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5D72" w:rsidRDefault="00157B30">
      <w:pPr>
        <w:rPr>
          <w:rFonts w:ascii="Courier New" w:hAnsi="Courier New" w:cs="Courier New"/>
        </w:rPr>
      </w:pPr>
      <w:r w:rsidRPr="00157B30">
        <w:rPr>
          <w:rFonts w:ascii="Courier New" w:hAnsi="Courier New" w:cs="Courier New"/>
        </w:rPr>
        <w:t>Nefunkcionalni zahtjevi</w:t>
      </w:r>
    </w:p>
    <w:p w:rsidR="00F86ADB" w:rsidRDefault="00157B30" w:rsidP="00F86ADB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Performanse</w:t>
      </w:r>
      <w:r w:rsidR="00F86ADB">
        <w:rPr>
          <w:rFonts w:ascii="Courier New" w:hAnsi="Courier New" w:cs="Courier New"/>
        </w:rPr>
        <w:br/>
        <w:t>Aplikacija je funkcionalna na operativnim sistemima Windows 7, Windows 8 i Windows 10, sa instaliranom .NET 5.0 platformom. Baza podataka sistema se nalazi na izdvojenom serveru ili na mašini na kojoj je izvršena instalacija sistema.</w:t>
      </w:r>
    </w:p>
    <w:p w:rsidR="00543A48" w:rsidRDefault="00543A48" w:rsidP="00543A48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Automatsko čuvanje</w:t>
      </w:r>
      <w:r>
        <w:rPr>
          <w:rFonts w:ascii="Courier New" w:hAnsi="Courier New" w:cs="Courier New"/>
        </w:rPr>
        <w:br/>
        <w:t>Sistem prilikom svake akcije uzimanja usluga čuva podatke u bazi podataka, ako je potrebno i dodatnoj tabeli, da bi sprječio neomogućavanje naplate prilikom nestanka struje.</w:t>
      </w:r>
      <w:r>
        <w:rPr>
          <w:rFonts w:ascii="Courier New" w:hAnsi="Courier New" w:cs="Courier New"/>
        </w:rPr>
        <w:br/>
        <w:t>Unos vremena za koje korisnik koristi računar je na svakih pola sata, da bi sistem imao konkurentne performanse na tržištu rada.</w:t>
      </w:r>
    </w:p>
    <w:p w:rsidR="00B552F4" w:rsidRDefault="00B552F4" w:rsidP="00543A48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Sistem mora obezbjediti korisniku logovanje na sistem u trajanju najduže 10 sekundi.</w:t>
      </w:r>
    </w:p>
    <w:p w:rsidR="00B552F4" w:rsidRDefault="00B552F4" w:rsidP="00543A48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Sistem mora obaviti 90% transakcija u roku od 1 minut.</w:t>
      </w:r>
    </w:p>
    <w:p w:rsidR="00B552F4" w:rsidRDefault="00B552F4" w:rsidP="00543A48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Raspoloživa vremena za produženje korištenja jednog uređaja su: 30 min, 45 min, 1h i 2h.</w:t>
      </w:r>
    </w:p>
    <w:p w:rsidR="0048095E" w:rsidRPr="00543A48" w:rsidRDefault="0048095E" w:rsidP="00543A48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Svim korisnicima je omogućeno da rade u režimu read, write i modify, nad tabelama baze podataka, s</w:t>
      </w:r>
      <w:bookmarkStart w:id="0" w:name="_GoBack"/>
      <w:bookmarkEnd w:id="0"/>
      <w:r>
        <w:rPr>
          <w:rFonts w:ascii="Courier New" w:hAnsi="Courier New" w:cs="Courier New"/>
        </w:rPr>
        <w:t>a tim da administrator ima omogućeno čitanje, modifikaciju i upis radnika, dok korisnici sa statusom radnika imaju mogućnost upravljanja računarima i igricama.</w:t>
      </w:r>
    </w:p>
    <w:p w:rsidR="00157B30" w:rsidRDefault="00157B30" w:rsidP="00157B30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Dostupnost</w:t>
      </w:r>
    </w:p>
    <w:p w:rsidR="00543A48" w:rsidRDefault="00543A48" w:rsidP="00543A48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Dostupnost svih funkcija je 24h dnevno, 365 dana u godini, osim ako se koristi server. Uzimajući to u obzir dostupnost zavisi od konekcije na internet.</w:t>
      </w:r>
    </w:p>
    <w:p w:rsidR="00543A48" w:rsidRPr="00543A48" w:rsidRDefault="00157B30" w:rsidP="00543A48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Pristupačnost</w:t>
      </w:r>
      <w:r w:rsidR="00543A48">
        <w:rPr>
          <w:rFonts w:ascii="Courier New" w:hAnsi="Courier New" w:cs="Courier New"/>
        </w:rPr>
        <w:br/>
        <w:t>Korisnik je omoguć</w:t>
      </w:r>
      <w:r w:rsidR="00F101AE">
        <w:rPr>
          <w:rFonts w:ascii="Courier New" w:hAnsi="Courier New" w:cs="Courier New"/>
        </w:rPr>
        <w:t>eno da svakoj funkcionalnosti pristupi sa maksimalno 3 klika.</w:t>
      </w:r>
      <w:r w:rsidR="00AC7E75">
        <w:rPr>
          <w:rFonts w:ascii="Courier New" w:hAnsi="Courier New" w:cs="Courier New"/>
        </w:rPr>
        <w:t xml:space="preserve"> </w:t>
      </w:r>
      <w:r w:rsidR="00AC7E75">
        <w:rPr>
          <w:rFonts w:ascii="Courier New" w:hAnsi="Courier New" w:cs="Courier New"/>
        </w:rPr>
        <w:t>Omogućeno</w:t>
      </w:r>
      <w:r w:rsidR="00AC7E75">
        <w:rPr>
          <w:rFonts w:ascii="Courier New" w:hAnsi="Courier New" w:cs="Courier New"/>
        </w:rPr>
        <w:t xml:space="preserve"> je takođe</w:t>
      </w:r>
      <w:r w:rsidR="00AC7E75">
        <w:rPr>
          <w:rFonts w:ascii="Courier New" w:hAnsi="Courier New" w:cs="Courier New"/>
        </w:rPr>
        <w:t xml:space="preserve"> intiutivno snalaženje korisnika. Nije potrebna obuka.</w:t>
      </w:r>
    </w:p>
    <w:p w:rsidR="00157B30" w:rsidRDefault="00157B30" w:rsidP="00157B30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Održavanje</w:t>
      </w:r>
      <w:r w:rsidR="00F101AE">
        <w:rPr>
          <w:rFonts w:ascii="Courier New" w:hAnsi="Courier New" w:cs="Courier New"/>
        </w:rPr>
        <w:br/>
        <w:t>Obezbjediće ispravan rad sistema u slučaju uočenih i propusta u slučaju uočenih grešaka i propusta u izradi aplikacije.</w:t>
      </w:r>
    </w:p>
    <w:p w:rsidR="00F101AE" w:rsidRPr="00F101AE" w:rsidRDefault="00157B30" w:rsidP="00F101AE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Upgrade</w:t>
      </w:r>
      <w:r w:rsidR="00F101AE">
        <w:rPr>
          <w:rFonts w:ascii="Courier New" w:hAnsi="Courier New" w:cs="Courier New"/>
        </w:rPr>
        <w:br/>
        <w:t xml:space="preserve">Nadogradnja je postupak zamjene softvera aplikacije novom verzijom iste aplikacije. Time se ažurira sistem i dolazi do poboljšanja njegovih karaketristika koja ima dodatne funkcionalnosti. Upgrade sistema će biti </w:t>
      </w:r>
      <w:r w:rsidR="00B53C1B">
        <w:rPr>
          <w:rFonts w:ascii="Courier New" w:hAnsi="Courier New" w:cs="Courier New"/>
        </w:rPr>
        <w:t>dostupan na zvaničnoj internet prezentaciji aplikacije na svakih 5 godina o čemu će sistem obavjestiti korisnika.</w:t>
      </w:r>
    </w:p>
    <w:p w:rsidR="00A8260A" w:rsidRPr="00A8260A" w:rsidRDefault="00157B30" w:rsidP="00A8260A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Update</w:t>
      </w:r>
      <w:r w:rsidR="00A8260A">
        <w:rPr>
          <w:rFonts w:ascii="Courier New" w:hAnsi="Courier New" w:cs="Courier New"/>
        </w:rPr>
        <w:br/>
        <w:t xml:space="preserve">Ažuriranje nudi mala, česta poboljšanja, a ne velike promjene. Ako korisnik ima internet konekciju, softver će se automatski ažurirati u pozadini. Rješavaju se svi pronađeni problemi, ispravljaju otkrivene greške. </w:t>
      </w:r>
      <w:r w:rsidR="00A8260A">
        <w:rPr>
          <w:rFonts w:ascii="Courier New" w:hAnsi="Courier New" w:cs="Courier New"/>
        </w:rPr>
        <w:lastRenderedPageBreak/>
        <w:t>Prilagođava i poboljšava način na koji aplikacija djeluje, ali ga u osnovi ne mijenja.</w:t>
      </w:r>
    </w:p>
    <w:p w:rsidR="00A8260A" w:rsidRPr="00A8260A" w:rsidRDefault="00F86ADB" w:rsidP="00A8260A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Sigurnost</w:t>
      </w:r>
      <w:r w:rsidR="00A8260A">
        <w:rPr>
          <w:rFonts w:ascii="Courier New" w:hAnsi="Courier New" w:cs="Courier New"/>
        </w:rPr>
        <w:br/>
        <w:t>Svi podaci za logovanje su kriptovani. Ako se baza podataka ne nalazi na lokalnoj mreži sigurnost podataka se rješava korišćenjem pogleda (</w:t>
      </w:r>
      <w:r w:rsidR="00A8260A" w:rsidRPr="00A8260A">
        <w:rPr>
          <w:rFonts w:ascii="Courier New" w:hAnsi="Courier New" w:cs="Courier New"/>
        </w:rPr>
        <w:t>view).</w:t>
      </w:r>
    </w:p>
    <w:p w:rsidR="00F86ADB" w:rsidRDefault="00F86ADB" w:rsidP="00157B30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Administracija</w:t>
      </w:r>
      <w:r w:rsidR="00A8260A">
        <w:rPr>
          <w:rFonts w:ascii="Courier New" w:hAnsi="Courier New" w:cs="Courier New"/>
        </w:rPr>
        <w:br/>
        <w:t xml:space="preserve">Softver je jedino moguće koristiti </w:t>
      </w:r>
      <w:r w:rsidR="00AC7E75">
        <w:rPr>
          <w:rFonts w:ascii="Courier New" w:hAnsi="Courier New" w:cs="Courier New"/>
        </w:rPr>
        <w:t>ukoliko korisnik ima validne podatke za prijavu na sistem, bio on administrator sistema ili obični korisnik.</w:t>
      </w:r>
      <w:r w:rsidR="00AC7E75">
        <w:rPr>
          <w:rFonts w:ascii="Courier New" w:hAnsi="Courier New" w:cs="Courier New"/>
        </w:rPr>
        <w:br/>
        <w:t>Samo registrovani korisnici mogu da koriste softver.</w:t>
      </w:r>
    </w:p>
    <w:p w:rsidR="00F86ADB" w:rsidRDefault="00F86ADB" w:rsidP="00F86ADB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Instalacija</w:t>
      </w:r>
      <w:r w:rsidR="00AC7E75">
        <w:rPr>
          <w:rFonts w:ascii="Courier New" w:hAnsi="Courier New" w:cs="Courier New"/>
        </w:rPr>
        <w:br/>
        <w:t xml:space="preserve">Nakon instaliranja aplikacije je spremna za rad. Vodič instalacije biće definisan od strane instalacionog wizarda koji će implementirati softverski alat. U slučaju da korisnik ne koristi bazu podataka na lokalnoj mreži, nego dodatni server, korisniku je objašnjeno na koji način će instalirati sistem. </w:t>
      </w:r>
      <w:r w:rsidR="00AC7E75">
        <w:rPr>
          <w:rFonts w:ascii="Courier New" w:hAnsi="Courier New" w:cs="Courier New"/>
        </w:rPr>
        <w:br/>
        <w:t>Takođe šifra za pristup administratora se dobija naknadno uz instalaciju aplikacije.</w:t>
      </w:r>
    </w:p>
    <w:p w:rsidR="00AC7E75" w:rsidRPr="00AC7E75" w:rsidRDefault="00F86ADB" w:rsidP="00AC7E75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Deinstalacija</w:t>
      </w:r>
      <w:r w:rsidR="00AC7E75">
        <w:rPr>
          <w:rFonts w:ascii="Courier New" w:hAnsi="Courier New" w:cs="Courier New"/>
        </w:rPr>
        <w:br/>
        <w:t>Brisanje aplikacije iz okruženja Deinstalacija vrši deinstalacioni wizard, isto kao kod postupka instalacije, sa tim da će korisnik dobiti u dokumentaciji potpuno objašnjenje kako obrisati i bazu sistema.</w:t>
      </w:r>
    </w:p>
    <w:p w:rsidR="00AC7E75" w:rsidRPr="00AC7E75" w:rsidRDefault="00F86ADB" w:rsidP="00AC7E75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Korisnička pomoć</w:t>
      </w:r>
      <w:r w:rsidR="00AC7E75">
        <w:rPr>
          <w:rFonts w:ascii="Courier New" w:hAnsi="Courier New" w:cs="Courier New"/>
        </w:rPr>
        <w:br/>
        <w:t>Pomoć korisnika pri radu sa aplikacijom. Sadrži specifične informacije o uslovima i načinu na koji se aplikacija koristi. Upustva pri obavljanju učestalih funkcija su predstavljena u obliku knjige.</w:t>
      </w:r>
    </w:p>
    <w:p w:rsidR="00F86ADB" w:rsidRDefault="00F86ADB" w:rsidP="00F86ADB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Dokumentacija</w:t>
      </w:r>
      <w:r w:rsidR="00AC7E75">
        <w:rPr>
          <w:rFonts w:ascii="Courier New" w:hAnsi="Courier New" w:cs="Courier New"/>
        </w:rPr>
        <w:br/>
        <w:t xml:space="preserve">Objedinjena sva dokumentacija koja je značajna za aplikaciju, na osnovu koga će korisnik naučiti da koristi aplikaciju. </w:t>
      </w:r>
    </w:p>
    <w:p w:rsidR="00F86ADB" w:rsidRDefault="00F86ADB" w:rsidP="00F86ADB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Online pomoć</w:t>
      </w:r>
      <w:r w:rsidR="00AC7E75">
        <w:rPr>
          <w:rFonts w:ascii="Courier New" w:hAnsi="Courier New" w:cs="Courier New"/>
        </w:rPr>
        <w:br/>
        <w:t>Pomaže korisnicima da putem interneta pristupe dokumentaciji i upustvima za rad sa aplikacijom radi jednostavnijeg korišćenja. Svaka tema obrađena u korisničkom upustvu će  biti dostupna putem internet konekcije.</w:t>
      </w:r>
    </w:p>
    <w:p w:rsidR="00F86ADB" w:rsidRDefault="00F86ADB" w:rsidP="00F86ADB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 aplikaciji</w:t>
      </w:r>
      <w:r w:rsidR="00AC7E75">
        <w:rPr>
          <w:rFonts w:ascii="Courier New" w:hAnsi="Courier New" w:cs="Courier New"/>
        </w:rPr>
        <w:br/>
        <w:t>Korisniku prikazuje osnovne informacije o aplikacije. Uključuje informacije o autoru, verziji aplikacije i autorskim pravima.</w:t>
      </w:r>
    </w:p>
    <w:p w:rsidR="00F86ADB" w:rsidRPr="00B552F4" w:rsidRDefault="00F86ADB" w:rsidP="00B552F4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FAQ</w:t>
      </w:r>
      <w:r w:rsidR="00B552F4">
        <w:rPr>
          <w:rFonts w:ascii="Courier New" w:hAnsi="Courier New" w:cs="Courier New"/>
        </w:rPr>
        <w:br/>
      </w:r>
      <w:r w:rsidR="00B552F4" w:rsidRPr="00B552F4">
        <w:rPr>
          <w:rFonts w:ascii="Courier New" w:hAnsi="Courier New" w:cs="Courier New"/>
        </w:rPr>
        <w:t xml:space="preserve">FAQ je dokument koji pokriva često postavljena pitanja za sve vrste problema koje se mogu pojaviti tokom korišćenja aplikacije. Dozvoljava korisniku da ispita ono što na šta </w:t>
      </w:r>
      <w:r w:rsidR="00B552F4" w:rsidRPr="00B552F4">
        <w:rPr>
          <w:rFonts w:ascii="Courier New" w:hAnsi="Courier New" w:cs="Courier New"/>
        </w:rPr>
        <w:lastRenderedPageBreak/>
        <w:t>je već neko drugi dobio odgovor. Značajno štedi vrijeme na prisustvu složenijim i konkretnijim pitanjima koja se mogu pojaviti.</w:t>
      </w:r>
      <w:r w:rsidR="00A8260A" w:rsidRPr="00B552F4">
        <w:rPr>
          <w:rFonts w:ascii="Courier New" w:hAnsi="Courier New" w:cs="Courier New"/>
        </w:rPr>
        <w:br/>
      </w:r>
    </w:p>
    <w:p w:rsidR="00157B30" w:rsidRDefault="00157B30"/>
    <w:sectPr w:rsidR="00157B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21C3" w:rsidRDefault="00DE21C3" w:rsidP="00157B30">
      <w:pPr>
        <w:spacing w:after="0" w:line="240" w:lineRule="auto"/>
      </w:pPr>
      <w:r>
        <w:separator/>
      </w:r>
    </w:p>
  </w:endnote>
  <w:endnote w:type="continuationSeparator" w:id="0">
    <w:p w:rsidR="00DE21C3" w:rsidRDefault="00DE21C3" w:rsidP="00157B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21C3" w:rsidRDefault="00DE21C3" w:rsidP="00157B30">
      <w:pPr>
        <w:spacing w:after="0" w:line="240" w:lineRule="auto"/>
      </w:pPr>
      <w:r>
        <w:separator/>
      </w:r>
    </w:p>
  </w:footnote>
  <w:footnote w:type="continuationSeparator" w:id="0">
    <w:p w:rsidR="00DE21C3" w:rsidRDefault="00DE21C3" w:rsidP="00157B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156BE"/>
    <w:multiLevelType w:val="hybridMultilevel"/>
    <w:tmpl w:val="F6665478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7B30"/>
    <w:rsid w:val="00157B30"/>
    <w:rsid w:val="0048095E"/>
    <w:rsid w:val="00543A48"/>
    <w:rsid w:val="00A8260A"/>
    <w:rsid w:val="00AC7E75"/>
    <w:rsid w:val="00B53C1B"/>
    <w:rsid w:val="00B552F4"/>
    <w:rsid w:val="00CE5D72"/>
    <w:rsid w:val="00DE21C3"/>
    <w:rsid w:val="00F101AE"/>
    <w:rsid w:val="00F86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7B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7B30"/>
  </w:style>
  <w:style w:type="paragraph" w:styleId="Footer">
    <w:name w:val="footer"/>
    <w:basedOn w:val="Normal"/>
    <w:link w:val="FooterChar"/>
    <w:uiPriority w:val="99"/>
    <w:unhideWhenUsed/>
    <w:rsid w:val="00157B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7B30"/>
  </w:style>
  <w:style w:type="paragraph" w:styleId="ListParagraph">
    <w:name w:val="List Paragraph"/>
    <w:basedOn w:val="Normal"/>
    <w:uiPriority w:val="34"/>
    <w:qFormat/>
    <w:rsid w:val="00157B3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7B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7B30"/>
  </w:style>
  <w:style w:type="paragraph" w:styleId="Footer">
    <w:name w:val="footer"/>
    <w:basedOn w:val="Normal"/>
    <w:link w:val="FooterChar"/>
    <w:uiPriority w:val="99"/>
    <w:unhideWhenUsed/>
    <w:rsid w:val="00157B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7B30"/>
  </w:style>
  <w:style w:type="paragraph" w:styleId="ListParagraph">
    <w:name w:val="List Paragraph"/>
    <w:basedOn w:val="Normal"/>
    <w:uiPriority w:val="34"/>
    <w:qFormat/>
    <w:rsid w:val="00157B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3</Pages>
  <Words>625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Korisnik</dc:creator>
  <cp:lastModifiedBy>Korisnik</cp:lastModifiedBy>
  <cp:revision>1</cp:revision>
  <dcterms:created xsi:type="dcterms:W3CDTF">2021-06-05T15:04:00Z</dcterms:created>
  <dcterms:modified xsi:type="dcterms:W3CDTF">2021-06-05T18:37:00Z</dcterms:modified>
</cp:coreProperties>
</file>