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96B" w:rsidRDefault="004A396B" w:rsidP="00B01C45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4A396B">
        <w:rPr>
          <w:rFonts w:ascii="Times New Roman" w:hAnsi="Times New Roman" w:cs="Times New Roman"/>
          <w:b/>
          <w:sz w:val="28"/>
        </w:rPr>
        <w:t>Тема уроку</w:t>
      </w:r>
      <w:r w:rsidRPr="004A396B">
        <w:rPr>
          <w:rFonts w:ascii="Times New Roman" w:eastAsia="Times New Roman" w:hAnsi="Times New Roman" w:cs="Times New Roman"/>
          <w:bCs/>
          <w:sz w:val="28"/>
          <w:szCs w:val="28"/>
        </w:rPr>
        <w:br/>
        <w:t>«Квадратична функція»</w:t>
      </w:r>
    </w:p>
    <w:p w:rsidR="004A396B" w:rsidRPr="004A396B" w:rsidRDefault="004A396B" w:rsidP="004A396B">
      <w:pPr>
        <w:rPr>
          <w:rFonts w:ascii="Times New Roman" w:hAnsi="Times New Roman" w:cs="Times New Roman"/>
          <w:b/>
          <w:sz w:val="28"/>
        </w:rPr>
      </w:pPr>
      <w:r w:rsidRPr="004A39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Тип уроку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Урок систематизації та узагальнення знань.</w:t>
      </w:r>
    </w:p>
    <w:p w:rsidR="004A396B" w:rsidRPr="00770763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</w:pPr>
      <w:r w:rsidRPr="004A39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Мета уроку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Навчальна</w:t>
      </w:r>
    </w:p>
    <w:p w:rsidR="004A396B" w:rsidRP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узагальнити знання про функцію та її властивості (§7–8);</w:t>
      </w:r>
    </w:p>
    <w:p w:rsidR="004A396B" w:rsidRP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систематизувати відомості про функцію y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(§9);</w:t>
      </w:r>
    </w:p>
    <w:p w:rsidR="004A396B" w:rsidRP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повторити перетворення графіків y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f(x),  y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f(x)+b</w:t>
      </w:r>
      <w:r>
        <w:rPr>
          <w:rFonts w:ascii="Times New Roman" w:eastAsia="Times New Roman" w:hAnsi="Times New Roman" w:cs="Times New Roman"/>
          <w:sz w:val="28"/>
          <w:szCs w:val="28"/>
        </w:rPr>
        <w:t>,  y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f(x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a)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(§9–10);</w:t>
      </w:r>
    </w:p>
    <w:p w:rsidR="004A396B" w:rsidRP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узагальнити знання про квадратичну функцію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y</w:t>
      </w:r>
      <w:r w:rsidRPr="002A78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+bx+c</m:t>
        </m:r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(§11);</w:t>
      </w:r>
    </w:p>
    <w:p w:rsidR="004A396B" w:rsidRP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закріпити алгоритм побудови параболи;</w:t>
      </w:r>
    </w:p>
    <w:p w:rsidR="004A396B" w:rsidRDefault="004A396B" w:rsidP="004A3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повторити властивості квадратичної функції за графіком.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Розвивальна</w:t>
      </w:r>
    </w:p>
    <w:p w:rsidR="004A396B" w:rsidRPr="004A396B" w:rsidRDefault="004A396B" w:rsidP="004A3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розвивати логічне мислення;</w:t>
      </w:r>
    </w:p>
    <w:p w:rsidR="004A396B" w:rsidRPr="004A396B" w:rsidRDefault="004A396B" w:rsidP="004A3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формувати вміння аналізувати графік;</w:t>
      </w:r>
    </w:p>
    <w:p w:rsidR="004A396B" w:rsidRDefault="004A396B" w:rsidP="004A3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формувати навички узагальнення та систематизації.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Виховна</w:t>
      </w:r>
    </w:p>
    <w:p w:rsidR="004A396B" w:rsidRPr="004A396B" w:rsidRDefault="004A396B" w:rsidP="004A3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формувати математичну культуру;</w:t>
      </w:r>
    </w:p>
    <w:p w:rsidR="004A396B" w:rsidRPr="004A396B" w:rsidRDefault="004A396B" w:rsidP="004A3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виховувати акуратність у записах;</w:t>
      </w:r>
    </w:p>
    <w:p w:rsidR="004A396B" w:rsidRDefault="004A396B" w:rsidP="004A3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розвивати відповідальність за математичний результат.</w:t>
      </w:r>
    </w:p>
    <w:p w:rsidR="00B01C45" w:rsidRPr="00B01C45" w:rsidRDefault="00B01C45" w:rsidP="00B01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1C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Основна література</w:t>
      </w:r>
    </w:p>
    <w:p w:rsidR="00B01C45" w:rsidRPr="00B01C45" w:rsidRDefault="00B01C45" w:rsidP="00B0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1C45">
        <w:rPr>
          <w:rFonts w:ascii="Times New Roman" w:eastAsia="Times New Roman" w:hAnsi="Times New Roman" w:cs="Times New Roman"/>
          <w:b/>
          <w:sz w:val="28"/>
          <w:szCs w:val="28"/>
        </w:rPr>
        <w:t xml:space="preserve">Мерзляк А. Г. </w:t>
      </w:r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Алгебра: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підруч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. для 9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кл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загальноосвіт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навч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. за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кладів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 xml:space="preserve"> / А. Г. Мерзляк, В. Б. Полонський, М. С. Якір. -Х.: Гімназія, 2017. — 272 с.: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8"/>
        </w:rPr>
        <w:t>іл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01C45" w:rsidRDefault="00B01C45" w:rsidP="00B0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B01C45">
        <w:rPr>
          <w:rFonts w:ascii="Times New Roman" w:eastAsia="Times New Roman" w:hAnsi="Times New Roman" w:cs="Times New Roman"/>
          <w:b/>
          <w:sz w:val="28"/>
          <w:szCs w:val="24"/>
        </w:rPr>
        <w:t>Біляніна</w:t>
      </w:r>
      <w:proofErr w:type="spellEnd"/>
      <w:r w:rsidRPr="00B01C45">
        <w:rPr>
          <w:rFonts w:ascii="Times New Roman" w:eastAsia="Times New Roman" w:hAnsi="Times New Roman" w:cs="Times New Roman"/>
          <w:b/>
          <w:sz w:val="28"/>
          <w:szCs w:val="24"/>
        </w:rPr>
        <w:t xml:space="preserve"> О. Я.</w:t>
      </w:r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 Алгебра :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підруч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. для 7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кл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закл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. загал. серед. освіти / О. Я.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Біляніна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, Г. Я.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Білянин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, Ю. В.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Андрух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, Я. І.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Гуцуляк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, А. В.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Мунтян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 xml:space="preserve">, Ж. В. </w:t>
      </w:r>
      <w:proofErr w:type="spellStart"/>
      <w:r w:rsidRPr="00B01C45">
        <w:rPr>
          <w:rFonts w:ascii="Times New Roman" w:eastAsia="Times New Roman" w:hAnsi="Times New Roman" w:cs="Times New Roman"/>
          <w:sz w:val="28"/>
          <w:szCs w:val="24"/>
        </w:rPr>
        <w:t>Шакун</w:t>
      </w:r>
      <w:proofErr w:type="spellEnd"/>
      <w:r w:rsidRPr="00B01C45">
        <w:rPr>
          <w:rFonts w:ascii="Times New Roman" w:eastAsia="Times New Roman" w:hAnsi="Times New Roman" w:cs="Times New Roman"/>
          <w:sz w:val="28"/>
          <w:szCs w:val="24"/>
        </w:rPr>
        <w:t>. — К. : Літера ЛТД, 2024. — 304 с.</w:t>
      </w:r>
    </w:p>
    <w:p w:rsidR="00835EFC" w:rsidRDefault="00835EFC" w:rsidP="00B0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5928">
        <w:rPr>
          <w:rFonts w:ascii="Times New Roman" w:eastAsia="Times New Roman" w:hAnsi="Times New Roman" w:cs="Times New Roman"/>
          <w:b/>
          <w:sz w:val="28"/>
          <w:szCs w:val="28"/>
        </w:rPr>
        <w:t>Бевз Г. П.</w:t>
      </w:r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 Алгебра: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підруч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для 9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кл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загальноосвіт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навч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закл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 xml:space="preserve">. /Г. П. Бевз, В. Г. </w:t>
      </w:r>
      <w:proofErr w:type="spellStart"/>
      <w:r w:rsidRPr="00085928">
        <w:rPr>
          <w:rFonts w:ascii="Times New Roman" w:eastAsia="Times New Roman" w:hAnsi="Times New Roman" w:cs="Times New Roman"/>
          <w:sz w:val="28"/>
          <w:szCs w:val="28"/>
        </w:rPr>
        <w:t>Бевз.К</w:t>
      </w:r>
      <w:proofErr w:type="spellEnd"/>
      <w:r w:rsidRPr="00085928">
        <w:rPr>
          <w:rFonts w:ascii="Times New Roman" w:eastAsia="Times New Roman" w:hAnsi="Times New Roman" w:cs="Times New Roman"/>
          <w:sz w:val="28"/>
          <w:szCs w:val="28"/>
        </w:rPr>
        <w:t>.: Видавничий дім «Освіта», 2017.-272 с.</w:t>
      </w:r>
    </w:p>
    <w:p w:rsidR="00835EFC" w:rsidRPr="00770763" w:rsidRDefault="00835EFC" w:rsidP="00B01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Методи навчання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396B">
        <w:rPr>
          <w:rFonts w:ascii="Times New Roman" w:eastAsia="Times New Roman" w:hAnsi="Times New Roman" w:cs="Times New Roman"/>
          <w:sz w:val="28"/>
          <w:szCs w:val="28"/>
        </w:rPr>
        <w:t>Пояснювально</w:t>
      </w:r>
      <w:proofErr w:type="spellEnd"/>
      <w:r w:rsidRPr="004A396B">
        <w:rPr>
          <w:rFonts w:ascii="Times New Roman" w:eastAsia="Times New Roman" w:hAnsi="Times New Roman" w:cs="Times New Roman"/>
          <w:sz w:val="28"/>
          <w:szCs w:val="28"/>
        </w:rPr>
        <w:t>-ілюстративний, евристична бесіда, аналіз, узагальнення, практичні вправи.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Форми роботи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Фронтальна, колективна, індивідуальна.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ХІД УРОКУ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I. Організаційний момент (1–2 хв)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Перевірка готовності до уроку.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Оголошення теми й мети.</w:t>
      </w:r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II. Актуалізація опорних знань (§7–8) (5–7 хв)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Фронтальна бесіда</w:t>
      </w:r>
    </w:p>
    <w:p w:rsidR="004A396B" w:rsidRPr="004A396B" w:rsidRDefault="004A396B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Що називається функцією?</w:t>
      </w:r>
    </w:p>
    <w:p w:rsidR="004A396B" w:rsidRPr="004A396B" w:rsidRDefault="004A396B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Що таке область визначення?</w:t>
      </w:r>
    </w:p>
    <w:p w:rsidR="004A396B" w:rsidRPr="004A396B" w:rsidRDefault="004A396B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Що таке область значень?</w:t>
      </w:r>
    </w:p>
    <w:p w:rsidR="004A396B" w:rsidRDefault="004A396B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Що називають нулями функції?</w:t>
      </w:r>
    </w:p>
    <w:p w:rsidR="005656E9" w:rsidRPr="00AA110E" w:rsidRDefault="005656E9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Які Ви знаєте способи задання функції</w:t>
      </w:r>
      <w:r w:rsidRPr="00AA110E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AA110E" w:rsidRPr="004A396B" w:rsidRDefault="00AA110E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110E">
        <w:rPr>
          <w:rFonts w:ascii="Times New Roman" w:eastAsia="Times New Roman" w:hAnsi="Times New Roman" w:cs="Times New Roman"/>
          <w:sz w:val="28"/>
          <w:szCs w:val="28"/>
        </w:rPr>
        <w:t>Коли функцію називають зростаючою на деякому проміжку? А коли спадаючою на деякому проміжку?</w:t>
      </w:r>
    </w:p>
    <w:p w:rsidR="004A396B" w:rsidRDefault="00E126D0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 функцію називають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 xml:space="preserve"> зроста</w:t>
      </w:r>
      <w:r>
        <w:rPr>
          <w:rFonts w:ascii="Times New Roman" w:eastAsia="Times New Roman" w:hAnsi="Times New Roman" w:cs="Times New Roman"/>
          <w:sz w:val="28"/>
          <w:szCs w:val="28"/>
        </w:rPr>
        <w:t>ючою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r>
        <w:rPr>
          <w:rFonts w:ascii="Times New Roman" w:eastAsia="Times New Roman" w:hAnsi="Times New Roman" w:cs="Times New Roman"/>
          <w:sz w:val="28"/>
          <w:szCs w:val="28"/>
        </w:rPr>
        <w:t>А коли спадною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2A7819" w:rsidRDefault="002A7819" w:rsidP="004A3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називають квадратичною функцією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?</w:t>
      </w:r>
    </w:p>
    <w:p w:rsidR="004A396B" w:rsidRPr="004A396B" w:rsidRDefault="004A396B" w:rsidP="00C24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Коротке узагальнення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Функція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Pr="004A39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це правило, за допомогою якого за кожним значенням незалежної змінної з множини Х можна знайти єдине значення залежної змінної з множини У.</w:t>
      </w:r>
    </w:p>
    <w:p w:rsidR="004A396B" w:rsidRPr="004A396B" w:rsidRDefault="004A396B" w:rsidP="004A3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вказано область визначення;</w:t>
      </w:r>
    </w:p>
    <w:p w:rsidR="004A396B" w:rsidRPr="004A396B" w:rsidRDefault="004A396B" w:rsidP="004A3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задано правило.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Способи задання:</w:t>
      </w:r>
    </w:p>
    <w:p w:rsidR="004A396B" w:rsidRPr="004A396B" w:rsidRDefault="004A396B" w:rsidP="004A3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описово;</w:t>
      </w:r>
    </w:p>
    <w:p w:rsidR="004A396B" w:rsidRPr="004A396B" w:rsidRDefault="004A396B" w:rsidP="004A3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формулою;</w:t>
      </w:r>
    </w:p>
    <w:p w:rsidR="004A396B" w:rsidRPr="004A396B" w:rsidRDefault="004A396B" w:rsidP="004A3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таблицею;</w:t>
      </w:r>
    </w:p>
    <w:p w:rsidR="00D45351" w:rsidRDefault="004A396B" w:rsidP="00D45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графічно.</w:t>
      </w:r>
    </w:p>
    <w:p w:rsidR="004A396B" w:rsidRPr="00D45351" w:rsidRDefault="004A396B" w:rsidP="00D45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53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Усні вправи</w:t>
      </w:r>
    </w:p>
    <w:p w:rsidR="004A396B" w:rsidRDefault="004A396B" w:rsidP="004A39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Знайти область визначення:</w:t>
      </w:r>
    </w:p>
    <w:p w:rsidR="00D45351" w:rsidRPr="00D45351" w:rsidRDefault="00D45351" w:rsidP="00D453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f(x)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7x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</w:p>
    <w:p w:rsidR="00D45351" w:rsidRPr="00D45351" w:rsidRDefault="00D45351" w:rsidP="00D45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Знайти область значень функції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A396B" w:rsidRPr="004A396B" w:rsidRDefault="004A396B" w:rsidP="00553C4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f(x)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x+5</m:t>
            </m:r>
          </m:den>
        </m:f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​</w:t>
      </w:r>
    </w:p>
    <w:p w:rsidR="004A396B" w:rsidRDefault="004A396B" w:rsidP="004A39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Знайти нулі функції:</w:t>
      </w:r>
    </w:p>
    <w:p w:rsidR="00D45351" w:rsidRPr="00D45351" w:rsidRDefault="00D45351" w:rsidP="00D453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0,2x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D45351" w:rsidRDefault="00D45351" w:rsidP="00D45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Знайти квадратичну функцію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45351" w:rsidRPr="00D45351" w:rsidRDefault="00D45351" w:rsidP="00D453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 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+2x+5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;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              y=5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+8;                y=7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+4x</m:t>
          </m:r>
        </m:oMath>
      </m:oMathPara>
    </w:p>
    <w:p w:rsid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III. Систематизація теоретичного матеріалу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>
        <w:rPr>
          <w:rFonts w:ascii="Tahoma" w:eastAsia="Times New Roman" w:hAnsi="Tahoma" w:cs="Tahoma"/>
          <w:b/>
          <w:bCs/>
          <w:sz w:val="28"/>
          <w:szCs w:val="28"/>
        </w:rPr>
        <w:t>.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Функція y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=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</m:oMath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(§9)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Основні властивості:</w:t>
      </w:r>
    </w:p>
    <w:p w:rsidR="004A396B" w:rsidRPr="004A396B" w:rsidRDefault="004A396B" w:rsidP="004A3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область визначення: </w:t>
      </w:r>
      <w:r>
        <w:rPr>
          <w:rFonts w:ascii="Times New Roman" w:eastAsia="Times New Roman" w:hAnsi="Times New Roman" w:cs="Times New Roman"/>
          <w:sz w:val="28"/>
          <w:szCs w:val="28"/>
        </w:rPr>
        <w:t>(−∞;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+∞)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A396B" w:rsidRPr="004A396B" w:rsidRDefault="004A396B" w:rsidP="004A3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нуль: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A396B" w:rsidRPr="004A396B" w:rsidRDefault="004A396B" w:rsidP="004A3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якщо a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&gt;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0— вітки параболи напрямлені вгору;</w:t>
      </w:r>
    </w:p>
    <w:p w:rsidR="004A396B" w:rsidRPr="004A396B" w:rsidRDefault="004A396B" w:rsidP="004A3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якщо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a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&lt;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— вітки напрямлені вниз;</w:t>
      </w:r>
    </w:p>
    <w:p w:rsidR="004A396B" w:rsidRPr="004A396B" w:rsidRDefault="004A396B" w:rsidP="004A3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чим більше </w:t>
      </w:r>
      <w:r w:rsidRPr="004A396B">
        <w:rPr>
          <w:rFonts w:ascii="Cambria Math" w:eastAsia="Times New Roman" w:hAnsi="Cambria Math" w:cs="Cambria Math"/>
          <w:sz w:val="28"/>
          <w:szCs w:val="28"/>
        </w:rPr>
        <w:t>∣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4A396B">
        <w:rPr>
          <w:rFonts w:ascii="Cambria Math" w:eastAsia="Times New Roman" w:hAnsi="Cambria Math" w:cs="Cambria Math"/>
          <w:sz w:val="28"/>
          <w:szCs w:val="28"/>
        </w:rPr>
        <w:t>∣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, тим вужча парабола.</w:t>
      </w:r>
    </w:p>
    <w:p w:rsidR="00A83BF0" w:rsidRDefault="004A396B" w:rsidP="00A8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 xml:space="preserve">знак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визначає напрям віток.</w:t>
      </w:r>
    </w:p>
    <w:p w:rsidR="004A396B" w:rsidRPr="004A396B" w:rsidRDefault="004A396B" w:rsidP="00A8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A83BF0">
        <w:rPr>
          <w:rFonts w:ascii="Tahoma" w:eastAsia="Times New Roman" w:hAnsi="Tahoma" w:cs="Tahoma"/>
          <w:b/>
          <w:bCs/>
          <w:sz w:val="28"/>
          <w:szCs w:val="28"/>
        </w:rPr>
        <w:t>.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Перетворення графіків (§9–10)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Segoe UI Symbol" w:eastAsia="Times New Roman" w:hAnsi="Segoe UI Symbol" w:cs="Segoe UI Symbol"/>
          <w:sz w:val="28"/>
          <w:szCs w:val="28"/>
        </w:rPr>
        <w:t>🔹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Множення на k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</w:r>
      <w:r w:rsidR="00A83BF0">
        <w:rPr>
          <w:rFonts w:ascii="Times New Roman" w:eastAsia="Times New Roman" w:hAnsi="Times New Roman" w:cs="Times New Roman"/>
          <w:sz w:val="28"/>
          <w:szCs w:val="28"/>
        </w:rPr>
        <w:t>y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=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k</w:t>
      </w:r>
      <w:r w:rsidR="00A83BF0"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f(x)</w:t>
      </w:r>
    </w:p>
    <w:p w:rsidR="004A396B" w:rsidRPr="004A396B" w:rsidRDefault="00A83BF0" w:rsidP="004A3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розтягнення;</w:t>
      </w:r>
    </w:p>
    <w:p w:rsidR="004A396B" w:rsidRPr="004A396B" w:rsidRDefault="00A83BF0" w:rsidP="004A3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стискання;</w:t>
      </w:r>
    </w:p>
    <w:p w:rsidR="004A396B" w:rsidRPr="004A396B" w:rsidRDefault="00A83BF0" w:rsidP="004A3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 xml:space="preserve">0— додаткове відображення відносно осі </w:t>
      </w:r>
      <w:proofErr w:type="spellStart"/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Ox</w:t>
      </w:r>
      <w:proofErr w:type="spellEnd"/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Segoe UI Symbol" w:eastAsia="Times New Roman" w:hAnsi="Segoe UI Symbol" w:cs="Segoe UI Symbol"/>
          <w:sz w:val="28"/>
          <w:szCs w:val="28"/>
        </w:rPr>
        <w:t>🔹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Додавання числа b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y</w:t>
      </w:r>
      <w:r w:rsidR="00A83BF0" w:rsidRPr="002A78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 w:rsidR="00A83BF0" w:rsidRPr="002A78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f(x)</w:t>
      </w:r>
      <w:r w:rsidR="00A83BF0" w:rsidRPr="002A78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+</w:t>
      </w:r>
      <w:r w:rsidR="00A83BF0" w:rsidRPr="002A78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b</w:t>
      </w:r>
    </w:p>
    <w:p w:rsidR="004A396B" w:rsidRPr="004A396B" w:rsidRDefault="00A83BF0" w:rsidP="004A39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0— перенесення вгору;</w:t>
      </w:r>
    </w:p>
    <w:p w:rsidR="004A396B" w:rsidRPr="004A396B" w:rsidRDefault="004A396B" w:rsidP="004A39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b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&lt;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0— перенесення вниз.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Segoe UI Symbol" w:eastAsia="Times New Roman" w:hAnsi="Segoe UI Symbol" w:cs="Segoe UI Symbol"/>
          <w:sz w:val="28"/>
          <w:szCs w:val="28"/>
        </w:rPr>
        <w:lastRenderedPageBreak/>
        <w:t>🔹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Заміна </w:t>
      </w:r>
      <w:r w:rsidR="00A83BF0"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x</w:t>
      </w:r>
      <w:r w:rsidR="00A83B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+</w:t>
      </w:r>
      <w:r w:rsidR="00A83BF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A83BF0" w:rsidRPr="004A39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y=f(x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+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a)</w:t>
      </w:r>
    </w:p>
    <w:p w:rsidR="004A396B" w:rsidRPr="004A396B" w:rsidRDefault="00A83BF0" w:rsidP="004A39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перенесення вліво;</w:t>
      </w:r>
    </w:p>
    <w:p w:rsidR="00A83BF0" w:rsidRDefault="00A83BF0" w:rsidP="00A83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перенесення вправо.</w:t>
      </w:r>
    </w:p>
    <w:p w:rsidR="004A396B" w:rsidRPr="004A396B" w:rsidRDefault="004A396B" w:rsidP="00A8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A83BF0" w:rsidRPr="00A83BF0">
        <w:rPr>
          <w:rFonts w:ascii="Tahoma" w:eastAsia="Times New Roman" w:hAnsi="Tahoma" w:cs="Tahoma"/>
          <w:b/>
          <w:bCs/>
          <w:sz w:val="28"/>
          <w:szCs w:val="28"/>
        </w:rPr>
        <w:t>.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Функція виду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=k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x+a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+b</m:t>
        </m:r>
      </m:oMath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(§10)</w:t>
      </w:r>
    </w:p>
    <w:p w:rsidR="004A396B" w:rsidRPr="004A396B" w:rsidRDefault="004A396B" w:rsidP="004A3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це парабола;</w:t>
      </w:r>
    </w:p>
    <w:p w:rsidR="004A396B" w:rsidRPr="004A396B" w:rsidRDefault="004A396B" w:rsidP="004A3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рівна параболі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y=k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83BF0" w:rsidRDefault="004A396B" w:rsidP="00A83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вершина має координати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(−a; b)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396B" w:rsidRPr="004A396B" w:rsidRDefault="004A396B" w:rsidP="00A8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A83BF0" w:rsidRPr="00A83BF0">
        <w:rPr>
          <w:rFonts w:ascii="Tahoma" w:eastAsia="Times New Roman" w:hAnsi="Tahoma" w:cs="Tahoma"/>
          <w:b/>
          <w:bCs/>
          <w:sz w:val="28"/>
          <w:szCs w:val="28"/>
        </w:rPr>
        <w:t>.</w:t>
      </w: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Квадратична функція (§11)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Означення: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Функцію, яку можна задати формулою</w:t>
      </w:r>
    </w:p>
    <w:p w:rsidR="004A396B" w:rsidRPr="004A396B" w:rsidRDefault="00A83BF0" w:rsidP="004A39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y = a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+bx+c</m:t>
        </m:r>
      </m:oMath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83B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≠0</m:t>
        </m:r>
      </m:oMath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називають квадратичною.</w:t>
      </w:r>
    </w:p>
    <w:p w:rsidR="007C23DB" w:rsidRDefault="004A396B" w:rsidP="007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Графік — парабола.</w:t>
      </w:r>
    </w:p>
    <w:p w:rsidR="004A396B" w:rsidRPr="007C23DB" w:rsidRDefault="004A396B" w:rsidP="007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Вершина параболи:</w:t>
      </w:r>
    </w:p>
    <w:p w:rsidR="004A396B" w:rsidRPr="00A83BF0" w:rsidRDefault="00A54166" w:rsidP="004A39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:rsidR="007C23DB" w:rsidRPr="007C23DB" w:rsidRDefault="00A83BF0" w:rsidP="007C23D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(або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:rsidR="004A396B" w:rsidRPr="007C23DB" w:rsidRDefault="004A396B" w:rsidP="007C23D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Напрям віток:</w:t>
      </w:r>
    </w:p>
    <w:p w:rsidR="004A396B" w:rsidRPr="004A396B" w:rsidRDefault="00A83BF0" w:rsidP="004A39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вгору;</w:t>
      </w:r>
    </w:p>
    <w:p w:rsidR="007C23DB" w:rsidRDefault="00A83BF0" w:rsidP="007C2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— вниз.</w:t>
      </w:r>
    </w:p>
    <w:p w:rsidR="004A396B" w:rsidRPr="007C23DB" w:rsidRDefault="004A396B" w:rsidP="007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23DB">
        <w:rPr>
          <w:rFonts w:ascii="Times New Roman" w:eastAsia="Times New Roman" w:hAnsi="Times New Roman" w:cs="Times New Roman"/>
          <w:b/>
          <w:bCs/>
          <w:sz w:val="28"/>
          <w:szCs w:val="28"/>
        </w:rPr>
        <w:t>Кількість коренів: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визначається дискримінантом </w:t>
      </w:r>
      <w:r w:rsidR="00A83BF0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A396B" w:rsidRPr="004A396B" w:rsidRDefault="00A83BF0" w:rsidP="004A3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A83B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 xml:space="preserve">— дві точки перетину з </w:t>
      </w:r>
      <w:proofErr w:type="spellStart"/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Ox</w:t>
      </w:r>
      <w:proofErr w:type="spellEnd"/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A396B" w:rsidRPr="004A396B" w:rsidRDefault="004A396B" w:rsidP="004A3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D</w:t>
      </w:r>
      <w:r w:rsidR="00A83BF0"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w:r w:rsidR="00A83BF0"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0— одна;</w:t>
      </w:r>
    </w:p>
    <w:p w:rsidR="007C23DB" w:rsidRDefault="004A396B" w:rsidP="007C2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D</w:t>
      </w:r>
      <w:r w:rsidR="00A83BF0"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&lt;</w:t>
      </w:r>
      <w:r w:rsidR="00A83BF0" w:rsidRPr="007C23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0— немає перетинів.</w:t>
      </w:r>
    </w:p>
    <w:p w:rsidR="004A396B" w:rsidRPr="007C23DB" w:rsidRDefault="004A396B" w:rsidP="007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23DB">
        <w:rPr>
          <w:rFonts w:ascii="Times New Roman" w:eastAsia="Times New Roman" w:hAnsi="Times New Roman" w:cs="Times New Roman"/>
          <w:b/>
          <w:bCs/>
          <w:sz w:val="28"/>
          <w:szCs w:val="28"/>
        </w:rPr>
        <w:t>IV. Алгоритм побудови параболи</w:t>
      </w:r>
    </w:p>
    <w:p w:rsidR="004A396B" w:rsidRPr="004A396B" w:rsidRDefault="004A396B" w:rsidP="004A39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Знайти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2a</m:t>
            </m:r>
          </m:den>
        </m:f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>​.</w:t>
      </w:r>
    </w:p>
    <w:p w:rsidR="004A396B" w:rsidRPr="004A396B" w:rsidRDefault="004A396B" w:rsidP="004A39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Обчислити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4A396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396B" w:rsidRPr="004A396B" w:rsidRDefault="004A396B" w:rsidP="004A39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Визначити напрям віток.</w:t>
      </w:r>
    </w:p>
    <w:p w:rsidR="004A396B" w:rsidRPr="004A396B" w:rsidRDefault="004A396B" w:rsidP="004A39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Знайти точки перетину з осями.</w:t>
      </w:r>
    </w:p>
    <w:p w:rsidR="00C34447" w:rsidRDefault="004A396B" w:rsidP="00C3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Побудувати параболу.</w:t>
      </w:r>
    </w:p>
    <w:p w:rsidR="004A396B" w:rsidRPr="00C34447" w:rsidRDefault="004A396B" w:rsidP="00C3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447">
        <w:rPr>
          <w:rFonts w:ascii="Times New Roman" w:eastAsia="Times New Roman" w:hAnsi="Times New Roman" w:cs="Times New Roman"/>
          <w:b/>
          <w:bCs/>
          <w:sz w:val="28"/>
          <w:szCs w:val="28"/>
        </w:rPr>
        <w:t>Розбір прикладу</w:t>
      </w:r>
    </w:p>
    <w:p w:rsidR="004A396B" w:rsidRPr="004A396B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Побудувати графік</w:t>
      </w:r>
    </w:p>
    <w:p w:rsidR="004A396B" w:rsidRPr="00321356" w:rsidRDefault="004A396B" w:rsidP="00321356">
      <w:pPr>
        <w:spacing w:line="240" w:lineRule="auto"/>
        <w:rPr>
          <w:rFonts w:ascii="Cambria Math" w:hAnsi="Cambria Math"/>
          <w:i/>
          <w:sz w:val="28"/>
          <w:szCs w:val="28"/>
          <w:lang w:val="en-US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f(x)</w:t>
      </w:r>
      <w:r w:rsidR="00A83B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val="en-US"/>
          </w:rPr>
          <m:t>+4x+3</m:t>
        </m:r>
      </m:oMath>
    </w:p>
    <w:p w:rsidR="004A396B" w:rsidRPr="004A396B" w:rsidRDefault="00A54166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=-1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</m:oMath>
      </m:oMathPara>
    </w:p>
    <w:p w:rsidR="00C34447" w:rsidRDefault="004A396B" w:rsidP="00C3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 xml:space="preserve">Точки перетину з </w:t>
      </w:r>
      <w:proofErr w:type="spellStart"/>
      <w:r w:rsidRPr="004A396B">
        <w:rPr>
          <w:rFonts w:ascii="Times New Roman" w:eastAsia="Times New Roman" w:hAnsi="Times New Roman" w:cs="Times New Roman"/>
          <w:sz w:val="28"/>
          <w:szCs w:val="28"/>
        </w:rPr>
        <w:t>Ox</w:t>
      </w:r>
      <w:proofErr w:type="spellEnd"/>
      <w:r w:rsidRPr="004A396B">
        <w:rPr>
          <w:rFonts w:ascii="Times New Roman" w:eastAsia="Times New Roman" w:hAnsi="Times New Roman" w:cs="Times New Roman"/>
          <w:sz w:val="28"/>
          <w:szCs w:val="28"/>
        </w:rPr>
        <w:t>:</w:t>
      </w:r>
      <w:r w:rsidR="00321356">
        <w:rPr>
          <w:rFonts w:ascii="Times New Roman" w:eastAsia="Times New Roman" w:hAnsi="Times New Roman" w:cs="Times New Roman"/>
          <w:sz w:val="28"/>
          <w:szCs w:val="28"/>
        </w:rPr>
        <w:t xml:space="preserve"> немає </w:t>
      </w:r>
      <w:r w:rsidR="00321356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321356" w:rsidRPr="003213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0</w:t>
      </w:r>
      <w:r w:rsidR="00321356">
        <w:rPr>
          <w:rFonts w:ascii="Times New Roman" w:eastAsia="Times New Roman" w:hAnsi="Times New Roman" w:cs="Times New Roman"/>
          <w:sz w:val="28"/>
          <w:szCs w:val="28"/>
        </w:rPr>
        <w:br/>
        <w:t>Область значень: [1; +∞)</w:t>
      </w:r>
      <w:r w:rsidR="00321356">
        <w:rPr>
          <w:rFonts w:ascii="Times New Roman" w:eastAsia="Times New Roman" w:hAnsi="Times New Roman" w:cs="Times New Roman"/>
          <w:sz w:val="28"/>
          <w:szCs w:val="28"/>
        </w:rPr>
        <w:br/>
        <w:t>Спадає на (–∞; –1]</w:t>
      </w:r>
      <w:r w:rsidR="00321356">
        <w:rPr>
          <w:rFonts w:ascii="Times New Roman" w:eastAsia="Times New Roman" w:hAnsi="Times New Roman" w:cs="Times New Roman"/>
          <w:sz w:val="28"/>
          <w:szCs w:val="28"/>
        </w:rPr>
        <w:br/>
        <w:t>Зростає на [–1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t>; +∞)</w:t>
      </w:r>
    </w:p>
    <w:p w:rsidR="00C34447" w:rsidRDefault="004A396B" w:rsidP="00C3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V. Узагальнюючі вправи</w:t>
      </w:r>
    </w:p>
    <w:p w:rsidR="00D45351" w:rsidRPr="00C34447" w:rsidRDefault="00D45351" w:rsidP="00C3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Знайти область значень функції</w:t>
      </w:r>
      <w:r w:rsidRPr="00C3444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7.18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Знайти область визначення функції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7.22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Доведення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8.23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Побудуйте графік функції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45351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.1</w:t>
      </w:r>
      <w:r w:rsidRPr="00D45351">
        <w:rPr>
          <w:rFonts w:ascii="Times New Roman" w:eastAsia="Times New Roman" w:hAnsi="Times New Roman" w:cs="Times New Roman"/>
          <w:sz w:val="28"/>
          <w:szCs w:val="28"/>
        </w:rPr>
        <w:t>7</w:t>
      </w:r>
    </w:p>
    <w:p w:rsidR="00D45351" w:rsidRPr="00D45351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Задайте функцію формулою</w:t>
      </w:r>
      <w:r w:rsidRPr="00D4535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770763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7707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45351">
        <w:rPr>
          <w:rFonts w:ascii="Times New Roman" w:eastAsia="Times New Roman" w:hAnsi="Times New Roman" w:cs="Times New Roman"/>
          <w:sz w:val="28"/>
          <w:szCs w:val="28"/>
        </w:rPr>
        <w:t>10.26</w:t>
      </w:r>
    </w:p>
    <w:p w:rsidR="00D45351" w:rsidRPr="00770763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Побудуйте графік функції</w:t>
      </w:r>
      <w:r w:rsidRPr="0077076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45351" w:rsidRPr="00770763" w:rsidRDefault="00D45351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5351">
        <w:rPr>
          <w:rFonts w:ascii="Times New Roman" w:eastAsia="Times New Roman" w:hAnsi="Times New Roman" w:cs="Times New Roman"/>
          <w:sz w:val="28"/>
          <w:szCs w:val="28"/>
        </w:rPr>
        <w:t>№ 11.48</w:t>
      </w:r>
    </w:p>
    <w:p w:rsidR="004A396B" w:rsidRPr="004A396B" w:rsidRDefault="004A396B" w:rsidP="004A3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VI. Таблиця узагальнення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29"/>
      </w:tblGrid>
      <w:tr w:rsidR="004A396B" w:rsidRPr="004A396B" w:rsidTr="009A43E5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Що визначає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</w:tr>
      <w:tr w:rsidR="004A396B" w:rsidRPr="004A396B" w:rsidTr="009A43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>Вершина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A396B" w:rsidRPr="004A396B" w:rsidRDefault="00A54166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2a</m:t>
                    </m:r>
                  </m:den>
                </m:f>
              </m:oMath>
            </m:oMathPara>
          </w:p>
        </w:tc>
      </w:tr>
      <w:tr w:rsidR="004A396B" w:rsidRPr="004A396B" w:rsidTr="009A43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>Ордината вершини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A396B" w:rsidRPr="004A396B" w:rsidRDefault="00A54166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4A396B" w:rsidRPr="004A396B" w:rsidTr="009A43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>Напрям віток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70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знак </w:t>
            </w:r>
            <w:r w:rsidR="009A43E5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4A396B" w:rsidRPr="004A396B" w:rsidTr="009A43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 коренів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A396B" w:rsidRPr="004A396B" w:rsidRDefault="004A396B" w:rsidP="004A3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96B">
              <w:rPr>
                <w:rFonts w:ascii="Times New Roman" w:eastAsia="Times New Roman" w:hAnsi="Times New Roman" w:cs="Times New Roman"/>
                <w:sz w:val="28"/>
                <w:szCs w:val="28"/>
              </w:rPr>
              <w:t>дискримінант</w:t>
            </w:r>
          </w:p>
        </w:tc>
      </w:tr>
    </w:tbl>
    <w:p w:rsidR="004A396B" w:rsidRPr="004A396B" w:rsidRDefault="004A396B" w:rsidP="004A3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VII. Підсумок уроку</w:t>
      </w:r>
    </w:p>
    <w:p w:rsidR="004A396B" w:rsidRPr="00705F21" w:rsidRDefault="004A396B" w:rsidP="004A3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Учні відповідають:</w:t>
      </w:r>
    </w:p>
    <w:p w:rsidR="00553C47" w:rsidRPr="00553C47" w:rsidRDefault="00553C47" w:rsidP="00553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C47">
        <w:rPr>
          <w:rFonts w:ascii="Times New Roman" w:eastAsia="Times New Roman" w:hAnsi="Times New Roman" w:cs="Times New Roman"/>
          <w:sz w:val="28"/>
          <w:szCs w:val="28"/>
        </w:rPr>
        <w:t>Що означає сказати, що задано функцію?</w:t>
      </w:r>
    </w:p>
    <w:p w:rsidR="00553C47" w:rsidRPr="00553C47" w:rsidRDefault="00553C47" w:rsidP="00553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3C47">
        <w:rPr>
          <w:rFonts w:ascii="Times New Roman" w:eastAsia="Times New Roman" w:hAnsi="Times New Roman" w:cs="Times New Roman"/>
          <w:sz w:val="28"/>
          <w:szCs w:val="28"/>
        </w:rPr>
        <w:t>Які властивості функції ми можемо визначити за її графіком?</w:t>
      </w:r>
    </w:p>
    <w:p w:rsidR="00553C47" w:rsidRPr="00553C47" w:rsidRDefault="00553C47" w:rsidP="00553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3C47">
        <w:rPr>
          <w:rFonts w:ascii="Times New Roman" w:eastAsia="Times New Roman" w:hAnsi="Times New Roman" w:cs="Times New Roman"/>
          <w:sz w:val="28"/>
          <w:szCs w:val="28"/>
        </w:rPr>
        <w:t>Як із графіка y = f(x) отримати графік нової функції?</w:t>
      </w:r>
    </w:p>
    <w:p w:rsidR="00553C47" w:rsidRPr="00553C47" w:rsidRDefault="00553C47" w:rsidP="00553C47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553C47">
        <w:rPr>
          <w:rFonts w:ascii="Times New Roman" w:eastAsia="Times New Roman" w:hAnsi="Times New Roman" w:cs="Times New Roman"/>
          <w:sz w:val="28"/>
          <w:szCs w:val="28"/>
        </w:rPr>
        <w:t>Як коефіцієнт a впливає на вигляд параболи?</w:t>
      </w:r>
    </w:p>
    <w:p w:rsidR="00D45351" w:rsidRDefault="00553C47" w:rsidP="004A396B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553C47">
        <w:rPr>
          <w:rFonts w:ascii="Times New Roman" w:eastAsia="Times New Roman" w:hAnsi="Times New Roman" w:cs="Times New Roman"/>
          <w:sz w:val="28"/>
          <w:szCs w:val="28"/>
        </w:rPr>
        <w:t>Яку інформацію про графік квадратичної функції можна отримати з її формули?</w:t>
      </w:r>
    </w:p>
    <w:p w:rsidR="004A396B" w:rsidRPr="00D45351" w:rsidRDefault="004A396B" w:rsidP="00D45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D45351">
        <w:rPr>
          <w:rFonts w:ascii="Times New Roman" w:eastAsia="Times New Roman" w:hAnsi="Times New Roman" w:cs="Times New Roman"/>
          <w:b/>
          <w:bCs/>
          <w:sz w:val="28"/>
          <w:szCs w:val="28"/>
        </w:rPr>
        <w:t>VIII. Рефлексія</w:t>
      </w:r>
    </w:p>
    <w:p w:rsidR="00D45351" w:rsidRDefault="004A396B" w:rsidP="00D45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sz w:val="28"/>
          <w:szCs w:val="28"/>
        </w:rPr>
        <w:t>Сьогодні я повторив(ла)…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Найважливішим для мене було…</w:t>
      </w:r>
      <w:r w:rsidRPr="004A396B">
        <w:rPr>
          <w:rFonts w:ascii="Times New Roman" w:eastAsia="Times New Roman" w:hAnsi="Times New Roman" w:cs="Times New Roman"/>
          <w:sz w:val="28"/>
          <w:szCs w:val="28"/>
        </w:rPr>
        <w:br/>
        <w:t>Тепер я можу впевнено:</w:t>
      </w:r>
    </w:p>
    <w:p w:rsidR="004A396B" w:rsidRPr="00D45351" w:rsidRDefault="004A396B" w:rsidP="00D45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396B">
        <w:rPr>
          <w:rFonts w:ascii="Times New Roman" w:eastAsia="Times New Roman" w:hAnsi="Times New Roman" w:cs="Times New Roman"/>
          <w:b/>
          <w:bCs/>
          <w:sz w:val="28"/>
          <w:szCs w:val="28"/>
        </w:rPr>
        <w:t>IX. Домашнє завдання</w:t>
      </w:r>
    </w:p>
    <w:p w:rsidR="007D546B" w:rsidRPr="007D546B" w:rsidRDefault="009A43E5" w:rsidP="007D54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Опрацювати §2, п. 7-11</w:t>
      </w:r>
      <w:r w:rsidR="004A396B" w:rsidRPr="004A396B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3E6A">
        <w:rPr>
          <w:rFonts w:ascii="Times New Roman" w:eastAsia="Times New Roman" w:hAnsi="Times New Roman" w:cs="Times New Roman"/>
          <w:sz w:val="28"/>
          <w:szCs w:val="28"/>
        </w:rPr>
        <w:br/>
      </w:r>
      <w:r w:rsidR="007D546B" w:rsidRPr="007D546B">
        <w:rPr>
          <w:rFonts w:ascii="Times New Roman" w:eastAsia="Times New Roman" w:hAnsi="Times New Roman" w:cs="Times New Roman"/>
          <w:sz w:val="28"/>
          <w:szCs w:val="28"/>
        </w:rPr>
        <w:t>Виконати такі вправи</w:t>
      </w:r>
      <w:r w:rsidR="007D546B"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7D546B" w:rsidRPr="007D546B" w:rsidRDefault="007D546B" w:rsidP="007D546B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546B">
        <w:rPr>
          <w:rFonts w:ascii="Times New Roman" w:hAnsi="Times New Roman" w:cs="Times New Roman"/>
          <w:sz w:val="28"/>
          <w:szCs w:val="28"/>
        </w:rPr>
        <w:t xml:space="preserve">знаходження </w:t>
      </w:r>
      <w:r>
        <w:rPr>
          <w:rFonts w:ascii="Times New Roman" w:hAnsi="Times New Roman" w:cs="Times New Roman"/>
          <w:sz w:val="28"/>
          <w:szCs w:val="28"/>
        </w:rPr>
        <w:t>область значень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en-US"/>
        </w:rPr>
        <w:t>7.20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546B" w:rsidRPr="007D546B" w:rsidRDefault="007D546B" w:rsidP="007D546B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546B">
        <w:rPr>
          <w:rFonts w:ascii="Times New Roman" w:hAnsi="Times New Roman" w:cs="Times New Roman"/>
          <w:sz w:val="28"/>
          <w:szCs w:val="28"/>
        </w:rPr>
        <w:t xml:space="preserve">знаходження </w:t>
      </w:r>
      <w:r>
        <w:rPr>
          <w:rFonts w:ascii="Times New Roman" w:hAnsi="Times New Roman" w:cs="Times New Roman"/>
          <w:sz w:val="28"/>
          <w:szCs w:val="28"/>
        </w:rPr>
        <w:t>область визначення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en-US"/>
        </w:rPr>
        <w:t>7.23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546B" w:rsidRDefault="007D546B" w:rsidP="007D546B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доведення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№ 8.24)</w:t>
      </w:r>
    </w:p>
    <w:p w:rsidR="007D546B" w:rsidRDefault="007D546B" w:rsidP="00656CD5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546B">
        <w:rPr>
          <w:rFonts w:ascii="Times New Roman" w:eastAsia="Times New Roman" w:hAnsi="Times New Roman" w:cs="Times New Roman"/>
          <w:sz w:val="28"/>
          <w:szCs w:val="28"/>
        </w:rPr>
        <w:t xml:space="preserve">при яких значеннях а функція </w:t>
      </w:r>
      <w:r w:rsidRPr="007D546B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7D546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>єдиний</w:t>
      </w:r>
      <w:proofErr w:type="spellEnd"/>
      <w:r w:rsidRPr="007D54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нуль(</w:t>
      </w:r>
      <w:r>
        <w:rPr>
          <w:rFonts w:ascii="Times New Roman" w:eastAsia="Times New Roman" w:hAnsi="Times New Roman" w:cs="Times New Roman"/>
          <w:sz w:val="28"/>
          <w:szCs w:val="28"/>
        </w:rPr>
        <w:t>№ 8.26)</w:t>
      </w:r>
    </w:p>
    <w:p w:rsidR="007D546B" w:rsidRDefault="00705F21" w:rsidP="00656CD5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побудова графіку функції(№ 9.14</w:t>
      </w:r>
      <w:r w:rsidR="007D546B">
        <w:rPr>
          <w:rFonts w:ascii="Times New Roman" w:eastAsia="Times New Roman" w:hAnsi="Times New Roman" w:cs="Times New Roman"/>
          <w:sz w:val="28"/>
          <w:szCs w:val="28"/>
        </w:rPr>
        <w:t xml:space="preserve"> та № 9.18)</w:t>
      </w:r>
    </w:p>
    <w:p w:rsidR="007D546B" w:rsidRDefault="007D546B" w:rsidP="00656CD5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задайте функцію формулою(№ 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.27 </w:t>
      </w:r>
      <w:r>
        <w:rPr>
          <w:rFonts w:ascii="Times New Roman" w:eastAsia="Times New Roman" w:hAnsi="Times New Roman" w:cs="Times New Roman"/>
          <w:sz w:val="28"/>
          <w:szCs w:val="28"/>
        </w:rPr>
        <w:t>та № 10.29)</w:t>
      </w:r>
    </w:p>
    <w:p w:rsidR="007D546B" w:rsidRDefault="007D546B" w:rsidP="00656CD5">
      <w:pPr>
        <w:pStyle w:val="a6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побудуйте графік функції(№ 11.49 та № 11.51)</w:t>
      </w:r>
    </w:p>
    <w:p w:rsidR="00173091" w:rsidRDefault="009A43E5" w:rsidP="007D54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546B">
        <w:rPr>
          <w:rFonts w:ascii="Times New Roman" w:eastAsia="Times New Roman" w:hAnsi="Times New Roman" w:cs="Times New Roman"/>
          <w:sz w:val="28"/>
          <w:szCs w:val="28"/>
        </w:rPr>
        <w:t>Завдання №2 “Перевірити себе” сторінка 115</w:t>
      </w:r>
      <w:r w:rsidR="00273E6A" w:rsidRPr="007D546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3091" w:rsidRDefault="00173091" w:rsidP="007D54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3091" w:rsidRDefault="00173091" w:rsidP="007D54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A396B" w:rsidRPr="007D546B" w:rsidRDefault="004A396B" w:rsidP="007D54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546B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3091" w:rsidRDefault="00173091" w:rsidP="00173091">
      <w:pPr>
        <w:jc w:val="center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lastRenderedPageBreak/>
        <w:t>ТЕСТ</w:t>
      </w:r>
    </w:p>
    <w:p w:rsidR="00173091" w:rsidRDefault="00173091" w:rsidP="0017309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</w:rPr>
        <w:t>Для перевірки навчальних досягнень учнів 9 класів з теми</w:t>
      </w:r>
      <w:r>
        <w:rPr>
          <w:rFonts w:ascii="Times New Roman" w:hAnsi="Times New Roman" w:cs="Times New Roman"/>
          <w:sz w:val="40"/>
          <w:szCs w:val="40"/>
          <w:lang w:val="ru-RU"/>
        </w:rPr>
        <w:t xml:space="preserve"> “</w:t>
      </w:r>
      <w:r>
        <w:rPr>
          <w:rFonts w:ascii="Times New Roman" w:hAnsi="Times New Roman" w:cs="Times New Roman"/>
          <w:b/>
          <w:sz w:val="40"/>
          <w:szCs w:val="40"/>
        </w:rPr>
        <w:t>Квадратична функція</w:t>
      </w:r>
      <w:r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:rsidR="00173091" w:rsidRDefault="00173091" w:rsidP="00173091">
      <w:r>
        <w:rPr>
          <w:rFonts w:ascii="Times New Roman" w:hAnsi="Times New Roman" w:cs="Times New Roman"/>
          <w:sz w:val="40"/>
          <w:szCs w:val="40"/>
        </w:rPr>
        <w:t>Посилання на тест</w:t>
      </w:r>
      <w:r>
        <w:rPr>
          <w:rFonts w:ascii="Times New Roman" w:hAnsi="Times New Roman" w:cs="Times New Roman"/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</w:t>
      </w:r>
    </w:p>
    <w:p w:rsidR="00173091" w:rsidRDefault="00A54166" w:rsidP="00173091">
      <w:pPr>
        <w:rPr>
          <w:rFonts w:ascii="Times New Roman" w:hAnsi="Times New Roman" w:cs="Times New Roman"/>
          <w:sz w:val="40"/>
          <w:szCs w:val="40"/>
          <w:lang w:val="ru-RU"/>
        </w:rPr>
      </w:pPr>
      <w:hyperlink r:id="rId5" w:history="1">
        <w:r w:rsidRPr="00A54166">
          <w:rPr>
            <w:rStyle w:val="a7"/>
            <w:rFonts w:ascii="Times New Roman" w:hAnsi="Times New Roman" w:cs="Times New Roman"/>
            <w:sz w:val="40"/>
            <w:szCs w:val="40"/>
            <w:lang w:val="ru-RU"/>
          </w:rPr>
          <w:t>https://forms.gle/HC6hJ2W1rjQkeDdZ6</w:t>
        </w:r>
      </w:hyperlink>
      <w:r w:rsidR="00173091">
        <w:rPr>
          <w:rFonts w:ascii="Times New Roman" w:hAnsi="Times New Roman" w:cs="Times New Roman"/>
          <w:sz w:val="40"/>
          <w:szCs w:val="40"/>
          <w:lang w:val="ru-RU"/>
        </w:rPr>
        <w:t>.</w:t>
      </w:r>
      <w:bookmarkStart w:id="0" w:name="_GoBack"/>
      <w:bookmarkEnd w:id="0"/>
    </w:p>
    <w:p w:rsidR="00A676DE" w:rsidRPr="00173091" w:rsidRDefault="00A676DE" w:rsidP="004A396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676DE" w:rsidRPr="00173091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47BE"/>
    <w:multiLevelType w:val="multilevel"/>
    <w:tmpl w:val="222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0D7"/>
    <w:multiLevelType w:val="multilevel"/>
    <w:tmpl w:val="5DB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5261"/>
    <w:multiLevelType w:val="multilevel"/>
    <w:tmpl w:val="2F9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692"/>
    <w:multiLevelType w:val="multilevel"/>
    <w:tmpl w:val="C2B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2F7B"/>
    <w:multiLevelType w:val="multilevel"/>
    <w:tmpl w:val="A292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C1A5D"/>
    <w:multiLevelType w:val="multilevel"/>
    <w:tmpl w:val="107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307E7"/>
    <w:multiLevelType w:val="multilevel"/>
    <w:tmpl w:val="D422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710E8"/>
    <w:multiLevelType w:val="multilevel"/>
    <w:tmpl w:val="7A4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F7D69"/>
    <w:multiLevelType w:val="multilevel"/>
    <w:tmpl w:val="F89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5EAA"/>
    <w:multiLevelType w:val="multilevel"/>
    <w:tmpl w:val="D51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E31D0"/>
    <w:multiLevelType w:val="multilevel"/>
    <w:tmpl w:val="4B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9708B"/>
    <w:multiLevelType w:val="multilevel"/>
    <w:tmpl w:val="89D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9091B"/>
    <w:multiLevelType w:val="multilevel"/>
    <w:tmpl w:val="014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42A4A"/>
    <w:multiLevelType w:val="multilevel"/>
    <w:tmpl w:val="0AF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26B19"/>
    <w:multiLevelType w:val="multilevel"/>
    <w:tmpl w:val="D75A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67CA1"/>
    <w:multiLevelType w:val="multilevel"/>
    <w:tmpl w:val="18B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97616"/>
    <w:multiLevelType w:val="multilevel"/>
    <w:tmpl w:val="F76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83384"/>
    <w:multiLevelType w:val="multilevel"/>
    <w:tmpl w:val="163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E7388"/>
    <w:multiLevelType w:val="hybridMultilevel"/>
    <w:tmpl w:val="10F62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C069C"/>
    <w:multiLevelType w:val="multilevel"/>
    <w:tmpl w:val="945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F3248"/>
    <w:multiLevelType w:val="multilevel"/>
    <w:tmpl w:val="717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9"/>
  </w:num>
  <w:num w:numId="5">
    <w:abstractNumId w:val="0"/>
  </w:num>
  <w:num w:numId="6">
    <w:abstractNumId w:val="5"/>
  </w:num>
  <w:num w:numId="7">
    <w:abstractNumId w:val="16"/>
  </w:num>
  <w:num w:numId="8">
    <w:abstractNumId w:val="17"/>
  </w:num>
  <w:num w:numId="9">
    <w:abstractNumId w:val="20"/>
  </w:num>
  <w:num w:numId="10">
    <w:abstractNumId w:val="8"/>
  </w:num>
  <w:num w:numId="11">
    <w:abstractNumId w:val="15"/>
  </w:num>
  <w:num w:numId="12">
    <w:abstractNumId w:val="12"/>
  </w:num>
  <w:num w:numId="13">
    <w:abstractNumId w:val="10"/>
  </w:num>
  <w:num w:numId="14">
    <w:abstractNumId w:val="3"/>
  </w:num>
  <w:num w:numId="15">
    <w:abstractNumId w:val="14"/>
  </w:num>
  <w:num w:numId="16">
    <w:abstractNumId w:val="11"/>
  </w:num>
  <w:num w:numId="17">
    <w:abstractNumId w:val="19"/>
  </w:num>
  <w:num w:numId="18">
    <w:abstractNumId w:val="2"/>
  </w:num>
  <w:num w:numId="19">
    <w:abstractNumId w:val="18"/>
  </w:num>
  <w:num w:numId="20">
    <w:abstractNumId w:val="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FBD"/>
    <w:rsid w:val="00173091"/>
    <w:rsid w:val="00273E6A"/>
    <w:rsid w:val="002A7819"/>
    <w:rsid w:val="00321356"/>
    <w:rsid w:val="004A396B"/>
    <w:rsid w:val="00553C47"/>
    <w:rsid w:val="005656E9"/>
    <w:rsid w:val="00705F21"/>
    <w:rsid w:val="00770763"/>
    <w:rsid w:val="007C23DB"/>
    <w:rsid w:val="007D546B"/>
    <w:rsid w:val="00835EFC"/>
    <w:rsid w:val="009A43E5"/>
    <w:rsid w:val="00A54166"/>
    <w:rsid w:val="00A676DE"/>
    <w:rsid w:val="00A83BF0"/>
    <w:rsid w:val="00AA110E"/>
    <w:rsid w:val="00B01C45"/>
    <w:rsid w:val="00B53024"/>
    <w:rsid w:val="00C2429E"/>
    <w:rsid w:val="00C34447"/>
    <w:rsid w:val="00C54FBD"/>
    <w:rsid w:val="00D45351"/>
    <w:rsid w:val="00E1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297B"/>
  <w15:chartTrackingRefBased/>
  <w15:docId w15:val="{72A4F51D-512F-4940-9DC7-F7A6FD5F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5351"/>
    <w:rPr>
      <w:lang w:val="uk-UA"/>
    </w:rPr>
  </w:style>
  <w:style w:type="paragraph" w:styleId="1">
    <w:name w:val="heading 1"/>
    <w:basedOn w:val="a"/>
    <w:link w:val="10"/>
    <w:uiPriority w:val="9"/>
    <w:qFormat/>
    <w:rsid w:val="004A39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4A39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4A39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9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A39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A39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A3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4A396B"/>
    <w:rPr>
      <w:b/>
      <w:bCs/>
    </w:rPr>
  </w:style>
  <w:style w:type="character" w:customStyle="1" w:styleId="katex-mathml">
    <w:name w:val="katex-mathml"/>
    <w:basedOn w:val="a0"/>
    <w:rsid w:val="004A396B"/>
  </w:style>
  <w:style w:type="character" w:customStyle="1" w:styleId="mord">
    <w:name w:val="mord"/>
    <w:basedOn w:val="a0"/>
    <w:rsid w:val="004A396B"/>
  </w:style>
  <w:style w:type="character" w:customStyle="1" w:styleId="mrel">
    <w:name w:val="mrel"/>
    <w:basedOn w:val="a0"/>
    <w:rsid w:val="004A396B"/>
  </w:style>
  <w:style w:type="character" w:customStyle="1" w:styleId="mopen">
    <w:name w:val="mopen"/>
    <w:basedOn w:val="a0"/>
    <w:rsid w:val="004A396B"/>
  </w:style>
  <w:style w:type="character" w:customStyle="1" w:styleId="mclose">
    <w:name w:val="mclose"/>
    <w:basedOn w:val="a0"/>
    <w:rsid w:val="004A396B"/>
  </w:style>
  <w:style w:type="character" w:customStyle="1" w:styleId="mpunct">
    <w:name w:val="mpunct"/>
    <w:basedOn w:val="a0"/>
    <w:rsid w:val="004A396B"/>
  </w:style>
  <w:style w:type="character" w:customStyle="1" w:styleId="mbin">
    <w:name w:val="mbin"/>
    <w:basedOn w:val="a0"/>
    <w:rsid w:val="004A396B"/>
  </w:style>
  <w:style w:type="character" w:customStyle="1" w:styleId="vlist-s">
    <w:name w:val="vlist-s"/>
    <w:basedOn w:val="a0"/>
    <w:rsid w:val="004A396B"/>
  </w:style>
  <w:style w:type="character" w:styleId="a5">
    <w:name w:val="Placeholder Text"/>
    <w:basedOn w:val="a0"/>
    <w:uiPriority w:val="99"/>
    <w:semiHidden/>
    <w:rsid w:val="004A396B"/>
    <w:rPr>
      <w:color w:val="808080"/>
    </w:rPr>
  </w:style>
  <w:style w:type="paragraph" w:styleId="a6">
    <w:name w:val="List Paragraph"/>
    <w:basedOn w:val="a"/>
    <w:uiPriority w:val="34"/>
    <w:qFormat/>
    <w:rsid w:val="007D546B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73091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173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HC6hJ2W1rjQkeDdZ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22</cp:revision>
  <dcterms:created xsi:type="dcterms:W3CDTF">2026-02-18T13:16:00Z</dcterms:created>
  <dcterms:modified xsi:type="dcterms:W3CDTF">2026-02-21T12:47:00Z</dcterms:modified>
</cp:coreProperties>
</file>