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E8F8" w14:textId="77777777" w:rsidR="005D4130" w:rsidRDefault="005D413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</w:p>
    <w:p w14:paraId="462CB607" w14:textId="7BAD61F5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350AF177" w:rsidR="007C5141" w:rsidRPr="00B91B90" w:rsidRDefault="00CF09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53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52536" w:rsidRPr="00B91B90">
        <w:rPr>
          <w:rFonts w:ascii="Times New Roman" w:hAnsi="Times New Roman" w:cs="Times New Roman"/>
          <w:b/>
          <w:sz w:val="28"/>
          <w:szCs w:val="28"/>
        </w:rPr>
        <w:t>5</w:t>
      </w:r>
    </w:p>
    <w:p w14:paraId="62850EFD" w14:textId="5149BD88" w:rsidR="007C5141" w:rsidRPr="00A52536" w:rsidRDefault="602134F0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536">
        <w:rPr>
          <w:rFonts w:ascii="Times New Roman" w:hAnsi="Times New Roman" w:cs="Times New Roman"/>
          <w:sz w:val="28"/>
          <w:szCs w:val="28"/>
        </w:rPr>
        <w:t>По дисциплине «</w:t>
      </w:r>
      <w:r w:rsidR="00054B71" w:rsidRPr="00A52536">
        <w:rPr>
          <w:rFonts w:ascii="Times New Roman" w:hAnsi="Times New Roman" w:cs="Times New Roman"/>
          <w:sz w:val="28"/>
          <w:szCs w:val="28"/>
        </w:rPr>
        <w:t>Модели решения задач в интеллектуальных системах</w:t>
      </w:r>
      <w:r w:rsidRPr="00A52536">
        <w:rPr>
          <w:rFonts w:ascii="Times New Roman" w:hAnsi="Times New Roman" w:cs="Times New Roman"/>
          <w:sz w:val="28"/>
          <w:szCs w:val="28"/>
        </w:rPr>
        <w:t>»</w:t>
      </w:r>
    </w:p>
    <w:p w14:paraId="4CB15B72" w14:textId="56BC2134" w:rsidR="007C5141" w:rsidRPr="00A52536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536">
        <w:rPr>
          <w:rFonts w:ascii="Times New Roman" w:hAnsi="Times New Roman" w:cs="Times New Roman"/>
          <w:sz w:val="28"/>
          <w:szCs w:val="28"/>
        </w:rPr>
        <w:t>Тема: «</w:t>
      </w:r>
      <w:r w:rsidR="00A52536" w:rsidRPr="00A52536">
        <w:rPr>
          <w:rFonts w:ascii="Times New Roman" w:hAnsi="Times New Roman" w:cs="Times New Roman"/>
          <w:sz w:val="28"/>
          <w:szCs w:val="28"/>
          <w:lang w:val="ru"/>
        </w:rPr>
        <w:t>MLP. Прогнозирование</w:t>
      </w:r>
      <w:r w:rsidRPr="00A52536">
        <w:rPr>
          <w:rFonts w:ascii="Times New Roman" w:hAnsi="Times New Roman" w:cs="Times New Roman"/>
          <w:sz w:val="28"/>
          <w:szCs w:val="28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47A1F62E" w:rsidR="007C5141" w:rsidRDefault="009214E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Карагодин</w:t>
      </w:r>
      <w:r w:rsidR="00CF0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Л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</w:t>
      </w:r>
      <w:r w:rsidR="00B03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6A0A28D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0B88E181" w14:textId="77777777" w:rsidR="00A52536" w:rsidRDefault="00A52536">
      <w:pPr>
        <w:rPr>
          <w:rFonts w:ascii="Times New Roman" w:hAnsi="Times New Roman" w:cs="Times New Roman"/>
          <w:sz w:val="24"/>
          <w:szCs w:val="24"/>
        </w:rPr>
      </w:pPr>
    </w:p>
    <w:p w14:paraId="7CF3BE7C" w14:textId="7777777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5B98965" w14:textId="3EBEB9B0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4"/>
          <w:szCs w:val="24"/>
          <w:lang w:val="ru"/>
        </w:rPr>
      </w:pPr>
      <w:r w:rsidRPr="005D4130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</w:t>
      </w:r>
      <w:r w:rsidR="000D5AA0" w:rsidRPr="005D413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D5AA0" w:rsidRPr="00A52536">
        <w:rPr>
          <w:rFonts w:ascii="Times New Roman" w:hAnsi="Times New Roman" w:cs="Times New Roman"/>
          <w:sz w:val="24"/>
          <w:szCs w:val="24"/>
          <w:lang w:val="ru"/>
        </w:rPr>
        <w:t>изучить</w:t>
      </w:r>
      <w:r w:rsidR="00A52536" w:rsidRPr="00A52536">
        <w:rPr>
          <w:rFonts w:ascii="Times New Roman" w:hAnsi="Times New Roman" w:cs="Times New Roman"/>
          <w:sz w:val="24"/>
          <w:szCs w:val="24"/>
          <w:lang w:val="ru"/>
        </w:rPr>
        <w:t xml:space="preserve"> обучение и функционирование ИНС при решении задач прогнозирования.</w:t>
      </w:r>
    </w:p>
    <w:p w14:paraId="48CAD3AC" w14:textId="77777777" w:rsidR="00A52536" w:rsidRPr="005D4130" w:rsidRDefault="00A52536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4"/>
          <w:szCs w:val="24"/>
        </w:rPr>
      </w:pPr>
    </w:p>
    <w:p w14:paraId="1A4F35A6" w14:textId="77777777" w:rsidR="006A5EF4" w:rsidRPr="005D4130" w:rsidRDefault="006A5EF4" w:rsidP="006A5EF4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</w:p>
    <w:p w14:paraId="670409EC" w14:textId="6AB0431F" w:rsidR="008D61BB" w:rsidRPr="005D4130" w:rsidRDefault="00CF09D7" w:rsidP="006A5EF4">
      <w:pPr>
        <w:pStyle w:val="af8"/>
        <w:spacing w:after="0" w:line="240" w:lineRule="auto"/>
        <w:ind w:left="-709" w:right="-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4130">
        <w:rPr>
          <w:rFonts w:ascii="Times New Roman" w:hAnsi="Times New Roman" w:cs="Times New Roman"/>
          <w:b/>
          <w:sz w:val="24"/>
          <w:szCs w:val="24"/>
        </w:rPr>
        <w:t>Ход</w:t>
      </w:r>
      <w:r w:rsidRPr="005D41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D4130">
        <w:rPr>
          <w:rFonts w:ascii="Times New Roman" w:hAnsi="Times New Roman" w:cs="Times New Roman"/>
          <w:b/>
          <w:sz w:val="24"/>
          <w:szCs w:val="24"/>
        </w:rPr>
        <w:t>работ</w:t>
      </w:r>
      <w:r w:rsidR="009214E6" w:rsidRPr="005D4130">
        <w:rPr>
          <w:rFonts w:ascii="Times New Roman" w:hAnsi="Times New Roman" w:cs="Times New Roman"/>
          <w:b/>
          <w:sz w:val="24"/>
          <w:szCs w:val="24"/>
        </w:rPr>
        <w:t>ы</w:t>
      </w:r>
    </w:p>
    <w:p w14:paraId="070BD940" w14:textId="19B030F8" w:rsidR="009214E6" w:rsidRDefault="009214E6" w:rsidP="009214E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6F5E8B" w14:textId="77777777" w:rsidR="00A52536" w:rsidRPr="00A52536" w:rsidRDefault="00A52536" w:rsidP="00BF415A">
      <w:pPr>
        <w:spacing w:after="0" w:line="240" w:lineRule="auto"/>
        <w:ind w:left="-567"/>
        <w:rPr>
          <w:rFonts w:ascii="Arial" w:eastAsia="Arial" w:hAnsi="Arial" w:cs="Arial"/>
          <w:lang w:val="ru" w:eastAsia="ru-RU"/>
        </w:rPr>
      </w:pPr>
      <w:r w:rsidRPr="00A52536">
        <w:rPr>
          <w:rFonts w:ascii="Arial" w:eastAsia="Arial" w:hAnsi="Arial" w:cs="Arial"/>
          <w:lang w:val="ru" w:eastAsia="ru-RU"/>
        </w:rPr>
        <w:t xml:space="preserve">Написать нейронную </w:t>
      </w:r>
      <w:proofErr w:type="gramStart"/>
      <w:r w:rsidRPr="00A52536">
        <w:rPr>
          <w:rFonts w:ascii="Arial" w:eastAsia="Arial" w:hAnsi="Arial" w:cs="Arial"/>
          <w:lang w:val="ru" w:eastAsia="ru-RU"/>
        </w:rPr>
        <w:t>сеть(</w:t>
      </w:r>
      <w:proofErr w:type="spellStart"/>
      <w:proofErr w:type="gramEnd"/>
      <w:r w:rsidRPr="00A52536">
        <w:rPr>
          <w:rFonts w:ascii="Arial" w:eastAsia="Arial" w:hAnsi="Arial" w:cs="Arial"/>
          <w:color w:val="202122"/>
          <w:sz w:val="21"/>
          <w:szCs w:val="21"/>
          <w:highlight w:val="white"/>
          <w:lang w:val="ru" w:eastAsia="ru-RU"/>
        </w:rPr>
        <w:t>multilayer</w:t>
      </w:r>
      <w:proofErr w:type="spellEnd"/>
      <w:r w:rsidRPr="00A52536">
        <w:rPr>
          <w:rFonts w:ascii="Arial" w:eastAsia="Arial" w:hAnsi="Arial" w:cs="Arial"/>
          <w:color w:val="202122"/>
          <w:sz w:val="21"/>
          <w:szCs w:val="21"/>
          <w:highlight w:val="white"/>
          <w:lang w:val="ru" w:eastAsia="ru-RU"/>
        </w:rPr>
        <w:t xml:space="preserve"> </w:t>
      </w:r>
      <w:proofErr w:type="spellStart"/>
      <w:r w:rsidRPr="00A52536">
        <w:rPr>
          <w:rFonts w:ascii="Arial" w:eastAsia="Arial" w:hAnsi="Arial" w:cs="Arial"/>
          <w:color w:val="202122"/>
          <w:sz w:val="21"/>
          <w:szCs w:val="21"/>
          <w:highlight w:val="white"/>
          <w:lang w:val="ru" w:eastAsia="ru-RU"/>
        </w:rPr>
        <w:t>perceptron</w:t>
      </w:r>
      <w:proofErr w:type="spellEnd"/>
      <w:r w:rsidRPr="00A52536">
        <w:rPr>
          <w:rFonts w:ascii="Arial" w:eastAsia="Arial" w:hAnsi="Arial" w:cs="Arial"/>
          <w:color w:val="202122"/>
          <w:sz w:val="21"/>
          <w:szCs w:val="21"/>
          <w:highlight w:val="white"/>
          <w:lang w:val="ru" w:eastAsia="ru-RU"/>
        </w:rPr>
        <w:t xml:space="preserve"> c одним скрытым слоем</w:t>
      </w:r>
      <w:r w:rsidRPr="00A52536">
        <w:rPr>
          <w:rFonts w:ascii="Arial" w:eastAsia="Arial" w:hAnsi="Arial" w:cs="Arial"/>
          <w:lang w:val="ru" w:eastAsia="ru-RU"/>
        </w:rPr>
        <w:t xml:space="preserve">) для </w:t>
      </w:r>
    </w:p>
    <w:p w14:paraId="718AE33E" w14:textId="77777777" w:rsidR="00A52536" w:rsidRDefault="00A52536" w:rsidP="00BF415A">
      <w:pPr>
        <w:spacing w:after="0" w:line="240" w:lineRule="auto"/>
        <w:ind w:left="-567"/>
        <w:rPr>
          <w:rFonts w:ascii="Arial" w:eastAsia="Arial" w:hAnsi="Arial" w:cs="Arial"/>
          <w:lang w:val="ru" w:eastAsia="ru-RU"/>
        </w:rPr>
      </w:pPr>
      <w:r w:rsidRPr="00A52536">
        <w:rPr>
          <w:rFonts w:ascii="Arial" w:eastAsia="Arial" w:hAnsi="Arial" w:cs="Arial"/>
          <w:lang w:val="ru" w:eastAsia="ru-RU"/>
        </w:rPr>
        <w:t>решения задачи прогнозирования функции:</w:t>
      </w:r>
    </w:p>
    <w:p w14:paraId="1F88C70E" w14:textId="77777777" w:rsidR="00A52536" w:rsidRPr="00A52536" w:rsidRDefault="00A52536" w:rsidP="00BF415A">
      <w:pPr>
        <w:spacing w:before="240" w:after="0" w:line="16" w:lineRule="auto"/>
        <w:ind w:left="-567"/>
        <w:rPr>
          <w:rFonts w:ascii="Arial" w:eastAsia="Arial" w:hAnsi="Arial" w:cs="Arial"/>
          <w:lang w:val="ru" w:eastAsia="ru-RU"/>
        </w:rPr>
      </w:pPr>
    </w:p>
    <w:p w14:paraId="783CBF2D" w14:textId="6336CDA2" w:rsidR="00A52536" w:rsidRDefault="00A52536" w:rsidP="00BF415A">
      <w:pPr>
        <w:spacing w:before="240" w:after="0" w:line="16" w:lineRule="auto"/>
        <w:ind w:left="-567"/>
        <w:jc w:val="center"/>
        <w:rPr>
          <w:rFonts w:ascii="Arial" w:eastAsia="Arial" w:hAnsi="Arial" w:cs="Arial"/>
          <w:lang w:val="ru" w:eastAsia="ru-RU"/>
        </w:rPr>
      </w:pPr>
      <w:r w:rsidRPr="00A52536">
        <w:rPr>
          <w:rFonts w:ascii="Arial" w:eastAsia="Arial" w:hAnsi="Arial" w:cs="Arial"/>
          <w:noProof/>
          <w:lang w:val="ru" w:eastAsia="ru-RU"/>
        </w:rPr>
        <w:drawing>
          <wp:inline distT="114300" distB="114300" distL="114300" distR="114300" wp14:anchorId="50566D19" wp14:editId="1EA42AF5">
            <wp:extent cx="3201825" cy="430219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1825" cy="430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7BBB42" w14:textId="77777777" w:rsidR="00A52536" w:rsidRPr="00A52536" w:rsidRDefault="00A52536" w:rsidP="00BF415A">
      <w:pPr>
        <w:spacing w:before="240" w:after="0" w:line="16" w:lineRule="auto"/>
        <w:ind w:left="-567"/>
        <w:jc w:val="center"/>
        <w:rPr>
          <w:rFonts w:ascii="Arial" w:eastAsia="Arial" w:hAnsi="Arial" w:cs="Arial"/>
          <w:lang w:val="ru" w:eastAsia="ru-RU"/>
        </w:rPr>
      </w:pPr>
    </w:p>
    <w:p w14:paraId="4D7F12B7" w14:textId="77777777" w:rsidR="00A52536" w:rsidRPr="00A52536" w:rsidRDefault="00A52536" w:rsidP="00BF415A">
      <w:pPr>
        <w:spacing w:after="0" w:line="240" w:lineRule="auto"/>
        <w:ind w:left="-567"/>
        <w:rPr>
          <w:rFonts w:ascii="Arial" w:eastAsia="Arial" w:hAnsi="Arial" w:cs="Arial"/>
          <w:lang w:val="ru" w:eastAsia="ru-RU"/>
        </w:rPr>
      </w:pPr>
      <w:r w:rsidRPr="00A52536">
        <w:rPr>
          <w:rFonts w:ascii="Arial" w:eastAsia="Arial" w:hAnsi="Arial" w:cs="Arial"/>
          <w:lang w:val="ru" w:eastAsia="ru-RU"/>
        </w:rPr>
        <w:t xml:space="preserve">Обучить сеть с использованием константного и адаптивного шага обучения, </w:t>
      </w:r>
      <w:proofErr w:type="spellStart"/>
      <w:r w:rsidRPr="00A52536">
        <w:rPr>
          <w:rFonts w:ascii="Arial" w:eastAsia="Arial" w:hAnsi="Arial" w:cs="Arial"/>
          <w:lang w:val="ru" w:eastAsia="ru-RU"/>
        </w:rPr>
        <w:t>online</w:t>
      </w:r>
      <w:proofErr w:type="spellEnd"/>
      <w:r w:rsidRPr="00A52536">
        <w:rPr>
          <w:rFonts w:ascii="Arial" w:eastAsia="Arial" w:hAnsi="Arial" w:cs="Arial"/>
          <w:lang w:val="ru" w:eastAsia="ru-RU"/>
        </w:rPr>
        <w:t>-</w:t>
      </w:r>
    </w:p>
    <w:p w14:paraId="1EFDC994" w14:textId="77777777" w:rsidR="00A52536" w:rsidRPr="00A52536" w:rsidRDefault="00A52536" w:rsidP="00BF415A">
      <w:pPr>
        <w:spacing w:after="0" w:line="240" w:lineRule="auto"/>
        <w:ind w:left="-567"/>
        <w:rPr>
          <w:rFonts w:ascii="Arial" w:eastAsia="Arial" w:hAnsi="Arial" w:cs="Arial"/>
          <w:lang w:val="ru" w:eastAsia="ru-RU"/>
        </w:rPr>
      </w:pPr>
      <w:proofErr w:type="spellStart"/>
      <w:r w:rsidRPr="00A52536">
        <w:rPr>
          <w:rFonts w:ascii="Arial" w:eastAsia="Arial" w:hAnsi="Arial" w:cs="Arial"/>
          <w:lang w:val="ru" w:eastAsia="ru-RU"/>
        </w:rPr>
        <w:t>learning</w:t>
      </w:r>
      <w:proofErr w:type="spellEnd"/>
      <w:r w:rsidRPr="00A52536">
        <w:rPr>
          <w:rFonts w:ascii="Arial" w:eastAsia="Arial" w:hAnsi="Arial" w:cs="Arial"/>
          <w:lang w:val="ru" w:eastAsia="ru-RU"/>
        </w:rPr>
        <w:t xml:space="preserve"> и </w:t>
      </w:r>
      <w:proofErr w:type="spellStart"/>
      <w:r w:rsidRPr="00A52536">
        <w:rPr>
          <w:rFonts w:ascii="Arial" w:eastAsia="Arial" w:hAnsi="Arial" w:cs="Arial"/>
          <w:lang w:val="ru" w:eastAsia="ru-RU"/>
        </w:rPr>
        <w:t>batch-learning</w:t>
      </w:r>
      <w:proofErr w:type="spellEnd"/>
      <w:r w:rsidRPr="00A52536">
        <w:rPr>
          <w:rFonts w:ascii="Arial" w:eastAsia="Arial" w:hAnsi="Arial" w:cs="Arial"/>
          <w:lang w:val="ru" w:eastAsia="ru-RU"/>
        </w:rPr>
        <w:t xml:space="preserve">. Результаты для каждого варианта сети занести в </w:t>
      </w:r>
      <w:proofErr w:type="gramStart"/>
      <w:r w:rsidRPr="00A52536">
        <w:rPr>
          <w:rFonts w:ascii="Arial" w:eastAsia="Arial" w:hAnsi="Arial" w:cs="Arial"/>
          <w:lang w:val="ru" w:eastAsia="ru-RU"/>
        </w:rPr>
        <w:t>таблицу(</w:t>
      </w:r>
      <w:proofErr w:type="gramEnd"/>
    </w:p>
    <w:p w14:paraId="092AF71B" w14:textId="77777777" w:rsidR="00A52536" w:rsidRPr="00A52536" w:rsidRDefault="00A52536" w:rsidP="00BF415A">
      <w:pPr>
        <w:spacing w:after="0" w:line="240" w:lineRule="auto"/>
        <w:ind w:left="-567"/>
        <w:rPr>
          <w:rFonts w:ascii="Arial" w:eastAsia="Arial" w:hAnsi="Arial" w:cs="Arial"/>
          <w:lang w:val="ru" w:eastAsia="ru-RU"/>
        </w:rPr>
      </w:pPr>
      <w:proofErr w:type="spellStart"/>
      <w:r w:rsidRPr="00A52536">
        <w:rPr>
          <w:rFonts w:ascii="Arial" w:eastAsia="Arial" w:hAnsi="Arial" w:cs="Arial"/>
          <w:lang w:val="ru" w:eastAsia="ru-RU"/>
        </w:rPr>
        <w:t>test</w:t>
      </w:r>
      <w:proofErr w:type="spellEnd"/>
      <w:r w:rsidRPr="00A52536">
        <w:rPr>
          <w:rFonts w:ascii="Arial" w:eastAsia="Arial" w:hAnsi="Arial" w:cs="Arial"/>
          <w:lang w:val="ru" w:eastAsia="ru-RU"/>
        </w:rPr>
        <w:t xml:space="preserve"> </w:t>
      </w:r>
      <w:proofErr w:type="spellStart"/>
      <w:r w:rsidRPr="00A52536">
        <w:rPr>
          <w:rFonts w:ascii="Arial" w:eastAsia="Arial" w:hAnsi="Arial" w:cs="Arial"/>
          <w:lang w:val="ru" w:eastAsia="ru-RU"/>
        </w:rPr>
        <w:t>error</w:t>
      </w:r>
      <w:proofErr w:type="spellEnd"/>
      <w:r w:rsidRPr="00A52536">
        <w:rPr>
          <w:rFonts w:ascii="Arial" w:eastAsia="Arial" w:hAnsi="Arial" w:cs="Arial"/>
          <w:lang w:val="ru" w:eastAsia="ru-RU"/>
        </w:rPr>
        <w:t xml:space="preserve">, количество эпох, время обучения и </w:t>
      </w:r>
      <w:proofErr w:type="spellStart"/>
      <w:r w:rsidRPr="00A52536">
        <w:rPr>
          <w:rFonts w:ascii="Arial" w:eastAsia="Arial" w:hAnsi="Arial" w:cs="Arial"/>
          <w:lang w:val="ru" w:eastAsia="ru-RU"/>
        </w:rPr>
        <w:t>тд</w:t>
      </w:r>
      <w:proofErr w:type="spellEnd"/>
      <w:r w:rsidRPr="00A52536">
        <w:rPr>
          <w:rFonts w:ascii="Arial" w:eastAsia="Arial" w:hAnsi="Arial" w:cs="Arial"/>
          <w:lang w:val="ru" w:eastAsia="ru-RU"/>
        </w:rPr>
        <w:t>)</w:t>
      </w:r>
    </w:p>
    <w:p w14:paraId="175353B7" w14:textId="77777777" w:rsidR="00A52536" w:rsidRPr="00A52536" w:rsidRDefault="00A52536" w:rsidP="009214E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ru"/>
        </w:rPr>
      </w:pPr>
    </w:p>
    <w:p w14:paraId="14092DB2" w14:textId="77777777" w:rsidR="00A52536" w:rsidRPr="00A52536" w:rsidRDefault="00A52536" w:rsidP="009214E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bookmarkEnd w:id="0"/>
    <w:p w14:paraId="4512F8F5" w14:textId="6247339A" w:rsidR="602134F0" w:rsidRPr="005D4130" w:rsidRDefault="00054B71" w:rsidP="006A5EF4">
      <w:pPr>
        <w:spacing w:line="240" w:lineRule="auto"/>
        <w:ind w:left="-709"/>
        <w:contextualSpacing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Вариант</w:t>
      </w: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 xml:space="preserve"> </w:t>
      </w:r>
      <w:r w:rsidR="009214E6" w:rsidRPr="005D4130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5</w:t>
      </w:r>
    </w:p>
    <w:p w14:paraId="6093960D" w14:textId="77777777" w:rsidR="006A5EF4" w:rsidRPr="005D4130" w:rsidRDefault="006A5EF4" w:rsidP="009214E6">
      <w:pPr>
        <w:spacing w:line="240" w:lineRule="auto"/>
        <w:ind w:left="3828"/>
        <w:contextualSpacing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A52536" w14:paraId="2919F8D3" w14:textId="77777777" w:rsidTr="00A52536"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E0AFC" w14:textId="77777777" w:rsidR="00A52536" w:rsidRDefault="00A52536" w:rsidP="003F322B">
            <w:pPr>
              <w:widowControl w:val="0"/>
              <w:spacing w:before="200" w:after="140" w:line="25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 варианта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8471A" w14:textId="77777777" w:rsidR="00A52536" w:rsidRDefault="00A52536" w:rsidP="003F322B">
            <w:pPr>
              <w:widowControl w:val="0"/>
              <w:spacing w:before="200" w:after="140" w:line="25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C9D52" w14:textId="77777777" w:rsidR="00A52536" w:rsidRDefault="00A52536" w:rsidP="003F322B">
            <w:pPr>
              <w:widowControl w:val="0"/>
              <w:spacing w:before="200" w:after="140" w:line="25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C0357" w14:textId="77777777" w:rsidR="00A52536" w:rsidRDefault="00A52536" w:rsidP="003F322B">
            <w:pPr>
              <w:widowControl w:val="0"/>
              <w:spacing w:before="200" w:after="140" w:line="25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9156B" w14:textId="77777777" w:rsidR="00A52536" w:rsidRDefault="00A52536" w:rsidP="003F322B">
            <w:pPr>
              <w:widowControl w:val="0"/>
              <w:spacing w:before="200" w:after="140" w:line="25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78A87" w14:textId="77777777" w:rsidR="00A52536" w:rsidRDefault="00A52536" w:rsidP="003F322B">
            <w:pPr>
              <w:widowControl w:val="0"/>
              <w:spacing w:before="200" w:after="140" w:line="25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Кол-во входов ИНС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A4306" w14:textId="77777777" w:rsidR="00A52536" w:rsidRDefault="00A52536" w:rsidP="003F322B">
            <w:pPr>
              <w:widowControl w:val="0"/>
              <w:spacing w:before="200" w:line="21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Кол-во НЭ в скрытом слое</w:t>
            </w:r>
          </w:p>
        </w:tc>
      </w:tr>
      <w:tr w:rsidR="00A52536" w14:paraId="155EFDF6" w14:textId="77777777" w:rsidTr="00A52536"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8B7D0" w14:textId="77777777" w:rsidR="00A52536" w:rsidRDefault="00A52536" w:rsidP="003F322B">
            <w:pPr>
              <w:widowControl w:val="0"/>
              <w:spacing w:before="200" w:after="140" w:line="25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08905" w14:textId="77777777" w:rsidR="00A52536" w:rsidRDefault="00A52536" w:rsidP="003F322B">
            <w:pPr>
              <w:widowControl w:val="0"/>
              <w:spacing w:before="200" w:after="140" w:line="25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55237" w14:textId="77777777" w:rsidR="00A52536" w:rsidRDefault="00A52536" w:rsidP="003F322B">
            <w:pPr>
              <w:widowControl w:val="0"/>
              <w:spacing w:before="200" w:after="140" w:line="25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FFA2B" w14:textId="77777777" w:rsidR="00A52536" w:rsidRDefault="00A52536" w:rsidP="003F322B">
            <w:pPr>
              <w:widowControl w:val="0"/>
              <w:spacing w:before="200" w:after="140" w:line="25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D3CEE" w14:textId="77777777" w:rsidR="00A52536" w:rsidRDefault="00A52536" w:rsidP="003F322B">
            <w:pPr>
              <w:widowControl w:val="0"/>
              <w:spacing w:before="200" w:after="140" w:line="25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7534D" w14:textId="77777777" w:rsidR="00A52536" w:rsidRDefault="00A52536" w:rsidP="003F322B">
            <w:pPr>
              <w:widowControl w:val="0"/>
              <w:spacing w:before="200" w:after="140" w:line="25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36679" w14:textId="77777777" w:rsidR="00A52536" w:rsidRDefault="00A52536" w:rsidP="003F322B">
            <w:pPr>
              <w:widowControl w:val="0"/>
              <w:spacing w:before="200" w:after="140" w:line="25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788B80A4" w14:textId="77777777" w:rsidR="006A5EF4" w:rsidRPr="005D4130" w:rsidRDefault="006A5EF4" w:rsidP="006A5EF4">
      <w:pPr>
        <w:spacing w:line="240" w:lineRule="auto"/>
        <w:contextualSpacing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</w:p>
    <w:p w14:paraId="4436E05C" w14:textId="378F1E71" w:rsidR="00054B71" w:rsidRPr="005D4130" w:rsidRDefault="009214E6" w:rsidP="006A5EF4">
      <w:pPr>
        <w:spacing w:after="0" w:line="240" w:lineRule="auto"/>
        <w:ind w:left="-709" w:right="-1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Код</w:t>
      </w: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программы</w:t>
      </w: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:</w:t>
      </w:r>
    </w:p>
    <w:p w14:paraId="6A4F1A4C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time</w:t>
      </w:r>
    </w:p>
    <w:p w14:paraId="77B0C1CE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matplotlib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pyplot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proofErr w:type="spellEnd"/>
    </w:p>
    <w:p w14:paraId="5307E0C3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numpy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</w:p>
    <w:p w14:paraId="5D872265" w14:textId="12761D6C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scipy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special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expit</w:t>
      </w:r>
      <w:proofErr w:type="spellEnd"/>
    </w:p>
    <w:p w14:paraId="243F5808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636A2B77" w14:textId="44A1E90B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525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cos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0.09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B12704F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normalize_</w:t>
      </w:r>
      <w:proofErr w:type="gram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data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min_val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max_val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D6B7F1D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min_data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FF82B1D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max_data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E9ADE7D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normalized_data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min_data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max_data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min_data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* 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max_val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min_val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min_val</w:t>
      </w:r>
      <w:proofErr w:type="spellEnd"/>
    </w:p>
    <w:p w14:paraId="22BEF3DC" w14:textId="121EDA1B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normalized_data</w:t>
      </w:r>
      <w:proofErr w:type="spellEnd"/>
    </w:p>
    <w:p w14:paraId="129DF9BE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Network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182B80D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525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gram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EDBB63F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input_size</w:t>
      </w:r>
      <w:proofErr w:type="spellEnd"/>
    </w:p>
    <w:p w14:paraId="6DEB5B76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hidden_size</w:t>
      </w:r>
      <w:proofErr w:type="spellEnd"/>
    </w:p>
    <w:p w14:paraId="7920B021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output_size</w:t>
      </w:r>
      <w:proofErr w:type="spellEnd"/>
    </w:p>
    <w:p w14:paraId="7611E256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_rate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51FC0613" w14:textId="4F2D2630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_learn_rate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 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4C81D8B9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_input_hidden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randn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C641889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bias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_hidden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randn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70E05C1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_hidden_output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randn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94F3755" w14:textId="35B3D633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bias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_output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randn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F0A95EA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525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sigmoid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4260A45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expit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264F839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525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sigmoid_</w:t>
      </w:r>
      <w:proofErr w:type="gram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derivative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EC56A95" w14:textId="77BA008B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6969F1B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525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forward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B62CBDD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_input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weights_input_hidden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bias_hidden</w:t>
      </w:r>
      <w:proofErr w:type="spellEnd"/>
    </w:p>
    <w:p w14:paraId="5833BD31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_output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sigmoid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hidden_input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3EDEDD2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hidden_output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weights_hidden_output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bias_output</w:t>
      </w:r>
      <w:proofErr w:type="spellEnd"/>
    </w:p>
    <w:p w14:paraId="69C97624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</w:t>
      </w:r>
      <w:proofErr w:type="spellEnd"/>
      <w:proofErr w:type="gramEnd"/>
    </w:p>
    <w:p w14:paraId="70C62FA6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525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predict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E1ED4B5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forward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FD3290C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2DAB6F4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normalize_</w:t>
      </w:r>
      <w:proofErr w:type="gram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data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0.13446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0.13446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BA9A9BF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525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backward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6E1EEF0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</w:t>
      </w:r>
    </w:p>
    <w:p w14:paraId="2CDED7C6" w14:textId="752DC3B6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delta_hidden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.dot(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_hidden_output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sigmoid_derivative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hidden_output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C0893BA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_hidden_output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+=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hidden_output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.T.dot(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70184DBD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bias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_output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+=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keepdims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5253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True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6F6B3F92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_input_hidden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+=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.T.dot(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delta_hidden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0072C43F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bias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_hidden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+=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delta_hidden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keepdims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5253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True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4DDF5045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525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backwardBatch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71BF62B" w14:textId="700E71B9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outputs</w:t>
      </w:r>
    </w:p>
    <w:p w14:paraId="26BF93BC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mse_batch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1E934B0C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inputs_cut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13B2C43C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)):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mse_batch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/ </w:t>
      </w:r>
      <w:proofErr w:type="spell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C1EE01A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)):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inputs_cut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7882906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mse_batch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mse_batch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306C7FA" w14:textId="591E0764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inputs_cut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inputs_cut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reshape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,-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E599644" w14:textId="4EC0E500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delta_hidden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mse_batch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_hidden_output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sigmoid_derivative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hidden_output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DE6816C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_hidden_output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+=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hidden_output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.T.dot(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mse_batch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3EFFFA74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bias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_output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+=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mse_batch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keepdims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5253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True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7D381578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_input_hidden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+=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inputs_cut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delta_hidden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*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71F03329" w14:textId="2A4C5E0D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bias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_hidden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+=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delta_hidden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keepdims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5253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True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26E7AD99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525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train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isAdapt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5253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False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0FB8A3F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525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global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</w:p>
    <w:p w14:paraId="6CF3472F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BFECE09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093301C5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14:paraId="04D79586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input_data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</w:t>
      </w:r>
    </w:p>
    <w:p w14:paraId="5D8FD692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target_data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</w:t>
      </w:r>
    </w:p>
    <w:p w14:paraId="72279546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forward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input_data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3969065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</w:t>
      </w:r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22E572B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backward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input_data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target_data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6D2FCC9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5253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E2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**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/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1738A814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</w:t>
      </w:r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E2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394C0E2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_rate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min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*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E2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0.0046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isAdapt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3FC95D17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525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trainBatch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isAdapt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5253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False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B0501F1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525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global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</w:p>
    <w:p w14:paraId="7A283212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%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):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ValueError</w:t>
      </w:r>
      <w:proofErr w:type="spellEnd"/>
    </w:p>
    <w:p w14:paraId="7315CD3A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inputspack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[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batchsize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batchsize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14:paraId="266F3178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targetspack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[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batchsize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batchsize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14:paraId="12C984C4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7F70135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39F63C53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inputspack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14:paraId="36750F79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forward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batchElem</w:t>
      </w:r>
      <w:proofErr w:type="spellEnd"/>
      <w:proofErr w:type="gramStart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).item</w:t>
      </w:r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batchElem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inputspack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</w:t>
      </w:r>
    </w:p>
    <w:p w14:paraId="490FD7EC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</w:t>
      </w:r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mean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targetspack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FDB4409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backwardBatch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inputspack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targetspack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CDFC2B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5253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E2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**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/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0E4FAA82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</w:t>
      </w:r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E2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4CE923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</w:t>
      </w:r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_rate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min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*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E2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0.0046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isAdapt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1FFAEAA3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get_train_</w:t>
      </w:r>
      <w:proofErr w:type="gram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data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all_points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8084561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result_X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all_points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all_points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14:paraId="705A9618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result_Y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all_points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all_points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14:paraId="645B1EE2" w14:textId="4C92B6B2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5253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result_X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result_Y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6BCA5D0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</w:p>
    <w:p w14:paraId="5E31CAA4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14:paraId="3737EA9E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1A758D33" w14:textId="67D6EA6A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</w:p>
    <w:p w14:paraId="2AB69A4C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all_train_points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arange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A4A1500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all_test_points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arange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180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380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7146E1A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X_train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Y_train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get_train_</w:t>
      </w:r>
      <w:proofErr w:type="gram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data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all_train_points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2406945" w14:textId="3AEBDC78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X_test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Y_test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get_train_</w:t>
      </w:r>
      <w:proofErr w:type="gram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data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all_test_points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C135767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cutVer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</w:t>
      </w:r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all_train_points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predicted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D0CF45D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525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A5253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"Time</w:t>
      </w:r>
      <w:proofErr w:type="spellEnd"/>
      <w:r w:rsidRPr="00A5253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taken: </w:t>
      </w:r>
      <w:r w:rsidRPr="00A525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A525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:.03f}</w:t>
      </w:r>
      <w:proofErr w:type="spellStart"/>
      <w:r w:rsidRPr="00A5253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ms</w:t>
      </w:r>
      <w:proofErr w:type="spellEnd"/>
      <w:r w:rsidRPr="00A5253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5078DD8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min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2DD96D43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plot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9417C5C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show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04C80CF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plot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arange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all_train_points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1F63F33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plot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arange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181.6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380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525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predicted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BFFC232" w14:textId="0575BA05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show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DC9D7A0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#Online-Const</w:t>
      </w:r>
    </w:p>
    <w:p w14:paraId="3361D856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Network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output_size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BB53275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time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time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15D9CD5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5253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train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X_train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Y_train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5253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False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F56412F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time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time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B0FB5EB" w14:textId="77777777" w:rsidR="00A52536" w:rsidRPr="00A52536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lastRenderedPageBreak/>
        <w:t>predicted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253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NN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predict</w:t>
      </w:r>
      <w:proofErr w:type="spellEnd"/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X_test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4981311" w14:textId="4F05C3AA" w:rsidR="001508CD" w:rsidRDefault="00A52536" w:rsidP="00BF415A">
      <w:pPr>
        <w:shd w:val="clear" w:color="auto" w:fill="FFFFFF"/>
        <w:spacing w:after="0" w:line="285" w:lineRule="atLeast"/>
        <w:ind w:lef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A525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cutVer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</w:t>
      </w:r>
      <w:proofErr w:type="gramStart"/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proofErr w:type="gram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all_train_points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predicted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525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spellEnd"/>
      <w:r w:rsidRPr="00A525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97231DB" w14:textId="77777777" w:rsidR="00A52536" w:rsidRPr="00A52536" w:rsidRDefault="00A52536" w:rsidP="00A52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22461B" w14:textId="6A2FDB10" w:rsidR="005D30CF" w:rsidRPr="005D4130" w:rsidRDefault="005D30CF" w:rsidP="005D30CF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Результат программы:</w:t>
      </w:r>
    </w:p>
    <w:p w14:paraId="48F3D4CC" w14:textId="4D3763BC" w:rsidR="006A5EF4" w:rsidRPr="005D4130" w:rsidRDefault="006A5EF4" w:rsidP="005D30CF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</w:p>
    <w:p w14:paraId="60FA0407" w14:textId="5D86BF9C" w:rsidR="006A5EF4" w:rsidRPr="005D4130" w:rsidRDefault="006A5EF4" w:rsidP="005D30CF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Таблица сравнения:</w:t>
      </w:r>
    </w:p>
    <w:p w14:paraId="1571B27E" w14:textId="45D9580D" w:rsidR="006A5EF4" w:rsidRPr="005D4130" w:rsidRDefault="006A5EF4" w:rsidP="005D30CF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</w:p>
    <w:tbl>
      <w:tblPr>
        <w:tblStyle w:val="41"/>
        <w:tblW w:w="9640" w:type="dxa"/>
        <w:tblInd w:w="-426" w:type="dxa"/>
        <w:tblLook w:val="04A0" w:firstRow="1" w:lastRow="0" w:firstColumn="1" w:lastColumn="0" w:noHBand="0" w:noVBand="1"/>
      </w:tblPr>
      <w:tblGrid>
        <w:gridCol w:w="2127"/>
        <w:gridCol w:w="1701"/>
        <w:gridCol w:w="3118"/>
        <w:gridCol w:w="2694"/>
      </w:tblGrid>
      <w:tr w:rsidR="00144564" w:rsidRPr="005D4130" w14:paraId="2C70F2F7" w14:textId="77777777" w:rsidTr="00446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14:paraId="57F5FF8B" w14:textId="77777777" w:rsidR="00E32B88" w:rsidRPr="005D4130" w:rsidRDefault="00E32B88" w:rsidP="005D30CF">
            <w:pPr>
              <w:pStyle w:val="af8"/>
              <w:ind w:left="0" w:right="-284"/>
              <w:jc w:val="center"/>
              <w:rPr>
                <w:rFonts w:ascii="Times New Roman" w:eastAsia="Liberation Mono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9693E" w14:textId="017DAB70" w:rsidR="00E32B88" w:rsidRPr="005D4130" w:rsidRDefault="00E32B88" w:rsidP="00E32B88">
            <w:pPr>
              <w:pStyle w:val="af8"/>
              <w:ind w:left="-311" w:right="-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b w:val="0"/>
                <w:bCs/>
                <w:sz w:val="24"/>
                <w:szCs w:val="24"/>
              </w:rPr>
            </w:pPr>
            <w:r w:rsidRPr="005D4130">
              <w:rPr>
                <w:rFonts w:ascii="Times New Roman" w:eastAsia="Liberation Mono" w:hAnsi="Times New Roman" w:cs="Times New Roman"/>
                <w:bCs/>
                <w:sz w:val="24"/>
                <w:szCs w:val="24"/>
              </w:rPr>
              <w:t>Кол-во эпох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18A8" w14:textId="661E5E00" w:rsidR="00E32B88" w:rsidRPr="005D4130" w:rsidRDefault="00E32B88" w:rsidP="00E32B88">
            <w:pPr>
              <w:pStyle w:val="af8"/>
              <w:ind w:left="-311" w:right="-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 w:rsidRPr="005D4130">
              <w:rPr>
                <w:rFonts w:ascii="Times New Roman" w:eastAsia="Liberation Mono" w:hAnsi="Times New Roman" w:cs="Times New Roman"/>
                <w:bCs/>
                <w:sz w:val="24"/>
                <w:szCs w:val="24"/>
                <w:lang w:val="en-US"/>
              </w:rPr>
              <w:t>MSE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DA85" w14:textId="619215E2" w:rsidR="00E32B88" w:rsidRPr="005D4130" w:rsidRDefault="00E32B88" w:rsidP="00E32B88">
            <w:pPr>
              <w:pStyle w:val="af8"/>
              <w:ind w:left="-311" w:right="-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b w:val="0"/>
                <w:bCs/>
                <w:sz w:val="24"/>
                <w:szCs w:val="24"/>
              </w:rPr>
            </w:pPr>
            <w:r w:rsidRPr="005D4130">
              <w:rPr>
                <w:rFonts w:ascii="Times New Roman" w:eastAsia="Liberation Mono" w:hAnsi="Times New Roman" w:cs="Times New Roman"/>
                <w:bCs/>
                <w:sz w:val="24"/>
                <w:szCs w:val="24"/>
              </w:rPr>
              <w:t>Время выполнения (</w:t>
            </w:r>
            <w:proofErr w:type="spellStart"/>
            <w:r w:rsidRPr="005D4130">
              <w:rPr>
                <w:rFonts w:ascii="Times New Roman" w:eastAsia="Liberation Mono" w:hAnsi="Times New Roman" w:cs="Times New Roman"/>
                <w:bCs/>
                <w:sz w:val="24"/>
                <w:szCs w:val="24"/>
              </w:rPr>
              <w:t>ms</w:t>
            </w:r>
            <w:proofErr w:type="spellEnd"/>
            <w:r w:rsidRPr="005D4130">
              <w:rPr>
                <w:rFonts w:ascii="Times New Roman" w:eastAsia="Liberation Mono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144564" w:rsidRPr="005D4130" w14:paraId="027FD506" w14:textId="77777777" w:rsidTr="0044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AE9F" w14:textId="2CE76C28" w:rsidR="00E32B88" w:rsidRPr="005D4130" w:rsidRDefault="00E32B88" w:rsidP="005D30CF">
            <w:pPr>
              <w:pStyle w:val="af8"/>
              <w:ind w:left="0" w:right="-284"/>
              <w:jc w:val="center"/>
              <w:rPr>
                <w:rFonts w:ascii="Times New Roman" w:eastAsia="Liberation Mono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bookmarkStart w:id="1" w:name="_Hlk149242837"/>
            <w:r w:rsidRPr="005D4130">
              <w:rPr>
                <w:rFonts w:ascii="Times New Roman" w:eastAsia="Liberation Mono" w:hAnsi="Times New Roman" w:cs="Times New Roman"/>
                <w:bCs/>
                <w:sz w:val="24"/>
                <w:szCs w:val="24"/>
                <w:lang w:val="en-US"/>
              </w:rPr>
              <w:t>Online-Const</w:t>
            </w:r>
            <w:bookmarkEnd w:id="1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8C8C7" w14:textId="10442466" w:rsidR="00E32B88" w:rsidRPr="005D4130" w:rsidRDefault="000D5AA0" w:rsidP="005D30CF">
            <w:pPr>
              <w:pStyle w:val="af8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1</w:t>
            </w:r>
            <w:r w:rsidR="00E32B88" w:rsidRPr="005D4130"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B4AEA" w14:textId="554FF71D" w:rsidR="00E32B88" w:rsidRPr="005D4130" w:rsidRDefault="000D5AA0" w:rsidP="005D30CF">
            <w:pPr>
              <w:pStyle w:val="af8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0D5AA0">
              <w:rPr>
                <w:rFonts w:ascii="Times New Roman" w:eastAsia="Liberation Mono" w:hAnsi="Times New Roman" w:cs="Times New Roman"/>
                <w:sz w:val="24"/>
                <w:szCs w:val="24"/>
              </w:rPr>
              <w:t>0.166909618930752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5DDED" w14:textId="0C6C01B6" w:rsidR="00E32B88" w:rsidRPr="005D4130" w:rsidRDefault="000D5AA0" w:rsidP="005D30CF">
            <w:pPr>
              <w:pStyle w:val="af8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0D5AA0">
              <w:rPr>
                <w:rFonts w:ascii="Times New Roman" w:eastAsia="Liberation Mono" w:hAnsi="Times New Roman" w:cs="Times New Roman"/>
                <w:sz w:val="24"/>
                <w:szCs w:val="24"/>
              </w:rPr>
              <w:t>1324.184</w:t>
            </w:r>
          </w:p>
        </w:tc>
      </w:tr>
      <w:tr w:rsidR="00144564" w:rsidRPr="005D4130" w14:paraId="7AE591B6" w14:textId="77777777" w:rsidTr="0044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E778" w14:textId="4827DB79" w:rsidR="00E32B88" w:rsidRPr="005D4130" w:rsidRDefault="00E32B88" w:rsidP="005D30CF">
            <w:pPr>
              <w:pStyle w:val="af8"/>
              <w:ind w:left="0" w:right="-284"/>
              <w:jc w:val="center"/>
              <w:rPr>
                <w:rFonts w:ascii="Times New Roman" w:eastAsia="Liberation Mono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 w:rsidRPr="005D4130">
              <w:rPr>
                <w:rFonts w:ascii="Times New Roman" w:eastAsia="Liberation Mono" w:hAnsi="Times New Roman" w:cs="Times New Roman"/>
                <w:bCs/>
                <w:sz w:val="24"/>
                <w:szCs w:val="24"/>
                <w:lang w:val="en-US"/>
              </w:rPr>
              <w:t>Online-Adapt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BF1D0" w14:textId="0A6F129A" w:rsidR="00E32B88" w:rsidRPr="005D4130" w:rsidRDefault="000D5AA0" w:rsidP="005D30CF">
            <w:pPr>
              <w:pStyle w:val="af8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1</w:t>
            </w:r>
            <w:r w:rsidR="00E32B88" w:rsidRPr="005D4130"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95D9" w14:textId="17370F9F" w:rsidR="00E32B88" w:rsidRPr="005D4130" w:rsidRDefault="000D5AA0" w:rsidP="005D30CF">
            <w:pPr>
              <w:pStyle w:val="af8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0D5AA0">
              <w:rPr>
                <w:rFonts w:ascii="Times New Roman" w:eastAsia="Liberation Mono" w:hAnsi="Times New Roman" w:cs="Times New Roman"/>
                <w:sz w:val="24"/>
                <w:szCs w:val="24"/>
              </w:rPr>
              <w:t>0.2585974353550749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98524" w14:textId="411D2B2F" w:rsidR="00E32B88" w:rsidRPr="005D4130" w:rsidRDefault="000D5AA0" w:rsidP="005D30CF">
            <w:pPr>
              <w:pStyle w:val="af8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0D5AA0">
              <w:rPr>
                <w:rFonts w:ascii="Times New Roman" w:eastAsia="Liberation Mono" w:hAnsi="Times New Roman" w:cs="Times New Roman"/>
                <w:sz w:val="24"/>
                <w:szCs w:val="24"/>
              </w:rPr>
              <w:t>1397.965</w:t>
            </w:r>
          </w:p>
        </w:tc>
      </w:tr>
      <w:tr w:rsidR="00144564" w:rsidRPr="005D4130" w14:paraId="067BABBA" w14:textId="77777777" w:rsidTr="0044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F8F0" w14:textId="3B7EE7BB" w:rsidR="00E32B88" w:rsidRPr="005D4130" w:rsidRDefault="00E32B88" w:rsidP="005D30CF">
            <w:pPr>
              <w:pStyle w:val="af8"/>
              <w:ind w:left="0" w:right="-284"/>
              <w:jc w:val="center"/>
              <w:rPr>
                <w:rFonts w:ascii="Times New Roman" w:eastAsia="Liberation Mono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 w:rsidRPr="005D4130">
              <w:rPr>
                <w:rFonts w:ascii="Times New Roman" w:eastAsia="Liberation Mono" w:hAnsi="Times New Roman" w:cs="Times New Roman"/>
                <w:bCs/>
                <w:sz w:val="24"/>
                <w:szCs w:val="24"/>
                <w:lang w:val="en-US"/>
              </w:rPr>
              <w:t>Batch-Const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1F8EA" w14:textId="657335EC" w:rsidR="00E32B88" w:rsidRPr="005D4130" w:rsidRDefault="000D5AA0" w:rsidP="005D30CF">
            <w:pPr>
              <w:pStyle w:val="af8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1</w:t>
            </w:r>
            <w:r w:rsidR="00E32B88" w:rsidRPr="005D4130"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6E7CD" w14:textId="6A93CA1C" w:rsidR="00E32B88" w:rsidRPr="005D4130" w:rsidRDefault="000D5AA0" w:rsidP="005D30CF">
            <w:pPr>
              <w:pStyle w:val="af8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0D5AA0">
              <w:rPr>
                <w:rFonts w:ascii="Times New Roman" w:eastAsia="Liberation Mono" w:hAnsi="Times New Roman" w:cs="Times New Roman"/>
                <w:sz w:val="24"/>
                <w:szCs w:val="24"/>
              </w:rPr>
              <w:t>0.3968606192601137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75F31" w14:textId="6B84B0F9" w:rsidR="00E32B88" w:rsidRPr="005D4130" w:rsidRDefault="000D5AA0" w:rsidP="005D30CF">
            <w:pPr>
              <w:pStyle w:val="af8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0D5AA0">
              <w:rPr>
                <w:rFonts w:ascii="Times New Roman" w:eastAsia="Liberation Mono" w:hAnsi="Times New Roman" w:cs="Times New Roman"/>
                <w:sz w:val="24"/>
                <w:szCs w:val="24"/>
              </w:rPr>
              <w:t>754.751</w:t>
            </w:r>
          </w:p>
        </w:tc>
      </w:tr>
      <w:tr w:rsidR="00144564" w:rsidRPr="005D4130" w14:paraId="7A7C66D5" w14:textId="77777777" w:rsidTr="0044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B8A4" w14:textId="3ED49445" w:rsidR="00E32B88" w:rsidRPr="005D4130" w:rsidRDefault="00E32B88" w:rsidP="005D30CF">
            <w:pPr>
              <w:pStyle w:val="af8"/>
              <w:ind w:left="0" w:right="-284"/>
              <w:jc w:val="center"/>
              <w:rPr>
                <w:rFonts w:ascii="Times New Roman" w:eastAsia="Liberation Mono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 w:rsidRPr="005D4130">
              <w:rPr>
                <w:rFonts w:ascii="Times New Roman" w:eastAsia="Liberation Mono" w:hAnsi="Times New Roman" w:cs="Times New Roman"/>
                <w:bCs/>
                <w:sz w:val="24"/>
                <w:szCs w:val="24"/>
                <w:lang w:val="en-US"/>
              </w:rPr>
              <w:t>Batch-Adapt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33CA6" w14:textId="6820C623" w:rsidR="00E32B88" w:rsidRPr="005D4130" w:rsidRDefault="000D5AA0" w:rsidP="005D30CF">
            <w:pPr>
              <w:pStyle w:val="af8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1</w:t>
            </w:r>
            <w:r w:rsidR="00E32B88" w:rsidRPr="005D4130"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A9AAD" w14:textId="3D5B7DD4" w:rsidR="00E32B88" w:rsidRPr="005D4130" w:rsidRDefault="000D5AA0" w:rsidP="005D30CF">
            <w:pPr>
              <w:pStyle w:val="af8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0D5AA0">
              <w:rPr>
                <w:rFonts w:ascii="Times New Roman" w:eastAsia="Liberation Mono" w:hAnsi="Times New Roman" w:cs="Times New Roman"/>
                <w:sz w:val="24"/>
                <w:szCs w:val="24"/>
              </w:rPr>
              <w:t>2.698962635687085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CA7C0" w14:textId="166BF748" w:rsidR="00E32B88" w:rsidRPr="005D4130" w:rsidRDefault="000D5AA0" w:rsidP="005D30CF">
            <w:pPr>
              <w:pStyle w:val="af8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0D5AA0">
              <w:rPr>
                <w:rFonts w:ascii="Times New Roman" w:eastAsia="Liberation Mono" w:hAnsi="Times New Roman" w:cs="Times New Roman"/>
                <w:sz w:val="24"/>
                <w:szCs w:val="24"/>
              </w:rPr>
              <w:t>755.443</w:t>
            </w:r>
          </w:p>
        </w:tc>
      </w:tr>
    </w:tbl>
    <w:p w14:paraId="42FEBBD5" w14:textId="77777777" w:rsidR="00EF6B0F" w:rsidRPr="006406E2" w:rsidRDefault="00EF6B0F" w:rsidP="006406E2">
      <w:pPr>
        <w:spacing w:after="0" w:line="240" w:lineRule="auto"/>
        <w:ind w:right="-284"/>
        <w:rPr>
          <w:rFonts w:ascii="Times New Roman" w:hAnsi="Times New Roman" w:cs="Times New Roman"/>
          <w:noProof/>
          <w:sz w:val="24"/>
          <w:szCs w:val="24"/>
        </w:rPr>
      </w:pPr>
    </w:p>
    <w:p w14:paraId="45F870D3" w14:textId="0ECD5F4F" w:rsidR="00B91B90" w:rsidRPr="00B91B90" w:rsidRDefault="00B91B90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5D4130">
        <w:rPr>
          <w:rFonts w:ascii="Times New Roman" w:hAnsi="Times New Roman" w:cs="Times New Roman"/>
          <w:b/>
          <w:bCs/>
          <w:noProof/>
          <w:sz w:val="24"/>
          <w:szCs w:val="24"/>
        </w:rPr>
        <w:t>График изменения ошибок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:</w:t>
      </w:r>
    </w:p>
    <w:p w14:paraId="6DDE937F" w14:textId="77777777" w:rsidR="00B91B90" w:rsidRDefault="00B91B90" w:rsidP="000D5AA0">
      <w:pPr>
        <w:pStyle w:val="af8"/>
        <w:spacing w:after="0" w:line="240" w:lineRule="auto"/>
        <w:ind w:left="-709" w:right="-284"/>
        <w:jc w:val="center"/>
        <w:rPr>
          <w:noProof/>
        </w:rPr>
      </w:pPr>
    </w:p>
    <w:p w14:paraId="0CE43C17" w14:textId="50AED375" w:rsidR="006406E2" w:rsidRDefault="00B91B90" w:rsidP="00BF415A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6577931" wp14:editId="40902136">
            <wp:extent cx="478790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20" t="15276" r="9781" b="12607"/>
                    <a:stretch/>
                  </pic:blipFill>
                  <pic:spPr bwMode="auto">
                    <a:xfrm>
                      <a:off x="0" y="0"/>
                      <a:ext cx="478790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322BE" w14:textId="77777777" w:rsidR="00BF415A" w:rsidRPr="00BF415A" w:rsidRDefault="00BF415A" w:rsidP="00BF415A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FFCBB75" w14:textId="77777777" w:rsidR="00BF415A" w:rsidRDefault="00BF415A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246F674" w14:textId="77777777" w:rsidR="00BF415A" w:rsidRDefault="00BF415A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E75082F" w14:textId="77777777" w:rsidR="00BF415A" w:rsidRDefault="00BF415A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B697D13" w14:textId="77777777" w:rsidR="00BF415A" w:rsidRDefault="00BF415A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9FB6C84" w14:textId="77777777" w:rsidR="00BF415A" w:rsidRDefault="00BF415A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DFD16A0" w14:textId="77777777" w:rsidR="00BF415A" w:rsidRDefault="00BF415A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C2C75AB" w14:textId="77777777" w:rsidR="00BF415A" w:rsidRDefault="00BF415A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021AAC0" w14:textId="77777777" w:rsidR="00BF415A" w:rsidRDefault="00BF415A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36D883D" w14:textId="77777777" w:rsidR="00BF415A" w:rsidRDefault="00BF415A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D50D238" w14:textId="77777777" w:rsidR="00BF415A" w:rsidRDefault="00BF415A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B2FCEC3" w14:textId="77777777" w:rsidR="00BF415A" w:rsidRDefault="00BF415A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F43FB2A" w14:textId="77777777" w:rsidR="00BF415A" w:rsidRDefault="00BF415A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BC1A2C6" w14:textId="77777777" w:rsidR="00BF415A" w:rsidRDefault="00BF415A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D0FF446" w14:textId="77777777" w:rsidR="00BF415A" w:rsidRDefault="00BF415A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D6E6004" w14:textId="77777777" w:rsidR="00BF415A" w:rsidRDefault="00BF415A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5CCFEF9" w14:textId="77777777" w:rsidR="00BF415A" w:rsidRDefault="00BF415A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0A0723E" w14:textId="7E664E0B" w:rsidR="00144564" w:rsidRDefault="0029169B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D413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График прогноза значений (Online-Const):</w:t>
      </w:r>
    </w:p>
    <w:p w14:paraId="59818C15" w14:textId="77777777" w:rsidR="000D5AA0" w:rsidRDefault="000D5AA0" w:rsidP="006406E2">
      <w:pPr>
        <w:spacing w:after="0" w:line="240" w:lineRule="auto"/>
        <w:ind w:right="-284"/>
        <w:rPr>
          <w:noProof/>
        </w:rPr>
      </w:pPr>
    </w:p>
    <w:p w14:paraId="21203217" w14:textId="037A16B2" w:rsidR="00EF6B0F" w:rsidRPr="00B91B90" w:rsidRDefault="000D5AA0" w:rsidP="00B91B90">
      <w:pPr>
        <w:pStyle w:val="af8"/>
        <w:spacing w:after="0" w:line="240" w:lineRule="auto"/>
        <w:ind w:left="-993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95C60A" wp14:editId="23BF3FEA">
            <wp:extent cx="5086878" cy="363884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73" t="15709" r="9772" b="12524"/>
                    <a:stretch/>
                  </pic:blipFill>
                  <pic:spPr bwMode="auto">
                    <a:xfrm>
                      <a:off x="0" y="0"/>
                      <a:ext cx="5088284" cy="363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9726B" w14:textId="77777777" w:rsidR="00B91B90" w:rsidRPr="00BF415A" w:rsidRDefault="00B91B90" w:rsidP="00BF415A">
      <w:pPr>
        <w:spacing w:after="0" w:line="240" w:lineRule="auto"/>
        <w:ind w:right="-284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1807BDB" w14:textId="3C09B12C" w:rsidR="00EF6B0F" w:rsidRPr="00B91B90" w:rsidRDefault="00EF6B0F" w:rsidP="00B91B9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D4130">
        <w:rPr>
          <w:rFonts w:ascii="Times New Roman" w:hAnsi="Times New Roman" w:cs="Times New Roman"/>
          <w:b/>
          <w:bCs/>
          <w:noProof/>
          <w:sz w:val="24"/>
          <w:szCs w:val="24"/>
        </w:rPr>
        <w:t>График прогноза значений (</w:t>
      </w:r>
      <w:r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Online</w:t>
      </w:r>
      <w:r w:rsidRPr="00EF6B0F">
        <w:rPr>
          <w:rFonts w:ascii="Times New Roman" w:eastAsia="Liberation Mono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Adapt</w:t>
      </w:r>
      <w:r w:rsidRPr="005D4130">
        <w:rPr>
          <w:rFonts w:ascii="Times New Roman" w:hAnsi="Times New Roman" w:cs="Times New Roman"/>
          <w:b/>
          <w:bCs/>
          <w:noProof/>
          <w:sz w:val="24"/>
          <w:szCs w:val="24"/>
        </w:rPr>
        <w:t>):</w:t>
      </w:r>
    </w:p>
    <w:p w14:paraId="5BC96751" w14:textId="77777777" w:rsidR="000D5AA0" w:rsidRDefault="000D5AA0" w:rsidP="000D5AA0">
      <w:pPr>
        <w:pStyle w:val="af8"/>
        <w:spacing w:after="0" w:line="240" w:lineRule="auto"/>
        <w:ind w:left="-709" w:right="-284"/>
        <w:jc w:val="center"/>
        <w:rPr>
          <w:noProof/>
        </w:rPr>
      </w:pPr>
    </w:p>
    <w:p w14:paraId="22B59D19" w14:textId="739CA741" w:rsidR="000D5AA0" w:rsidRDefault="000D5AA0" w:rsidP="00EF6B0F">
      <w:pPr>
        <w:pStyle w:val="af8"/>
        <w:spacing w:after="0" w:line="240" w:lineRule="auto"/>
        <w:ind w:left="-993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9A6BC1" wp14:editId="5B94B97C">
            <wp:extent cx="5078210" cy="364744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73" t="15354" r="9918" b="12709"/>
                    <a:stretch/>
                  </pic:blipFill>
                  <pic:spPr bwMode="auto">
                    <a:xfrm>
                      <a:off x="0" y="0"/>
                      <a:ext cx="5079597" cy="3648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E5210" w14:textId="77777777" w:rsidR="006406E2" w:rsidRDefault="006406E2" w:rsidP="00B91B9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33285E0" w14:textId="77777777" w:rsidR="00BF415A" w:rsidRDefault="00BF415A" w:rsidP="00B91B9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345D9FD" w14:textId="77777777" w:rsidR="00BF415A" w:rsidRDefault="00BF415A" w:rsidP="00B91B9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1B2573C" w14:textId="77777777" w:rsidR="00BF415A" w:rsidRDefault="00BF415A" w:rsidP="00B91B9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D6CCD45" w14:textId="77777777" w:rsidR="00BF415A" w:rsidRDefault="00BF415A" w:rsidP="00B91B9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1713E43" w14:textId="77777777" w:rsidR="00BF415A" w:rsidRDefault="00BF415A" w:rsidP="00B91B9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438B6C2" w14:textId="220B9574" w:rsidR="000D5AA0" w:rsidRPr="00B91B90" w:rsidRDefault="00EF6B0F" w:rsidP="00B91B9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D413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График  прогноза значений (</w:t>
      </w:r>
      <w:r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Batch</w:t>
      </w:r>
      <w:r w:rsidRPr="00EF6B0F">
        <w:rPr>
          <w:rFonts w:ascii="Times New Roman" w:eastAsia="Liberation Mono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Const</w:t>
      </w:r>
      <w:r w:rsidRPr="005D4130">
        <w:rPr>
          <w:rFonts w:ascii="Times New Roman" w:hAnsi="Times New Roman" w:cs="Times New Roman"/>
          <w:b/>
          <w:bCs/>
          <w:noProof/>
          <w:sz w:val="24"/>
          <w:szCs w:val="24"/>
        </w:rPr>
        <w:t>):</w:t>
      </w:r>
    </w:p>
    <w:p w14:paraId="1F8F3225" w14:textId="77777777" w:rsidR="000D5AA0" w:rsidRDefault="000D5AA0" w:rsidP="000D5AA0">
      <w:pPr>
        <w:pStyle w:val="af8"/>
        <w:spacing w:after="0" w:line="240" w:lineRule="auto"/>
        <w:ind w:left="-709" w:right="-284"/>
        <w:jc w:val="center"/>
        <w:rPr>
          <w:noProof/>
        </w:rPr>
      </w:pPr>
    </w:p>
    <w:p w14:paraId="1C53C953" w14:textId="22DD5193" w:rsidR="000D5AA0" w:rsidRDefault="000D5AA0" w:rsidP="00EF6B0F">
      <w:pPr>
        <w:pStyle w:val="af8"/>
        <w:spacing w:after="0" w:line="240" w:lineRule="auto"/>
        <w:ind w:left="-851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F41228" wp14:editId="18878A9C">
            <wp:extent cx="5087632" cy="3657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725" t="15351" r="9613" b="12517"/>
                    <a:stretch/>
                  </pic:blipFill>
                  <pic:spPr bwMode="auto">
                    <a:xfrm>
                      <a:off x="0" y="0"/>
                      <a:ext cx="5088674" cy="3658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BA3B6" w14:textId="77777777" w:rsidR="00B91B90" w:rsidRDefault="00B91B90" w:rsidP="00EF6B0F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6976DC8" w14:textId="7F980757" w:rsidR="000D5AA0" w:rsidRPr="00B91B90" w:rsidRDefault="00EF6B0F" w:rsidP="00B91B9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D4130">
        <w:rPr>
          <w:rFonts w:ascii="Times New Roman" w:hAnsi="Times New Roman" w:cs="Times New Roman"/>
          <w:b/>
          <w:bCs/>
          <w:noProof/>
          <w:sz w:val="24"/>
          <w:szCs w:val="24"/>
        </w:rPr>
        <w:t>График прогноза значений (</w:t>
      </w:r>
      <w:r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Batch</w:t>
      </w:r>
      <w:r w:rsidRPr="00EF6B0F">
        <w:rPr>
          <w:rFonts w:ascii="Times New Roman" w:eastAsia="Liberation Mono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Adapt</w:t>
      </w:r>
      <w:r w:rsidRPr="005D4130">
        <w:rPr>
          <w:rFonts w:ascii="Times New Roman" w:hAnsi="Times New Roman" w:cs="Times New Roman"/>
          <w:b/>
          <w:bCs/>
          <w:noProof/>
          <w:sz w:val="24"/>
          <w:szCs w:val="24"/>
        </w:rPr>
        <w:t>):</w:t>
      </w:r>
    </w:p>
    <w:p w14:paraId="3EA16A02" w14:textId="77777777" w:rsidR="000D5AA0" w:rsidRDefault="000D5AA0" w:rsidP="000D5AA0">
      <w:pPr>
        <w:pStyle w:val="af8"/>
        <w:spacing w:after="0" w:line="240" w:lineRule="auto"/>
        <w:ind w:left="-709" w:right="-284"/>
        <w:jc w:val="center"/>
        <w:rPr>
          <w:noProof/>
        </w:rPr>
      </w:pPr>
    </w:p>
    <w:p w14:paraId="3F1361C6" w14:textId="0C79FB11" w:rsidR="000D5AA0" w:rsidRPr="000D5AA0" w:rsidRDefault="000D5AA0" w:rsidP="00EF6B0F">
      <w:pPr>
        <w:pStyle w:val="af8"/>
        <w:spacing w:after="0" w:line="240" w:lineRule="auto"/>
        <w:ind w:left="-993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0C9DAD" wp14:editId="65EB3C6C">
            <wp:extent cx="5096447" cy="366649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573" t="15352" r="9613" b="12338"/>
                    <a:stretch/>
                  </pic:blipFill>
                  <pic:spPr bwMode="auto">
                    <a:xfrm>
                      <a:off x="0" y="0"/>
                      <a:ext cx="5097717" cy="3667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D2B8D" w14:textId="77777777" w:rsidR="0029169B" w:rsidRPr="005C4F2F" w:rsidRDefault="0029169B" w:rsidP="00144564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0E303" w14:textId="2C3386A2" w:rsidR="005C4F2F" w:rsidRPr="005D4130" w:rsidRDefault="0029169B" w:rsidP="006747FA">
      <w:pPr>
        <w:pStyle w:val="af8"/>
        <w:spacing w:after="0"/>
        <w:ind w:left="-709" w:right="-284"/>
        <w:rPr>
          <w:rFonts w:ascii="Times New Roman" w:hAnsi="Times New Roman" w:cs="Times New Roman"/>
          <w:b/>
          <w:bCs/>
          <w:sz w:val="24"/>
          <w:szCs w:val="24"/>
        </w:rPr>
      </w:pPr>
      <w:r w:rsidRPr="005D4130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5C4F2F" w:rsidRPr="005D413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D5A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5AA0" w:rsidRPr="00A52536">
        <w:rPr>
          <w:rFonts w:ascii="Times New Roman" w:hAnsi="Times New Roman" w:cs="Times New Roman"/>
          <w:sz w:val="24"/>
          <w:szCs w:val="24"/>
          <w:lang w:val="ru"/>
        </w:rPr>
        <w:t>изуч</w:t>
      </w:r>
      <w:r w:rsidR="000D5AA0">
        <w:rPr>
          <w:rFonts w:ascii="Times New Roman" w:hAnsi="Times New Roman" w:cs="Times New Roman"/>
          <w:sz w:val="24"/>
          <w:szCs w:val="24"/>
          <w:lang w:val="ru"/>
        </w:rPr>
        <w:t>ил</w:t>
      </w:r>
      <w:r w:rsidR="000D5AA0" w:rsidRPr="00A52536">
        <w:rPr>
          <w:rFonts w:ascii="Times New Roman" w:hAnsi="Times New Roman" w:cs="Times New Roman"/>
          <w:sz w:val="24"/>
          <w:szCs w:val="24"/>
          <w:lang w:val="ru"/>
        </w:rPr>
        <w:t xml:space="preserve"> обучение и функционирование ИНС при решении задач прогнозирования.</w:t>
      </w:r>
    </w:p>
    <w:sectPr w:rsidR="005C4F2F" w:rsidRPr="005D4130" w:rsidSect="005D4130">
      <w:type w:val="continuous"/>
      <w:pgSz w:w="11906" w:h="16838"/>
      <w:pgMar w:top="993" w:right="850" w:bottom="1134" w:left="1701" w:header="0" w:footer="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33A5D" w14:textId="77777777" w:rsidR="00A75BF2" w:rsidRDefault="00A75BF2">
      <w:pPr>
        <w:spacing w:after="0" w:line="240" w:lineRule="auto"/>
      </w:pPr>
      <w:r>
        <w:separator/>
      </w:r>
    </w:p>
  </w:endnote>
  <w:endnote w:type="continuationSeparator" w:id="0">
    <w:p w14:paraId="5C48420A" w14:textId="77777777" w:rsidR="00A75BF2" w:rsidRDefault="00A7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5495D" w14:textId="77777777" w:rsidR="00A75BF2" w:rsidRDefault="00A75BF2">
      <w:pPr>
        <w:spacing w:after="0" w:line="240" w:lineRule="auto"/>
      </w:pPr>
      <w:r>
        <w:separator/>
      </w:r>
    </w:p>
  </w:footnote>
  <w:footnote w:type="continuationSeparator" w:id="0">
    <w:p w14:paraId="05B1FB5A" w14:textId="77777777" w:rsidR="00A75BF2" w:rsidRDefault="00A75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08243B"/>
    <w:rsid w:val="00087773"/>
    <w:rsid w:val="000D5AA0"/>
    <w:rsid w:val="0012039C"/>
    <w:rsid w:val="00144564"/>
    <w:rsid w:val="001508CD"/>
    <w:rsid w:val="00180AD0"/>
    <w:rsid w:val="001F21AB"/>
    <w:rsid w:val="0029169B"/>
    <w:rsid w:val="003417C3"/>
    <w:rsid w:val="003E41FA"/>
    <w:rsid w:val="0044696D"/>
    <w:rsid w:val="004B6CF4"/>
    <w:rsid w:val="00533CBF"/>
    <w:rsid w:val="00556DA6"/>
    <w:rsid w:val="005C4F2F"/>
    <w:rsid w:val="005D30CF"/>
    <w:rsid w:val="005D4130"/>
    <w:rsid w:val="006406E2"/>
    <w:rsid w:val="006747FA"/>
    <w:rsid w:val="0069520E"/>
    <w:rsid w:val="006A5EF4"/>
    <w:rsid w:val="006A76EF"/>
    <w:rsid w:val="00714F75"/>
    <w:rsid w:val="007328A5"/>
    <w:rsid w:val="007C5096"/>
    <w:rsid w:val="007C5141"/>
    <w:rsid w:val="007F5AB9"/>
    <w:rsid w:val="008D61BB"/>
    <w:rsid w:val="008E6562"/>
    <w:rsid w:val="009214E6"/>
    <w:rsid w:val="00A52536"/>
    <w:rsid w:val="00A75BF2"/>
    <w:rsid w:val="00B035C8"/>
    <w:rsid w:val="00B36D3D"/>
    <w:rsid w:val="00B91B90"/>
    <w:rsid w:val="00BC0B44"/>
    <w:rsid w:val="00BF415A"/>
    <w:rsid w:val="00C206FD"/>
    <w:rsid w:val="00C27EAF"/>
    <w:rsid w:val="00CA0B05"/>
    <w:rsid w:val="00CC4AA1"/>
    <w:rsid w:val="00CF09D7"/>
    <w:rsid w:val="00D441F0"/>
    <w:rsid w:val="00D564EA"/>
    <w:rsid w:val="00DA35C9"/>
    <w:rsid w:val="00E32B88"/>
    <w:rsid w:val="00E6652C"/>
    <w:rsid w:val="00EF6B0F"/>
    <w:rsid w:val="00F17B29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15</cp:revision>
  <cp:lastPrinted>2023-11-06T12:36:00Z</cp:lastPrinted>
  <dcterms:created xsi:type="dcterms:W3CDTF">2023-09-26T08:31:00Z</dcterms:created>
  <dcterms:modified xsi:type="dcterms:W3CDTF">2023-11-06T12:37:00Z</dcterms:modified>
</cp:coreProperties>
</file>