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2BDEF" w14:textId="4084937E" w:rsidR="000F6DE5" w:rsidRPr="00A921EB" w:rsidRDefault="000F6DE5" w:rsidP="00B42F84">
      <w:pPr>
        <w:jc w:val="both"/>
        <w:rPr>
          <w:rFonts w:ascii="Times New Roman" w:hAnsi="Times New Roman" w:cs="Times New Roman"/>
          <w:sz w:val="40"/>
          <w:szCs w:val="40"/>
          <w:lang w:val="ru-RU"/>
        </w:rPr>
      </w:pPr>
      <w:r w:rsidRPr="00090A78">
        <w:rPr>
          <w:rFonts w:ascii="Times New Roman" w:hAnsi="Times New Roman" w:cs="Times New Roman"/>
          <w:sz w:val="40"/>
          <w:szCs w:val="40"/>
          <w:lang w:val="ru-RU"/>
        </w:rPr>
        <w:t>Отчёт по лабораторной работе №</w:t>
      </w:r>
      <w:r w:rsidR="00153B19" w:rsidRPr="00A921EB">
        <w:rPr>
          <w:rFonts w:ascii="Times New Roman" w:hAnsi="Times New Roman" w:cs="Times New Roman"/>
          <w:sz w:val="40"/>
          <w:szCs w:val="40"/>
          <w:lang w:val="ru-RU"/>
        </w:rPr>
        <w:t>5</w:t>
      </w:r>
    </w:p>
    <w:p w14:paraId="3E778FD6" w14:textId="6315DED1" w:rsidR="000F6DE5" w:rsidRPr="00090A78" w:rsidRDefault="000F6DE5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1. </w:t>
      </w:r>
      <w:r w:rsidR="00163443">
        <w:rPr>
          <w:rFonts w:ascii="Times New Roman" w:hAnsi="Times New Roman" w:cs="Times New Roman"/>
          <w:sz w:val="32"/>
          <w:szCs w:val="32"/>
          <w:lang w:val="ru-RU"/>
        </w:rPr>
        <w:t>Цель лабораторной работы</w:t>
      </w:r>
    </w:p>
    <w:p w14:paraId="2FD00341" w14:textId="08110A2D" w:rsidR="000C103B" w:rsidRDefault="000F6DE5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0A78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8693D">
        <w:rPr>
          <w:rFonts w:ascii="Times New Roman" w:hAnsi="Times New Roman" w:cs="Times New Roman"/>
          <w:sz w:val="28"/>
          <w:szCs w:val="28"/>
          <w:lang w:val="ru-RU"/>
        </w:rPr>
        <w:t>Рассмотреть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 алгоритмы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21EB">
        <w:rPr>
          <w:rFonts w:ascii="Times New Roman" w:hAnsi="Times New Roman" w:cs="Times New Roman"/>
          <w:sz w:val="28"/>
          <w:szCs w:val="28"/>
          <w:lang w:val="ru-RU"/>
        </w:rPr>
        <w:t>отсечения</w:t>
      </w:r>
      <w:r w:rsidR="00153B19" w:rsidRPr="00153B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53B19">
        <w:rPr>
          <w:rFonts w:ascii="Times New Roman" w:hAnsi="Times New Roman" w:cs="Times New Roman"/>
          <w:sz w:val="28"/>
          <w:szCs w:val="28"/>
          <w:lang w:val="ru-RU"/>
        </w:rPr>
        <w:t xml:space="preserve">отрезков 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153B19">
        <w:rPr>
          <w:rFonts w:ascii="Times New Roman" w:hAnsi="Times New Roman" w:cs="Times New Roman"/>
          <w:sz w:val="28"/>
          <w:szCs w:val="28"/>
          <w:lang w:val="ru-RU"/>
        </w:rPr>
        <w:t xml:space="preserve"> полигонов</w:t>
      </w:r>
      <w:r w:rsidR="008727D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 xml:space="preserve"> Закрепить знания об алгоритмах</w:t>
      </w:r>
      <w:r w:rsidR="00153B19">
        <w:rPr>
          <w:rFonts w:ascii="Times New Roman" w:hAnsi="Times New Roman" w:cs="Times New Roman"/>
          <w:sz w:val="28"/>
          <w:szCs w:val="28"/>
          <w:lang w:val="ru-RU"/>
        </w:rPr>
        <w:t xml:space="preserve"> отсечения и работе с различными полигонами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35E50B" w14:textId="7B0C282F" w:rsidR="00C70C26" w:rsidRDefault="00163443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Создать приложение</w:t>
      </w:r>
      <w:r w:rsidR="006809CB">
        <w:rPr>
          <w:rFonts w:ascii="Times New Roman" w:hAnsi="Times New Roman" w:cs="Times New Roman"/>
          <w:sz w:val="28"/>
          <w:szCs w:val="28"/>
          <w:lang w:val="ru-RU"/>
        </w:rPr>
        <w:t>, реализующее указанные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 алгоритмы</w:t>
      </w:r>
      <w:r w:rsidR="006809C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191FB" w14:textId="6F61C711" w:rsidR="00163443" w:rsidRPr="00AC7255" w:rsidRDefault="00DC55D2" w:rsidP="00B42F84">
      <w:pPr>
        <w:tabs>
          <w:tab w:val="left" w:pos="0"/>
        </w:tabs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2</w:t>
      </w:r>
      <w:r w:rsidR="00163443"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. </w:t>
      </w:r>
      <w:r w:rsidR="00163443">
        <w:rPr>
          <w:rFonts w:ascii="Times New Roman" w:hAnsi="Times New Roman" w:cs="Times New Roman"/>
          <w:sz w:val="32"/>
          <w:szCs w:val="32"/>
          <w:lang w:val="ru-RU"/>
        </w:rPr>
        <w:t>Постановка задач</w:t>
      </w:r>
      <w:r w:rsidR="00AC7255">
        <w:rPr>
          <w:rFonts w:ascii="Times New Roman" w:hAnsi="Times New Roman" w:cs="Times New Roman"/>
          <w:sz w:val="32"/>
          <w:szCs w:val="32"/>
          <w:lang w:val="ru-RU"/>
        </w:rPr>
        <w:t>и</w:t>
      </w:r>
    </w:p>
    <w:p w14:paraId="64E10201" w14:textId="19415E57" w:rsidR="00081EDB" w:rsidRPr="00AC7255" w:rsidRDefault="000C103B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63443">
        <w:rPr>
          <w:rFonts w:ascii="Times New Roman" w:hAnsi="Times New Roman" w:cs="Times New Roman"/>
          <w:sz w:val="28"/>
          <w:szCs w:val="28"/>
          <w:lang w:val="ru-RU"/>
        </w:rPr>
        <w:t>Разработать</w:t>
      </w:r>
      <w:r w:rsidR="000F6DE5" w:rsidRPr="00090A78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</w:t>
      </w:r>
      <w:r w:rsidR="00163443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8C0A63">
        <w:rPr>
          <w:rFonts w:ascii="Times New Roman" w:hAnsi="Times New Roman" w:cs="Times New Roman"/>
          <w:sz w:val="28"/>
          <w:szCs w:val="28"/>
          <w:lang w:val="ru-RU"/>
        </w:rPr>
        <w:t>, позволяющее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 считывающее данные об отсекаемых фигурах и об отсекателеиз текстового файла, отображающее</w:t>
      </w:r>
      <w:r w:rsidR="008C0A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>на поле отрезки и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 полигоны отсекаемых фигур и сам отсекатель, задаваемый некоторым полигоном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а также отсеченные фигуры как результат работы 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>выбранн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>ого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>алгоритма отсечения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15BF0">
        <w:rPr>
          <w:rFonts w:ascii="Times New Roman" w:hAnsi="Times New Roman" w:cs="Times New Roman"/>
          <w:sz w:val="28"/>
          <w:szCs w:val="28"/>
          <w:lang w:val="ru-RU"/>
        </w:rPr>
        <w:t xml:space="preserve"> Требуется реализовать следующие алгоритмы:</w:t>
      </w:r>
      <w:r w:rsidR="00081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AE3855" w14:textId="79637B6E" w:rsidR="00615BF0" w:rsidRDefault="00615BF0" w:rsidP="000373F7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Сазерленда-Коэна.</w:t>
      </w:r>
    </w:p>
    <w:p w14:paraId="45E3E576" w14:textId="562E7772" w:rsidR="00615BF0" w:rsidRDefault="00615BF0" w:rsidP="000373F7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Лианга-Барски</w:t>
      </w:r>
    </w:p>
    <w:p w14:paraId="15C23285" w14:textId="6DB047FD" w:rsidR="00FB0C66" w:rsidRPr="00FB0C66" w:rsidRDefault="00615BF0" w:rsidP="000373F7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Сазерленда-Ходжмана</w:t>
      </w:r>
      <w:r w:rsidR="00FB0C66" w:rsidRPr="00FB0C66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1AB9EA6D" w14:textId="5D275A54" w:rsidR="000373F7" w:rsidRDefault="000373F7" w:rsidP="000373F7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</w:t>
      </w:r>
      <w:r w:rsidR="00FB0C66">
        <w:rPr>
          <w:rFonts w:ascii="Times New Roman" w:hAnsi="Times New Roman" w:cs="Times New Roman"/>
          <w:sz w:val="28"/>
          <w:szCs w:val="28"/>
          <w:lang w:val="ru-RU"/>
        </w:rPr>
        <w:t>ая задача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реализовать</w:t>
      </w:r>
      <w:r w:rsidR="00EF17EB">
        <w:rPr>
          <w:rFonts w:ascii="Times New Roman" w:hAnsi="Times New Roman" w:cs="Times New Roman"/>
          <w:sz w:val="28"/>
          <w:szCs w:val="28"/>
          <w:lang w:val="ru-RU"/>
        </w:rPr>
        <w:t xml:space="preserve"> следующи</w:t>
      </w:r>
      <w:r w:rsidR="002A1FD5">
        <w:rPr>
          <w:rFonts w:ascii="Times New Roman" w:hAnsi="Times New Roman" w:cs="Times New Roman"/>
          <w:sz w:val="28"/>
          <w:szCs w:val="28"/>
          <w:lang w:val="ru-RU"/>
        </w:rPr>
        <w:t>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алгоритм:</w:t>
      </w:r>
    </w:p>
    <w:p w14:paraId="0F7E8652" w14:textId="11172A67" w:rsidR="000373F7" w:rsidRPr="002A1FD5" w:rsidRDefault="000373F7" w:rsidP="000373F7">
      <w:pPr>
        <w:pStyle w:val="a3"/>
        <w:numPr>
          <w:ilvl w:val="0"/>
          <w:numId w:val="11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1FD5">
        <w:rPr>
          <w:rFonts w:ascii="Times New Roman" w:hAnsi="Times New Roman" w:cs="Times New Roman"/>
          <w:sz w:val="28"/>
          <w:szCs w:val="28"/>
          <w:lang w:val="ru-RU"/>
        </w:rPr>
        <w:t xml:space="preserve">Алгоритм </w:t>
      </w:r>
      <w:r w:rsidR="00FB0C66" w:rsidRPr="002A1FD5">
        <w:rPr>
          <w:rFonts w:ascii="Times New Roman" w:hAnsi="Times New Roman" w:cs="Times New Roman"/>
          <w:sz w:val="28"/>
          <w:szCs w:val="28"/>
          <w:lang w:val="ru-RU"/>
        </w:rPr>
        <w:t>Николла-Ли-Николла</w:t>
      </w:r>
      <w:r w:rsidR="002A1FD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1DA961" w14:textId="09B4D5B2" w:rsidR="00090A78" w:rsidRPr="00090A78" w:rsidRDefault="00090A78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="00DC55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.ехе файл, для демонстрации работы программы</w:t>
      </w:r>
    </w:p>
    <w:p w14:paraId="25BA7C48" w14:textId="5F0AAB72" w:rsidR="00C70C26" w:rsidRPr="00A921EB" w:rsidRDefault="00C70C26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3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. </w:t>
      </w:r>
      <w:r w:rsidR="000373F7">
        <w:rPr>
          <w:rFonts w:ascii="Times New Roman" w:hAnsi="Times New Roman" w:cs="Times New Roman"/>
          <w:sz w:val="32"/>
          <w:szCs w:val="32"/>
          <w:lang w:val="ru-RU"/>
        </w:rPr>
        <w:t xml:space="preserve">Алгоритмы </w:t>
      </w:r>
      <w:r w:rsidR="00A921EB">
        <w:rPr>
          <w:rFonts w:ascii="Times New Roman" w:hAnsi="Times New Roman" w:cs="Times New Roman"/>
          <w:sz w:val="32"/>
          <w:szCs w:val="32"/>
          <w:lang w:val="ru-RU"/>
        </w:rPr>
        <w:t>отсечения</w:t>
      </w:r>
    </w:p>
    <w:p w14:paraId="259E4B13" w14:textId="4E84B0D4" w:rsidR="00A91FA5" w:rsidRDefault="004C0005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7949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Во время работы были рассмотрены</w:t>
      </w:r>
      <w:r w:rsidR="00EF7A8D">
        <w:rPr>
          <w:rFonts w:ascii="Times New Roman" w:hAnsi="Times New Roman" w:cs="Times New Roman"/>
          <w:sz w:val="28"/>
          <w:szCs w:val="28"/>
          <w:lang w:val="ru-RU"/>
        </w:rPr>
        <w:t xml:space="preserve"> требуемые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 xml:space="preserve"> алгоритмы </w:t>
      </w:r>
      <w:r w:rsidR="00FE620F">
        <w:rPr>
          <w:rFonts w:ascii="Times New Roman" w:hAnsi="Times New Roman" w:cs="Times New Roman"/>
          <w:sz w:val="28"/>
          <w:szCs w:val="28"/>
          <w:lang w:val="ru-RU"/>
        </w:rPr>
        <w:t>отсечения. Все рассмотренные алгоритмы в качестве отсекателя принимают некоторый полигон при этом можно разбить на две группы: отсечение линий и отсечение полигонов.</w:t>
      </w:r>
    </w:p>
    <w:p w14:paraId="4896972D" w14:textId="4961CA1D" w:rsidR="00FE620F" w:rsidRDefault="00FE620F" w:rsidP="00FE620F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3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>.</w:t>
      </w:r>
      <w:r>
        <w:rPr>
          <w:rFonts w:ascii="Times New Roman" w:hAnsi="Times New Roman" w:cs="Times New Roman"/>
          <w:sz w:val="32"/>
          <w:szCs w:val="32"/>
          <w:lang w:val="ru-RU"/>
        </w:rPr>
        <w:t>1.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ru-RU"/>
        </w:rPr>
        <w:t>Отсечение отрезков</w:t>
      </w:r>
    </w:p>
    <w:p w14:paraId="479393B3" w14:textId="10AB784A" w:rsidR="00FE620F" w:rsidRDefault="00FE620F" w:rsidP="00FE62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Алгоритм Сазерле</w:t>
      </w: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да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softHyphen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-Коэна - </w:t>
      </w:r>
      <w:r w:rsidR="00C456AD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дин из простейших алгоритмов отсечения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Он 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проверяет положение отрезка относительно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 экрана -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 прямоугольного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 (регулярного)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 окна, на основе чего 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концевым точкам отрезка присваивает некоторый код, состоящий из 4-х битов. 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составления кода </w:t>
      </w:r>
      <w:r w:rsidR="007A78E4">
        <w:rPr>
          <w:rFonts w:ascii="Times New Roman" w:hAnsi="Times New Roman" w:cs="Times New Roman"/>
          <w:sz w:val="28"/>
          <w:szCs w:val="28"/>
          <w:lang w:val="ru-RU"/>
        </w:rPr>
        <w:t>выполняется проверка –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 наход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тся ли 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точка 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выше, ниже, правее или левее границ окна.</w:t>
      </w:r>
      <w:r w:rsidR="007A78E4">
        <w:rPr>
          <w:rFonts w:ascii="Times New Roman" w:hAnsi="Times New Roman" w:cs="Times New Roman"/>
          <w:sz w:val="28"/>
          <w:szCs w:val="28"/>
          <w:lang w:val="ru-RU"/>
        </w:rPr>
        <w:t xml:space="preserve"> Данный алгоритм применяет побитовые операции для определения положения отрезка (его концевых точек) и впоследствии при необходимости выполняет отсечения.</w:t>
      </w:r>
    </w:p>
    <w:p w14:paraId="1D82A4BD" w14:textId="352751FE" w:rsidR="00C456AD" w:rsidRDefault="00C456AD" w:rsidP="00FE62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Алгоритм Лианга-Барски – производит отсечение отрезка регулярным окном. Для этого используется параметрическое представление отрезка. </w:t>
      </w:r>
      <w:r w:rsidR="002773EB">
        <w:rPr>
          <w:rFonts w:ascii="Times New Roman" w:hAnsi="Times New Roman" w:cs="Times New Roman"/>
          <w:sz w:val="28"/>
          <w:szCs w:val="28"/>
          <w:lang w:val="ru-RU"/>
        </w:rPr>
        <w:t xml:space="preserve">Далее </w:t>
      </w:r>
      <w:r w:rsidR="006A6B4F">
        <w:rPr>
          <w:rFonts w:ascii="Times New Roman" w:hAnsi="Times New Roman" w:cs="Times New Roman"/>
          <w:sz w:val="28"/>
          <w:szCs w:val="28"/>
          <w:lang w:val="ru-RU"/>
        </w:rPr>
        <w:t xml:space="preserve">последовательно </w:t>
      </w:r>
      <w:r w:rsidR="002773EB">
        <w:rPr>
          <w:rFonts w:ascii="Times New Roman" w:hAnsi="Times New Roman" w:cs="Times New Roman"/>
          <w:sz w:val="28"/>
          <w:szCs w:val="28"/>
          <w:lang w:val="ru-RU"/>
        </w:rPr>
        <w:t>рассматривае</w:t>
      </w:r>
      <w:r w:rsidR="006A6B4F">
        <w:rPr>
          <w:rFonts w:ascii="Times New Roman" w:hAnsi="Times New Roman" w:cs="Times New Roman"/>
          <w:sz w:val="28"/>
          <w:szCs w:val="28"/>
          <w:lang w:val="ru-RU"/>
        </w:rPr>
        <w:t>тся каждое ребро отсекателя и при необходимости происходит отсечение.</w:t>
      </w:r>
    </w:p>
    <w:p w14:paraId="22B9663F" w14:textId="1FAA2A4F" w:rsidR="00A42FCE" w:rsidRDefault="00A42FCE" w:rsidP="00FE62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Дополнительно Алгоритм Николла-Ли-Николла – путем </w:t>
      </w:r>
      <w:r w:rsidR="000F264A" w:rsidRPr="000F264A">
        <w:rPr>
          <w:rFonts w:ascii="Times New Roman" w:hAnsi="Times New Roman" w:cs="Times New Roman"/>
          <w:sz w:val="28"/>
          <w:szCs w:val="28"/>
          <w:lang w:val="ru-RU"/>
        </w:rPr>
        <w:t>аффинны</w:t>
      </w:r>
      <w:r w:rsidR="000F264A">
        <w:rPr>
          <w:rFonts w:ascii="Times New Roman" w:hAnsi="Times New Roman" w:cs="Times New Roman"/>
          <w:sz w:val="28"/>
          <w:szCs w:val="28"/>
          <w:lang w:val="ru-RU"/>
        </w:rPr>
        <w:t xml:space="preserve">х преобразований </w:t>
      </w:r>
      <w:r>
        <w:rPr>
          <w:rFonts w:ascii="Times New Roman" w:hAnsi="Times New Roman" w:cs="Times New Roman"/>
          <w:sz w:val="28"/>
          <w:szCs w:val="28"/>
          <w:lang w:val="ru-RU"/>
        </w:rPr>
        <w:t>сводит все возможные случаи расположения отрезка относительно регулярного окна к трем случаям</w:t>
      </w:r>
      <w:r w:rsidR="00DA4B5C">
        <w:rPr>
          <w:rFonts w:ascii="Times New Roman" w:hAnsi="Times New Roman" w:cs="Times New Roman"/>
          <w:sz w:val="28"/>
          <w:szCs w:val="28"/>
          <w:lang w:val="ru-RU"/>
        </w:rPr>
        <w:t xml:space="preserve"> положения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начала отрезка:</w:t>
      </w:r>
    </w:p>
    <w:p w14:paraId="308EB30E" w14:textId="0233072D" w:rsidR="00A42FCE" w:rsidRDefault="00A42FCE" w:rsidP="00A42FCE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Левее и выше окна</w:t>
      </w:r>
    </w:p>
    <w:p w14:paraId="7AA6EFC8" w14:textId="794AF8A1" w:rsidR="00A42FCE" w:rsidRDefault="00A42FCE" w:rsidP="00A42FCE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Левее, но не выше и не ниже окна</w:t>
      </w:r>
    </w:p>
    <w:p w14:paraId="4C313D43" w14:textId="4547C008" w:rsidR="00A42FCE" w:rsidRDefault="00A42FCE" w:rsidP="00A42FCE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Внутри окна</w:t>
      </w:r>
    </w:p>
    <w:p w14:paraId="6C9EDCED" w14:textId="201FEC55" w:rsidR="00A42FCE" w:rsidRPr="00A42FCE" w:rsidRDefault="00A42FCE" w:rsidP="00A42FC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После этого определяется положение конца отрезка</w:t>
      </w:r>
      <w:r w:rsidR="00B7212A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производятся</w:t>
      </w:r>
      <w:r w:rsidR="00B7212A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соответствующие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отсечения</w:t>
      </w:r>
      <w:r w:rsidR="00B7212A">
        <w:rPr>
          <w:rFonts w:ascii="Times New Roman" w:hAnsi="Times New Roman" w:cs="Times New Roman"/>
          <w:sz w:val="28"/>
          <w:szCs w:val="28"/>
          <w:lang w:val="ru-RU"/>
        </w:rPr>
        <w:t xml:space="preserve"> и обратные аффинные преобразования, после чего алгоритм возвращает отсеченный отрезок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C08DE4" w14:textId="57646F9B" w:rsidR="00FE620F" w:rsidRDefault="00B7212A" w:rsidP="00FE62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65DF9">
        <w:rPr>
          <w:rFonts w:ascii="Times New Roman" w:hAnsi="Times New Roman" w:cs="Times New Roman"/>
          <w:sz w:val="28"/>
          <w:szCs w:val="28"/>
          <w:lang w:val="ru-RU"/>
        </w:rPr>
        <w:t>Асимптотическ</w:t>
      </w:r>
      <w:r w:rsidR="000F56A4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67CA9">
        <w:rPr>
          <w:rFonts w:ascii="Times New Roman" w:hAnsi="Times New Roman" w:cs="Times New Roman"/>
          <w:sz w:val="28"/>
          <w:szCs w:val="28"/>
          <w:lang w:val="ru-RU"/>
        </w:rPr>
        <w:t xml:space="preserve">все алгоритмы работают за время </w:t>
      </w:r>
      <w:r w:rsidR="00067CA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067CA9" w:rsidRPr="00067CA9">
        <w:rPr>
          <w:rFonts w:ascii="Times New Roman" w:hAnsi="Times New Roman" w:cs="Times New Roman"/>
          <w:sz w:val="28"/>
          <w:szCs w:val="28"/>
          <w:lang w:val="ru-RU"/>
        </w:rPr>
        <w:t>(1)</w:t>
      </w:r>
      <w:r w:rsidR="00067CA9">
        <w:rPr>
          <w:rFonts w:ascii="Times New Roman" w:hAnsi="Times New Roman" w:cs="Times New Roman"/>
          <w:sz w:val="28"/>
          <w:szCs w:val="28"/>
          <w:lang w:val="ru-RU"/>
        </w:rPr>
        <w:t>, т.е. за определенное количество шагов при любых данных оно вернет отсеченный отрезок. Однако Алгоритм Сазерленда-Коэна работает медленнее алгоритма Лианга-Барски, что показывают эксперименты, в тоже самое время Алгоритм Николла-Ли-Николла за счет уменьшенного числа операций делений и сравнения работает несколько быстрее остальных.</w:t>
      </w:r>
    </w:p>
    <w:p w14:paraId="2FB882D2" w14:textId="7F389AFF" w:rsidR="00067CA9" w:rsidRPr="00067CA9" w:rsidRDefault="00067CA9" w:rsidP="00067CA9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3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>.</w:t>
      </w:r>
      <w:r>
        <w:rPr>
          <w:rFonts w:ascii="Times New Roman" w:hAnsi="Times New Roman" w:cs="Times New Roman"/>
          <w:sz w:val="32"/>
          <w:szCs w:val="32"/>
          <w:lang w:val="ru-RU"/>
        </w:rPr>
        <w:t>2.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ru-RU"/>
        </w:rPr>
        <w:t>Отсечение полигонов</w:t>
      </w:r>
    </w:p>
    <w:p w14:paraId="3513225D" w14:textId="2C0F27FB" w:rsidR="00876D56" w:rsidRDefault="00067CA9" w:rsidP="00876D5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C14F62">
        <w:rPr>
          <w:rFonts w:ascii="Times New Roman" w:hAnsi="Times New Roman" w:cs="Times New Roman"/>
          <w:sz w:val="28"/>
          <w:szCs w:val="28"/>
          <w:lang w:val="ru-RU"/>
        </w:rPr>
        <w:t xml:space="preserve">Алгоритм </w:t>
      </w:r>
      <w:r>
        <w:rPr>
          <w:rFonts w:ascii="Times New Roman" w:hAnsi="Times New Roman" w:cs="Times New Roman"/>
          <w:sz w:val="28"/>
          <w:szCs w:val="28"/>
          <w:lang w:val="ru-RU"/>
        </w:rPr>
        <w:t>Сазерледна</w:t>
      </w:r>
      <w:r w:rsidR="00C14F62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Ходжмана </w:t>
      </w:r>
      <w:r w:rsidR="00C14F62">
        <w:rPr>
          <w:rFonts w:ascii="Times New Roman" w:hAnsi="Times New Roman" w:cs="Times New Roman"/>
          <w:sz w:val="28"/>
          <w:szCs w:val="28"/>
          <w:lang w:val="ru-RU"/>
        </w:rPr>
        <w:t>– алгоритм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отсечения выпуклого самонепересекающегося полигона другим выпуклым самонепересекающ</w:t>
      </w:r>
      <w:r w:rsidR="00A80791">
        <w:rPr>
          <w:rFonts w:ascii="Times New Roman" w:hAnsi="Times New Roman" w:cs="Times New Roman"/>
          <w:sz w:val="28"/>
          <w:szCs w:val="28"/>
          <w:lang w:val="ru-RU"/>
        </w:rPr>
        <w:t>им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>ся полигоном.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 xml:space="preserve"> Алгоритм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рассматрива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 xml:space="preserve"> оба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полигона 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>вдоль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левосторонн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>его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обход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>а. Суть алгоритма заключается в последовательном отсечении исходного полигона сторонами отсекателя. При отсечении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мы будет составлять новый полигон и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 xml:space="preserve"> для каждого ребра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текущего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 xml:space="preserve"> отсекаемого полигона может быть ровно один из следующих четырех случаев:</w:t>
      </w:r>
    </w:p>
    <w:p w14:paraId="46DF1EAF" w14:textId="3BAACC11" w:rsidR="00030510" w:rsidRDefault="00030510" w:rsidP="007975C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Начало ребра лежит справа от отсекателя, а конец – слева. Это означает, что начало подлежит отсечению, а в новый полигон будут добавлены вершина пересечения сторон и конец ребра соответственно (порядок добавления имеет значение).</w:t>
      </w:r>
    </w:p>
    <w:p w14:paraId="6A9D2CFF" w14:textId="002DBC64" w:rsidR="00030510" w:rsidRDefault="00030510" w:rsidP="007975C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Ребро полностью лежит слева от текущего ребра отсекателя. Это означает, что обе вершины не будут отсечены на текущей итерации, а в новый полигон будет добавлена конечная вершина ребра (предположительно начальная вершина уже добавлена в новый полигон при рассмотрении предыдущего ребра по левостороннем обходе, которое</w:t>
      </w:r>
      <w:r w:rsidR="00803827">
        <w:rPr>
          <w:rFonts w:ascii="Times New Roman" w:hAnsi="Times New Roman" w:cs="Times New Roman"/>
          <w:sz w:val="28"/>
          <w:szCs w:val="28"/>
          <w:lang w:val="ru-RU"/>
        </w:rPr>
        <w:t xml:space="preserve"> может соответствовать случаям 1</w:t>
      </w:r>
      <w:r w:rsidR="00803827">
        <w:rPr>
          <w:rFonts w:ascii="Times New Roman" w:hAnsi="Times New Roman" w:cs="Times New Roman"/>
          <w:sz w:val="28"/>
          <w:szCs w:val="28"/>
          <w:lang w:val="ru-RU"/>
        </w:rPr>
        <w:noBreakHyphen/>
        <w:t>2 как концевая вершина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2F329A7" w14:textId="5B518814" w:rsidR="007975C7" w:rsidRDefault="007975C7" w:rsidP="007975C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Начало ребра лежит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слева от </w:t>
      </w:r>
      <w:r>
        <w:rPr>
          <w:rFonts w:ascii="Times New Roman" w:hAnsi="Times New Roman" w:cs="Times New Roman"/>
          <w:sz w:val="28"/>
          <w:szCs w:val="28"/>
          <w:lang w:val="ru-RU"/>
        </w:rPr>
        <w:t>отсекателя, а конец –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справа, т.е. вне</w:t>
      </w:r>
      <w:r>
        <w:rPr>
          <w:rFonts w:ascii="Times New Roman" w:hAnsi="Times New Roman" w:cs="Times New Roman"/>
          <w:sz w:val="28"/>
          <w:szCs w:val="28"/>
          <w:lang w:val="ru-RU"/>
        </w:rPr>
        <w:t>. Тогда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конец текущего ребра отсекается и в новый полигон добавляется вершина пересечения двух сторон</w:t>
      </w:r>
      <w:r w:rsidR="00803827">
        <w:rPr>
          <w:rFonts w:ascii="Times New Roman" w:hAnsi="Times New Roman" w:cs="Times New Roman"/>
          <w:sz w:val="28"/>
          <w:szCs w:val="28"/>
          <w:lang w:val="ru-RU"/>
        </w:rPr>
        <w:t xml:space="preserve"> (начало ребра не добавляется по той же логике, что в пункте 2)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379CFC1" w14:textId="799A95CF" w:rsidR="00030510" w:rsidRPr="00030510" w:rsidRDefault="00030510" w:rsidP="00030510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Ребро полностью лежит справа. Т.е. вне самого отсекателя и подлежит полному отсечению</w:t>
      </w:r>
    </w:p>
    <w:p w14:paraId="2D76CAED" w14:textId="0A444B85" w:rsidR="00BB5B15" w:rsidRDefault="00BB5B15" w:rsidP="00876D5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итогу можно сказать, что для компьютерной реализации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3827">
        <w:rPr>
          <w:rFonts w:ascii="Times New Roman" w:hAnsi="Times New Roman" w:cs="Times New Roman"/>
          <w:sz w:val="28"/>
          <w:szCs w:val="28"/>
          <w:lang w:val="ru-RU"/>
        </w:rPr>
        <w:t>отсечение отрезка быстрее всего исполняет алгоритм Николла-Ли-Николла, а для отсечения выпуклого полигона другим выпуклым полигоном можно воспользоваться алгоритмом Сазерленда-Ходжмана.</w:t>
      </w:r>
    </w:p>
    <w:p w14:paraId="4976C942" w14:textId="3F7603A6" w:rsidR="00357949" w:rsidRPr="00F97E7D" w:rsidRDefault="00357949" w:rsidP="00B42F84">
      <w:pPr>
        <w:jc w:val="both"/>
        <w:rPr>
          <w:rFonts w:ascii="Times New Roman" w:eastAsiaTheme="minorEastAsia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4. Проектирование приложения</w:t>
      </w:r>
    </w:p>
    <w:p w14:paraId="50311254" w14:textId="626B1EE9" w:rsidR="00357949" w:rsidRDefault="00357949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выполнения поставленной задачи был выбран инструмент</w:t>
      </w:r>
      <w:r w:rsidRPr="00090A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Pr="00090A78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используемый для разработки приложений на С++. Он обладает достаточным функционалом для отображения графических</w:t>
      </w:r>
      <w:r w:rsidR="00DA79AF">
        <w:rPr>
          <w:rFonts w:ascii="Times New Roman" w:hAnsi="Times New Roman" w:cs="Times New Roman"/>
          <w:sz w:val="28"/>
          <w:szCs w:val="28"/>
          <w:lang w:val="ru-RU"/>
        </w:rPr>
        <w:t xml:space="preserve"> элементов, </w:t>
      </w:r>
      <w:r w:rsidR="00146EE0">
        <w:rPr>
          <w:rFonts w:ascii="Times New Roman" w:hAnsi="Times New Roman" w:cs="Times New Roman"/>
          <w:sz w:val="28"/>
          <w:szCs w:val="28"/>
          <w:lang w:val="ru-RU"/>
        </w:rPr>
        <w:t>а также возможностью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отрисовки отрезков и полигонов различных цветов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Поддерживает обновление изображения.</w:t>
      </w:r>
    </w:p>
    <w:p w14:paraId="11C8E13A" w14:textId="512C9A42" w:rsidR="00B413BD" w:rsidRDefault="00B413BD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приложения будет состоять из </w:t>
      </w:r>
      <w:r w:rsidR="00273F3C">
        <w:rPr>
          <w:rFonts w:ascii="Times New Roman" w:hAnsi="Times New Roman" w:cs="Times New Roman"/>
          <w:sz w:val="28"/>
          <w:szCs w:val="28"/>
          <w:lang w:val="ru-RU"/>
        </w:rPr>
        <w:t>дву</w:t>
      </w:r>
      <w:r w:rsidR="00E045B8">
        <w:rPr>
          <w:rFonts w:ascii="Times New Roman" w:hAnsi="Times New Roman" w:cs="Times New Roman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45B8">
        <w:rPr>
          <w:rFonts w:ascii="Times New Roman" w:hAnsi="Times New Roman" w:cs="Times New Roman"/>
          <w:sz w:val="28"/>
          <w:szCs w:val="28"/>
          <w:lang w:val="ru-RU"/>
        </w:rPr>
        <w:t xml:space="preserve">ключевых компонентов для </w:t>
      </w:r>
      <w:r>
        <w:rPr>
          <w:rFonts w:ascii="Times New Roman" w:hAnsi="Times New Roman" w:cs="Times New Roman"/>
          <w:sz w:val="28"/>
          <w:szCs w:val="28"/>
          <w:lang w:val="ru-RU"/>
        </w:rPr>
        <w:t>взаимодействия с пользователем</w:t>
      </w:r>
      <w:r w:rsidRPr="00B413BD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A7A0A96" w14:textId="6461FF3E" w:rsidR="00273F3C" w:rsidRPr="00273F3C" w:rsidRDefault="00273F3C" w:rsidP="00273F3C">
      <w:pPr>
        <w:pStyle w:val="a3"/>
        <w:numPr>
          <w:ilvl w:val="0"/>
          <w:numId w:val="4"/>
        </w:numPr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Меню для работы с приложением</w:t>
      </w:r>
      <w:r w:rsidR="00DA79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Загрузка входных данных (отсекаемых объектов и отсекателя)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Запуск алгоритма отсечения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64B7FC" w14:textId="474A077F" w:rsidR="00273F3C" w:rsidRDefault="00E045B8" w:rsidP="00273F3C">
      <w:pPr>
        <w:pStyle w:val="a3"/>
        <w:numPr>
          <w:ilvl w:val="0"/>
          <w:numId w:val="4"/>
        </w:numPr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45B8">
        <w:rPr>
          <w:rFonts w:ascii="Times New Roman" w:hAnsi="Times New Roman" w:cs="Times New Roman"/>
          <w:sz w:val="28"/>
          <w:szCs w:val="28"/>
          <w:lang w:val="ru-RU"/>
        </w:rPr>
        <w:t>Поле</w:t>
      </w:r>
      <w:r w:rsidR="00DA79AF" w:rsidRPr="00E045B8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D540C8">
        <w:rPr>
          <w:rFonts w:ascii="Times New Roman" w:hAnsi="Times New Roman" w:cs="Times New Roman"/>
          <w:sz w:val="28"/>
          <w:szCs w:val="28"/>
          <w:lang w:val="ru-RU"/>
        </w:rPr>
        <w:t xml:space="preserve"> отображения</w:t>
      </w:r>
      <w:r w:rsidR="00273F3C">
        <w:rPr>
          <w:rFonts w:ascii="Times New Roman" w:hAnsi="Times New Roman" w:cs="Times New Roman"/>
          <w:sz w:val="28"/>
          <w:szCs w:val="28"/>
          <w:lang w:val="ru-RU"/>
        </w:rPr>
        <w:t xml:space="preserve"> объект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="00273F3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>Возможность смещения, отдаления и очистки поля.</w:t>
      </w:r>
    </w:p>
    <w:p w14:paraId="27E33BC7" w14:textId="23450CB4" w:rsidR="0099111F" w:rsidRDefault="00273F3C" w:rsidP="0099111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Дополнительно реализовать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выделение цветом объектов трех видов:</w:t>
      </w:r>
    </w:p>
    <w:p w14:paraId="2B05154E" w14:textId="084E3063" w:rsidR="0099111F" w:rsidRDefault="0099111F" w:rsidP="0099111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Отсекаемые объекты</w:t>
      </w:r>
    </w:p>
    <w:p w14:paraId="3AA304AE" w14:textId="48FE1096" w:rsidR="0099111F" w:rsidRDefault="0099111F" w:rsidP="0099111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Отсекатель</w:t>
      </w:r>
    </w:p>
    <w:p w14:paraId="55CF345D" w14:textId="6017EF50" w:rsidR="0099111F" w:rsidRPr="0099111F" w:rsidRDefault="0099111F" w:rsidP="0099111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Отсеченные объекты</w:t>
      </w:r>
    </w:p>
    <w:p w14:paraId="142B3A95" w14:textId="430B1482" w:rsidR="00F42904" w:rsidRPr="00273F3C" w:rsidRDefault="0099111F" w:rsidP="00273F3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2904">
        <w:rPr>
          <w:rFonts w:ascii="Times New Roman" w:hAnsi="Times New Roman" w:cs="Times New Roman"/>
          <w:sz w:val="28"/>
          <w:szCs w:val="28"/>
          <w:lang w:val="ru-RU"/>
        </w:rPr>
        <w:t xml:space="preserve">Возможность </w:t>
      </w:r>
      <w:r>
        <w:rPr>
          <w:rFonts w:ascii="Times New Roman" w:hAnsi="Times New Roman" w:cs="Times New Roman"/>
          <w:sz w:val="28"/>
          <w:szCs w:val="28"/>
          <w:lang w:val="ru-RU"/>
        </w:rPr>
        <w:t>удаления всех объектов поля или только отсеченных для запуска следующего алгоритма отсечения</w:t>
      </w:r>
      <w:r w:rsidR="00F4290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D80EA" w14:textId="151D416D" w:rsidR="00090A78" w:rsidRDefault="00357949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5</w:t>
      </w:r>
      <w:r w:rsidR="00090A78" w:rsidRPr="00090A78">
        <w:rPr>
          <w:rFonts w:ascii="Times New Roman" w:hAnsi="Times New Roman" w:cs="Times New Roman"/>
          <w:sz w:val="32"/>
          <w:szCs w:val="32"/>
          <w:lang w:val="ru-RU"/>
        </w:rPr>
        <w:t>. Создание приложения</w:t>
      </w:r>
    </w:p>
    <w:p w14:paraId="63EFAEDC" w14:textId="22720DB5" w:rsidR="00427411" w:rsidRDefault="00090A78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471F1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CF1F94">
        <w:rPr>
          <w:rFonts w:ascii="Times New Roman" w:hAnsi="Times New Roman" w:cs="Times New Roman"/>
          <w:sz w:val="28"/>
          <w:szCs w:val="28"/>
          <w:lang w:val="ru-RU"/>
        </w:rPr>
        <w:t xml:space="preserve">роект был создан при помощи инструмента </w:t>
      </w:r>
      <w:r w:rsidR="00CF1F94">
        <w:rPr>
          <w:rFonts w:ascii="Times New Roman" w:hAnsi="Times New Roman" w:cs="Times New Roman"/>
          <w:sz w:val="28"/>
          <w:szCs w:val="28"/>
          <w:lang w:val="en-US"/>
        </w:rPr>
        <w:t>Qt</w:t>
      </w:r>
      <w:r w:rsidR="00CF1F94">
        <w:rPr>
          <w:rFonts w:ascii="Times New Roman" w:hAnsi="Times New Roman" w:cs="Times New Roman"/>
          <w:sz w:val="28"/>
          <w:szCs w:val="28"/>
          <w:lang w:val="ru-RU"/>
        </w:rPr>
        <w:t>. Основу пользовательского интерфейса представляют виджеты, представленные в исходной библиотеке классов</w:t>
      </w:r>
      <w:r w:rsidRPr="00090A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="00E23D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864FAF" w14:textId="55E41D63" w:rsidR="00EB3331" w:rsidRDefault="00E23D4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Все меню представлено классом </w:t>
      </w:r>
      <w:r w:rsidR="00EB3331">
        <w:rPr>
          <w:rFonts w:ascii="Times New Roman" w:hAnsi="Times New Roman" w:cs="Times New Roman"/>
          <w:sz w:val="28"/>
          <w:szCs w:val="28"/>
          <w:lang w:val="en-US"/>
        </w:rPr>
        <w:t>QMenuBar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 и соответствующими объектами </w:t>
      </w:r>
      <w:r w:rsidR="00EB3331">
        <w:rPr>
          <w:rFonts w:ascii="Times New Roman" w:hAnsi="Times New Roman" w:cs="Times New Roman"/>
          <w:sz w:val="28"/>
          <w:szCs w:val="28"/>
          <w:lang w:val="en-US"/>
        </w:rPr>
        <w:t>QMenu</w:t>
      </w:r>
      <w:r w:rsidR="00EB3331" w:rsidRPr="00EB33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EB3331">
        <w:rPr>
          <w:rFonts w:ascii="Times New Roman" w:hAnsi="Times New Roman" w:cs="Times New Roman"/>
          <w:sz w:val="28"/>
          <w:szCs w:val="28"/>
          <w:lang w:val="en-US"/>
        </w:rPr>
        <w:t>QAction</w:t>
      </w:r>
      <w:r w:rsidR="00EB3331" w:rsidRPr="00EB33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>для работы с пользователем.</w:t>
      </w:r>
    </w:p>
    <w:p w14:paraId="2B482FAA" w14:textId="2C53D4C5" w:rsidR="00EB3331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MyCentral</w:t>
      </w:r>
      <w:r w:rsidRPr="00EB3331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производный класс от </w:t>
      </w:r>
      <w:r>
        <w:rPr>
          <w:rFonts w:ascii="Times New Roman" w:hAnsi="Times New Roman" w:cs="Times New Roman"/>
          <w:sz w:val="28"/>
          <w:szCs w:val="28"/>
          <w:lang w:val="en-US"/>
        </w:rPr>
        <w:t>QWidget</w:t>
      </w:r>
      <w:r>
        <w:rPr>
          <w:rFonts w:ascii="Times New Roman" w:hAnsi="Times New Roman" w:cs="Times New Roman"/>
          <w:sz w:val="28"/>
          <w:szCs w:val="28"/>
          <w:lang w:val="ru-RU"/>
        </w:rPr>
        <w:t>, созданный для реализации отображения всех объектов и работы с пользователем.</w:t>
      </w:r>
    </w:p>
    <w:p w14:paraId="2D327180" w14:textId="27164489" w:rsidR="00EB3331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обобщения всех геометрических объектов (алгоритмов растеризации) был создан базовый 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Shape</w:t>
      </w:r>
      <w:r>
        <w:rPr>
          <w:rFonts w:ascii="Times New Roman" w:hAnsi="Times New Roman" w:cs="Times New Roman"/>
          <w:sz w:val="28"/>
          <w:szCs w:val="28"/>
          <w:lang w:val="ru-RU"/>
        </w:rPr>
        <w:t>, наделенный общими методами и требующий соответствующих реализаций от производных классов</w:t>
      </w:r>
      <w:r w:rsidR="00184C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5013BD" w14:textId="3C470446" w:rsidR="00BB0CC0" w:rsidRDefault="00BB0CC0" w:rsidP="00BB0CC0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0CC0">
        <w:rPr>
          <w:rFonts w:ascii="Times New Roman" w:hAnsi="Times New Roman" w:cs="Times New Roman"/>
          <w:sz w:val="28"/>
          <w:szCs w:val="28"/>
          <w:lang w:val="en-US"/>
        </w:rPr>
        <w:lastRenderedPageBreak/>
        <w:t>Line</w:t>
      </w:r>
      <w:r w:rsidRPr="00BB0CC0">
        <w:rPr>
          <w:rFonts w:ascii="Times New Roman" w:hAnsi="Times New Roman" w:cs="Times New Roman"/>
          <w:sz w:val="28"/>
          <w:szCs w:val="28"/>
          <w:lang w:val="ru-RU"/>
        </w:rPr>
        <w:t xml:space="preserve"> – класс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отрезков. Определяется координатами начала и конца</w:t>
      </w:r>
    </w:p>
    <w:p w14:paraId="0B7BC1E8" w14:textId="449D7DA1" w:rsidR="00BB0CC0" w:rsidRPr="00BB0CC0" w:rsidRDefault="00BB0CC0" w:rsidP="00BB0CC0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Polygon</w:t>
      </w:r>
      <w:r w:rsidRPr="00BB0CC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класс полигонов. Во время создания определяются его параметры – направление обхода (если обход правый,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то изменяется на левый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и соответствие требованиям для работы алгоритмов (например, является ли регулярным окном)</w:t>
      </w:r>
    </w:p>
    <w:p w14:paraId="177FF822" w14:textId="300DF6A9" w:rsidR="000773BE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>Все о</w:t>
      </w:r>
      <w:r w:rsidR="000773BE">
        <w:rPr>
          <w:rFonts w:ascii="Times New Roman" w:hAnsi="Times New Roman" w:cs="Times New Roman"/>
          <w:sz w:val="28"/>
          <w:szCs w:val="28"/>
          <w:lang w:val="ru-RU"/>
        </w:rPr>
        <w:t>бъекты в системе были связаны при помощи системы сигналов и слотов, реализованных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инструментом</w:t>
      </w:r>
      <w:r w:rsidR="000773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773BE">
        <w:rPr>
          <w:rFonts w:ascii="Times New Roman" w:hAnsi="Times New Roman" w:cs="Times New Roman"/>
          <w:sz w:val="28"/>
          <w:szCs w:val="28"/>
          <w:lang w:val="en-US"/>
        </w:rPr>
        <w:t>Qt</w:t>
      </w:r>
      <w:r w:rsidR="000773B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240C16" w14:textId="58B3151A" w:rsidR="00FA12DD" w:rsidRPr="00FA12DD" w:rsidRDefault="00FA12DD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Развертка проекта проводилась встроенными инструментами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Установщик был создан с помощью вспомогательного инструмента </w:t>
      </w:r>
      <w:r>
        <w:rPr>
          <w:rFonts w:ascii="Times New Roman" w:hAnsi="Times New Roman" w:cs="Times New Roman"/>
          <w:sz w:val="28"/>
          <w:szCs w:val="28"/>
          <w:lang w:val="en-US"/>
        </w:rPr>
        <w:t>Inno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Setup</w:t>
      </w:r>
      <w:r>
        <w:rPr>
          <w:rFonts w:ascii="Times New Roman" w:hAnsi="Times New Roman" w:cs="Times New Roman"/>
          <w:sz w:val="28"/>
          <w:szCs w:val="28"/>
          <w:lang w:val="ru-RU"/>
        </w:rPr>
        <w:t>, выделяющийся своей простотой и гибкостью ис</w:t>
      </w:r>
      <w:r w:rsidR="00EB3368">
        <w:rPr>
          <w:rFonts w:ascii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hAnsi="Times New Roman" w:cs="Times New Roman"/>
          <w:sz w:val="28"/>
          <w:szCs w:val="28"/>
          <w:lang w:val="ru-RU"/>
        </w:rPr>
        <w:t>ользования.</w:t>
      </w:r>
    </w:p>
    <w:p w14:paraId="03A1BE58" w14:textId="1B806412" w:rsidR="002F5ADB" w:rsidRDefault="00FA12DD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FA12DD">
        <w:rPr>
          <w:rFonts w:ascii="Times New Roman" w:hAnsi="Times New Roman" w:cs="Times New Roman"/>
          <w:sz w:val="32"/>
          <w:szCs w:val="32"/>
          <w:lang w:val="ru-RU"/>
        </w:rPr>
        <w:t xml:space="preserve">6. </w:t>
      </w:r>
      <w:r w:rsidR="002F5ADB" w:rsidRPr="00FA12DD">
        <w:rPr>
          <w:rFonts w:ascii="Times New Roman" w:hAnsi="Times New Roman" w:cs="Times New Roman"/>
          <w:sz w:val="32"/>
          <w:szCs w:val="32"/>
          <w:lang w:val="ru-RU"/>
        </w:rPr>
        <w:t>Тестирование</w:t>
      </w:r>
    </w:p>
    <w:p w14:paraId="3E8B73E9" w14:textId="6757B18A" w:rsidR="00EB3368" w:rsidRDefault="00FA12DD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Тестирования проводилось на операционных системах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 xml:space="preserve"> 7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>11.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Тестирование показало </w:t>
      </w:r>
      <w:r w:rsidR="00EB3368">
        <w:rPr>
          <w:rFonts w:ascii="Times New Roman" w:hAnsi="Times New Roman" w:cs="Times New Roman"/>
          <w:sz w:val="28"/>
          <w:szCs w:val="28"/>
          <w:lang w:val="ru-RU"/>
        </w:rPr>
        <w:t>полную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совместимость проекта с данными системами</w:t>
      </w:r>
      <w:r w:rsidR="00EB3368">
        <w:rPr>
          <w:rFonts w:ascii="Times New Roman" w:hAnsi="Times New Roman" w:cs="Times New Roman"/>
          <w:sz w:val="28"/>
          <w:szCs w:val="28"/>
          <w:lang w:val="ru-RU"/>
        </w:rPr>
        <w:t xml:space="preserve"> и отсутствие ошибок во время работы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89AFAC" w14:textId="478288BD" w:rsidR="009E0DA9" w:rsidRDefault="00340D92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Основными пунктами тестирования являлось проверка работоспособности программы, </w:t>
      </w:r>
      <w:r w:rsidR="00542B8C">
        <w:rPr>
          <w:rFonts w:ascii="Times New Roman" w:hAnsi="Times New Roman" w:cs="Times New Roman"/>
          <w:sz w:val="28"/>
          <w:szCs w:val="28"/>
          <w:lang w:val="ru-RU"/>
        </w:rPr>
        <w:t>корректность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отображения и</w:t>
      </w:r>
      <w:r w:rsidR="00542B8C">
        <w:rPr>
          <w:rFonts w:ascii="Times New Roman" w:hAnsi="Times New Roman" w:cs="Times New Roman"/>
          <w:sz w:val="28"/>
          <w:szCs w:val="28"/>
          <w:lang w:val="ru-RU"/>
        </w:rPr>
        <w:t xml:space="preserve"> алгоритмов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отсечения</w:t>
      </w:r>
      <w:r w:rsidR="00542B8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чтение данных и</w:t>
      </w:r>
      <w:r w:rsidR="006B47BA"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текстового файла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 xml:space="preserve"> Оценка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>корост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>работы алгоритмов.</w:t>
      </w:r>
    </w:p>
    <w:p w14:paraId="1AA12705" w14:textId="2E564CC3" w:rsidR="0014612D" w:rsidRPr="00FA12DD" w:rsidRDefault="00EB3368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>Для размещения 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требуется наличие</w:t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 xml:space="preserve"> 100МБ свободного места на диске.</w:t>
      </w:r>
    </w:p>
    <w:p w14:paraId="45BA5696" w14:textId="5906CA38" w:rsidR="002F5ADB" w:rsidRPr="00EB3368" w:rsidRDefault="00EB3368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EB3368">
        <w:rPr>
          <w:rFonts w:ascii="Times New Roman" w:hAnsi="Times New Roman" w:cs="Times New Roman"/>
          <w:sz w:val="32"/>
          <w:szCs w:val="32"/>
          <w:lang w:val="ru-RU"/>
        </w:rPr>
        <w:t xml:space="preserve">7. </w:t>
      </w:r>
      <w:r w:rsidR="002F5ADB" w:rsidRPr="00EB3368">
        <w:rPr>
          <w:rFonts w:ascii="Times New Roman" w:hAnsi="Times New Roman" w:cs="Times New Roman"/>
          <w:sz w:val="32"/>
          <w:szCs w:val="32"/>
          <w:lang w:val="ru-RU"/>
        </w:rPr>
        <w:t>Итог</w:t>
      </w:r>
    </w:p>
    <w:p w14:paraId="375B3989" w14:textId="5BA090A0" w:rsidR="00DA5030" w:rsidRPr="00DA5030" w:rsidRDefault="00EB3368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Был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93558F">
        <w:rPr>
          <w:rFonts w:ascii="Times New Roman" w:hAnsi="Times New Roman" w:cs="Times New Roman"/>
          <w:sz w:val="28"/>
          <w:szCs w:val="28"/>
          <w:lang w:val="ru-RU"/>
        </w:rPr>
        <w:t>изучены и реализованы</w:t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алгоритмы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отсечения отрезов и полигонов</w:t>
      </w:r>
      <w:r w:rsidR="001221B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1009D" w:rsidRPr="00A100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1009D">
        <w:rPr>
          <w:rFonts w:ascii="Times New Roman" w:hAnsi="Times New Roman" w:cs="Times New Roman"/>
          <w:sz w:val="28"/>
          <w:szCs w:val="28"/>
          <w:lang w:val="ru-RU"/>
        </w:rPr>
        <w:t>Было разработано приложение,</w:t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 xml:space="preserve"> в котором были реализованы</w:t>
      </w:r>
      <w:r w:rsidR="0093558F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соответствующие методы</w:t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448797" w14:textId="3B0949E1" w:rsidR="000C5DFC" w:rsidRPr="001D326A" w:rsidRDefault="000C5DFC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>Было проведено</w:t>
      </w:r>
      <w:r w:rsidR="00EC56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>сравнение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эффективности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 xml:space="preserve"> алгоритмов и 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определен 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>лучший для использования на практике.</w:t>
      </w:r>
    </w:p>
    <w:p w14:paraId="2C869EA3" w14:textId="0FC608D2" w:rsidR="00EB3368" w:rsidRPr="00C56603" w:rsidRDefault="00340D92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Была установлена работоспособность на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операционных систем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>ах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772D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80772D" w:rsidRPr="0080772D">
        <w:rPr>
          <w:rFonts w:ascii="Times New Roman" w:hAnsi="Times New Roman" w:cs="Times New Roman"/>
          <w:sz w:val="28"/>
          <w:szCs w:val="28"/>
          <w:lang w:val="ru-RU"/>
        </w:rPr>
        <w:t xml:space="preserve"> 7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772D" w:rsidRPr="0080772D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80772D" w:rsidRPr="0080772D">
        <w:rPr>
          <w:rFonts w:ascii="Times New Roman" w:hAnsi="Times New Roman" w:cs="Times New Roman"/>
          <w:sz w:val="28"/>
          <w:szCs w:val="28"/>
          <w:lang w:val="ru-RU"/>
        </w:rPr>
        <w:t>11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EB3368" w:rsidRPr="00C56603" w:rsidSect="000F6DE5">
      <w:footerReference w:type="default" r:id="rId8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59D8E" w14:textId="77777777" w:rsidR="00605D84" w:rsidRDefault="00605D84" w:rsidP="00B413BD">
      <w:pPr>
        <w:spacing w:after="0" w:line="240" w:lineRule="auto"/>
      </w:pPr>
      <w:r>
        <w:separator/>
      </w:r>
    </w:p>
  </w:endnote>
  <w:endnote w:type="continuationSeparator" w:id="0">
    <w:p w14:paraId="01526B66" w14:textId="77777777" w:rsidR="00605D84" w:rsidRDefault="00605D84" w:rsidP="00B413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6703338"/>
      <w:docPartObj>
        <w:docPartGallery w:val="Page Numbers (Bottom of Page)"/>
        <w:docPartUnique/>
      </w:docPartObj>
    </w:sdtPr>
    <w:sdtEndPr/>
    <w:sdtContent>
      <w:p w14:paraId="39D928D4" w14:textId="2E4FE335" w:rsidR="00B413BD" w:rsidRDefault="00B413B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F813C97" w14:textId="77777777" w:rsidR="00B413BD" w:rsidRDefault="00B413B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4714E2" w14:textId="77777777" w:rsidR="00605D84" w:rsidRDefault="00605D84" w:rsidP="00B413BD">
      <w:pPr>
        <w:spacing w:after="0" w:line="240" w:lineRule="auto"/>
      </w:pPr>
      <w:r>
        <w:separator/>
      </w:r>
    </w:p>
  </w:footnote>
  <w:footnote w:type="continuationSeparator" w:id="0">
    <w:p w14:paraId="21589686" w14:textId="77777777" w:rsidR="00605D84" w:rsidRDefault="00605D84" w:rsidP="00B413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465AA"/>
    <w:multiLevelType w:val="hybridMultilevel"/>
    <w:tmpl w:val="F968B5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30FDF"/>
    <w:multiLevelType w:val="hybridMultilevel"/>
    <w:tmpl w:val="05922E2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293B2A"/>
    <w:multiLevelType w:val="hybridMultilevel"/>
    <w:tmpl w:val="EA0EAC0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47572F"/>
    <w:multiLevelType w:val="hybridMultilevel"/>
    <w:tmpl w:val="EF6A56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E767C7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7924881"/>
    <w:multiLevelType w:val="hybridMultilevel"/>
    <w:tmpl w:val="A51E0A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D3AB1"/>
    <w:multiLevelType w:val="hybridMultilevel"/>
    <w:tmpl w:val="9262240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4413A"/>
    <w:multiLevelType w:val="hybridMultilevel"/>
    <w:tmpl w:val="269480E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B86749"/>
    <w:multiLevelType w:val="hybridMultilevel"/>
    <w:tmpl w:val="F6DE421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9C1DDE"/>
    <w:multiLevelType w:val="hybridMultilevel"/>
    <w:tmpl w:val="F640B9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11172D"/>
    <w:multiLevelType w:val="hybridMultilevel"/>
    <w:tmpl w:val="837EE46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B95CD3"/>
    <w:multiLevelType w:val="hybridMultilevel"/>
    <w:tmpl w:val="C74406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29768D"/>
    <w:multiLevelType w:val="hybridMultilevel"/>
    <w:tmpl w:val="B22A7D1C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D772EC2"/>
    <w:multiLevelType w:val="hybridMultilevel"/>
    <w:tmpl w:val="121C2EC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AC32DC"/>
    <w:multiLevelType w:val="hybridMultilevel"/>
    <w:tmpl w:val="B484C6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360E61"/>
    <w:multiLevelType w:val="hybridMultilevel"/>
    <w:tmpl w:val="12C8DB6C"/>
    <w:lvl w:ilvl="0" w:tplc="E6E8D3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D0E499E"/>
    <w:multiLevelType w:val="hybridMultilevel"/>
    <w:tmpl w:val="ED50DA1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8"/>
  </w:num>
  <w:num w:numId="3">
    <w:abstractNumId w:val="1"/>
  </w:num>
  <w:num w:numId="4">
    <w:abstractNumId w:val="4"/>
  </w:num>
  <w:num w:numId="5">
    <w:abstractNumId w:val="7"/>
  </w:num>
  <w:num w:numId="6">
    <w:abstractNumId w:val="14"/>
  </w:num>
  <w:num w:numId="7">
    <w:abstractNumId w:val="11"/>
  </w:num>
  <w:num w:numId="8">
    <w:abstractNumId w:val="0"/>
  </w:num>
  <w:num w:numId="9">
    <w:abstractNumId w:val="6"/>
  </w:num>
  <w:num w:numId="10">
    <w:abstractNumId w:val="5"/>
  </w:num>
  <w:num w:numId="11">
    <w:abstractNumId w:val="3"/>
  </w:num>
  <w:num w:numId="12">
    <w:abstractNumId w:val="13"/>
  </w:num>
  <w:num w:numId="13">
    <w:abstractNumId w:val="2"/>
  </w:num>
  <w:num w:numId="14">
    <w:abstractNumId w:val="12"/>
  </w:num>
  <w:num w:numId="15">
    <w:abstractNumId w:val="16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DE5"/>
    <w:rsid w:val="00002A8E"/>
    <w:rsid w:val="00010F37"/>
    <w:rsid w:val="00015970"/>
    <w:rsid w:val="00030510"/>
    <w:rsid w:val="000373F7"/>
    <w:rsid w:val="00055836"/>
    <w:rsid w:val="00067CA9"/>
    <w:rsid w:val="000773BE"/>
    <w:rsid w:val="0008126B"/>
    <w:rsid w:val="00081EDB"/>
    <w:rsid w:val="00090A78"/>
    <w:rsid w:val="000C103B"/>
    <w:rsid w:val="000C5DFC"/>
    <w:rsid w:val="000E013B"/>
    <w:rsid w:val="000E15A6"/>
    <w:rsid w:val="000F264A"/>
    <w:rsid w:val="000F56A4"/>
    <w:rsid w:val="000F6DE5"/>
    <w:rsid w:val="00107D14"/>
    <w:rsid w:val="001221B0"/>
    <w:rsid w:val="00130ECD"/>
    <w:rsid w:val="0014612D"/>
    <w:rsid w:val="00146EE0"/>
    <w:rsid w:val="00153B19"/>
    <w:rsid w:val="00163443"/>
    <w:rsid w:val="0017682D"/>
    <w:rsid w:val="00176AE1"/>
    <w:rsid w:val="001821F5"/>
    <w:rsid w:val="00184C4B"/>
    <w:rsid w:val="00186FD4"/>
    <w:rsid w:val="001A513C"/>
    <w:rsid w:val="001D12E6"/>
    <w:rsid w:val="001D326A"/>
    <w:rsid w:val="001E7BFC"/>
    <w:rsid w:val="00221D30"/>
    <w:rsid w:val="002307E1"/>
    <w:rsid w:val="002329D3"/>
    <w:rsid w:val="00237C97"/>
    <w:rsid w:val="002471F1"/>
    <w:rsid w:val="002670AC"/>
    <w:rsid w:val="0027039F"/>
    <w:rsid w:val="00273F3C"/>
    <w:rsid w:val="00274065"/>
    <w:rsid w:val="002773EB"/>
    <w:rsid w:val="00284FF5"/>
    <w:rsid w:val="00291B1E"/>
    <w:rsid w:val="002A1FD5"/>
    <w:rsid w:val="002E7137"/>
    <w:rsid w:val="002F5ADB"/>
    <w:rsid w:val="00307B64"/>
    <w:rsid w:val="00340D92"/>
    <w:rsid w:val="00357949"/>
    <w:rsid w:val="00381CB6"/>
    <w:rsid w:val="00387BFE"/>
    <w:rsid w:val="00390C27"/>
    <w:rsid w:val="003A0707"/>
    <w:rsid w:val="003B2C32"/>
    <w:rsid w:val="00427411"/>
    <w:rsid w:val="00450FA6"/>
    <w:rsid w:val="0045466D"/>
    <w:rsid w:val="004613A9"/>
    <w:rsid w:val="0048036C"/>
    <w:rsid w:val="00492BB5"/>
    <w:rsid w:val="004B331C"/>
    <w:rsid w:val="004C0005"/>
    <w:rsid w:val="004D1074"/>
    <w:rsid w:val="004E24C4"/>
    <w:rsid w:val="004E3F47"/>
    <w:rsid w:val="004F4FD2"/>
    <w:rsid w:val="00542B8C"/>
    <w:rsid w:val="00545376"/>
    <w:rsid w:val="005B526A"/>
    <w:rsid w:val="005D4975"/>
    <w:rsid w:val="00605D84"/>
    <w:rsid w:val="00615BF0"/>
    <w:rsid w:val="00615E00"/>
    <w:rsid w:val="006228ED"/>
    <w:rsid w:val="006534F9"/>
    <w:rsid w:val="006809CB"/>
    <w:rsid w:val="006A2D52"/>
    <w:rsid w:val="006A6B4F"/>
    <w:rsid w:val="006B3039"/>
    <w:rsid w:val="006B47BA"/>
    <w:rsid w:val="006C216F"/>
    <w:rsid w:val="006F225A"/>
    <w:rsid w:val="0078693D"/>
    <w:rsid w:val="007975C7"/>
    <w:rsid w:val="007A5578"/>
    <w:rsid w:val="007A78E4"/>
    <w:rsid w:val="007E3F5D"/>
    <w:rsid w:val="007E70D5"/>
    <w:rsid w:val="00803827"/>
    <w:rsid w:val="0080772D"/>
    <w:rsid w:val="00820538"/>
    <w:rsid w:val="008357A1"/>
    <w:rsid w:val="008511E5"/>
    <w:rsid w:val="00870EF9"/>
    <w:rsid w:val="008727D0"/>
    <w:rsid w:val="00876D56"/>
    <w:rsid w:val="0088475D"/>
    <w:rsid w:val="008B39F8"/>
    <w:rsid w:val="008C0A63"/>
    <w:rsid w:val="008E1DA8"/>
    <w:rsid w:val="00904399"/>
    <w:rsid w:val="0092201A"/>
    <w:rsid w:val="0093558F"/>
    <w:rsid w:val="009677CD"/>
    <w:rsid w:val="00971419"/>
    <w:rsid w:val="009748CD"/>
    <w:rsid w:val="0099111F"/>
    <w:rsid w:val="009E0DA9"/>
    <w:rsid w:val="00A1009D"/>
    <w:rsid w:val="00A42FCE"/>
    <w:rsid w:val="00A65DF9"/>
    <w:rsid w:val="00A80791"/>
    <w:rsid w:val="00A91FA5"/>
    <w:rsid w:val="00A9203C"/>
    <w:rsid w:val="00A921EB"/>
    <w:rsid w:val="00A97DF6"/>
    <w:rsid w:val="00AA5C2A"/>
    <w:rsid w:val="00AC4538"/>
    <w:rsid w:val="00AC7255"/>
    <w:rsid w:val="00AD52E9"/>
    <w:rsid w:val="00AD71E6"/>
    <w:rsid w:val="00B10F28"/>
    <w:rsid w:val="00B413BD"/>
    <w:rsid w:val="00B42F84"/>
    <w:rsid w:val="00B7212A"/>
    <w:rsid w:val="00BB0CC0"/>
    <w:rsid w:val="00BB5B15"/>
    <w:rsid w:val="00BC15CD"/>
    <w:rsid w:val="00C14F62"/>
    <w:rsid w:val="00C35E46"/>
    <w:rsid w:val="00C36636"/>
    <w:rsid w:val="00C456AD"/>
    <w:rsid w:val="00C56603"/>
    <w:rsid w:val="00C70C26"/>
    <w:rsid w:val="00C7121B"/>
    <w:rsid w:val="00CD64DD"/>
    <w:rsid w:val="00CF1F94"/>
    <w:rsid w:val="00CF3DB1"/>
    <w:rsid w:val="00D07A31"/>
    <w:rsid w:val="00D540C8"/>
    <w:rsid w:val="00D826B1"/>
    <w:rsid w:val="00DA4B5C"/>
    <w:rsid w:val="00DA5030"/>
    <w:rsid w:val="00DA79AF"/>
    <w:rsid w:val="00DC36A5"/>
    <w:rsid w:val="00DC3D4B"/>
    <w:rsid w:val="00DC55D2"/>
    <w:rsid w:val="00DE2D7D"/>
    <w:rsid w:val="00DF65EF"/>
    <w:rsid w:val="00E045B8"/>
    <w:rsid w:val="00E23D41"/>
    <w:rsid w:val="00E3352A"/>
    <w:rsid w:val="00E97984"/>
    <w:rsid w:val="00EB3331"/>
    <w:rsid w:val="00EB3368"/>
    <w:rsid w:val="00EC49E9"/>
    <w:rsid w:val="00EC56B7"/>
    <w:rsid w:val="00ED3FA3"/>
    <w:rsid w:val="00EF17EB"/>
    <w:rsid w:val="00EF3999"/>
    <w:rsid w:val="00EF7A8D"/>
    <w:rsid w:val="00F40C86"/>
    <w:rsid w:val="00F42904"/>
    <w:rsid w:val="00F542BB"/>
    <w:rsid w:val="00F8287A"/>
    <w:rsid w:val="00F93633"/>
    <w:rsid w:val="00F97E7D"/>
    <w:rsid w:val="00FA12DD"/>
    <w:rsid w:val="00FB0C66"/>
    <w:rsid w:val="00FE6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7047A"/>
  <w15:chartTrackingRefBased/>
  <w15:docId w15:val="{78AA7185-9807-4297-99C8-4989ABBF4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F6DE5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B413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413BD"/>
  </w:style>
  <w:style w:type="paragraph" w:styleId="a6">
    <w:name w:val="footer"/>
    <w:basedOn w:val="a"/>
    <w:link w:val="a7"/>
    <w:uiPriority w:val="99"/>
    <w:unhideWhenUsed/>
    <w:rsid w:val="00B413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413BD"/>
  </w:style>
  <w:style w:type="character" w:styleId="a8">
    <w:name w:val="Placeholder Text"/>
    <w:basedOn w:val="a0"/>
    <w:uiPriority w:val="99"/>
    <w:semiHidden/>
    <w:rsid w:val="00381CB6"/>
    <w:rPr>
      <w:color w:val="808080"/>
    </w:rPr>
  </w:style>
  <w:style w:type="paragraph" w:styleId="a9">
    <w:name w:val="caption"/>
    <w:basedOn w:val="a"/>
    <w:next w:val="a"/>
    <w:uiPriority w:val="35"/>
    <w:semiHidden/>
    <w:unhideWhenUsed/>
    <w:qFormat/>
    <w:rsid w:val="0017682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E5936-6B66-473C-A39F-AF217E790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1069</Words>
  <Characters>6094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DanikZorin</dc:creator>
  <cp:keywords/>
  <dc:description/>
  <cp:lastModifiedBy>DanikZorin</cp:lastModifiedBy>
  <cp:revision>29</cp:revision>
  <dcterms:created xsi:type="dcterms:W3CDTF">2025-11-30T17:32:00Z</dcterms:created>
  <dcterms:modified xsi:type="dcterms:W3CDTF">2025-12-15T18:41:00Z</dcterms:modified>
</cp:coreProperties>
</file>