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2BDEF" w14:textId="52078F16" w:rsidR="000F6DE5" w:rsidRPr="004D1074" w:rsidRDefault="000F6DE5" w:rsidP="00B42F84">
      <w:pPr>
        <w:jc w:val="both"/>
        <w:rPr>
          <w:rFonts w:ascii="Times New Roman" w:hAnsi="Times New Roman" w:cs="Times New Roman"/>
          <w:sz w:val="40"/>
          <w:szCs w:val="40"/>
          <w:lang w:val="ru-RU"/>
        </w:rPr>
      </w:pPr>
      <w:r w:rsidRPr="00090A78">
        <w:rPr>
          <w:rFonts w:ascii="Times New Roman" w:hAnsi="Times New Roman" w:cs="Times New Roman"/>
          <w:sz w:val="40"/>
          <w:szCs w:val="40"/>
          <w:lang w:val="ru-RU"/>
        </w:rPr>
        <w:t>Отчёт по лабораторной работе №</w:t>
      </w:r>
      <w:r w:rsidR="00C56603">
        <w:rPr>
          <w:rFonts w:ascii="Times New Roman" w:hAnsi="Times New Roman" w:cs="Times New Roman"/>
          <w:sz w:val="40"/>
          <w:szCs w:val="40"/>
          <w:lang w:val="ru-RU"/>
        </w:rPr>
        <w:t>4</w:t>
      </w:r>
    </w:p>
    <w:p w14:paraId="3E778FD6" w14:textId="6315DED1" w:rsidR="000F6DE5" w:rsidRPr="00090A78" w:rsidRDefault="000F6DE5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1. </w:t>
      </w:r>
      <w:r w:rsidR="00163443">
        <w:rPr>
          <w:rFonts w:ascii="Times New Roman" w:hAnsi="Times New Roman" w:cs="Times New Roman"/>
          <w:sz w:val="32"/>
          <w:szCs w:val="32"/>
          <w:lang w:val="ru-RU"/>
        </w:rPr>
        <w:t>Цель лабораторной работы</w:t>
      </w:r>
    </w:p>
    <w:p w14:paraId="2FD00341" w14:textId="405008A1" w:rsidR="000C103B" w:rsidRDefault="000F6DE5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0A7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8693D">
        <w:rPr>
          <w:rFonts w:ascii="Times New Roman" w:hAnsi="Times New Roman" w:cs="Times New Roman"/>
          <w:sz w:val="28"/>
          <w:szCs w:val="28"/>
          <w:lang w:val="ru-RU"/>
        </w:rPr>
        <w:t xml:space="preserve">Рассмотреть </w:t>
      </w:r>
      <w:r w:rsidR="008727D0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 xml:space="preserve"> растеризации отрезков и окружностей</w:t>
      </w:r>
      <w:r w:rsidR="008727D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 xml:space="preserve"> Закрепить знания об алгоритмах растеризации.</w:t>
      </w:r>
    </w:p>
    <w:p w14:paraId="2D35E50B" w14:textId="5967D07E" w:rsidR="00C70C26" w:rsidRDefault="00163443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Создать приложение</w:t>
      </w:r>
      <w:r w:rsidR="006809CB">
        <w:rPr>
          <w:rFonts w:ascii="Times New Roman" w:hAnsi="Times New Roman" w:cs="Times New Roman"/>
          <w:sz w:val="28"/>
          <w:szCs w:val="28"/>
          <w:lang w:val="ru-RU"/>
        </w:rPr>
        <w:t>, реализующее указанные методы.</w:t>
      </w:r>
    </w:p>
    <w:p w14:paraId="1CB191FB" w14:textId="6F61C711" w:rsidR="00163443" w:rsidRPr="00AC7255" w:rsidRDefault="00DC55D2" w:rsidP="00B42F84">
      <w:pPr>
        <w:tabs>
          <w:tab w:val="left" w:pos="0"/>
        </w:tabs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2</w:t>
      </w:r>
      <w:r w:rsidR="00163443"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. </w:t>
      </w:r>
      <w:r w:rsidR="00163443">
        <w:rPr>
          <w:rFonts w:ascii="Times New Roman" w:hAnsi="Times New Roman" w:cs="Times New Roman"/>
          <w:sz w:val="32"/>
          <w:szCs w:val="32"/>
          <w:lang w:val="ru-RU"/>
        </w:rPr>
        <w:t>Постановка задач</w:t>
      </w:r>
      <w:r w:rsidR="00AC7255">
        <w:rPr>
          <w:rFonts w:ascii="Times New Roman" w:hAnsi="Times New Roman" w:cs="Times New Roman"/>
          <w:sz w:val="32"/>
          <w:szCs w:val="32"/>
          <w:lang w:val="ru-RU"/>
        </w:rPr>
        <w:t>и</w:t>
      </w:r>
    </w:p>
    <w:p w14:paraId="64E10201" w14:textId="304F3D4C" w:rsidR="00081EDB" w:rsidRPr="00AC7255" w:rsidRDefault="000C103B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63443">
        <w:rPr>
          <w:rFonts w:ascii="Times New Roman" w:hAnsi="Times New Roman" w:cs="Times New Roman"/>
          <w:sz w:val="28"/>
          <w:szCs w:val="28"/>
          <w:lang w:val="ru-RU"/>
        </w:rPr>
        <w:t>Разработать</w:t>
      </w:r>
      <w:r w:rsidR="000F6DE5"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</w:t>
      </w:r>
      <w:r w:rsidR="0016344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C0A63">
        <w:rPr>
          <w:rFonts w:ascii="Times New Roman" w:hAnsi="Times New Roman" w:cs="Times New Roman"/>
          <w:sz w:val="28"/>
          <w:szCs w:val="28"/>
          <w:lang w:val="ru-RU"/>
        </w:rPr>
        <w:t xml:space="preserve">, позволяющее пользователю 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рисовать на пиксельном поле отрезки и окружности,</w:t>
      </w:r>
      <w:r w:rsidR="00B2220A">
        <w:rPr>
          <w:rFonts w:ascii="Times New Roman" w:hAnsi="Times New Roman" w:cs="Times New Roman"/>
          <w:sz w:val="28"/>
          <w:szCs w:val="28"/>
          <w:lang w:val="ru-RU"/>
        </w:rPr>
        <w:t xml:space="preserve"> используя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220A">
        <w:rPr>
          <w:rFonts w:ascii="Times New Roman" w:hAnsi="Times New Roman" w:cs="Times New Roman"/>
          <w:sz w:val="28"/>
          <w:szCs w:val="28"/>
          <w:lang w:val="ru-RU"/>
        </w:rPr>
        <w:t xml:space="preserve">определенный 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метод растеризации</w:t>
      </w:r>
      <w:r w:rsidR="00DE122E">
        <w:rPr>
          <w:rFonts w:ascii="Times New Roman" w:hAnsi="Times New Roman" w:cs="Times New Roman"/>
          <w:sz w:val="28"/>
          <w:szCs w:val="28"/>
          <w:lang w:val="ru-RU"/>
        </w:rPr>
        <w:t>. Требуется реализовать следующие алгоритмы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081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3C4338A" w14:textId="19F2A136" w:rsidR="000373F7" w:rsidRDefault="000373F7" w:rsidP="00AC7255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Пошаговый алгоритм</w:t>
      </w:r>
      <w:r w:rsidR="00274065">
        <w:rPr>
          <w:rFonts w:ascii="Times New Roman" w:hAnsi="Times New Roman" w:cs="Times New Roman"/>
          <w:sz w:val="28"/>
          <w:szCs w:val="28"/>
          <w:lang w:val="ru-RU"/>
        </w:rPr>
        <w:t xml:space="preserve"> – использование математического определения отрезка</w:t>
      </w:r>
    </w:p>
    <w:p w14:paraId="494B749E" w14:textId="2F0076E9" w:rsidR="000373F7" w:rsidRDefault="000373F7" w:rsidP="00AC7255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DDA</w:t>
      </w:r>
      <w:r w:rsidR="00274065">
        <w:rPr>
          <w:rFonts w:ascii="Times New Roman" w:hAnsi="Times New Roman" w:cs="Times New Roman"/>
          <w:sz w:val="28"/>
          <w:szCs w:val="28"/>
          <w:lang w:val="ru-RU"/>
        </w:rPr>
        <w:t xml:space="preserve"> – пошаговое вычисление пикселей с использованием вещественной арифметики</w:t>
      </w:r>
    </w:p>
    <w:p w14:paraId="75DCAC6F" w14:textId="62760056" w:rsidR="000373F7" w:rsidRDefault="000373F7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Брезенхема</w:t>
      </w:r>
      <w:r w:rsidR="002740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F7A8D">
        <w:rPr>
          <w:rFonts w:ascii="Times New Roman" w:hAnsi="Times New Roman" w:cs="Times New Roman"/>
          <w:sz w:val="28"/>
          <w:szCs w:val="28"/>
          <w:lang w:val="ru-RU"/>
        </w:rPr>
        <w:t>– растеризация, использующая целочисленную арифметику</w:t>
      </w:r>
    </w:p>
    <w:p w14:paraId="60E20761" w14:textId="5EB10B28" w:rsidR="000373F7" w:rsidRDefault="000373F7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Окружность по Брезенхему</w:t>
      </w:r>
    </w:p>
    <w:p w14:paraId="1AB9EA6D" w14:textId="62B7C02A" w:rsidR="000373F7" w:rsidRDefault="000373F7" w:rsidP="000373F7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Дополнительно реализовать</w:t>
      </w:r>
      <w:r w:rsidR="00EF17EB">
        <w:rPr>
          <w:rFonts w:ascii="Times New Roman" w:hAnsi="Times New Roman" w:cs="Times New Roman"/>
          <w:sz w:val="28"/>
          <w:szCs w:val="28"/>
          <w:lang w:val="ru-RU"/>
        </w:rPr>
        <w:t xml:space="preserve"> следующие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алгоритм</w:t>
      </w:r>
      <w:r w:rsidR="00EF17EB"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63BFC38" w14:textId="3B05AC0A" w:rsidR="000373F7" w:rsidRDefault="000373F7" w:rsidP="000373F7">
      <w:pPr>
        <w:pStyle w:val="a3"/>
        <w:numPr>
          <w:ilvl w:val="0"/>
          <w:numId w:val="11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Кастла-Питвея – альтернативный</w:t>
      </w:r>
      <w:r w:rsidR="00274065">
        <w:rPr>
          <w:rFonts w:ascii="Times New Roman" w:hAnsi="Times New Roman" w:cs="Times New Roman"/>
          <w:sz w:val="28"/>
          <w:szCs w:val="28"/>
          <w:lang w:val="ru-RU"/>
        </w:rPr>
        <w:t xml:space="preserve"> целочисленный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метод растеризации</w:t>
      </w:r>
      <w:r w:rsidR="0027406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7E8652" w14:textId="4E53E440" w:rsidR="000373F7" w:rsidRPr="000373F7" w:rsidRDefault="000373F7" w:rsidP="000373F7">
      <w:pPr>
        <w:pStyle w:val="a3"/>
        <w:numPr>
          <w:ilvl w:val="0"/>
          <w:numId w:val="11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Ву – растеризация со сглаживанием.</w:t>
      </w:r>
    </w:p>
    <w:p w14:paraId="2F1DA961" w14:textId="09B4D5B2" w:rsidR="00090A78" w:rsidRPr="00090A78" w:rsidRDefault="00090A78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="00DC55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.ехе файл, для демонстрации работы программы</w:t>
      </w:r>
    </w:p>
    <w:p w14:paraId="25BA7C48" w14:textId="19306F7F" w:rsidR="00C70C26" w:rsidRPr="00EC49E9" w:rsidRDefault="00C70C26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. </w:t>
      </w:r>
      <w:r w:rsidR="000373F7">
        <w:rPr>
          <w:rFonts w:ascii="Times New Roman" w:hAnsi="Times New Roman" w:cs="Times New Roman"/>
          <w:sz w:val="32"/>
          <w:szCs w:val="32"/>
          <w:lang w:val="ru-RU"/>
        </w:rPr>
        <w:t>Алгоритмы растеризации</w:t>
      </w:r>
    </w:p>
    <w:p w14:paraId="259E4B13" w14:textId="1BDD636A" w:rsidR="00A91FA5" w:rsidRDefault="004C0005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7949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Во время работы были рассмотрены</w:t>
      </w:r>
      <w:r w:rsidR="00EF7A8D">
        <w:rPr>
          <w:rFonts w:ascii="Times New Roman" w:hAnsi="Times New Roman" w:cs="Times New Roman"/>
          <w:sz w:val="28"/>
          <w:szCs w:val="28"/>
          <w:lang w:val="ru-RU"/>
        </w:rPr>
        <w:t xml:space="preserve"> требуемые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 растеризации</w:t>
      </w:r>
      <w:r w:rsidR="00A91FA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E3F47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Результатом 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>будут</w:t>
      </w:r>
      <w:r w:rsidR="004E3F47">
        <w:rPr>
          <w:rFonts w:ascii="Times New Roman" w:hAnsi="Times New Roman" w:cs="Times New Roman"/>
          <w:sz w:val="28"/>
          <w:szCs w:val="28"/>
          <w:lang w:val="ru-RU"/>
        </w:rPr>
        <w:t xml:space="preserve"> являться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 xml:space="preserve"> 8-связные линии</w:t>
      </w:r>
    </w:p>
    <w:p w14:paraId="1C033F56" w14:textId="4D851E65" w:rsidR="000373F7" w:rsidRDefault="000373F7" w:rsidP="000373F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отрезков были использованы алгоритмы принимающие целочисленные координаты начала и конца отрезка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>. В большинстве методов для растеризации отрезка рассматривается</w:t>
      </w:r>
      <w:r w:rsidR="004E3F47">
        <w:rPr>
          <w:rFonts w:ascii="Times New Roman" w:hAnsi="Times New Roman" w:cs="Times New Roman"/>
          <w:sz w:val="28"/>
          <w:szCs w:val="28"/>
          <w:lang w:val="ru-RU"/>
        </w:rPr>
        <w:t xml:space="preserve"> направляющий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 xml:space="preserve"> вектор</w:t>
      </w:r>
      <w:r w:rsidR="004E3F47">
        <w:rPr>
          <w:rFonts w:ascii="Times New Roman" w:hAnsi="Times New Roman" w:cs="Times New Roman"/>
          <w:sz w:val="28"/>
          <w:szCs w:val="28"/>
          <w:lang w:val="ru-RU"/>
        </w:rPr>
        <w:t xml:space="preserve"> отрезка</w:t>
      </w:r>
      <w:r w:rsidR="00A9203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66E872E" w14:textId="1B11B83A" w:rsidR="000E013B" w:rsidRDefault="00EF7A8D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Пошаговый алгоритм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 xml:space="preserve"> – алгоритм растеризации, рассматривающий отрезок как функцию 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>*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 xml:space="preserve">(или 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>*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 xml:space="preserve"> если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 xml:space="preserve"> отрезок вытянут вдоль оси ординат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 xml:space="preserve">). Зная координаты вектора отрезка, вычисляются значения параметров 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7E3F5D" w:rsidRPr="007E3F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7E3F5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>. Далее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7E3F5D">
        <w:rPr>
          <w:rFonts w:ascii="Times New Roman" w:hAnsi="Times New Roman" w:cs="Times New Roman"/>
          <w:sz w:val="28"/>
          <w:szCs w:val="28"/>
          <w:lang w:val="ru-RU"/>
        </w:rPr>
        <w:t>при увеличении параметра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141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 xml:space="preserve">, вычисляется округленное значение координаты </w:t>
      </w:r>
      <w:r w:rsidR="00971419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71419">
        <w:rPr>
          <w:rFonts w:ascii="Times New Roman" w:hAnsi="Times New Roman" w:cs="Times New Roman"/>
          <w:sz w:val="28"/>
          <w:szCs w:val="28"/>
          <w:lang w:val="ru-RU"/>
        </w:rPr>
        <w:t xml:space="preserve"> (или наоборот в соответствии с выбранной формулой). Данный алгоритм выделяется простотой идеи и реализации, но несмотря на это он является достаточно трудоёмким ввиду использования тяжёлых операций умножения и округления и подвержен неточностям, так как идёт работа с вещественной арифметикой.</w:t>
      </w:r>
    </w:p>
    <w:p w14:paraId="11D54744" w14:textId="6AEE86D1" w:rsidR="00971419" w:rsidRDefault="004E3F47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220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DDA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линия – для построения рассматривается вектор</w:t>
      </w:r>
      <w:r w:rsidR="00A9203C">
        <w:rPr>
          <w:rFonts w:ascii="Times New Roman" w:hAnsi="Times New Roman" w:cs="Times New Roman"/>
          <w:sz w:val="28"/>
          <w:szCs w:val="28"/>
          <w:lang w:val="ru-RU"/>
        </w:rPr>
        <w:t xml:space="preserve"> и вычисляется кол-во пикселей, необходимых для растеризации отрезка. В соответствии этому определяется приращение координат пикселей. Далее последовательно строиться растеризация отрезка путём добавления приращения к текущим координатам и отрисовкой нового пикселя с округленными координатами. Данный метод растеризации обладает теми же недостатками, что и пошаговый алгоритм: сложность операции умножения и округления и использование вещественной арифметики.</w:t>
      </w:r>
    </w:p>
    <w:p w14:paraId="5BB6F1AA" w14:textId="4B15ED06" w:rsidR="00A9203C" w:rsidRDefault="00A9203C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>Алгоритм Брезенхема – рассматривается отрезок, находящийся в первом октанте, т.е. для направляющего вектора выполняется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053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82053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>. Каждому отрезку путем линейных преобразований некоторый отрезок из первого октанта. Ключевой идеей данного алгоритма является вычисление для каждого шага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>ошибки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 xml:space="preserve">– расстояния между действительным значением </w:t>
      </w:r>
      <w:r w:rsidR="0082053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20538" w:rsidRPr="008205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0538">
        <w:rPr>
          <w:rFonts w:ascii="Times New Roman" w:hAnsi="Times New Roman" w:cs="Times New Roman"/>
          <w:sz w:val="28"/>
          <w:szCs w:val="28"/>
          <w:lang w:val="ru-RU"/>
        </w:rPr>
        <w:t>и ближайшей целочисленной координаты (ячейкой сетки). Для проведения растеризации была использована вариация алгоритма, использующая целочисленную арифметику и строящая код Ротштейна для восстановления отрезка из любого октанта.</w:t>
      </w:r>
      <w:r w:rsidR="00870EF9">
        <w:rPr>
          <w:rFonts w:ascii="Times New Roman" w:hAnsi="Times New Roman" w:cs="Times New Roman"/>
          <w:sz w:val="28"/>
          <w:szCs w:val="28"/>
          <w:lang w:val="ru-RU"/>
        </w:rPr>
        <w:t xml:space="preserve"> Данный алгоритм выделяется хорошей скоростью работы и высокой точностью.</w:t>
      </w:r>
    </w:p>
    <w:p w14:paraId="202F727D" w14:textId="77777777" w:rsidR="00870EF9" w:rsidRDefault="00870EF9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Особенностью построения окружности является то, что для любых параметров радиуса и центральной точки, достаточно построить растеризацию только для одного октанта, а все остальные пиксели будут однозначно определены линейными преобразованиями. </w:t>
      </w:r>
    </w:p>
    <w:p w14:paraId="23796D99" w14:textId="2EDB5780" w:rsidR="00870EF9" w:rsidRDefault="00870EF9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Построение окружности по Брезенхему также рассматривает величину ошибки</w:t>
      </w:r>
      <w:r w:rsidR="005B526A">
        <w:rPr>
          <w:rFonts w:ascii="Times New Roman" w:hAnsi="Times New Roman" w:cs="Times New Roman"/>
          <w:sz w:val="28"/>
          <w:szCs w:val="28"/>
          <w:lang w:val="ru-RU"/>
        </w:rPr>
        <w:t xml:space="preserve"> и производит в соответствии с ней либо диагональное движение, либо смещение параллельно осям координат. Алгоритм пользуется только целочисленной арифметикой, что обеспечивает высокую скорость построения растеризации.</w:t>
      </w:r>
    </w:p>
    <w:p w14:paraId="2FB882D2" w14:textId="421BABB4" w:rsidR="00C14F62" w:rsidRDefault="00C14F62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Дополнительные алгоритмы:</w:t>
      </w:r>
    </w:p>
    <w:p w14:paraId="3A9702DD" w14:textId="7CAB7753" w:rsidR="00C14F62" w:rsidRDefault="00C14F62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Алгоритм Кастла-Питвея – алгоритм растеризации, берущий за основу идею похожую на алгоритм Евклида нахождения НОД, не выделяется высокой скоростью работы на ЭВМ, но простота и </w:t>
      </w:r>
      <w:r w:rsidRPr="00C14F62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математическая красота</w:t>
      </w:r>
      <w:r w:rsidRPr="00C14F62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алгоритма выделяют данный алгоритм среди других.</w:t>
      </w:r>
    </w:p>
    <w:p w14:paraId="590D9D7E" w14:textId="0FDEF790" w:rsidR="00AA5C2A" w:rsidRDefault="00AA5C2A" w:rsidP="00284FF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Алгоритм Ву – алгоритм сглаживающей растеризации. Для построения отрезка ведется расчёт удаленности сразу для двух ближайших к прямой пикселей, и они закрашиваются с разной, дополняющей друг друга насыщенностью (или прозрачностью). В точном пересечении насыщенность задаётся равной 100% и убывает по мере удаления.</w:t>
      </w:r>
    </w:p>
    <w:p w14:paraId="2D76CAED" w14:textId="7C0E5880" w:rsidR="00BB5B15" w:rsidRDefault="00BB5B15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итогу можно сказать, что для компьютерной реализации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 xml:space="preserve"> одноцветной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растеризации лучше всего использовать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 xml:space="preserve"> целочисленную реализацию алгоритма 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lastRenderedPageBreak/>
        <w:t>Брезенхема, за счёт её высокой скорости и точности, в сравнении с другими алгоритмами. Если требуется растеризация со сглаживанием, то используется алгоритм Ву.</w:t>
      </w:r>
    </w:p>
    <w:p w14:paraId="4976C942" w14:textId="3F7603A6" w:rsidR="00357949" w:rsidRPr="00F97E7D" w:rsidRDefault="00357949" w:rsidP="00B42F84">
      <w:pPr>
        <w:jc w:val="both"/>
        <w:rPr>
          <w:rFonts w:ascii="Times New Roman" w:eastAsiaTheme="minorEastAsia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4. Проектирование приложения</w:t>
      </w:r>
    </w:p>
    <w:p w14:paraId="50311254" w14:textId="58E30E4E" w:rsidR="00357949" w:rsidRDefault="00357949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выполнения поставленной задачи был выбран инструмент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используемый для разработки приложений на С++. Он обладает достаточным функционалом для отображения графических</w:t>
      </w:r>
      <w:r w:rsidR="00DA79AF">
        <w:rPr>
          <w:rFonts w:ascii="Times New Roman" w:hAnsi="Times New Roman" w:cs="Times New Roman"/>
          <w:sz w:val="28"/>
          <w:szCs w:val="28"/>
          <w:lang w:val="ru-RU"/>
        </w:rPr>
        <w:t xml:space="preserve"> элементов, </w:t>
      </w:r>
      <w:r w:rsidR="00146EE0">
        <w:rPr>
          <w:rFonts w:ascii="Times New Roman" w:hAnsi="Times New Roman" w:cs="Times New Roman"/>
          <w:sz w:val="28"/>
          <w:szCs w:val="28"/>
          <w:lang w:val="ru-RU"/>
        </w:rPr>
        <w:t>а также возможностью доступа к произвольному пикселю загруженного изображения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C8E13A" w14:textId="512C9A42" w:rsidR="00B413BD" w:rsidRDefault="00B413B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приложения будет состоять из 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>дву</w:t>
      </w:r>
      <w:r w:rsidR="00E045B8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45B8">
        <w:rPr>
          <w:rFonts w:ascii="Times New Roman" w:hAnsi="Times New Roman" w:cs="Times New Roman"/>
          <w:sz w:val="28"/>
          <w:szCs w:val="28"/>
          <w:lang w:val="ru-RU"/>
        </w:rPr>
        <w:t xml:space="preserve">ключевых компонентов для </w:t>
      </w:r>
      <w:r>
        <w:rPr>
          <w:rFonts w:ascii="Times New Roman" w:hAnsi="Times New Roman" w:cs="Times New Roman"/>
          <w:sz w:val="28"/>
          <w:szCs w:val="28"/>
          <w:lang w:val="ru-RU"/>
        </w:rPr>
        <w:t>взаимодействия с пользователем</w:t>
      </w:r>
      <w:r w:rsidRPr="00B413B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7A0A96" w14:textId="30921A91" w:rsidR="00273F3C" w:rsidRPr="00273F3C" w:rsidRDefault="00273F3C" w:rsidP="00273F3C">
      <w:pPr>
        <w:pStyle w:val="a3"/>
        <w:numPr>
          <w:ilvl w:val="0"/>
          <w:numId w:val="4"/>
        </w:num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Меню для работы с приложением</w:t>
      </w:r>
      <w:r w:rsidR="00DA79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 Э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кспорт в </w:t>
      </w:r>
      <w:r w:rsidRPr="00273F3C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  <w:lang w:val="ru-RU"/>
        </w:rPr>
        <w:t>. Выбор инструментов и их параметров.</w:t>
      </w:r>
    </w:p>
    <w:p w14:paraId="4064B7FC" w14:textId="1A419F87" w:rsidR="00273F3C" w:rsidRDefault="00E045B8" w:rsidP="00273F3C">
      <w:pPr>
        <w:pStyle w:val="a3"/>
        <w:numPr>
          <w:ilvl w:val="0"/>
          <w:numId w:val="4"/>
        </w:num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45B8">
        <w:rPr>
          <w:rFonts w:ascii="Times New Roman" w:hAnsi="Times New Roman" w:cs="Times New Roman"/>
          <w:sz w:val="28"/>
          <w:szCs w:val="28"/>
          <w:lang w:val="ru-RU"/>
        </w:rPr>
        <w:t>Поле</w:t>
      </w:r>
      <w:r w:rsidR="00DA79AF" w:rsidRPr="00E045B8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D540C8">
        <w:rPr>
          <w:rFonts w:ascii="Times New Roman" w:hAnsi="Times New Roman" w:cs="Times New Roman"/>
          <w:sz w:val="28"/>
          <w:szCs w:val="28"/>
          <w:lang w:val="ru-RU"/>
        </w:rPr>
        <w:t xml:space="preserve"> отображения</w:t>
      </w:r>
      <w:r w:rsidRPr="00E045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>и взаимодействия с объектами. Осуществить отслеживание мыши пользователя по полю для корректной работы.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 Возможность смещения, отдаления и очистки поля.</w:t>
      </w:r>
    </w:p>
    <w:p w14:paraId="142B3A95" w14:textId="28A758AA" w:rsidR="00F42904" w:rsidRPr="00273F3C" w:rsidRDefault="00273F3C" w:rsidP="00273F3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Дополнительно реализовать отображение временного объекта перед</w:t>
      </w:r>
      <w:r w:rsidR="00F42904">
        <w:rPr>
          <w:rFonts w:ascii="Times New Roman" w:hAnsi="Times New Roman" w:cs="Times New Roman"/>
          <w:sz w:val="28"/>
          <w:szCs w:val="28"/>
          <w:lang w:val="ru-RU"/>
        </w:rPr>
        <w:t xml:space="preserve"> его построением для возможности предварительной оценки, дальнейшего подтверждения и установки нового объекта. Возможность отмены построения отрезка и выбора цвета пера.</w:t>
      </w:r>
    </w:p>
    <w:p w14:paraId="0AAD80EA" w14:textId="151D416D" w:rsidR="00090A78" w:rsidRDefault="00357949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5</w:t>
      </w:r>
      <w:r w:rsidR="00090A78" w:rsidRPr="00090A78">
        <w:rPr>
          <w:rFonts w:ascii="Times New Roman" w:hAnsi="Times New Roman" w:cs="Times New Roman"/>
          <w:sz w:val="32"/>
          <w:szCs w:val="32"/>
          <w:lang w:val="ru-RU"/>
        </w:rPr>
        <w:t>. Создание приложения</w:t>
      </w:r>
    </w:p>
    <w:p w14:paraId="63EFAEDC" w14:textId="22720DB5" w:rsidR="00427411" w:rsidRDefault="00090A7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471F1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CF1F94">
        <w:rPr>
          <w:rFonts w:ascii="Times New Roman" w:hAnsi="Times New Roman" w:cs="Times New Roman"/>
          <w:sz w:val="28"/>
          <w:szCs w:val="28"/>
          <w:lang w:val="ru-RU"/>
        </w:rPr>
        <w:t xml:space="preserve">роект был создан при помощи инструмента </w:t>
      </w:r>
      <w:r w:rsidR="00CF1F94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CF1F94">
        <w:rPr>
          <w:rFonts w:ascii="Times New Roman" w:hAnsi="Times New Roman" w:cs="Times New Roman"/>
          <w:sz w:val="28"/>
          <w:szCs w:val="28"/>
          <w:lang w:val="ru-RU"/>
        </w:rPr>
        <w:t>. Основу пользовательского интерфейса представляют виджеты, представленные в исходной библиотеке классов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E23D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864FAF" w14:textId="55E41D63" w:rsidR="00EB3331" w:rsidRDefault="00E23D4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Все меню представлено классом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QMenuBar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 и соответствующими объектами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QMenu</w:t>
      </w:r>
      <w:r w:rsidR="00EB3331"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QAction</w:t>
      </w:r>
      <w:r w:rsidR="00EB3331"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>для работы с пользователем.</w:t>
      </w:r>
    </w:p>
    <w:p w14:paraId="2B482FAA" w14:textId="76D03948" w:rsidR="00EB3331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MyCentral</w:t>
      </w:r>
      <w:r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производный класс от </w:t>
      </w:r>
      <w:r>
        <w:rPr>
          <w:rFonts w:ascii="Times New Roman" w:hAnsi="Times New Roman" w:cs="Times New Roman"/>
          <w:sz w:val="28"/>
          <w:szCs w:val="28"/>
          <w:lang w:val="en-US"/>
        </w:rPr>
        <w:t>QWidget</w:t>
      </w:r>
      <w:r>
        <w:rPr>
          <w:rFonts w:ascii="Times New Roman" w:hAnsi="Times New Roman" w:cs="Times New Roman"/>
          <w:sz w:val="28"/>
          <w:szCs w:val="28"/>
          <w:lang w:val="ru-RU"/>
        </w:rPr>
        <w:t>, созданный для реализации отображения всех объектов и работы с пользователем. Отслеживает каждое действие пользователя и информирует его о результате его действий.</w:t>
      </w:r>
    </w:p>
    <w:p w14:paraId="2D327180" w14:textId="2DB82044" w:rsidR="00EB3331" w:rsidRPr="00EB3331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обобщения всех геометрических объектов (алгоритмов растеризации) был создан базовый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Shape</w:t>
      </w:r>
      <w:r>
        <w:rPr>
          <w:rFonts w:ascii="Times New Roman" w:hAnsi="Times New Roman" w:cs="Times New Roman"/>
          <w:sz w:val="28"/>
          <w:szCs w:val="28"/>
          <w:lang w:val="ru-RU"/>
        </w:rPr>
        <w:t>, наделенный общими методами и требующий соответствующих реализаций от производных классов</w:t>
      </w:r>
      <w:r w:rsidR="00184C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45923F0" w14:textId="4D5A2D2C" w:rsidR="00EB3331" w:rsidRPr="00184C4B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алгоритм растеризации представлен в качестве про</w:t>
      </w:r>
      <w:r w:rsidR="00184C4B">
        <w:rPr>
          <w:rFonts w:ascii="Times New Roman" w:hAnsi="Times New Roman" w:cs="Times New Roman"/>
          <w:sz w:val="28"/>
          <w:szCs w:val="28"/>
          <w:lang w:val="ru-RU"/>
        </w:rPr>
        <w:t xml:space="preserve">изводного класса от базового </w:t>
      </w:r>
      <w:r w:rsidR="00184C4B">
        <w:rPr>
          <w:rFonts w:ascii="Times New Roman" w:hAnsi="Times New Roman" w:cs="Times New Roman"/>
          <w:sz w:val="28"/>
          <w:szCs w:val="28"/>
          <w:lang w:val="en-US"/>
        </w:rPr>
        <w:t>Shape</w:t>
      </w:r>
      <w:r w:rsidR="00184C4B">
        <w:rPr>
          <w:rFonts w:ascii="Times New Roman" w:hAnsi="Times New Roman" w:cs="Times New Roman"/>
          <w:sz w:val="28"/>
          <w:szCs w:val="28"/>
          <w:lang w:val="ru-RU"/>
        </w:rPr>
        <w:t>. Основной функционал заключен в возможности поэтапной отрисовки объекта и методами, необходимыми для его создания.</w:t>
      </w:r>
    </w:p>
    <w:p w14:paraId="177FF822" w14:textId="300DF6A9" w:rsidR="000773BE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>Все о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>бъекты в системе были связаны при помощи системы сигналов и слотов, реализованных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инструментом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773BE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240C16" w14:textId="58B3151A" w:rsidR="00FA12DD" w:rsidRPr="00FA12DD" w:rsidRDefault="00FA12D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Развертка проекта проводилась встроенными инструментами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Установщик был создан с помощью вспомогательного инструмента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Inno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Setup</w:t>
      </w:r>
      <w:r>
        <w:rPr>
          <w:rFonts w:ascii="Times New Roman" w:hAnsi="Times New Roman" w:cs="Times New Roman"/>
          <w:sz w:val="28"/>
          <w:szCs w:val="28"/>
          <w:lang w:val="ru-RU"/>
        </w:rPr>
        <w:t>, выделяющийся своей простотой и гибкостью ис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>ользования.</w:t>
      </w:r>
    </w:p>
    <w:p w14:paraId="03A1BE58" w14:textId="1B806412" w:rsidR="002F5ADB" w:rsidRDefault="00FA12DD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FA12DD">
        <w:rPr>
          <w:rFonts w:ascii="Times New Roman" w:hAnsi="Times New Roman" w:cs="Times New Roman"/>
          <w:sz w:val="32"/>
          <w:szCs w:val="32"/>
          <w:lang w:val="ru-RU"/>
        </w:rPr>
        <w:t xml:space="preserve">6. </w:t>
      </w:r>
      <w:r w:rsidR="002F5ADB" w:rsidRPr="00FA12DD">
        <w:rPr>
          <w:rFonts w:ascii="Times New Roman" w:hAnsi="Times New Roman" w:cs="Times New Roman"/>
          <w:sz w:val="32"/>
          <w:szCs w:val="32"/>
          <w:lang w:val="ru-RU"/>
        </w:rPr>
        <w:t>Тестирование</w:t>
      </w:r>
    </w:p>
    <w:p w14:paraId="3E8B73E9" w14:textId="6757B18A" w:rsidR="00EB3368" w:rsidRDefault="00FA12D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Тестирования проводилось на операционных системах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 xml:space="preserve"> 7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>11.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Тестирование показало 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>полную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совместимость проекта с данными системами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 xml:space="preserve"> и отсутствие ошибок во время работы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89AFAC" w14:textId="51709718" w:rsidR="009E0DA9" w:rsidRDefault="00340D92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Основными пунктами тестирования являлось проверка работоспособности программы, 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>корректность алгоритмов растеризации, экспорта изображения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 xml:space="preserve"> Оценка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>корост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работы алгоритмов.</w:t>
      </w:r>
    </w:p>
    <w:p w14:paraId="1AA12705" w14:textId="2E564CC3" w:rsidR="0014612D" w:rsidRPr="00FA12DD" w:rsidRDefault="00EB336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>Для размещения 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требуется наличие</w:t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 xml:space="preserve"> 100МБ свободного места на диске.</w:t>
      </w:r>
    </w:p>
    <w:p w14:paraId="45BA5696" w14:textId="5906CA38" w:rsidR="002F5ADB" w:rsidRPr="00EB3368" w:rsidRDefault="00EB3368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EB3368">
        <w:rPr>
          <w:rFonts w:ascii="Times New Roman" w:hAnsi="Times New Roman" w:cs="Times New Roman"/>
          <w:sz w:val="32"/>
          <w:szCs w:val="32"/>
          <w:lang w:val="ru-RU"/>
        </w:rPr>
        <w:t xml:space="preserve">7. </w:t>
      </w:r>
      <w:r w:rsidR="002F5ADB" w:rsidRPr="00EB3368">
        <w:rPr>
          <w:rFonts w:ascii="Times New Roman" w:hAnsi="Times New Roman" w:cs="Times New Roman"/>
          <w:sz w:val="32"/>
          <w:szCs w:val="32"/>
          <w:lang w:val="ru-RU"/>
        </w:rPr>
        <w:t>Итог</w:t>
      </w:r>
    </w:p>
    <w:p w14:paraId="375B3989" w14:textId="00DE7864" w:rsidR="00DA5030" w:rsidRPr="00DA5030" w:rsidRDefault="00EB336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Был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3558F">
        <w:rPr>
          <w:rFonts w:ascii="Times New Roman" w:hAnsi="Times New Roman" w:cs="Times New Roman"/>
          <w:sz w:val="28"/>
          <w:szCs w:val="28"/>
          <w:lang w:val="ru-RU"/>
        </w:rPr>
        <w:t>изучены и реализованы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алгоритмы растеризации</w:t>
      </w:r>
      <w:r w:rsidR="001221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1009D" w:rsidRPr="00A100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1009D">
        <w:rPr>
          <w:rFonts w:ascii="Times New Roman" w:hAnsi="Times New Roman" w:cs="Times New Roman"/>
          <w:sz w:val="28"/>
          <w:szCs w:val="28"/>
          <w:lang w:val="ru-RU"/>
        </w:rPr>
        <w:t>Было разработано приложение,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 xml:space="preserve"> в котором были реализованы</w:t>
      </w:r>
      <w:r w:rsidR="0093558F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соответствующие методы 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>растеризации отрезков и окружностей.</w:t>
      </w:r>
    </w:p>
    <w:p w14:paraId="33448797" w14:textId="785E586C" w:rsidR="000C5DFC" w:rsidRPr="001D326A" w:rsidRDefault="000C5DFC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>Было проведено</w:t>
      </w:r>
      <w:r w:rsidR="00EC5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>сравнение алгоритмов и выделен лучший для использования на практике.</w:t>
      </w:r>
    </w:p>
    <w:p w14:paraId="2C869EA3" w14:textId="005A963A" w:rsidR="00EB3368" w:rsidRPr="00C56603" w:rsidRDefault="00340D92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Была установлена работоспособность на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операционных систем </w:t>
      </w:r>
      <w:r w:rsidR="0080772D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 xml:space="preserve"> 7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>11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EB3368" w:rsidRPr="00C56603" w:rsidSect="000F6DE5">
      <w:footerReference w:type="default" r:id="rId8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14DF5" w14:textId="77777777" w:rsidR="00D4329B" w:rsidRDefault="00D4329B" w:rsidP="00B413BD">
      <w:pPr>
        <w:spacing w:after="0" w:line="240" w:lineRule="auto"/>
      </w:pPr>
      <w:r>
        <w:separator/>
      </w:r>
    </w:p>
  </w:endnote>
  <w:endnote w:type="continuationSeparator" w:id="0">
    <w:p w14:paraId="43DE2823" w14:textId="77777777" w:rsidR="00D4329B" w:rsidRDefault="00D4329B" w:rsidP="00B41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6703338"/>
      <w:docPartObj>
        <w:docPartGallery w:val="Page Numbers (Bottom of Page)"/>
        <w:docPartUnique/>
      </w:docPartObj>
    </w:sdtPr>
    <w:sdtEndPr/>
    <w:sdtContent>
      <w:p w14:paraId="39D928D4" w14:textId="2E4FE335" w:rsidR="00B413BD" w:rsidRDefault="00B413B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F813C97" w14:textId="77777777" w:rsidR="00B413BD" w:rsidRDefault="00B413B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24CFC" w14:textId="77777777" w:rsidR="00D4329B" w:rsidRDefault="00D4329B" w:rsidP="00B413BD">
      <w:pPr>
        <w:spacing w:after="0" w:line="240" w:lineRule="auto"/>
      </w:pPr>
      <w:r>
        <w:separator/>
      </w:r>
    </w:p>
  </w:footnote>
  <w:footnote w:type="continuationSeparator" w:id="0">
    <w:p w14:paraId="1C149CC9" w14:textId="77777777" w:rsidR="00D4329B" w:rsidRDefault="00D4329B" w:rsidP="00B41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5AA"/>
    <w:multiLevelType w:val="hybridMultilevel"/>
    <w:tmpl w:val="F968B5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30FDF"/>
    <w:multiLevelType w:val="hybridMultilevel"/>
    <w:tmpl w:val="05922E2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47572F"/>
    <w:multiLevelType w:val="hybridMultilevel"/>
    <w:tmpl w:val="EF6A56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767C7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924881"/>
    <w:multiLevelType w:val="hybridMultilevel"/>
    <w:tmpl w:val="A51E0A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D3AB1"/>
    <w:multiLevelType w:val="hybridMultilevel"/>
    <w:tmpl w:val="9262240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24413A"/>
    <w:multiLevelType w:val="hybridMultilevel"/>
    <w:tmpl w:val="269480E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B86749"/>
    <w:multiLevelType w:val="hybridMultilevel"/>
    <w:tmpl w:val="F6DE42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95CD3"/>
    <w:multiLevelType w:val="hybridMultilevel"/>
    <w:tmpl w:val="C74406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AC32DC"/>
    <w:multiLevelType w:val="hybridMultilevel"/>
    <w:tmpl w:val="B484C6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360E61"/>
    <w:multiLevelType w:val="hybridMultilevel"/>
    <w:tmpl w:val="12C8DB6C"/>
    <w:lvl w:ilvl="0" w:tplc="E6E8D3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7"/>
  </w:num>
  <w:num w:numId="3">
    <w:abstractNumId w:val="1"/>
  </w:num>
  <w:num w:numId="4">
    <w:abstractNumId w:val="3"/>
  </w:num>
  <w:num w:numId="5">
    <w:abstractNumId w:val="6"/>
  </w:num>
  <w:num w:numId="6">
    <w:abstractNumId w:val="9"/>
  </w:num>
  <w:num w:numId="7">
    <w:abstractNumId w:val="8"/>
  </w:num>
  <w:num w:numId="8">
    <w:abstractNumId w:val="0"/>
  </w:num>
  <w:num w:numId="9">
    <w:abstractNumId w:val="5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DE5"/>
    <w:rsid w:val="00002A8E"/>
    <w:rsid w:val="00010F37"/>
    <w:rsid w:val="00015970"/>
    <w:rsid w:val="000373F7"/>
    <w:rsid w:val="00055836"/>
    <w:rsid w:val="000773BE"/>
    <w:rsid w:val="0008126B"/>
    <w:rsid w:val="00081EDB"/>
    <w:rsid w:val="00090A78"/>
    <w:rsid w:val="000C103B"/>
    <w:rsid w:val="000C5DFC"/>
    <w:rsid w:val="000E013B"/>
    <w:rsid w:val="000E15A6"/>
    <w:rsid w:val="000F6DE5"/>
    <w:rsid w:val="00107D14"/>
    <w:rsid w:val="001221B0"/>
    <w:rsid w:val="00130ECD"/>
    <w:rsid w:val="0014612D"/>
    <w:rsid w:val="00146EE0"/>
    <w:rsid w:val="00163443"/>
    <w:rsid w:val="0017682D"/>
    <w:rsid w:val="00176AE1"/>
    <w:rsid w:val="001821F5"/>
    <w:rsid w:val="00184C4B"/>
    <w:rsid w:val="00186FD4"/>
    <w:rsid w:val="001A513C"/>
    <w:rsid w:val="001D326A"/>
    <w:rsid w:val="001E7BFC"/>
    <w:rsid w:val="00221D30"/>
    <w:rsid w:val="002307E1"/>
    <w:rsid w:val="002329D3"/>
    <w:rsid w:val="00237C97"/>
    <w:rsid w:val="002471F1"/>
    <w:rsid w:val="002670AC"/>
    <w:rsid w:val="0027039F"/>
    <w:rsid w:val="00273F3C"/>
    <w:rsid w:val="00274065"/>
    <w:rsid w:val="00284FF5"/>
    <w:rsid w:val="00291B1E"/>
    <w:rsid w:val="002E7137"/>
    <w:rsid w:val="002F5ADB"/>
    <w:rsid w:val="00307B64"/>
    <w:rsid w:val="00340D92"/>
    <w:rsid w:val="00357949"/>
    <w:rsid w:val="00381CB6"/>
    <w:rsid w:val="00387BFE"/>
    <w:rsid w:val="00390C27"/>
    <w:rsid w:val="003B2C32"/>
    <w:rsid w:val="00427411"/>
    <w:rsid w:val="00450FA6"/>
    <w:rsid w:val="0045466D"/>
    <w:rsid w:val="004613A9"/>
    <w:rsid w:val="00492BB5"/>
    <w:rsid w:val="004B331C"/>
    <w:rsid w:val="004C0005"/>
    <w:rsid w:val="004D1074"/>
    <w:rsid w:val="004E24C4"/>
    <w:rsid w:val="004E3F47"/>
    <w:rsid w:val="004F4FD2"/>
    <w:rsid w:val="00542B8C"/>
    <w:rsid w:val="00545376"/>
    <w:rsid w:val="005B526A"/>
    <w:rsid w:val="005D4975"/>
    <w:rsid w:val="00615E00"/>
    <w:rsid w:val="006228ED"/>
    <w:rsid w:val="006534F9"/>
    <w:rsid w:val="006809CB"/>
    <w:rsid w:val="006A2D52"/>
    <w:rsid w:val="006B3039"/>
    <w:rsid w:val="006C216F"/>
    <w:rsid w:val="006F225A"/>
    <w:rsid w:val="0078693D"/>
    <w:rsid w:val="007A5578"/>
    <w:rsid w:val="007E3F5D"/>
    <w:rsid w:val="007E70D5"/>
    <w:rsid w:val="0080772D"/>
    <w:rsid w:val="00820538"/>
    <w:rsid w:val="008357A1"/>
    <w:rsid w:val="008511E5"/>
    <w:rsid w:val="00870EF9"/>
    <w:rsid w:val="008727D0"/>
    <w:rsid w:val="0088475D"/>
    <w:rsid w:val="008A70C3"/>
    <w:rsid w:val="008B39F8"/>
    <w:rsid w:val="008C0A63"/>
    <w:rsid w:val="008E1DA8"/>
    <w:rsid w:val="00904399"/>
    <w:rsid w:val="0092201A"/>
    <w:rsid w:val="0093558F"/>
    <w:rsid w:val="009677CD"/>
    <w:rsid w:val="00971419"/>
    <w:rsid w:val="009748CD"/>
    <w:rsid w:val="009E0DA9"/>
    <w:rsid w:val="00A1009D"/>
    <w:rsid w:val="00A91FA5"/>
    <w:rsid w:val="00A9203C"/>
    <w:rsid w:val="00A97DF6"/>
    <w:rsid w:val="00AA5C2A"/>
    <w:rsid w:val="00AC4538"/>
    <w:rsid w:val="00AC7255"/>
    <w:rsid w:val="00AD52E9"/>
    <w:rsid w:val="00B10F28"/>
    <w:rsid w:val="00B2220A"/>
    <w:rsid w:val="00B413BD"/>
    <w:rsid w:val="00B42F84"/>
    <w:rsid w:val="00BB5B15"/>
    <w:rsid w:val="00BC15CD"/>
    <w:rsid w:val="00C14F62"/>
    <w:rsid w:val="00C35E46"/>
    <w:rsid w:val="00C56603"/>
    <w:rsid w:val="00C70C26"/>
    <w:rsid w:val="00C7121B"/>
    <w:rsid w:val="00CF1F94"/>
    <w:rsid w:val="00CF3DB1"/>
    <w:rsid w:val="00D07A31"/>
    <w:rsid w:val="00D4329B"/>
    <w:rsid w:val="00D540C8"/>
    <w:rsid w:val="00D826B1"/>
    <w:rsid w:val="00DA5030"/>
    <w:rsid w:val="00DA79AF"/>
    <w:rsid w:val="00DC3D4B"/>
    <w:rsid w:val="00DC55D2"/>
    <w:rsid w:val="00DE122E"/>
    <w:rsid w:val="00DE2D7D"/>
    <w:rsid w:val="00DF65EF"/>
    <w:rsid w:val="00E045B8"/>
    <w:rsid w:val="00E23D41"/>
    <w:rsid w:val="00E3352A"/>
    <w:rsid w:val="00E97984"/>
    <w:rsid w:val="00EB3331"/>
    <w:rsid w:val="00EB3368"/>
    <w:rsid w:val="00EC49E9"/>
    <w:rsid w:val="00EC56B7"/>
    <w:rsid w:val="00EF17EB"/>
    <w:rsid w:val="00EF3999"/>
    <w:rsid w:val="00EF7A8D"/>
    <w:rsid w:val="00F42904"/>
    <w:rsid w:val="00F542BB"/>
    <w:rsid w:val="00F8287A"/>
    <w:rsid w:val="00F93633"/>
    <w:rsid w:val="00F97E7D"/>
    <w:rsid w:val="00FA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7047A"/>
  <w15:chartTrackingRefBased/>
  <w15:docId w15:val="{78AA7185-9807-4297-99C8-4989ABBF4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F6DE5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413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13BD"/>
  </w:style>
  <w:style w:type="paragraph" w:styleId="a6">
    <w:name w:val="footer"/>
    <w:basedOn w:val="a"/>
    <w:link w:val="a7"/>
    <w:uiPriority w:val="99"/>
    <w:unhideWhenUsed/>
    <w:rsid w:val="00B413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13BD"/>
  </w:style>
  <w:style w:type="character" w:styleId="a8">
    <w:name w:val="Placeholder Text"/>
    <w:basedOn w:val="a0"/>
    <w:uiPriority w:val="99"/>
    <w:semiHidden/>
    <w:rsid w:val="00381CB6"/>
    <w:rPr>
      <w:color w:val="808080"/>
    </w:rPr>
  </w:style>
  <w:style w:type="paragraph" w:styleId="a9">
    <w:name w:val="caption"/>
    <w:basedOn w:val="a"/>
    <w:next w:val="a"/>
    <w:uiPriority w:val="35"/>
    <w:semiHidden/>
    <w:unhideWhenUsed/>
    <w:qFormat/>
    <w:rsid w:val="001768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E5936-6B66-473C-A39F-AF217E790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4</Pages>
  <Words>1086</Words>
  <Characters>6195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DanikZorin</dc:creator>
  <cp:keywords/>
  <dc:description/>
  <cp:lastModifiedBy>DanikZorin</cp:lastModifiedBy>
  <cp:revision>15</cp:revision>
  <dcterms:created xsi:type="dcterms:W3CDTF">2025-11-27T08:53:00Z</dcterms:created>
  <dcterms:modified xsi:type="dcterms:W3CDTF">2025-11-30T17:41:00Z</dcterms:modified>
</cp:coreProperties>
</file>