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AA" w:rsidRDefault="00E328AA">
      <w:r w:rsidRPr="00E328AA">
        <w:t>Responda las siguientes preguntas:</w:t>
      </w:r>
    </w:p>
    <w:p w:rsidR="00E328AA" w:rsidRDefault="00E328AA" w:rsidP="00E328AA">
      <w:pPr>
        <w:pStyle w:val="Prrafodelista"/>
        <w:numPr>
          <w:ilvl w:val="0"/>
          <w:numId w:val="1"/>
        </w:numPr>
      </w:pPr>
      <w:r w:rsidRPr="00E328AA">
        <w:t>¿Cómo se hace una división en el PIC? (Tome en consideración que no existe una</w:t>
      </w:r>
      <w:r>
        <w:t xml:space="preserve"> </w:t>
      </w:r>
      <w:r w:rsidRPr="00E328AA">
        <w:t>instrucción de división)</w:t>
      </w:r>
    </w:p>
    <w:p w:rsidR="00E328AA" w:rsidRDefault="00E328AA" w:rsidP="00E328AA">
      <w:pPr>
        <w:pStyle w:val="Prrafodelista"/>
        <w:numPr>
          <w:ilvl w:val="1"/>
          <w:numId w:val="1"/>
        </w:numPr>
      </w:pPr>
      <w:r>
        <w:t>Se puede revisar cuantas veces cabe el divisor entre el dividendo hasta que llegue a 0 y cada ves que se hace la resta se puede aumentar una variable</w:t>
      </w:r>
    </w:p>
    <w:p w:rsidR="00A03250" w:rsidRDefault="00E328AA" w:rsidP="00E328AA">
      <w:pPr>
        <w:pStyle w:val="Prrafodelista"/>
        <w:numPr>
          <w:ilvl w:val="0"/>
          <w:numId w:val="1"/>
        </w:numPr>
      </w:pPr>
      <w:r w:rsidRPr="00E328AA">
        <w:t>¿Cuál es el proceso para encender los displays?</w:t>
      </w:r>
    </w:p>
    <w:p w:rsidR="00E328AA" w:rsidRDefault="00E328AA" w:rsidP="00E328AA">
      <w:pPr>
        <w:pStyle w:val="Prrafodelista"/>
        <w:numPr>
          <w:ilvl w:val="1"/>
          <w:numId w:val="1"/>
        </w:numPr>
      </w:pPr>
      <w:r>
        <w:t>Encender un display primero y luego el otro, usando una interrupción, apagando sus transistores y encendiendo el del primer display.</w:t>
      </w:r>
      <w:bookmarkStart w:id="0" w:name="_GoBack"/>
      <w:bookmarkEnd w:id="0"/>
    </w:p>
    <w:p w:rsidR="00E328AA" w:rsidRDefault="00E328AA" w:rsidP="00E328AA">
      <w:pPr>
        <w:ind w:left="360"/>
      </w:pPr>
    </w:p>
    <w:sectPr w:rsidR="00E3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39C5"/>
    <w:multiLevelType w:val="hybridMultilevel"/>
    <w:tmpl w:val="BBCC3B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AA"/>
    <w:rsid w:val="00A03250"/>
    <w:rsid w:val="00E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CBB26"/>
  <w15:chartTrackingRefBased/>
  <w15:docId w15:val="{136643FC-0BB0-4466-B82C-3648A0FB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2021-03-07T01:40:00Z</dcterms:created>
  <dcterms:modified xsi:type="dcterms:W3CDTF">2021-03-07T01:45:00Z</dcterms:modified>
</cp:coreProperties>
</file>