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2708" w14:textId="18010BEE" w:rsidR="00531F70" w:rsidRPr="00305196" w:rsidRDefault="006A357C" w:rsidP="00531F70">
      <w:pPr>
        <w:pStyle w:val="Heading1"/>
        <w:rPr>
          <w:lang w:val="nl-BE"/>
        </w:rPr>
      </w:pPr>
      <w:r w:rsidRPr="00305196">
        <w:rPr>
          <w:lang w:val="nl-BE"/>
        </w:rPr>
        <w:t>Gekozen Onderzoeksmethode</w:t>
      </w:r>
    </w:p>
    <w:p w14:paraId="47704C31" w14:textId="11C5F338" w:rsidR="00175716" w:rsidRPr="00305196" w:rsidRDefault="006A357C" w:rsidP="006A357C">
      <w:pPr>
        <w:rPr>
          <w:lang w:val="nl-BE"/>
        </w:rPr>
      </w:pPr>
      <w:r w:rsidRPr="00305196">
        <w:rPr>
          <w:lang w:val="nl-BE"/>
        </w:rPr>
        <w:t xml:space="preserve">Voor dit onderzoek </w:t>
      </w:r>
      <w:r w:rsidRPr="00305196">
        <w:rPr>
          <w:lang w:val="nl-BE"/>
        </w:rPr>
        <w:t>heb ik</w:t>
      </w:r>
      <w:r w:rsidRPr="00305196">
        <w:rPr>
          <w:lang w:val="nl-BE"/>
        </w:rPr>
        <w:t xml:space="preserve"> gekozen voor een combinatie van heuristische evaluatie en gebruikerstesten. Deze methoden bieden samen een compleet beeld van de voor- en nadelen van AI-gegenereerde </w:t>
      </w:r>
      <w:proofErr w:type="spellStart"/>
      <w:r w:rsidRPr="00305196">
        <w:rPr>
          <w:lang w:val="nl-BE"/>
        </w:rPr>
        <w:t>UI’s</w:t>
      </w:r>
      <w:proofErr w:type="spellEnd"/>
      <w:r w:rsidRPr="00305196">
        <w:rPr>
          <w:lang w:val="nl-BE"/>
        </w:rPr>
        <w:t>.</w:t>
      </w:r>
      <w:r w:rsidR="009D6BFD" w:rsidRPr="00305196">
        <w:rPr>
          <w:lang w:val="nl-BE"/>
        </w:rPr>
        <w:t xml:space="preserve"> </w:t>
      </w:r>
    </w:p>
    <w:p w14:paraId="11C5ADEF" w14:textId="32055AD3" w:rsidR="00B65AE0" w:rsidRPr="00305196" w:rsidRDefault="00B65AE0" w:rsidP="00B65AE0">
      <w:pPr>
        <w:pStyle w:val="Heading2"/>
        <w:rPr>
          <w:lang w:val="nl-BE"/>
        </w:rPr>
      </w:pPr>
      <w:r w:rsidRPr="00305196">
        <w:rPr>
          <w:lang w:val="nl-BE"/>
        </w:rPr>
        <w:t>1. Gebruikerstesten</w:t>
      </w:r>
    </w:p>
    <w:p w14:paraId="67AE725A" w14:textId="77777777" w:rsidR="00B65AE0" w:rsidRPr="00B65AE0" w:rsidRDefault="00B65AE0" w:rsidP="00B65AE0">
      <w:pPr>
        <w:rPr>
          <w:lang w:val="nl-BE"/>
        </w:rPr>
      </w:pPr>
      <w:r w:rsidRPr="00B65AE0">
        <w:rPr>
          <w:lang w:val="nl-BE"/>
        </w:rPr>
        <w:t xml:space="preserve">Gebruikerstesten zijn essentieel om inzicht te krijgen in hoe echte gebruikers interageren met zowel AI-gegenereerde als menselijke </w:t>
      </w:r>
      <w:proofErr w:type="spellStart"/>
      <w:r w:rsidRPr="00B65AE0">
        <w:rPr>
          <w:lang w:val="nl-BE"/>
        </w:rPr>
        <w:t>UI’s</w:t>
      </w:r>
      <w:proofErr w:type="spellEnd"/>
      <w:r w:rsidRPr="00B65AE0">
        <w:rPr>
          <w:lang w:val="nl-BE"/>
        </w:rPr>
        <w:t>. Dit helpt om knelpunten in de gebruikservaring op te sporen.</w:t>
      </w:r>
    </w:p>
    <w:p w14:paraId="2A65E04E" w14:textId="77777777" w:rsidR="00B65AE0" w:rsidRPr="00B65AE0" w:rsidRDefault="00B65AE0" w:rsidP="00B65AE0">
      <w:pPr>
        <w:numPr>
          <w:ilvl w:val="0"/>
          <w:numId w:val="2"/>
        </w:numPr>
        <w:rPr>
          <w:lang w:val="nl-BE"/>
        </w:rPr>
      </w:pPr>
      <w:r w:rsidRPr="00B65AE0">
        <w:rPr>
          <w:b/>
          <w:bCs/>
          <w:lang w:val="nl-BE"/>
        </w:rPr>
        <w:t>Doel:</w:t>
      </w:r>
      <w:r w:rsidRPr="00B65AE0">
        <w:rPr>
          <w:lang w:val="nl-BE"/>
        </w:rPr>
        <w:t xml:space="preserve"> Achterhalen of AI-gegenereerde </w:t>
      </w:r>
      <w:proofErr w:type="spellStart"/>
      <w:r w:rsidRPr="00B65AE0">
        <w:rPr>
          <w:lang w:val="nl-BE"/>
        </w:rPr>
        <w:t>UI’s</w:t>
      </w:r>
      <w:proofErr w:type="spellEnd"/>
      <w:r w:rsidRPr="00B65AE0">
        <w:rPr>
          <w:lang w:val="nl-BE"/>
        </w:rPr>
        <w:t xml:space="preserve"> even intuïtief en toegankelijk zijn als menselijke </w:t>
      </w:r>
      <w:proofErr w:type="spellStart"/>
      <w:r w:rsidRPr="00B65AE0">
        <w:rPr>
          <w:lang w:val="nl-BE"/>
        </w:rPr>
        <w:t>UI’s</w:t>
      </w:r>
      <w:proofErr w:type="spellEnd"/>
      <w:r w:rsidRPr="00B65AE0">
        <w:rPr>
          <w:lang w:val="nl-BE"/>
        </w:rPr>
        <w:t>.</w:t>
      </w:r>
    </w:p>
    <w:p w14:paraId="215AE29C" w14:textId="77777777" w:rsidR="00B65AE0" w:rsidRPr="00B65AE0" w:rsidRDefault="00B65AE0" w:rsidP="00B65AE0">
      <w:pPr>
        <w:numPr>
          <w:ilvl w:val="0"/>
          <w:numId w:val="2"/>
        </w:numPr>
        <w:rPr>
          <w:lang w:val="nl-BE"/>
        </w:rPr>
      </w:pPr>
      <w:r w:rsidRPr="00B65AE0">
        <w:rPr>
          <w:b/>
          <w:bCs/>
          <w:lang w:val="nl-BE"/>
        </w:rPr>
        <w:t>Methode:</w:t>
      </w:r>
    </w:p>
    <w:p w14:paraId="36B43F15" w14:textId="77777777" w:rsidR="00B65AE0" w:rsidRPr="00B65AE0" w:rsidRDefault="00B65AE0" w:rsidP="00B65AE0">
      <w:pPr>
        <w:numPr>
          <w:ilvl w:val="1"/>
          <w:numId w:val="2"/>
        </w:numPr>
        <w:rPr>
          <w:lang w:val="nl-BE"/>
        </w:rPr>
      </w:pPr>
      <w:r w:rsidRPr="00B65AE0">
        <w:rPr>
          <w:lang w:val="nl-BE"/>
        </w:rPr>
        <w:t xml:space="preserve">Gebruikers krijgen taken binnen beide </w:t>
      </w:r>
      <w:proofErr w:type="spellStart"/>
      <w:r w:rsidRPr="00B65AE0">
        <w:rPr>
          <w:lang w:val="nl-BE"/>
        </w:rPr>
        <w:t>UI’s</w:t>
      </w:r>
      <w:proofErr w:type="spellEnd"/>
      <w:r w:rsidRPr="00B65AE0">
        <w:rPr>
          <w:lang w:val="nl-BE"/>
        </w:rPr>
        <w:t xml:space="preserve"> en hun prestaties worden gemeten.</w:t>
      </w:r>
    </w:p>
    <w:p w14:paraId="3BE4DC40" w14:textId="77777777" w:rsidR="00B65AE0" w:rsidRPr="00B65AE0" w:rsidRDefault="00B65AE0" w:rsidP="00B65AE0">
      <w:pPr>
        <w:numPr>
          <w:ilvl w:val="1"/>
          <w:numId w:val="2"/>
        </w:numPr>
        <w:rPr>
          <w:lang w:val="nl-BE"/>
        </w:rPr>
      </w:pPr>
      <w:r w:rsidRPr="00B65AE0">
        <w:rPr>
          <w:lang w:val="nl-BE"/>
        </w:rPr>
        <w:t>Factoren zoals taakvoltooiingstijd, fouten en tevredenheid worden geregistreerd.</w:t>
      </w:r>
    </w:p>
    <w:p w14:paraId="55E25200" w14:textId="52BB1CD7" w:rsidR="00B65AE0" w:rsidRPr="00B65AE0" w:rsidRDefault="00B65AE0" w:rsidP="00B65AE0">
      <w:pPr>
        <w:numPr>
          <w:ilvl w:val="1"/>
          <w:numId w:val="2"/>
        </w:numPr>
        <w:rPr>
          <w:lang w:val="nl-BE"/>
        </w:rPr>
      </w:pPr>
      <w:r w:rsidRPr="00B65AE0">
        <w:rPr>
          <w:lang w:val="nl-BE"/>
        </w:rPr>
        <w:t xml:space="preserve">Achteraf wordt kwalitatieve feedback verzameld via </w:t>
      </w:r>
      <w:r w:rsidRPr="00305196">
        <w:rPr>
          <w:lang w:val="nl-BE"/>
        </w:rPr>
        <w:t xml:space="preserve">een </w:t>
      </w:r>
      <w:r w:rsidRPr="00B65AE0">
        <w:rPr>
          <w:lang w:val="nl-BE"/>
        </w:rPr>
        <w:t>vragenlijs</w:t>
      </w:r>
      <w:r w:rsidRPr="00305196">
        <w:rPr>
          <w:lang w:val="nl-BE"/>
        </w:rPr>
        <w:t>t</w:t>
      </w:r>
      <w:r w:rsidRPr="00B65AE0">
        <w:rPr>
          <w:lang w:val="nl-BE"/>
        </w:rPr>
        <w:t>.</w:t>
      </w:r>
    </w:p>
    <w:p w14:paraId="6670A02A" w14:textId="77777777" w:rsidR="00B65AE0" w:rsidRPr="00305196" w:rsidRDefault="00B65AE0" w:rsidP="00B65AE0">
      <w:pPr>
        <w:numPr>
          <w:ilvl w:val="0"/>
          <w:numId w:val="2"/>
        </w:numPr>
        <w:rPr>
          <w:lang w:val="nl-BE"/>
        </w:rPr>
      </w:pPr>
      <w:r w:rsidRPr="00B65AE0">
        <w:rPr>
          <w:b/>
          <w:bCs/>
          <w:lang w:val="nl-BE"/>
        </w:rPr>
        <w:t>Verwachte uitkomst:</w:t>
      </w:r>
      <w:r w:rsidRPr="00B65AE0">
        <w:rPr>
          <w:lang w:val="nl-BE"/>
        </w:rPr>
        <w:t xml:space="preserve"> Een duidelijk beeld van de gebruikerservaring, inclusief sterke en zwakke punten van AI-tools.</w:t>
      </w:r>
    </w:p>
    <w:p w14:paraId="227155AC" w14:textId="77777777" w:rsidR="001B120C" w:rsidRPr="00305196" w:rsidRDefault="001B120C" w:rsidP="001B120C">
      <w:pPr>
        <w:pStyle w:val="Heading2"/>
        <w:rPr>
          <w:lang w:val="nl-BE"/>
        </w:rPr>
      </w:pPr>
      <w:r w:rsidRPr="00305196">
        <w:rPr>
          <w:lang w:val="nl-BE"/>
        </w:rPr>
        <w:t>2. Heuristische Evaluatie</w:t>
      </w:r>
    </w:p>
    <w:p w14:paraId="70F05B7B" w14:textId="77777777" w:rsidR="001B120C" w:rsidRPr="001B120C" w:rsidRDefault="001B120C" w:rsidP="001B120C">
      <w:pPr>
        <w:rPr>
          <w:lang w:val="nl-BE"/>
        </w:rPr>
      </w:pPr>
      <w:r w:rsidRPr="001B120C">
        <w:rPr>
          <w:lang w:val="nl-BE"/>
        </w:rPr>
        <w:t xml:space="preserve">Naast gebruikerstesten wordt een heuristische evaluatie uitgevoerd. Dit is een expertbeoordeling gebaseerd op bestaande </w:t>
      </w:r>
      <w:proofErr w:type="spellStart"/>
      <w:r w:rsidRPr="001B120C">
        <w:rPr>
          <w:lang w:val="nl-BE"/>
        </w:rPr>
        <w:t>usability</w:t>
      </w:r>
      <w:proofErr w:type="spellEnd"/>
      <w:r w:rsidRPr="001B120C">
        <w:rPr>
          <w:lang w:val="nl-BE"/>
        </w:rPr>
        <w:t xml:space="preserve">-richtlijnen zoals de 10 </w:t>
      </w:r>
      <w:proofErr w:type="spellStart"/>
      <w:r w:rsidRPr="001B120C">
        <w:rPr>
          <w:lang w:val="nl-BE"/>
        </w:rPr>
        <w:t>usability</w:t>
      </w:r>
      <w:proofErr w:type="spellEnd"/>
      <w:r w:rsidRPr="001B120C">
        <w:rPr>
          <w:lang w:val="nl-BE"/>
        </w:rPr>
        <w:t xml:space="preserve"> heuristieken van </w:t>
      </w:r>
      <w:proofErr w:type="spellStart"/>
      <w:r w:rsidRPr="001B120C">
        <w:rPr>
          <w:lang w:val="nl-BE"/>
        </w:rPr>
        <w:t>Nielsen</w:t>
      </w:r>
      <w:proofErr w:type="spellEnd"/>
      <w:r w:rsidRPr="001B120C">
        <w:rPr>
          <w:lang w:val="nl-BE"/>
        </w:rPr>
        <w:t xml:space="preserve"> en de WCAG-richtlijnen voor toegankelijkheid.</w:t>
      </w:r>
    </w:p>
    <w:p w14:paraId="4FF28022" w14:textId="77777777" w:rsidR="001B120C" w:rsidRPr="001B120C" w:rsidRDefault="001B120C" w:rsidP="001B120C">
      <w:pPr>
        <w:numPr>
          <w:ilvl w:val="0"/>
          <w:numId w:val="3"/>
        </w:numPr>
        <w:rPr>
          <w:lang w:val="nl-BE"/>
        </w:rPr>
      </w:pPr>
      <w:r w:rsidRPr="001B120C">
        <w:rPr>
          <w:b/>
          <w:bCs/>
          <w:lang w:val="nl-BE"/>
        </w:rPr>
        <w:t>Doel:</w:t>
      </w:r>
      <w:r w:rsidRPr="001B120C">
        <w:rPr>
          <w:lang w:val="nl-BE"/>
        </w:rPr>
        <w:t xml:space="preserve"> Objectief beoordelen hoe goed AI-gegenereerde </w:t>
      </w:r>
      <w:proofErr w:type="spellStart"/>
      <w:r w:rsidRPr="001B120C">
        <w:rPr>
          <w:lang w:val="nl-BE"/>
        </w:rPr>
        <w:t>UI’s</w:t>
      </w:r>
      <w:proofErr w:type="spellEnd"/>
      <w:r w:rsidRPr="001B120C">
        <w:rPr>
          <w:lang w:val="nl-BE"/>
        </w:rPr>
        <w:t xml:space="preserve"> voldoen aan gevestigde </w:t>
      </w:r>
      <w:proofErr w:type="spellStart"/>
      <w:r w:rsidRPr="001B120C">
        <w:rPr>
          <w:lang w:val="nl-BE"/>
        </w:rPr>
        <w:t>usability</w:t>
      </w:r>
      <w:proofErr w:type="spellEnd"/>
      <w:r w:rsidRPr="001B120C">
        <w:rPr>
          <w:lang w:val="nl-BE"/>
        </w:rPr>
        <w:t>- en toegankelijkheidsnormen.</w:t>
      </w:r>
    </w:p>
    <w:p w14:paraId="252A7B55" w14:textId="77777777" w:rsidR="001B120C" w:rsidRPr="001B120C" w:rsidRDefault="001B120C" w:rsidP="001B120C">
      <w:pPr>
        <w:numPr>
          <w:ilvl w:val="0"/>
          <w:numId w:val="3"/>
        </w:numPr>
        <w:rPr>
          <w:lang w:val="nl-BE"/>
        </w:rPr>
      </w:pPr>
      <w:r w:rsidRPr="001B120C">
        <w:rPr>
          <w:b/>
          <w:bCs/>
          <w:lang w:val="nl-BE"/>
        </w:rPr>
        <w:t>Methode:</w:t>
      </w:r>
      <w:r w:rsidRPr="001B120C">
        <w:rPr>
          <w:lang w:val="nl-BE"/>
        </w:rPr>
        <w:t xml:space="preserve"> Een set AI-gegenereerde </w:t>
      </w:r>
      <w:proofErr w:type="spellStart"/>
      <w:r w:rsidRPr="001B120C">
        <w:rPr>
          <w:lang w:val="nl-BE"/>
        </w:rPr>
        <w:t>UI’s</w:t>
      </w:r>
      <w:proofErr w:type="spellEnd"/>
      <w:r w:rsidRPr="001B120C">
        <w:rPr>
          <w:lang w:val="nl-BE"/>
        </w:rPr>
        <w:t xml:space="preserve"> wordt beoordeeld op criteria zoals visuele hiërarchie, consistentie en toegankelijkheid.</w:t>
      </w:r>
    </w:p>
    <w:p w14:paraId="69CA43B1" w14:textId="77777777" w:rsidR="001B120C" w:rsidRPr="001B120C" w:rsidRDefault="001B120C" w:rsidP="001B120C">
      <w:pPr>
        <w:numPr>
          <w:ilvl w:val="0"/>
          <w:numId w:val="3"/>
        </w:numPr>
        <w:rPr>
          <w:lang w:val="nl-BE"/>
        </w:rPr>
      </w:pPr>
      <w:r w:rsidRPr="001B120C">
        <w:rPr>
          <w:b/>
          <w:bCs/>
          <w:lang w:val="nl-BE"/>
        </w:rPr>
        <w:t>Verwachte uitkomst:</w:t>
      </w:r>
      <w:r w:rsidRPr="001B120C">
        <w:rPr>
          <w:lang w:val="nl-BE"/>
        </w:rPr>
        <w:t xml:space="preserve"> Inzicht in de mate waarin AI-tools voldoen aan fundamentele ontwerpprincipes, zonder afhankelijk te zijn van gebruikersvoorkeuren.</w:t>
      </w:r>
    </w:p>
    <w:p w14:paraId="59182C2C" w14:textId="77777777" w:rsidR="00305196" w:rsidRPr="00305196" w:rsidRDefault="00305196" w:rsidP="00305196">
      <w:pPr>
        <w:pStyle w:val="Heading2"/>
        <w:rPr>
          <w:lang w:val="nl-BE"/>
        </w:rPr>
      </w:pPr>
      <w:r w:rsidRPr="00305196">
        <w:rPr>
          <w:lang w:val="nl-BE"/>
        </w:rPr>
        <w:lastRenderedPageBreak/>
        <w:t>Waarom deze combinatie?</w:t>
      </w:r>
    </w:p>
    <w:p w14:paraId="0F636F53" w14:textId="77777777" w:rsidR="00305196" w:rsidRPr="00305196" w:rsidRDefault="00305196" w:rsidP="00305196">
      <w:pPr>
        <w:rPr>
          <w:lang w:val="nl-BE"/>
        </w:rPr>
      </w:pPr>
      <w:r w:rsidRPr="00305196">
        <w:rPr>
          <w:lang w:val="nl-BE"/>
        </w:rPr>
        <w:t xml:space="preserve">Door zowel gebruikerstesten als heuristische evaluatie toe te passen, wordt zowel de </w:t>
      </w:r>
      <w:r w:rsidRPr="00305196">
        <w:rPr>
          <w:rStyle w:val="Strong"/>
          <w:b w:val="0"/>
          <w:bCs w:val="0"/>
          <w:lang w:val="nl-BE"/>
        </w:rPr>
        <w:t>praktische</w:t>
      </w:r>
      <w:r w:rsidRPr="00305196">
        <w:rPr>
          <w:rStyle w:val="Strong"/>
          <w:lang w:val="nl-BE"/>
        </w:rPr>
        <w:t xml:space="preserve"> </w:t>
      </w:r>
      <w:r w:rsidRPr="00305196">
        <w:rPr>
          <w:rStyle w:val="Strong"/>
          <w:b w:val="0"/>
          <w:bCs w:val="0"/>
          <w:lang w:val="nl-BE"/>
        </w:rPr>
        <w:t>bruikbaarheid</w:t>
      </w:r>
      <w:r w:rsidRPr="00305196">
        <w:rPr>
          <w:lang w:val="nl-BE"/>
        </w:rPr>
        <w:t xml:space="preserve"> als de </w:t>
      </w:r>
      <w:r w:rsidRPr="00305196">
        <w:rPr>
          <w:rStyle w:val="Strong"/>
          <w:b w:val="0"/>
          <w:bCs w:val="0"/>
          <w:lang w:val="nl-BE"/>
        </w:rPr>
        <w:t>theoretische</w:t>
      </w:r>
      <w:r w:rsidRPr="00305196">
        <w:rPr>
          <w:rStyle w:val="Strong"/>
          <w:lang w:val="nl-BE"/>
        </w:rPr>
        <w:t xml:space="preserve"> </w:t>
      </w:r>
      <w:r w:rsidRPr="00305196">
        <w:rPr>
          <w:rStyle w:val="Strong"/>
          <w:b w:val="0"/>
          <w:bCs w:val="0"/>
          <w:lang w:val="nl-BE"/>
        </w:rPr>
        <w:t>kwaliteit</w:t>
      </w:r>
      <w:r w:rsidRPr="00305196">
        <w:rPr>
          <w:lang w:val="nl-BE"/>
        </w:rPr>
        <w:t xml:space="preserve"> van AI-gegenereerde </w:t>
      </w:r>
      <w:proofErr w:type="spellStart"/>
      <w:r w:rsidRPr="00305196">
        <w:rPr>
          <w:lang w:val="nl-BE"/>
        </w:rPr>
        <w:t>UI’s</w:t>
      </w:r>
      <w:proofErr w:type="spellEnd"/>
      <w:r w:rsidRPr="00305196">
        <w:rPr>
          <w:lang w:val="nl-BE"/>
        </w:rPr>
        <w:t xml:space="preserve"> beoordeeld. Dit zorgt voor een betrouwbare en onderbouwde conclusie over hun effectiviteit in vergelijking met menselijke </w:t>
      </w:r>
      <w:proofErr w:type="spellStart"/>
      <w:r w:rsidRPr="00305196">
        <w:rPr>
          <w:lang w:val="nl-BE"/>
        </w:rPr>
        <w:t>UI’s</w:t>
      </w:r>
      <w:proofErr w:type="spellEnd"/>
      <w:r w:rsidRPr="00305196">
        <w:rPr>
          <w:lang w:val="nl-BE"/>
        </w:rPr>
        <w:t>.</w:t>
      </w:r>
    </w:p>
    <w:p w14:paraId="74B286BC" w14:textId="77777777" w:rsidR="00305196" w:rsidRPr="00305196" w:rsidRDefault="00305196" w:rsidP="00305196">
      <w:pPr>
        <w:pStyle w:val="Heading2"/>
        <w:rPr>
          <w:lang w:val="nl-BE"/>
        </w:rPr>
      </w:pPr>
      <w:r w:rsidRPr="00305196">
        <w:rPr>
          <w:lang w:val="nl-BE"/>
        </w:rPr>
        <w:t>Conclusie</w:t>
      </w:r>
    </w:p>
    <w:p w14:paraId="52AF30CA" w14:textId="0D38BCE8" w:rsidR="00B52BFD" w:rsidRPr="00305196" w:rsidRDefault="00305196" w:rsidP="006A357C">
      <w:pPr>
        <w:rPr>
          <w:lang w:val="nl-BE"/>
        </w:rPr>
      </w:pPr>
      <w:r w:rsidRPr="00305196">
        <w:rPr>
          <w:lang w:val="nl-BE"/>
        </w:rPr>
        <w:t>Deze gecombineerde onderzoeksmethode biedt een solide basis om te bepalen in hoeverre AI-tools geschikt zijn voor UI-ontwerp. Gebruikerstesten leveren directe feedback van eindgebruikers, terwijl heuristische evaluatie een objectieve beoordeling geeft. Samen vormen ze een compleet beeld van de impact van AI op UI-ontwerp en gebruikservaring.</w:t>
      </w:r>
    </w:p>
    <w:sectPr w:rsidR="00B52BFD" w:rsidRPr="0030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00205"/>
    <w:multiLevelType w:val="hybridMultilevel"/>
    <w:tmpl w:val="E5929F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92FF2"/>
    <w:multiLevelType w:val="multilevel"/>
    <w:tmpl w:val="08F6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82386"/>
    <w:multiLevelType w:val="multilevel"/>
    <w:tmpl w:val="F70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195741">
    <w:abstractNumId w:val="0"/>
  </w:num>
  <w:num w:numId="2" w16cid:durableId="1934701125">
    <w:abstractNumId w:val="1"/>
  </w:num>
  <w:num w:numId="3" w16cid:durableId="1080100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B3"/>
    <w:rsid w:val="000720C2"/>
    <w:rsid w:val="0010070C"/>
    <w:rsid w:val="00152CBA"/>
    <w:rsid w:val="00175716"/>
    <w:rsid w:val="001B120C"/>
    <w:rsid w:val="00201009"/>
    <w:rsid w:val="002305F0"/>
    <w:rsid w:val="002473C0"/>
    <w:rsid w:val="00305196"/>
    <w:rsid w:val="00374187"/>
    <w:rsid w:val="00531F70"/>
    <w:rsid w:val="00574F61"/>
    <w:rsid w:val="00576D72"/>
    <w:rsid w:val="005838CB"/>
    <w:rsid w:val="006428B3"/>
    <w:rsid w:val="006A357C"/>
    <w:rsid w:val="006B3BA1"/>
    <w:rsid w:val="006F58CB"/>
    <w:rsid w:val="00700F25"/>
    <w:rsid w:val="00717E08"/>
    <w:rsid w:val="0076512D"/>
    <w:rsid w:val="00777676"/>
    <w:rsid w:val="0079592F"/>
    <w:rsid w:val="00801E80"/>
    <w:rsid w:val="008366A9"/>
    <w:rsid w:val="00845AA4"/>
    <w:rsid w:val="00897253"/>
    <w:rsid w:val="009D6BFD"/>
    <w:rsid w:val="00A94C2F"/>
    <w:rsid w:val="00AF08A1"/>
    <w:rsid w:val="00B52BFD"/>
    <w:rsid w:val="00B55BF5"/>
    <w:rsid w:val="00B65AE0"/>
    <w:rsid w:val="00B732AE"/>
    <w:rsid w:val="00C32A30"/>
    <w:rsid w:val="00C356AD"/>
    <w:rsid w:val="00C91EB7"/>
    <w:rsid w:val="00CB32FE"/>
    <w:rsid w:val="00D730E3"/>
    <w:rsid w:val="00DA4442"/>
    <w:rsid w:val="00F0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1F645"/>
  <w15:chartTrackingRefBased/>
  <w15:docId w15:val="{19FCCC47-B441-43F4-9C03-7565D601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BE"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305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Thijs</dc:creator>
  <cp:keywords/>
  <dc:description/>
  <cp:lastModifiedBy>Danika Thijs</cp:lastModifiedBy>
  <cp:revision>41</cp:revision>
  <dcterms:created xsi:type="dcterms:W3CDTF">2025-02-15T11:48:00Z</dcterms:created>
  <dcterms:modified xsi:type="dcterms:W3CDTF">2025-02-15T12:34:00Z</dcterms:modified>
</cp:coreProperties>
</file>