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7DF31F" w14:textId="77777777" w:rsidR="00E95CFB" w:rsidRDefault="00E95CFB" w:rsidP="00E95CF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  <w:r>
        <w:rPr>
          <w:color w:val="000000"/>
        </w:rPr>
        <w:br/>
        <w:t>Федеральное государственное автономное образовательное учреждение</w:t>
      </w:r>
      <w:r>
        <w:rPr>
          <w:color w:val="000000"/>
        </w:rPr>
        <w:br/>
        <w:t>высшего образования</w:t>
      </w:r>
      <w:r>
        <w:rPr>
          <w:color w:val="000000"/>
        </w:rPr>
        <w:br/>
        <w:t>«ПЕРМСКИЙ НАЦИОНАЛЬНЫЙ ИССЛЕДОВАТЕЛЬСКИЙ ПОЛИТЕХНИЧЕСКИЙ УНИВЕРСИТЕТ»</w:t>
      </w:r>
      <w:r>
        <w:rPr>
          <w:color w:val="000000"/>
        </w:rPr>
        <w:br/>
        <w:t xml:space="preserve"> (ФГАОУВО «ПНИПУ»)</w:t>
      </w:r>
      <w:r>
        <w:rPr>
          <w:color w:val="000000"/>
        </w:rPr>
        <w:br/>
        <w:t>ЭЛЕКТРОТЕХНЧЕСКИЙ ФАКУЛЬТЕТ</w:t>
      </w:r>
      <w:r>
        <w:rPr>
          <w:color w:val="000000"/>
        </w:rPr>
        <w:br/>
        <w:t>КАФЕДРА ИНФОРМАЦИОННЫХ ТЕХНОЛОГИЙ И АВТОМАТИЗИРОВАННЫХ СИСТЕМ</w:t>
      </w:r>
    </w:p>
    <w:p w14:paraId="6186E2CE" w14:textId="77777777" w:rsidR="00E95CFB" w:rsidRDefault="00E95CFB" w:rsidP="00E95CFB">
      <w:pPr>
        <w:spacing w:after="0" w:line="240" w:lineRule="auto"/>
        <w:ind w:right="355"/>
        <w:jc w:val="center"/>
        <w:rPr>
          <w:sz w:val="22"/>
          <w:szCs w:val="22"/>
          <w:lang w:val="ru-RU"/>
        </w:rPr>
      </w:pPr>
      <w:r>
        <w:t>Направление 09.03.04 – «Программная инженерия»</w:t>
      </w:r>
    </w:p>
    <w:p w14:paraId="46E4D17D" w14:textId="6F0D2F6E" w:rsidR="00E95CFB" w:rsidRDefault="00E95CFB" w:rsidP="00E95CFB">
      <w:pPr>
        <w:spacing w:after="1320" w:line="720" w:lineRule="auto"/>
      </w:pPr>
    </w:p>
    <w:p w14:paraId="53459175" w14:textId="77777777" w:rsidR="00E95CFB" w:rsidRDefault="00E95CFB" w:rsidP="00E95CFB">
      <w:pPr>
        <w:spacing w:line="240" w:lineRule="auto"/>
        <w:jc w:val="center"/>
      </w:pPr>
      <w:r>
        <w:t>ОТЧЕТ ПО ЛАБОРАТОРНОЙ РАБОТЕ №1</w:t>
      </w:r>
    </w:p>
    <w:tbl>
      <w:tblPr>
        <w:tblStyle w:val="a7"/>
        <w:tblpPr w:leftFromText="180" w:rightFromText="180" w:vertAnchor="text" w:horzAnchor="margin" w:tblpY="1820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6"/>
        <w:gridCol w:w="1337"/>
        <w:gridCol w:w="5528"/>
      </w:tblGrid>
      <w:tr w:rsidR="00DF2B41" w14:paraId="22FADBF8" w14:textId="77777777" w:rsidTr="009B2FCE">
        <w:tc>
          <w:tcPr>
            <w:tcW w:w="2916" w:type="dxa"/>
          </w:tcPr>
          <w:p w14:paraId="66501920" w14:textId="77777777" w:rsidR="00DF2B41" w:rsidRDefault="00DF2B41" w:rsidP="00DF2B41">
            <w:pPr>
              <w:jc w:val="center"/>
              <w:rPr>
                <w:sz w:val="36"/>
                <w:szCs w:val="36"/>
              </w:rPr>
            </w:pPr>
          </w:p>
          <w:p w14:paraId="29E0D5AA" w14:textId="77777777" w:rsidR="00DF2B41" w:rsidRPr="00214658" w:rsidRDefault="00DF2B41" w:rsidP="00DF2B41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337" w:type="dxa"/>
          </w:tcPr>
          <w:p w14:paraId="3171A9F5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7091F59E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2A889188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5443CDDF" w14:textId="77777777" w:rsidR="00DF2B41" w:rsidRDefault="00DF2B41" w:rsidP="00DF2B41">
            <w:pPr>
              <w:ind w:left="10" w:firstLineChars="252" w:firstLine="706"/>
              <w:jc w:val="center"/>
            </w:pPr>
          </w:p>
          <w:p w14:paraId="483DB815" w14:textId="77777777" w:rsidR="00DF2B41" w:rsidRDefault="00DF2B41" w:rsidP="00DF2B41">
            <w:pPr>
              <w:jc w:val="center"/>
            </w:pPr>
          </w:p>
          <w:p w14:paraId="02CBCFD4" w14:textId="77777777" w:rsidR="00DF2B41" w:rsidRDefault="00DF2B41" w:rsidP="00DF2B41">
            <w:pPr>
              <w:jc w:val="center"/>
            </w:pPr>
          </w:p>
          <w:p w14:paraId="5FF0B575" w14:textId="77777777" w:rsidR="00DF2B41" w:rsidRDefault="00DF2B41" w:rsidP="00DF2B41">
            <w:pPr>
              <w:ind w:firstLine="0"/>
            </w:pPr>
          </w:p>
          <w:p w14:paraId="306E2140" w14:textId="77777777" w:rsidR="00DF2B41" w:rsidRPr="00E95CFB" w:rsidRDefault="00DF2B41" w:rsidP="00DF2B4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                                                   </w:t>
            </w:r>
          </w:p>
        </w:tc>
        <w:tc>
          <w:tcPr>
            <w:tcW w:w="5528" w:type="dxa"/>
          </w:tcPr>
          <w:p w14:paraId="0BFE5345" w14:textId="77777777" w:rsidR="00DF2B41" w:rsidRDefault="00DF2B41" w:rsidP="00DF2B41"/>
          <w:p w14:paraId="36CD2854" w14:textId="77777777" w:rsidR="00DF2B41" w:rsidRPr="008E4691" w:rsidRDefault="00DF2B41" w:rsidP="00DF2B41">
            <w:pPr>
              <w:jc w:val="right"/>
            </w:pPr>
            <w:r w:rsidRPr="008E4691">
              <w:t>Выполнил:</w:t>
            </w:r>
          </w:p>
          <w:p w14:paraId="7790E312" w14:textId="77777777" w:rsidR="00DF2B41" w:rsidRDefault="00DF2B41" w:rsidP="00DF2B41">
            <w:pPr>
              <w:jc w:val="right"/>
            </w:pPr>
            <w:r>
              <w:t>С</w:t>
            </w:r>
            <w:r w:rsidRPr="008E4691">
              <w:t>туден</w:t>
            </w:r>
            <w:r>
              <w:t>т</w:t>
            </w:r>
            <w:r w:rsidRPr="008E4691">
              <w:t xml:space="preserve"> группы РИС-23-2б</w:t>
            </w:r>
          </w:p>
          <w:p w14:paraId="0C643176" w14:textId="77777777" w:rsidR="00DF2B41" w:rsidRDefault="00DF2B41" w:rsidP="00DF2B41">
            <w:pPr>
              <w:jc w:val="right"/>
            </w:pPr>
            <w:r>
              <w:rPr>
                <w:bCs/>
              </w:rPr>
              <w:t xml:space="preserve">___________ </w:t>
            </w:r>
            <w:r>
              <w:t xml:space="preserve">Д. Е. </w:t>
            </w:r>
            <w:r w:rsidRPr="008E4691">
              <w:t xml:space="preserve">Колосов </w:t>
            </w:r>
          </w:p>
          <w:p w14:paraId="7ACA4285" w14:textId="77777777" w:rsidR="00DF2B41" w:rsidRPr="008E4691" w:rsidRDefault="00DF2B41" w:rsidP="00DF2B41">
            <w:pPr>
              <w:jc w:val="right"/>
            </w:pPr>
            <w:r w:rsidRPr="008E4691">
              <w:t>Проверил:</w:t>
            </w:r>
          </w:p>
          <w:p w14:paraId="3C66F389" w14:textId="77777777" w:rsidR="00DF2B41" w:rsidRPr="008E4691" w:rsidRDefault="00DF2B41" w:rsidP="00DF2B41">
            <w:pPr>
              <w:ind w:left="10"/>
              <w:jc w:val="right"/>
            </w:pPr>
            <w:r>
              <w:t>Ст. преподаватель</w:t>
            </w:r>
            <w:r w:rsidRPr="008E4691">
              <w:t xml:space="preserve"> кафедры ИТАС</w:t>
            </w:r>
          </w:p>
          <w:p w14:paraId="54999520" w14:textId="0CD58FCA" w:rsidR="00DF2B41" w:rsidRPr="000D792A" w:rsidRDefault="00DF2B41" w:rsidP="00DF2B41">
            <w:pPr>
              <w:jc w:val="right"/>
            </w:pPr>
            <w:r>
              <w:rPr>
                <w:bCs/>
              </w:rPr>
              <w:t xml:space="preserve">__________ </w:t>
            </w:r>
            <w:r>
              <w:t>Д.Б. Кузнецов</w:t>
            </w:r>
          </w:p>
        </w:tc>
      </w:tr>
    </w:tbl>
    <w:p w14:paraId="10C6AD91" w14:textId="633A75C5" w:rsidR="00E95CFB" w:rsidRDefault="00E95CFB" w:rsidP="00E95CFB">
      <w:pPr>
        <w:spacing w:after="2640" w:line="240" w:lineRule="auto"/>
        <w:jc w:val="center"/>
      </w:pPr>
      <w:r>
        <w:t xml:space="preserve"> «Установка операционной системы </w:t>
      </w:r>
      <w:proofErr w:type="spellStart"/>
      <w:r>
        <w:t>Minix</w:t>
      </w:r>
      <w:proofErr w:type="spellEnd"/>
      <w:r>
        <w:t>»</w:t>
      </w:r>
    </w:p>
    <w:p w14:paraId="42731E84" w14:textId="77777777" w:rsidR="00E95CFB" w:rsidRDefault="00E95CFB" w:rsidP="00E95CFB">
      <w:pPr>
        <w:jc w:val="center"/>
      </w:pPr>
    </w:p>
    <w:p w14:paraId="5AEFB758" w14:textId="77777777" w:rsidR="00E95CFB" w:rsidRDefault="00E95CFB" w:rsidP="00E95CFB">
      <w:pPr>
        <w:jc w:val="center"/>
      </w:pPr>
    </w:p>
    <w:p w14:paraId="64E934AD" w14:textId="2A0DBBA3" w:rsidR="001F48FE" w:rsidRPr="00CE43BD" w:rsidRDefault="00E95CFB" w:rsidP="00E95CFB">
      <w:pPr>
        <w:jc w:val="center"/>
      </w:pPr>
      <w:r>
        <w:t>Пермь, 202</w:t>
      </w:r>
      <w:r w:rsidR="00024F08">
        <w:rPr>
          <w:lang w:val="ru-RU"/>
        </w:rPr>
        <w:t>6</w:t>
      </w:r>
      <w:bookmarkStart w:id="0" w:name="_GoBack"/>
      <w:bookmarkEnd w:id="0"/>
      <w:r w:rsidR="001F48FE" w:rsidRPr="00CE43BD">
        <w:rPr>
          <w:rFonts w:ascii="Calibri" w:eastAsia="Calibri" w:hAnsi="Calibri" w:cs="Calibri"/>
        </w:rPr>
        <w:br w:type="page"/>
      </w:r>
    </w:p>
    <w:p w14:paraId="6196AFA1" w14:textId="77777777" w:rsidR="001F48FE" w:rsidRPr="00760578" w:rsidRDefault="001F48FE" w:rsidP="001F48FE">
      <w:pPr>
        <w:jc w:val="center"/>
        <w:rPr>
          <w:b/>
        </w:rPr>
      </w:pPr>
      <w:r w:rsidRPr="00760578">
        <w:rPr>
          <w:b/>
        </w:rPr>
        <w:lastRenderedPageBreak/>
        <w:t>СОДЕРЖАНИЕ</w:t>
      </w:r>
    </w:p>
    <w:sdt>
      <w:sdtPr>
        <w:id w:val="11212674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0EC91F" w14:textId="0D6A7429" w:rsidR="00EF3884" w:rsidRDefault="001F48FE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760578">
            <w:rPr>
              <w:rStyle w:val="a4"/>
              <w:noProof/>
            </w:rPr>
            <w:fldChar w:fldCharType="begin"/>
          </w:r>
          <w:r w:rsidRPr="00760578">
            <w:rPr>
              <w:rStyle w:val="a4"/>
              <w:noProof/>
            </w:rPr>
            <w:instrText xml:space="preserve"> TOC \o "1-3" \h \z \u </w:instrText>
          </w:r>
          <w:r w:rsidRPr="00760578">
            <w:rPr>
              <w:rStyle w:val="a4"/>
              <w:noProof/>
            </w:rPr>
            <w:fldChar w:fldCharType="separate"/>
          </w:r>
          <w:hyperlink w:anchor="_Toc208253016" w:history="1">
            <w:r w:rsidR="00EF3884" w:rsidRPr="00122099">
              <w:rPr>
                <w:rStyle w:val="a4"/>
                <w:noProof/>
              </w:rPr>
              <w:t>Цель работы</w:t>
            </w:r>
            <w:r w:rsidR="00EF3884">
              <w:rPr>
                <w:noProof/>
                <w:webHidden/>
              </w:rPr>
              <w:tab/>
            </w:r>
            <w:r w:rsidR="00EF3884">
              <w:rPr>
                <w:noProof/>
                <w:webHidden/>
              </w:rPr>
              <w:fldChar w:fldCharType="begin"/>
            </w:r>
            <w:r w:rsidR="00EF3884">
              <w:rPr>
                <w:noProof/>
                <w:webHidden/>
              </w:rPr>
              <w:instrText xml:space="preserve"> PAGEREF _Toc208253016 \h </w:instrText>
            </w:r>
            <w:r w:rsidR="00EF3884">
              <w:rPr>
                <w:noProof/>
                <w:webHidden/>
              </w:rPr>
            </w:r>
            <w:r w:rsidR="00EF3884">
              <w:rPr>
                <w:noProof/>
                <w:webHidden/>
              </w:rPr>
              <w:fldChar w:fldCharType="separate"/>
            </w:r>
            <w:r w:rsidR="00EF3884">
              <w:rPr>
                <w:noProof/>
                <w:webHidden/>
              </w:rPr>
              <w:t>3</w:t>
            </w:r>
            <w:r w:rsidR="00EF3884">
              <w:rPr>
                <w:noProof/>
                <w:webHidden/>
              </w:rPr>
              <w:fldChar w:fldCharType="end"/>
            </w:r>
          </w:hyperlink>
        </w:p>
        <w:p w14:paraId="36466ED2" w14:textId="220AF2F9" w:rsidR="00EF3884" w:rsidRDefault="00B03001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08253017" w:history="1">
            <w:r w:rsidR="00EF3884" w:rsidRPr="00122099">
              <w:rPr>
                <w:rStyle w:val="a4"/>
                <w:noProof/>
              </w:rPr>
              <w:t>Задачи</w:t>
            </w:r>
            <w:r w:rsidR="00EF3884">
              <w:rPr>
                <w:noProof/>
                <w:webHidden/>
              </w:rPr>
              <w:tab/>
            </w:r>
            <w:r w:rsidR="00EF3884">
              <w:rPr>
                <w:noProof/>
                <w:webHidden/>
              </w:rPr>
              <w:fldChar w:fldCharType="begin"/>
            </w:r>
            <w:r w:rsidR="00EF3884">
              <w:rPr>
                <w:noProof/>
                <w:webHidden/>
              </w:rPr>
              <w:instrText xml:space="preserve"> PAGEREF _Toc208253017 \h </w:instrText>
            </w:r>
            <w:r w:rsidR="00EF3884">
              <w:rPr>
                <w:noProof/>
                <w:webHidden/>
              </w:rPr>
            </w:r>
            <w:r w:rsidR="00EF3884">
              <w:rPr>
                <w:noProof/>
                <w:webHidden/>
              </w:rPr>
              <w:fldChar w:fldCharType="separate"/>
            </w:r>
            <w:r w:rsidR="00EF3884">
              <w:rPr>
                <w:noProof/>
                <w:webHidden/>
              </w:rPr>
              <w:t>3</w:t>
            </w:r>
            <w:r w:rsidR="00EF3884">
              <w:rPr>
                <w:noProof/>
                <w:webHidden/>
              </w:rPr>
              <w:fldChar w:fldCharType="end"/>
            </w:r>
          </w:hyperlink>
        </w:p>
        <w:p w14:paraId="47164FD8" w14:textId="69FD9429" w:rsidR="00EF3884" w:rsidRDefault="00B03001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08253018" w:history="1">
            <w:r w:rsidR="00EF3884" w:rsidRPr="00122099">
              <w:rPr>
                <w:rStyle w:val="a4"/>
                <w:noProof/>
              </w:rPr>
              <w:t>Теоретические сведения</w:t>
            </w:r>
            <w:r w:rsidR="00EF3884">
              <w:rPr>
                <w:noProof/>
                <w:webHidden/>
              </w:rPr>
              <w:tab/>
            </w:r>
            <w:r w:rsidR="00EF3884">
              <w:rPr>
                <w:noProof/>
                <w:webHidden/>
              </w:rPr>
              <w:fldChar w:fldCharType="begin"/>
            </w:r>
            <w:r w:rsidR="00EF3884">
              <w:rPr>
                <w:noProof/>
                <w:webHidden/>
              </w:rPr>
              <w:instrText xml:space="preserve"> PAGEREF _Toc208253018 \h </w:instrText>
            </w:r>
            <w:r w:rsidR="00EF3884">
              <w:rPr>
                <w:noProof/>
                <w:webHidden/>
              </w:rPr>
            </w:r>
            <w:r w:rsidR="00EF3884">
              <w:rPr>
                <w:noProof/>
                <w:webHidden/>
              </w:rPr>
              <w:fldChar w:fldCharType="separate"/>
            </w:r>
            <w:r w:rsidR="00EF3884">
              <w:rPr>
                <w:noProof/>
                <w:webHidden/>
              </w:rPr>
              <w:t>3</w:t>
            </w:r>
            <w:r w:rsidR="00EF3884">
              <w:rPr>
                <w:noProof/>
                <w:webHidden/>
              </w:rPr>
              <w:fldChar w:fldCharType="end"/>
            </w:r>
          </w:hyperlink>
        </w:p>
        <w:p w14:paraId="3E01FE57" w14:textId="4E81519F" w:rsidR="00EF3884" w:rsidRDefault="00B03001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08253019" w:history="1">
            <w:r w:rsidR="00EF3884" w:rsidRPr="00122099">
              <w:rPr>
                <w:rStyle w:val="a4"/>
                <w:noProof/>
              </w:rPr>
              <w:t>Ход работы</w:t>
            </w:r>
            <w:r w:rsidR="00EF3884">
              <w:rPr>
                <w:noProof/>
                <w:webHidden/>
              </w:rPr>
              <w:tab/>
            </w:r>
            <w:r w:rsidR="00EF3884">
              <w:rPr>
                <w:noProof/>
                <w:webHidden/>
              </w:rPr>
              <w:fldChar w:fldCharType="begin"/>
            </w:r>
            <w:r w:rsidR="00EF3884">
              <w:rPr>
                <w:noProof/>
                <w:webHidden/>
              </w:rPr>
              <w:instrText xml:space="preserve"> PAGEREF _Toc208253019 \h </w:instrText>
            </w:r>
            <w:r w:rsidR="00EF3884">
              <w:rPr>
                <w:noProof/>
                <w:webHidden/>
              </w:rPr>
            </w:r>
            <w:r w:rsidR="00EF3884">
              <w:rPr>
                <w:noProof/>
                <w:webHidden/>
              </w:rPr>
              <w:fldChar w:fldCharType="separate"/>
            </w:r>
            <w:r w:rsidR="00EF3884">
              <w:rPr>
                <w:noProof/>
                <w:webHidden/>
              </w:rPr>
              <w:t>4</w:t>
            </w:r>
            <w:r w:rsidR="00EF3884">
              <w:rPr>
                <w:noProof/>
                <w:webHidden/>
              </w:rPr>
              <w:fldChar w:fldCharType="end"/>
            </w:r>
          </w:hyperlink>
        </w:p>
        <w:p w14:paraId="6D872685" w14:textId="14127ED2" w:rsidR="00EF3884" w:rsidRDefault="00B03001">
          <w:pPr>
            <w:pStyle w:val="11"/>
            <w:tabs>
              <w:tab w:val="right" w:leader="dot" w:pos="967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08253020" w:history="1">
            <w:r w:rsidR="00EF3884" w:rsidRPr="00122099">
              <w:rPr>
                <w:rStyle w:val="a4"/>
                <w:noProof/>
                <w:lang w:val="ru-RU"/>
              </w:rPr>
              <w:t>Заключение</w:t>
            </w:r>
            <w:r w:rsidR="00EF3884">
              <w:rPr>
                <w:noProof/>
                <w:webHidden/>
              </w:rPr>
              <w:tab/>
            </w:r>
            <w:r w:rsidR="00EF3884">
              <w:rPr>
                <w:noProof/>
                <w:webHidden/>
              </w:rPr>
              <w:fldChar w:fldCharType="begin"/>
            </w:r>
            <w:r w:rsidR="00EF3884">
              <w:rPr>
                <w:noProof/>
                <w:webHidden/>
              </w:rPr>
              <w:instrText xml:space="preserve"> PAGEREF _Toc208253020 \h </w:instrText>
            </w:r>
            <w:r w:rsidR="00EF3884">
              <w:rPr>
                <w:noProof/>
                <w:webHidden/>
              </w:rPr>
            </w:r>
            <w:r w:rsidR="00EF3884">
              <w:rPr>
                <w:noProof/>
                <w:webHidden/>
              </w:rPr>
              <w:fldChar w:fldCharType="separate"/>
            </w:r>
            <w:r w:rsidR="00EF3884">
              <w:rPr>
                <w:noProof/>
                <w:webHidden/>
              </w:rPr>
              <w:t>12</w:t>
            </w:r>
            <w:r w:rsidR="00EF3884">
              <w:rPr>
                <w:noProof/>
                <w:webHidden/>
              </w:rPr>
              <w:fldChar w:fldCharType="end"/>
            </w:r>
          </w:hyperlink>
        </w:p>
        <w:p w14:paraId="2774E3A9" w14:textId="3707748B" w:rsidR="001F48FE" w:rsidRDefault="001F48FE" w:rsidP="001F48FE">
          <w:pPr>
            <w:pStyle w:val="11"/>
            <w:tabs>
              <w:tab w:val="right" w:leader="dot" w:pos="9345"/>
            </w:tabs>
          </w:pPr>
          <w:r w:rsidRPr="00760578">
            <w:rPr>
              <w:rStyle w:val="a4"/>
              <w:noProof/>
            </w:rPr>
            <w:fldChar w:fldCharType="end"/>
          </w:r>
        </w:p>
      </w:sdtContent>
    </w:sdt>
    <w:p w14:paraId="4A4E8DD4" w14:textId="77777777" w:rsidR="001F48FE" w:rsidRDefault="001F48FE" w:rsidP="001F48FE">
      <w:pPr>
        <w:rPr>
          <w:rFonts w:eastAsia="Calibri"/>
        </w:rPr>
      </w:pPr>
      <w:r>
        <w:rPr>
          <w:rFonts w:eastAsia="Calibri"/>
        </w:rPr>
        <w:br w:type="page"/>
      </w:r>
    </w:p>
    <w:p w14:paraId="42A3EA23" w14:textId="77777777" w:rsidR="001F48FE" w:rsidRPr="00760578" w:rsidRDefault="001F48FE" w:rsidP="001F48FE">
      <w:pPr>
        <w:pStyle w:val="1"/>
      </w:pPr>
      <w:bookmarkStart w:id="1" w:name="_Toc208253016"/>
      <w:r w:rsidRPr="00760578">
        <w:lastRenderedPageBreak/>
        <w:t>Цель работы</w:t>
      </w:r>
      <w:bookmarkEnd w:id="1"/>
    </w:p>
    <w:p w14:paraId="255A1EAD" w14:textId="77777777" w:rsidR="001F48FE" w:rsidRPr="008A7242" w:rsidRDefault="001F48FE" w:rsidP="001F48FE">
      <w:r w:rsidRPr="008A7242">
        <w:t xml:space="preserve">Познакомиться с гипервизором </w:t>
      </w:r>
      <w:proofErr w:type="spellStart"/>
      <w:r w:rsidRPr="008A7242">
        <w:t>VirtualBox</w:t>
      </w:r>
      <w:proofErr w:type="spellEnd"/>
      <w:r w:rsidRPr="008A7242">
        <w:t xml:space="preserve"> и ОС </w:t>
      </w:r>
      <w:proofErr w:type="spellStart"/>
      <w:r w:rsidRPr="008A7242">
        <w:t>Minix</w:t>
      </w:r>
      <w:proofErr w:type="spellEnd"/>
      <w:r w:rsidRPr="008A7242">
        <w:t xml:space="preserve">, правильно установить операционную систему </w:t>
      </w:r>
      <w:proofErr w:type="spellStart"/>
      <w:r w:rsidRPr="008A7242">
        <w:t>Minix</w:t>
      </w:r>
      <w:proofErr w:type="spellEnd"/>
      <w:r w:rsidRPr="008A7242">
        <w:t xml:space="preserve"> на гипервизор, познакомиться с различными типами подключения.</w:t>
      </w:r>
    </w:p>
    <w:p w14:paraId="0D57A426" w14:textId="77777777" w:rsidR="001F48FE" w:rsidRPr="008A7242" w:rsidRDefault="001F48FE" w:rsidP="001F48FE">
      <w:pPr>
        <w:pStyle w:val="1"/>
      </w:pPr>
      <w:bookmarkStart w:id="2" w:name="_Toc208253017"/>
      <w:r w:rsidRPr="008A7242">
        <w:t>Задачи</w:t>
      </w:r>
      <w:bookmarkEnd w:id="2"/>
    </w:p>
    <w:p w14:paraId="7640FC59" w14:textId="77777777" w:rsidR="001F48FE" w:rsidRPr="008A7242" w:rsidRDefault="001F48FE" w:rsidP="001F48FE">
      <w:pPr>
        <w:pStyle w:val="a3"/>
        <w:numPr>
          <w:ilvl w:val="0"/>
          <w:numId w:val="1"/>
        </w:numPr>
      </w:pPr>
      <w:r w:rsidRPr="008A7242">
        <w:t xml:space="preserve">Скачать образ диска с операционной системой </w:t>
      </w:r>
      <w:proofErr w:type="spellStart"/>
      <w:r w:rsidRPr="008A7242">
        <w:t>Minix</w:t>
      </w:r>
      <w:proofErr w:type="spellEnd"/>
      <w:r w:rsidRPr="008A7242">
        <w:t>,</w:t>
      </w:r>
    </w:p>
    <w:p w14:paraId="361DEB87" w14:textId="77777777" w:rsidR="001F48FE" w:rsidRPr="008A7242" w:rsidRDefault="001F48FE" w:rsidP="001F48FE">
      <w:pPr>
        <w:pStyle w:val="a3"/>
        <w:numPr>
          <w:ilvl w:val="0"/>
          <w:numId w:val="1"/>
        </w:numPr>
      </w:pPr>
      <w:r w:rsidRPr="008A7242">
        <w:t xml:space="preserve">Установить гипервизор </w:t>
      </w:r>
      <w:proofErr w:type="spellStart"/>
      <w:r w:rsidRPr="008A7242">
        <w:t>VirtualBox</w:t>
      </w:r>
      <w:proofErr w:type="spellEnd"/>
      <w:r w:rsidRPr="008A7242">
        <w:t>,</w:t>
      </w:r>
    </w:p>
    <w:p w14:paraId="34E16400" w14:textId="77777777" w:rsidR="001F48FE" w:rsidRPr="008A7242" w:rsidRDefault="001F48FE" w:rsidP="001F48FE">
      <w:pPr>
        <w:pStyle w:val="a3"/>
        <w:numPr>
          <w:ilvl w:val="0"/>
          <w:numId w:val="1"/>
        </w:numPr>
      </w:pPr>
      <w:r w:rsidRPr="008A7242">
        <w:t>Создать виртуальную машину, подключив образ диска,</w:t>
      </w:r>
    </w:p>
    <w:p w14:paraId="45C61231" w14:textId="77777777" w:rsidR="001F48FE" w:rsidRPr="008A7242" w:rsidRDefault="001F48FE" w:rsidP="001F48FE">
      <w:pPr>
        <w:pStyle w:val="a3"/>
        <w:numPr>
          <w:ilvl w:val="0"/>
          <w:numId w:val="1"/>
        </w:numPr>
      </w:pPr>
      <w:r w:rsidRPr="008A7242">
        <w:t xml:space="preserve">Настроить тип сети «NAT», сделать проброс портов, подключиться к </w:t>
      </w:r>
      <w:proofErr w:type="spellStart"/>
      <w:r w:rsidRPr="008A7242">
        <w:t>Minix</w:t>
      </w:r>
      <w:proofErr w:type="spellEnd"/>
      <w:r w:rsidRPr="008A7242">
        <w:t xml:space="preserve"> по SSH,</w:t>
      </w:r>
    </w:p>
    <w:p w14:paraId="5AB4B27F" w14:textId="77777777" w:rsidR="001F48FE" w:rsidRPr="008A7242" w:rsidRDefault="001F48FE" w:rsidP="001F48FE">
      <w:pPr>
        <w:pStyle w:val="a3"/>
        <w:numPr>
          <w:ilvl w:val="0"/>
          <w:numId w:val="1"/>
        </w:numPr>
      </w:pPr>
      <w:r w:rsidRPr="008A7242">
        <w:t xml:space="preserve">(Опционально) Попробовать один или все оставшиеся способы подключения. </w:t>
      </w:r>
    </w:p>
    <w:p w14:paraId="6130A407" w14:textId="77777777" w:rsidR="001F48FE" w:rsidRPr="008A7242" w:rsidRDefault="001F48FE" w:rsidP="001F48FE">
      <w:pPr>
        <w:pStyle w:val="1"/>
      </w:pPr>
      <w:bookmarkStart w:id="3" w:name="_Toc208253018"/>
      <w:r w:rsidRPr="008A7242">
        <w:t>Теоретические сведения</w:t>
      </w:r>
      <w:bookmarkEnd w:id="3"/>
    </w:p>
    <w:p w14:paraId="22117DFB" w14:textId="77777777" w:rsidR="001F48FE" w:rsidRPr="008A7242" w:rsidRDefault="001F48FE" w:rsidP="001F48FE">
      <w:proofErr w:type="spellStart"/>
      <w:r w:rsidRPr="008A7242">
        <w:t>Minix</w:t>
      </w:r>
      <w:proofErr w:type="spellEnd"/>
      <w:r w:rsidRPr="008A7242">
        <w:t xml:space="preserve"> – </w:t>
      </w:r>
      <w:proofErr w:type="spellStart"/>
      <w:r w:rsidRPr="008A7242">
        <w:t>микроядерная</w:t>
      </w:r>
      <w:proofErr w:type="spellEnd"/>
      <w:r w:rsidRPr="008A7242">
        <w:t xml:space="preserve"> UNIX-подобная ОС, зародившаяся в 1980-х годах. Является основой для первых версий </w:t>
      </w:r>
      <w:proofErr w:type="spellStart"/>
      <w:r w:rsidRPr="008A7242">
        <w:t>Linux</w:t>
      </w:r>
      <w:proofErr w:type="spellEnd"/>
      <w:r w:rsidRPr="008A7242">
        <w:t>.</w:t>
      </w:r>
    </w:p>
    <w:p w14:paraId="141ACD12" w14:textId="77777777" w:rsidR="001F48FE" w:rsidRPr="008A7242" w:rsidRDefault="001F48FE" w:rsidP="001F48FE">
      <w:r w:rsidRPr="008A7242">
        <w:t>Виртуальная машина (гипервизор) – программа или аппаратная система, эмулирующая аппаратное обеспечение компьютера.</w:t>
      </w:r>
    </w:p>
    <w:p w14:paraId="6339D892" w14:textId="77777777" w:rsidR="001F48FE" w:rsidRPr="008A7242" w:rsidRDefault="001F48FE" w:rsidP="001F48FE">
      <w:r w:rsidRPr="008A7242">
        <w:t>Гостевая ОС – система, работающая внутри виртуальной машины.</w:t>
      </w:r>
    </w:p>
    <w:p w14:paraId="3D36393F" w14:textId="77777777" w:rsidR="001F48FE" w:rsidRPr="008A7242" w:rsidRDefault="001F48FE" w:rsidP="001F48FE">
      <w:proofErr w:type="spellStart"/>
      <w:r w:rsidRPr="008A7242">
        <w:t>Хостовая</w:t>
      </w:r>
      <w:proofErr w:type="spellEnd"/>
      <w:r w:rsidRPr="008A7242">
        <w:t xml:space="preserve"> ОС – система, на которой работает виртуальная машина.</w:t>
      </w:r>
    </w:p>
    <w:p w14:paraId="643F086A" w14:textId="77777777" w:rsidR="001F48FE" w:rsidRPr="008A7242" w:rsidRDefault="001F48FE" w:rsidP="001F48FE">
      <w:pPr>
        <w:rPr>
          <w:sz w:val="24"/>
          <w:szCs w:val="24"/>
        </w:rPr>
      </w:pPr>
      <w:r w:rsidRPr="008A7242">
        <w:t xml:space="preserve">Некоторые типы подключения, доступные в </w:t>
      </w:r>
      <w:proofErr w:type="spellStart"/>
      <w:r w:rsidRPr="008A7242">
        <w:t>VirtualBox</w:t>
      </w:r>
      <w:proofErr w:type="spellEnd"/>
      <w:r w:rsidRPr="008A7242">
        <w:t>:</w:t>
      </w:r>
    </w:p>
    <w:p w14:paraId="6132C53D" w14:textId="77777777" w:rsidR="001F48FE" w:rsidRDefault="001F48FE" w:rsidP="001F48FE">
      <w:pPr>
        <w:pStyle w:val="a3"/>
        <w:numPr>
          <w:ilvl w:val="0"/>
          <w:numId w:val="2"/>
        </w:numPr>
        <w:ind w:left="0" w:firstLine="709"/>
      </w:pPr>
      <w:r w:rsidRPr="008A7242">
        <w:t>NAT (</w:t>
      </w:r>
      <w:proofErr w:type="spellStart"/>
      <w:r w:rsidRPr="008A7242">
        <w:t>Network</w:t>
      </w:r>
      <w:proofErr w:type="spellEnd"/>
      <w:r w:rsidRPr="008A7242">
        <w:t xml:space="preserve"> </w:t>
      </w:r>
      <w:proofErr w:type="spellStart"/>
      <w:r w:rsidRPr="008A7242">
        <w:t>Address</w:t>
      </w:r>
      <w:proofErr w:type="spellEnd"/>
      <w:r w:rsidRPr="008A7242">
        <w:t xml:space="preserve"> </w:t>
      </w:r>
      <w:proofErr w:type="spellStart"/>
      <w:r w:rsidRPr="008A7242">
        <w:t>Translation</w:t>
      </w:r>
      <w:proofErr w:type="spellEnd"/>
      <w:r w:rsidRPr="008A7242">
        <w:t xml:space="preserve">) - для каждой виртуальной машины создаётся отдельная внутренняя локальная сеть. При запросах «наружу» от гостевой системы, сетевой экран подменяет IP-адрес отправителя на свой, видимый из интернета, а когда приходит ответ (на внешний адрес сетевого экрана), транслирует его по IP-адресу гостевой системы. Адрес гостевой системы </w:t>
      </w:r>
      <w:r w:rsidRPr="008A7242">
        <w:lastRenderedPageBreak/>
        <w:t xml:space="preserve">сохраняется в специальной таблице. Необходима настройка проброса портов – сетевой экран определяет получателя пакета по номеру порта. </w:t>
      </w:r>
    </w:p>
    <w:p w14:paraId="73C5A33A" w14:textId="77777777" w:rsidR="001F48FE" w:rsidRPr="008A7242" w:rsidRDefault="001F48FE" w:rsidP="001F48FE">
      <w:r w:rsidRPr="008A7242">
        <w:t>Например, если порт 2222 хоста проброшен на порт 22 гостя, и приходит пакет с портом 2222, система понимает, что нужно перенаправить пакет на IP-адрес гостевой системы, на её порт 22.</w:t>
      </w:r>
    </w:p>
    <w:p w14:paraId="0013E1C2" w14:textId="77777777" w:rsidR="001F48FE" w:rsidRPr="008A7242" w:rsidRDefault="001F48FE" w:rsidP="001F48FE">
      <w:pPr>
        <w:pStyle w:val="a3"/>
        <w:numPr>
          <w:ilvl w:val="0"/>
          <w:numId w:val="2"/>
        </w:numPr>
        <w:ind w:left="0" w:firstLine="709"/>
      </w:pPr>
      <w:r w:rsidRPr="008A7242">
        <w:t>Сетевой мост – гостевая система начинает вести себя как отдельное физическое устройство в локальной сети, подключается к сети напрямую. Гостевой системе роутером выделяется собственный IP-адрес, видный извне. Гостевая система имеет доступ к интернету.</w:t>
      </w:r>
    </w:p>
    <w:p w14:paraId="15C8825B" w14:textId="77777777" w:rsidR="001F48FE" w:rsidRPr="008A7242" w:rsidRDefault="001F48FE" w:rsidP="001F48FE">
      <w:pPr>
        <w:pStyle w:val="a3"/>
        <w:numPr>
          <w:ilvl w:val="0"/>
          <w:numId w:val="2"/>
        </w:numPr>
        <w:ind w:left="0" w:firstLine="709"/>
      </w:pPr>
      <w:bookmarkStart w:id="4" w:name="_heading=h.4ujelzflyaaf" w:colFirst="0" w:colLast="0"/>
      <w:bookmarkEnd w:id="4"/>
      <w:r w:rsidRPr="008A7242">
        <w:t>Внутренняя сеть – создаётся виртуальный сетевой адаптер, позволяющий обмениваться данными виртуальным машинам с тем же типом подключения, находящимся на том же хосте. При таком способе виртуальные машины не могут обращаться к хосту и выходить в интернет.</w:t>
      </w:r>
    </w:p>
    <w:p w14:paraId="483D9D59" w14:textId="77777777" w:rsidR="001F48FE" w:rsidRPr="008A7242" w:rsidRDefault="001F48FE" w:rsidP="001F48FE">
      <w:pPr>
        <w:pStyle w:val="a3"/>
        <w:numPr>
          <w:ilvl w:val="0"/>
          <w:numId w:val="2"/>
        </w:numPr>
        <w:ind w:left="0" w:firstLine="709"/>
      </w:pPr>
      <w:r w:rsidRPr="008A7242">
        <w:t xml:space="preserve">Виртуальный адаптер хоста – создаётся виртуальный сетевой адаптер, к которому можно подключить несколько виртуальных машин. Каждая машина получает свой IP-адрес, к </w:t>
      </w:r>
      <w:proofErr w:type="spellStart"/>
      <w:r w:rsidRPr="008A7242">
        <w:t>хостовой</w:t>
      </w:r>
      <w:proofErr w:type="spellEnd"/>
      <w:r w:rsidRPr="008A7242">
        <w:t xml:space="preserve"> машине можно обратиться по IP 192.168.56.1. Способ похож на внутреннюю сеть, но в отличие от неё имеется возможность подключиться к хосту.</w:t>
      </w:r>
    </w:p>
    <w:p w14:paraId="7ECA40FB" w14:textId="77777777" w:rsidR="001F48FE" w:rsidRPr="008A7242" w:rsidRDefault="001F48FE" w:rsidP="001F48FE">
      <w:pPr>
        <w:pStyle w:val="1"/>
      </w:pPr>
      <w:bookmarkStart w:id="5" w:name="_Toc208253019"/>
      <w:r w:rsidRPr="008A7242">
        <w:t>Ход работы</w:t>
      </w:r>
      <w:bookmarkEnd w:id="5"/>
    </w:p>
    <w:p w14:paraId="302BC928" w14:textId="77777777" w:rsidR="001F48FE" w:rsidRPr="008A7242" w:rsidRDefault="001F48FE" w:rsidP="001F48FE">
      <w:r w:rsidRPr="008A7242">
        <w:t xml:space="preserve">Первым делом по заданию требуется скачать образ диска с ОС </w:t>
      </w:r>
      <w:proofErr w:type="spellStart"/>
      <w:r w:rsidRPr="008A7242">
        <w:t>Minix</w:t>
      </w:r>
      <w:proofErr w:type="spellEnd"/>
      <w:r w:rsidRPr="008A7242">
        <w:t xml:space="preserve">, на выбор имеется несколько вариантов: установить, как торрент файл или загрузить файл по </w:t>
      </w:r>
      <w:proofErr w:type="spellStart"/>
      <w:r w:rsidRPr="008A7242">
        <w:t>http</w:t>
      </w:r>
      <w:proofErr w:type="spellEnd"/>
      <w:r w:rsidRPr="008A7242">
        <w:t xml:space="preserve">.  Для установки был выбран </w:t>
      </w:r>
      <w:r>
        <w:rPr>
          <w:lang w:val="ru-RU"/>
        </w:rPr>
        <w:t>второй</w:t>
      </w:r>
      <w:r w:rsidRPr="008A7242">
        <w:t xml:space="preserve"> вариант.</w:t>
      </w:r>
    </w:p>
    <w:p w14:paraId="1AD0D3A2" w14:textId="77777777" w:rsidR="001F48FE" w:rsidRDefault="001F48FE" w:rsidP="001F48FE">
      <w:r>
        <w:t>После завершения загрузки, файл был перемещен в специально заготовленную папку, находящуюся в корневом каталоге. Папка названа соответствующим именем.</w:t>
      </w:r>
    </w:p>
    <w:p w14:paraId="5853A7FF" w14:textId="77777777" w:rsidR="001F48FE" w:rsidRDefault="001F48FE" w:rsidP="001F48FE">
      <w:pPr>
        <w:jc w:val="center"/>
        <w:rPr>
          <w:lang w:val="ru-RU"/>
        </w:rPr>
      </w:pPr>
      <w:r w:rsidRPr="00A54F6C">
        <w:rPr>
          <w:noProof/>
          <w:lang w:val="ru-RU"/>
        </w:rPr>
        <w:lastRenderedPageBreak/>
        <w:drawing>
          <wp:inline distT="0" distB="0" distL="0" distR="0" wp14:anchorId="04D00B83" wp14:editId="3C5656FD">
            <wp:extent cx="4963218" cy="447737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B9AE" w14:textId="77777777" w:rsidR="001F48FE" w:rsidRDefault="001F48FE" w:rsidP="001F48FE">
      <w:pPr>
        <w:pStyle w:val="a5"/>
        <w:rPr>
          <w:lang w:val="ru-RU"/>
        </w:rPr>
      </w:pPr>
      <w:r>
        <w:rPr>
          <w:lang w:val="ru-RU"/>
        </w:rPr>
        <w:t xml:space="preserve">Рисунок 1 - </w:t>
      </w:r>
      <w:r w:rsidRPr="00A54F6C">
        <w:rPr>
          <w:lang w:val="ru-RU"/>
        </w:rPr>
        <w:t xml:space="preserve">Файл виртуального диска ОС </w:t>
      </w:r>
      <w:proofErr w:type="spellStart"/>
      <w:r w:rsidRPr="00A54F6C">
        <w:rPr>
          <w:lang w:val="ru-RU"/>
        </w:rPr>
        <w:t>Minix</w:t>
      </w:r>
      <w:proofErr w:type="spellEnd"/>
    </w:p>
    <w:p w14:paraId="45C00C19" w14:textId="77777777" w:rsidR="001F48FE" w:rsidRPr="008F6002" w:rsidRDefault="001F48FE" w:rsidP="001F48FE">
      <w:pPr>
        <w:rPr>
          <w:lang w:val="ru-RU"/>
        </w:rPr>
      </w:pPr>
      <w:r w:rsidRPr="00471228">
        <w:rPr>
          <w:lang w:val="ru-RU"/>
        </w:rPr>
        <w:t xml:space="preserve">Следующим шагом стала установка гипервизора </w:t>
      </w:r>
      <w:proofErr w:type="spellStart"/>
      <w:r w:rsidRPr="00471228">
        <w:rPr>
          <w:lang w:val="ru-RU"/>
        </w:rPr>
        <w:t>VirtualBox</w:t>
      </w:r>
      <w:proofErr w:type="spellEnd"/>
      <w:r w:rsidRPr="00471228">
        <w:rPr>
          <w:lang w:val="ru-RU"/>
        </w:rPr>
        <w:t xml:space="preserve"> с официального сайта. По </w:t>
      </w:r>
      <w:r>
        <w:rPr>
          <w:lang w:val="ru-RU"/>
        </w:rPr>
        <w:t>рекомендациям</w:t>
      </w:r>
      <w:r w:rsidRPr="00471228">
        <w:rPr>
          <w:lang w:val="ru-RU"/>
        </w:rPr>
        <w:t xml:space="preserve"> следовало установить версию гипервизора 6.x</w:t>
      </w:r>
      <w:r>
        <w:rPr>
          <w:lang w:val="ru-RU"/>
        </w:rPr>
        <w:t>.</w:t>
      </w:r>
    </w:p>
    <w:p w14:paraId="739CE449" w14:textId="77777777" w:rsidR="001F48FE" w:rsidRPr="00471228" w:rsidRDefault="001F48FE" w:rsidP="001F48FE">
      <w:pPr>
        <w:rPr>
          <w:lang w:val="ru-RU"/>
        </w:rPr>
      </w:pPr>
      <w:r w:rsidRPr="00471228">
        <w:rPr>
          <w:lang w:val="ru-RU"/>
        </w:rPr>
        <w:t xml:space="preserve">Далее, откроем приложение </w:t>
      </w:r>
      <w:r w:rsidRPr="00471228">
        <w:rPr>
          <w:lang w:val="en-US"/>
        </w:rPr>
        <w:t>Oracle</w:t>
      </w:r>
      <w:r w:rsidRPr="00471228">
        <w:rPr>
          <w:lang w:val="ru-RU"/>
        </w:rPr>
        <w:t xml:space="preserve"> </w:t>
      </w:r>
      <w:r w:rsidRPr="00471228">
        <w:rPr>
          <w:lang w:val="en-US"/>
        </w:rPr>
        <w:t>VirtualBox</w:t>
      </w:r>
      <w:r w:rsidRPr="00471228">
        <w:rPr>
          <w:lang w:val="ru-RU"/>
        </w:rPr>
        <w:t xml:space="preserve"> и настроим виртуальную машину для работы с </w:t>
      </w:r>
      <w:proofErr w:type="spellStart"/>
      <w:r w:rsidRPr="00471228">
        <w:rPr>
          <w:lang w:val="en-US"/>
        </w:rPr>
        <w:t>Minix</w:t>
      </w:r>
      <w:proofErr w:type="spellEnd"/>
      <w:r w:rsidRPr="00471228">
        <w:rPr>
          <w:lang w:val="ru-RU"/>
        </w:rPr>
        <w:t>. В приложении нажимаем «Создать», где</w:t>
      </w:r>
      <w:r>
        <w:rPr>
          <w:lang w:val="ru-RU"/>
        </w:rPr>
        <w:t xml:space="preserve"> задаем параметры виртуальной машины, выделяем 256 Мб памяти и 1 ядро, </w:t>
      </w:r>
      <w:r w:rsidRPr="00471228">
        <w:rPr>
          <w:lang w:val="ru-RU"/>
        </w:rPr>
        <w:t>указываем название, каталог для файлов виртуальной машины (ВМ) и ОС.</w:t>
      </w:r>
    </w:p>
    <w:p w14:paraId="64EEB01D" w14:textId="77777777" w:rsidR="001F48FE" w:rsidRDefault="001F48FE" w:rsidP="001F48FE">
      <w:pPr>
        <w:pStyle w:val="a5"/>
        <w:rPr>
          <w:lang w:val="en-US"/>
        </w:rPr>
      </w:pPr>
      <w:r w:rsidRPr="00471228">
        <w:rPr>
          <w:noProof/>
          <w:lang w:val="en-US"/>
        </w:rPr>
        <w:drawing>
          <wp:inline distT="0" distB="0" distL="0" distR="0" wp14:anchorId="5753FCCE" wp14:editId="4C163CF5">
            <wp:extent cx="3600144" cy="295275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4439" cy="296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74272" w14:textId="77777777" w:rsidR="001F48FE" w:rsidRDefault="001F48FE" w:rsidP="001F48FE">
      <w:pPr>
        <w:pStyle w:val="a5"/>
        <w:rPr>
          <w:lang w:val="en-US"/>
        </w:rPr>
      </w:pPr>
      <w:r w:rsidRPr="00287CA1">
        <w:rPr>
          <w:lang w:val="en-US"/>
        </w:rPr>
        <w:t xml:space="preserve">Рисунок </w:t>
      </w:r>
      <w:r>
        <w:rPr>
          <w:lang w:val="ru-RU"/>
        </w:rPr>
        <w:t>2</w:t>
      </w:r>
      <w:r w:rsidRPr="00287CA1">
        <w:rPr>
          <w:lang w:val="en-US"/>
        </w:rPr>
        <w:t xml:space="preserve"> – Создание новой виртуальной машины</w:t>
      </w:r>
    </w:p>
    <w:p w14:paraId="49ECD732" w14:textId="77777777" w:rsidR="001F48FE" w:rsidRDefault="001F48FE" w:rsidP="001F48FE">
      <w:pPr>
        <w:pStyle w:val="a5"/>
        <w:rPr>
          <w:lang w:val="en-US"/>
        </w:rPr>
      </w:pPr>
      <w:r w:rsidRPr="00287CA1">
        <w:rPr>
          <w:noProof/>
          <w:lang w:val="en-US"/>
        </w:rPr>
        <w:lastRenderedPageBreak/>
        <w:drawing>
          <wp:inline distT="0" distB="0" distL="0" distR="0" wp14:anchorId="0C2D5FD8" wp14:editId="43C296F8">
            <wp:extent cx="2038350" cy="289964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66651"/>
                    <a:stretch/>
                  </pic:blipFill>
                  <pic:spPr bwMode="auto">
                    <a:xfrm>
                      <a:off x="0" y="0"/>
                      <a:ext cx="2077125" cy="2954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87374" w14:textId="77777777" w:rsidR="001F48FE" w:rsidRPr="002A6FC1" w:rsidRDefault="001F48FE" w:rsidP="001F48FE">
      <w:pPr>
        <w:pStyle w:val="a5"/>
        <w:rPr>
          <w:lang w:val="ru-RU"/>
        </w:rPr>
      </w:pPr>
      <w:r w:rsidRPr="002A6FC1">
        <w:rPr>
          <w:lang w:val="ru-RU"/>
        </w:rPr>
        <w:t xml:space="preserve">Рисунок </w:t>
      </w:r>
      <w:r>
        <w:rPr>
          <w:lang w:val="ru-RU"/>
        </w:rPr>
        <w:t>3</w:t>
      </w:r>
      <w:r w:rsidRPr="002A6FC1">
        <w:rPr>
          <w:lang w:val="ru-RU"/>
        </w:rPr>
        <w:t xml:space="preserve"> – </w:t>
      </w:r>
      <w:r>
        <w:rPr>
          <w:lang w:val="ru-RU"/>
        </w:rPr>
        <w:t>Параметры с</w:t>
      </w:r>
      <w:r w:rsidRPr="002A6FC1">
        <w:rPr>
          <w:lang w:val="ru-RU"/>
        </w:rPr>
        <w:t>озда</w:t>
      </w:r>
      <w:r>
        <w:rPr>
          <w:lang w:val="ru-RU"/>
        </w:rPr>
        <w:t>нной</w:t>
      </w:r>
      <w:r w:rsidRPr="002A6FC1">
        <w:rPr>
          <w:lang w:val="ru-RU"/>
        </w:rPr>
        <w:t xml:space="preserve"> виртуальной машины</w:t>
      </w:r>
    </w:p>
    <w:p w14:paraId="4541FE42" w14:textId="77777777" w:rsidR="001F48FE" w:rsidRDefault="001F48FE" w:rsidP="001F48FE">
      <w:r>
        <w:t>Запускаем виртуальную машину и видим, что все работает, система запрашивает логин</w:t>
      </w:r>
      <w:r>
        <w:rPr>
          <w:lang w:val="ru-RU"/>
        </w:rPr>
        <w:t xml:space="preserve"> (</w:t>
      </w:r>
      <w:r>
        <w:rPr>
          <w:lang w:val="en-US"/>
        </w:rPr>
        <w:t>root</w:t>
      </w:r>
      <w:r>
        <w:rPr>
          <w:lang w:val="ru-RU"/>
        </w:rPr>
        <w:t>)</w:t>
      </w:r>
      <w:r>
        <w:t xml:space="preserve"> и пароль</w:t>
      </w:r>
      <w:r w:rsidRPr="002A6FC1">
        <w:rPr>
          <w:lang w:val="ru-RU"/>
        </w:rPr>
        <w:t xml:space="preserve"> (123</w:t>
      </w:r>
      <w:proofErr w:type="spellStart"/>
      <w:r>
        <w:rPr>
          <w:lang w:val="en-US"/>
        </w:rPr>
        <w:t>qwe</w:t>
      </w:r>
      <w:proofErr w:type="spellEnd"/>
      <w:r w:rsidRPr="002A6FC1">
        <w:rPr>
          <w:lang w:val="ru-RU"/>
        </w:rPr>
        <w:t>)</w:t>
      </w:r>
      <w:r>
        <w:t>.</w:t>
      </w:r>
    </w:p>
    <w:p w14:paraId="0FC41102" w14:textId="77777777" w:rsidR="001F48FE" w:rsidRDefault="001F48FE" w:rsidP="001F48FE">
      <w:pPr>
        <w:pStyle w:val="a5"/>
      </w:pPr>
      <w:r w:rsidRPr="002A6FC1">
        <w:rPr>
          <w:noProof/>
        </w:rPr>
        <w:drawing>
          <wp:inline distT="0" distB="0" distL="0" distR="0" wp14:anchorId="1B267619" wp14:editId="2D8D53EE">
            <wp:extent cx="4695825" cy="132416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4414" cy="133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23D5" w14:textId="77777777" w:rsidR="001F48FE" w:rsidRPr="002A6FC1" w:rsidRDefault="001F48FE" w:rsidP="001F48FE">
      <w:pPr>
        <w:pStyle w:val="a5"/>
        <w:rPr>
          <w:lang w:val="ru-RU"/>
        </w:rPr>
      </w:pPr>
      <w:r w:rsidRPr="002A6FC1">
        <w:rPr>
          <w:lang w:val="ru-RU"/>
        </w:rPr>
        <w:t xml:space="preserve">Рисунок </w:t>
      </w:r>
      <w:r>
        <w:rPr>
          <w:lang w:val="ru-RU"/>
        </w:rPr>
        <w:t>4</w:t>
      </w:r>
      <w:r w:rsidRPr="002A6FC1">
        <w:rPr>
          <w:lang w:val="ru-RU"/>
        </w:rPr>
        <w:t xml:space="preserve"> – </w:t>
      </w:r>
      <w:r>
        <w:rPr>
          <w:lang w:val="ru-RU"/>
        </w:rPr>
        <w:t xml:space="preserve">Окно </w:t>
      </w:r>
      <w:proofErr w:type="spellStart"/>
      <w:r>
        <w:rPr>
          <w:lang w:val="en-US"/>
        </w:rPr>
        <w:t>Minix</w:t>
      </w:r>
      <w:proofErr w:type="spellEnd"/>
    </w:p>
    <w:p w14:paraId="2BE4A5BB" w14:textId="77777777" w:rsidR="001F48FE" w:rsidRDefault="001F48FE" w:rsidP="001F48FE">
      <w:r>
        <w:t xml:space="preserve">Далее требуется настроить тип сети «NAT», сделать проброс портов, а также подключиться к </w:t>
      </w:r>
      <w:proofErr w:type="spellStart"/>
      <w:r>
        <w:t>Minix</w:t>
      </w:r>
      <w:proofErr w:type="spellEnd"/>
      <w:r>
        <w:t xml:space="preserve"> через SSH. Для установки режима сети «NAT» используется панель настроек в </w:t>
      </w:r>
      <w:proofErr w:type="spellStart"/>
      <w:r>
        <w:t>VirtualBox</w:t>
      </w:r>
      <w:proofErr w:type="spellEnd"/>
      <w:r>
        <w:t>.</w:t>
      </w:r>
    </w:p>
    <w:p w14:paraId="7DB6BA71" w14:textId="77777777" w:rsidR="001F48FE" w:rsidRPr="00F44A74" w:rsidRDefault="001F48FE" w:rsidP="001F48FE">
      <w:pPr>
        <w:rPr>
          <w:lang w:val="ru-RU"/>
        </w:rPr>
      </w:pPr>
      <w:r>
        <w:rPr>
          <w:lang w:val="ru-RU"/>
        </w:rPr>
        <w:t xml:space="preserve">Во избежание сбоев важно, так как это учебная система, осуществить стандартный штатный выход из ОС </w:t>
      </w:r>
      <w:proofErr w:type="spellStart"/>
      <w:r>
        <w:rPr>
          <w:lang w:val="en-US"/>
        </w:rPr>
        <w:t>Minix</w:t>
      </w:r>
      <w:proofErr w:type="spellEnd"/>
      <w:r>
        <w:rPr>
          <w:lang w:val="ru-RU"/>
        </w:rPr>
        <w:t>.</w:t>
      </w:r>
    </w:p>
    <w:p w14:paraId="661B7423" w14:textId="77777777" w:rsidR="001F48FE" w:rsidRDefault="001F48FE" w:rsidP="001F48FE">
      <w:pPr>
        <w:pStyle w:val="a5"/>
      </w:pPr>
      <w:r w:rsidRPr="00F44A74">
        <w:rPr>
          <w:noProof/>
        </w:rPr>
        <w:drawing>
          <wp:inline distT="0" distB="0" distL="0" distR="0" wp14:anchorId="21D9A9CE" wp14:editId="3653FD3B">
            <wp:extent cx="1933845" cy="152421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362EB" w14:textId="77777777" w:rsidR="001F48FE" w:rsidRDefault="001F48FE" w:rsidP="001F48FE">
      <w:pPr>
        <w:pStyle w:val="a5"/>
        <w:rPr>
          <w:lang w:val="ru-RU"/>
        </w:rPr>
      </w:pPr>
      <w:r w:rsidRPr="002A6FC1">
        <w:rPr>
          <w:lang w:val="ru-RU"/>
        </w:rPr>
        <w:t xml:space="preserve">Рисунок </w:t>
      </w:r>
      <w:r>
        <w:rPr>
          <w:lang w:val="ru-RU"/>
        </w:rPr>
        <w:t>5</w:t>
      </w:r>
      <w:r w:rsidRPr="002A6FC1">
        <w:rPr>
          <w:lang w:val="ru-RU"/>
        </w:rPr>
        <w:t xml:space="preserve"> – </w:t>
      </w:r>
      <w:r>
        <w:rPr>
          <w:lang w:val="ru-RU"/>
        </w:rPr>
        <w:t xml:space="preserve">Команда выключения </w:t>
      </w:r>
      <w:proofErr w:type="spellStart"/>
      <w:r>
        <w:rPr>
          <w:lang w:val="en-US"/>
        </w:rPr>
        <w:t>Minix</w:t>
      </w:r>
      <w:proofErr w:type="spellEnd"/>
    </w:p>
    <w:p w14:paraId="2236A30C" w14:textId="77777777" w:rsidR="001F48FE" w:rsidRPr="00F44A74" w:rsidRDefault="001F48FE" w:rsidP="001F48FE">
      <w:r>
        <w:rPr>
          <w:lang w:val="ru-RU"/>
        </w:rPr>
        <w:lastRenderedPageBreak/>
        <w:t xml:space="preserve">Следующим шагом является </w:t>
      </w:r>
      <w:r>
        <w:t>настро</w:t>
      </w:r>
      <w:r>
        <w:rPr>
          <w:lang w:val="ru-RU"/>
        </w:rPr>
        <w:t>йка</w:t>
      </w:r>
      <w:r>
        <w:t xml:space="preserve"> тип</w:t>
      </w:r>
      <w:r>
        <w:rPr>
          <w:lang w:val="ru-RU"/>
        </w:rPr>
        <w:t>а</w:t>
      </w:r>
      <w:r>
        <w:t xml:space="preserve"> сети «NAT», </w:t>
      </w:r>
      <w:r>
        <w:rPr>
          <w:lang w:val="ru-RU"/>
        </w:rPr>
        <w:t xml:space="preserve">нужно </w:t>
      </w:r>
      <w:r>
        <w:t xml:space="preserve">сделать проброс портов, а также подключиться к </w:t>
      </w:r>
      <w:proofErr w:type="spellStart"/>
      <w:r>
        <w:t>Minix</w:t>
      </w:r>
      <w:proofErr w:type="spellEnd"/>
      <w:r>
        <w:t xml:space="preserve"> через SSH. Для установки режима сети «NAT» используется панель настроек в </w:t>
      </w:r>
      <w:proofErr w:type="spellStart"/>
      <w:r>
        <w:t>VirtualBox</w:t>
      </w:r>
      <w:proofErr w:type="spellEnd"/>
      <w:r>
        <w:t>.</w:t>
      </w:r>
    </w:p>
    <w:p w14:paraId="2519B663" w14:textId="77777777" w:rsidR="001F48FE" w:rsidRDefault="001F48FE" w:rsidP="001F48FE">
      <w:pPr>
        <w:pStyle w:val="a5"/>
      </w:pPr>
      <w:r w:rsidRPr="00F44A74">
        <w:rPr>
          <w:noProof/>
        </w:rPr>
        <w:drawing>
          <wp:inline distT="0" distB="0" distL="0" distR="0" wp14:anchorId="4F269F84" wp14:editId="17C2780D">
            <wp:extent cx="3468705" cy="26003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5137" cy="27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6C230" w14:textId="65C5E1CF" w:rsidR="001F48FE" w:rsidRDefault="001F48FE" w:rsidP="001F48FE">
      <w:pPr>
        <w:pStyle w:val="a5"/>
        <w:rPr>
          <w:lang w:val="ru-RU"/>
        </w:rPr>
      </w:pPr>
      <w:r w:rsidRPr="002A6FC1">
        <w:rPr>
          <w:lang w:val="ru-RU"/>
        </w:rPr>
        <w:t xml:space="preserve">Рисунок </w:t>
      </w:r>
      <w:r w:rsidR="00BF06B1">
        <w:rPr>
          <w:lang w:val="ru-RU"/>
        </w:rPr>
        <w:t>6</w:t>
      </w:r>
      <w:r w:rsidRPr="002A6FC1">
        <w:rPr>
          <w:lang w:val="ru-RU"/>
        </w:rPr>
        <w:t xml:space="preserve"> – </w:t>
      </w:r>
      <w:r>
        <w:rPr>
          <w:lang w:val="ru-RU"/>
        </w:rPr>
        <w:t xml:space="preserve">Сетевые настройки </w:t>
      </w:r>
      <w:proofErr w:type="spellStart"/>
      <w:r>
        <w:rPr>
          <w:lang w:val="en-US"/>
        </w:rPr>
        <w:t>Minix</w:t>
      </w:r>
      <w:proofErr w:type="spellEnd"/>
    </w:p>
    <w:p w14:paraId="75049D8D" w14:textId="77777777" w:rsidR="001F48FE" w:rsidRDefault="001F48FE" w:rsidP="001F48FE">
      <w:r w:rsidRPr="00F44A74">
        <w:t>В настройках проделываем проброс портов для того, чтобы можн</w:t>
      </w:r>
      <w:r>
        <w:rPr>
          <w:lang w:val="ru-RU"/>
        </w:rPr>
        <w:t xml:space="preserve">о </w:t>
      </w:r>
      <w:r w:rsidRPr="00F44A74">
        <w:t>было обратиться к гостевой ОС через хостовую</w:t>
      </w:r>
      <w:r>
        <w:t>.</w:t>
      </w:r>
    </w:p>
    <w:p w14:paraId="4D1D1C90" w14:textId="77777777" w:rsidR="001F48FE" w:rsidRDefault="001F48FE" w:rsidP="001F48FE">
      <w:pPr>
        <w:pStyle w:val="a5"/>
      </w:pPr>
      <w:r w:rsidRPr="00F44A74">
        <w:rPr>
          <w:noProof/>
        </w:rPr>
        <w:drawing>
          <wp:inline distT="0" distB="0" distL="0" distR="0" wp14:anchorId="1A84502F" wp14:editId="6104DD29">
            <wp:extent cx="4267200" cy="318932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8915" cy="321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A158" w14:textId="5C33F610" w:rsidR="001F48FE" w:rsidRDefault="001F48FE" w:rsidP="001F48FE">
      <w:pPr>
        <w:pStyle w:val="a5"/>
        <w:rPr>
          <w:lang w:val="ru-RU"/>
        </w:rPr>
      </w:pPr>
      <w:r w:rsidRPr="002A6FC1">
        <w:rPr>
          <w:lang w:val="ru-RU"/>
        </w:rPr>
        <w:t xml:space="preserve">Рисунок </w:t>
      </w:r>
      <w:r w:rsidR="00BF06B1">
        <w:rPr>
          <w:lang w:val="ru-RU"/>
        </w:rPr>
        <w:t>7</w:t>
      </w:r>
      <w:r w:rsidRPr="002A6FC1">
        <w:rPr>
          <w:lang w:val="ru-RU"/>
        </w:rPr>
        <w:t xml:space="preserve"> – </w:t>
      </w:r>
      <w:r>
        <w:rPr>
          <w:lang w:val="ru-RU"/>
        </w:rPr>
        <w:t>настройки проброса портов</w:t>
      </w:r>
    </w:p>
    <w:p w14:paraId="01838F6E" w14:textId="77777777" w:rsidR="001F48FE" w:rsidRDefault="001F48FE" w:rsidP="001F48FE">
      <w:pPr>
        <w:rPr>
          <w:noProof/>
        </w:rPr>
      </w:pPr>
      <w:r>
        <w:lastRenderedPageBreak/>
        <w:t xml:space="preserve">Перед тем, как обращаться к ОС через стороннее приложение используем встроенные средства </w:t>
      </w:r>
      <w:proofErr w:type="spellStart"/>
      <w:r>
        <w:t>Minix</w:t>
      </w:r>
      <w:proofErr w:type="spellEnd"/>
      <w:r>
        <w:t xml:space="preserve"> для настройки конфигурации сети. Через команду </w:t>
      </w:r>
      <w:proofErr w:type="spellStart"/>
      <w:r>
        <w:t>netconf</w:t>
      </w:r>
      <w:proofErr w:type="spellEnd"/>
      <w:r>
        <w:t xml:space="preserve"> получаем IP-адрес </w:t>
      </w:r>
      <w:proofErr w:type="spellStart"/>
      <w:r>
        <w:t>Minix</w:t>
      </w:r>
      <w:proofErr w:type="spellEnd"/>
      <w:r>
        <w:t xml:space="preserve"> и конфигурируем сеть, используя протокол DHCP</w:t>
      </w:r>
      <w:r>
        <w:rPr>
          <w:lang w:val="ru-RU"/>
        </w:rPr>
        <w:t xml:space="preserve"> (выдачи </w:t>
      </w:r>
      <w:r>
        <w:rPr>
          <w:lang w:val="en-US"/>
        </w:rPr>
        <w:t>IP</w:t>
      </w:r>
      <w:r w:rsidRPr="00F44A74">
        <w:rPr>
          <w:lang w:val="ru-RU"/>
        </w:rPr>
        <w:t xml:space="preserve"> </w:t>
      </w:r>
      <w:r>
        <w:rPr>
          <w:lang w:val="ru-RU"/>
        </w:rPr>
        <w:t>адресов).</w:t>
      </w:r>
      <w:r w:rsidRPr="00F44A74">
        <w:rPr>
          <w:noProof/>
        </w:rPr>
        <w:t xml:space="preserve"> </w:t>
      </w:r>
    </w:p>
    <w:p w14:paraId="2F221626" w14:textId="77777777" w:rsidR="001F48FE" w:rsidRPr="0020454C" w:rsidRDefault="001F48FE" w:rsidP="001F48FE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color w:val="000000"/>
          <w:lang w:val="ru-RU"/>
        </w:rPr>
      </w:pPr>
      <w:r>
        <w:rPr>
          <w:color w:val="000000"/>
        </w:rPr>
        <w:t>DHCP – протокол динамической конфигурации узла сети</w:t>
      </w:r>
      <w:r w:rsidRPr="0020454C">
        <w:rPr>
          <w:color w:val="000000"/>
          <w:lang w:val="ru-RU"/>
        </w:rPr>
        <w:t xml:space="preserve">, </w:t>
      </w:r>
      <w:r>
        <w:rPr>
          <w:color w:val="000000"/>
        </w:rPr>
        <w:t>назначает устройствам IP-адреса и другие параметры</w:t>
      </w:r>
      <w:r w:rsidRPr="0020454C">
        <w:rPr>
          <w:color w:val="000000"/>
          <w:lang w:val="ru-RU"/>
        </w:rPr>
        <w:t>.</w:t>
      </w:r>
    </w:p>
    <w:p w14:paraId="49B88992" w14:textId="77777777" w:rsidR="001F48FE" w:rsidRPr="00F44A74" w:rsidRDefault="001F48FE" w:rsidP="001F48FE">
      <w:pPr>
        <w:pStyle w:val="a5"/>
        <w:rPr>
          <w:lang w:val="ru-RU"/>
        </w:rPr>
      </w:pPr>
      <w:r w:rsidRPr="00F44A74">
        <w:rPr>
          <w:noProof/>
          <w:lang w:val="ru-RU"/>
        </w:rPr>
        <w:drawing>
          <wp:inline distT="0" distB="0" distL="0" distR="0" wp14:anchorId="12A54FAE" wp14:editId="6AEE7B42">
            <wp:extent cx="4457700" cy="208327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5836" cy="20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7C3E" w14:textId="7E5162E3" w:rsidR="001F48FE" w:rsidRDefault="001F48FE" w:rsidP="001F48FE">
      <w:pPr>
        <w:pStyle w:val="a5"/>
        <w:rPr>
          <w:lang w:val="ru-RU"/>
        </w:rPr>
      </w:pPr>
      <w:r w:rsidRPr="0020454C">
        <w:rPr>
          <w:lang w:val="ru-RU"/>
        </w:rPr>
        <w:t xml:space="preserve">Рисунок </w:t>
      </w:r>
      <w:r w:rsidR="00BF06B1">
        <w:rPr>
          <w:lang w:val="ru-RU"/>
        </w:rPr>
        <w:t>8</w:t>
      </w:r>
      <w:r w:rsidRPr="0020454C">
        <w:rPr>
          <w:lang w:val="ru-RU"/>
        </w:rPr>
        <w:t xml:space="preserve"> – Результат вызова команды </w:t>
      </w:r>
      <w:proofErr w:type="spellStart"/>
      <w:r w:rsidRPr="0020454C">
        <w:rPr>
          <w:lang w:val="ru-RU"/>
        </w:rPr>
        <w:t>netconf</w:t>
      </w:r>
      <w:proofErr w:type="spellEnd"/>
    </w:p>
    <w:p w14:paraId="73E542B8" w14:textId="77777777" w:rsidR="001F48FE" w:rsidRDefault="001F48FE" w:rsidP="001F48FE">
      <w:pPr>
        <w:pStyle w:val="a5"/>
        <w:rPr>
          <w:lang w:val="ru-RU"/>
        </w:rPr>
      </w:pPr>
      <w:r w:rsidRPr="0020454C">
        <w:rPr>
          <w:noProof/>
          <w:lang w:val="ru-RU"/>
        </w:rPr>
        <w:drawing>
          <wp:inline distT="0" distB="0" distL="0" distR="0" wp14:anchorId="59FB83E4" wp14:editId="20FFB7D8">
            <wp:extent cx="5029902" cy="190526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D71C6" w14:textId="58AB0581" w:rsidR="001F48FE" w:rsidRDefault="001F48FE" w:rsidP="001F48FE">
      <w:pPr>
        <w:pStyle w:val="a5"/>
        <w:rPr>
          <w:lang w:val="ru-RU"/>
        </w:rPr>
      </w:pPr>
      <w:r w:rsidRPr="0020454C">
        <w:rPr>
          <w:lang w:val="ru-RU"/>
        </w:rPr>
        <w:t xml:space="preserve">Рисунок </w:t>
      </w:r>
      <w:r w:rsidR="00BF06B1">
        <w:rPr>
          <w:lang w:val="ru-RU"/>
        </w:rPr>
        <w:t>9</w:t>
      </w:r>
      <w:r w:rsidRPr="0020454C">
        <w:rPr>
          <w:lang w:val="ru-RU"/>
        </w:rPr>
        <w:t xml:space="preserve"> – Конфигурирование сети через DHCP</w:t>
      </w:r>
    </w:p>
    <w:p w14:paraId="7942862D" w14:textId="77777777" w:rsidR="001F48FE" w:rsidRDefault="001F48FE" w:rsidP="001F48FE">
      <w:pPr>
        <w:pStyle w:val="a5"/>
        <w:jc w:val="both"/>
        <w:rPr>
          <w:lang w:val="ru-RU"/>
        </w:rPr>
      </w:pPr>
      <w:r>
        <w:rPr>
          <w:lang w:val="ru-RU"/>
        </w:rPr>
        <w:t xml:space="preserve">Чтобы изменения вступили в силу необходимо перезапустить </w:t>
      </w:r>
      <w:proofErr w:type="spellStart"/>
      <w:r>
        <w:rPr>
          <w:lang w:val="en-US"/>
        </w:rPr>
        <w:t>Minix</w:t>
      </w:r>
      <w:proofErr w:type="spellEnd"/>
      <w:r w:rsidRPr="0020454C">
        <w:rPr>
          <w:lang w:val="ru-RU"/>
        </w:rPr>
        <w:t xml:space="preserve"> </w:t>
      </w:r>
      <w:r>
        <w:rPr>
          <w:lang w:val="ru-RU"/>
        </w:rPr>
        <w:t xml:space="preserve">командой </w:t>
      </w:r>
      <w:r>
        <w:rPr>
          <w:lang w:val="en-US"/>
        </w:rPr>
        <w:t>reboot</w:t>
      </w:r>
      <w:r w:rsidRPr="0020454C">
        <w:rPr>
          <w:lang w:val="ru-RU"/>
        </w:rPr>
        <w:t>.</w:t>
      </w:r>
    </w:p>
    <w:p w14:paraId="082276F8" w14:textId="77777777" w:rsidR="001F48FE" w:rsidRDefault="001F48FE" w:rsidP="001F48FE">
      <w:r>
        <w:lastRenderedPageBreak/>
        <w:t xml:space="preserve">После конфигурации системы попробуем подключиться к гостевой ОС через </w:t>
      </w:r>
      <w:r>
        <w:rPr>
          <w:lang w:val="ru-RU"/>
        </w:rPr>
        <w:t xml:space="preserve">командную строку </w:t>
      </w:r>
      <w:proofErr w:type="spellStart"/>
      <w:r>
        <w:rPr>
          <w:lang w:val="ru-RU"/>
        </w:rPr>
        <w:t>хостовой</w:t>
      </w:r>
      <w:proofErr w:type="spellEnd"/>
      <w:r>
        <w:t xml:space="preserve">, введя в качестве IP – </w:t>
      </w:r>
      <w:proofErr w:type="spellStart"/>
      <w:r>
        <w:t>localhost</w:t>
      </w:r>
      <w:proofErr w:type="spellEnd"/>
      <w:r>
        <w:rPr>
          <w:lang w:val="ru-RU"/>
        </w:rPr>
        <w:t xml:space="preserve"> (</w:t>
      </w:r>
      <w:r>
        <w:rPr>
          <w:lang w:val="en-US"/>
        </w:rPr>
        <w:t>IP</w:t>
      </w:r>
      <w:r w:rsidRPr="00CB5F44">
        <w:rPr>
          <w:lang w:val="ru-RU"/>
        </w:rPr>
        <w:t xml:space="preserve"> </w:t>
      </w:r>
      <w:proofErr w:type="spellStart"/>
      <w:r>
        <w:rPr>
          <w:lang w:val="ru-RU"/>
        </w:rPr>
        <w:t>хостовой</w:t>
      </w:r>
      <w:proofErr w:type="spellEnd"/>
      <w:r>
        <w:rPr>
          <w:lang w:val="ru-RU"/>
        </w:rPr>
        <w:t xml:space="preserve"> системы)</w:t>
      </w:r>
      <w:r>
        <w:t xml:space="preserve">, а в качестве порта раннее указанный </w:t>
      </w:r>
      <w:proofErr w:type="spellStart"/>
      <w:r>
        <w:t>хостовой</w:t>
      </w:r>
      <w:proofErr w:type="spellEnd"/>
      <w:r>
        <w:t xml:space="preserve"> порт 2222.</w:t>
      </w:r>
    </w:p>
    <w:p w14:paraId="2D3ABD12" w14:textId="77777777" w:rsidR="001F48FE" w:rsidRDefault="001F48FE" w:rsidP="001F48FE">
      <w:r w:rsidRPr="000C02CF">
        <w:t>SSH (</w:t>
      </w:r>
      <w:proofErr w:type="spellStart"/>
      <w:r w:rsidRPr="000C02CF">
        <w:t>Secure</w:t>
      </w:r>
      <w:proofErr w:type="spellEnd"/>
      <w:r w:rsidRPr="000C02CF">
        <w:t xml:space="preserve"> </w:t>
      </w:r>
      <w:proofErr w:type="spellStart"/>
      <w:r w:rsidRPr="000C02CF">
        <w:t>Shell</w:t>
      </w:r>
      <w:proofErr w:type="spellEnd"/>
      <w:r w:rsidRPr="000C02CF">
        <w:t>) — сетевой протокол для безопасного доступа к удалённым компьютерам и серверам. Он обеспечивает шифрование данных, защищает их от перехвата и подделки.</w:t>
      </w:r>
    </w:p>
    <w:p w14:paraId="41741F20" w14:textId="77777777" w:rsidR="001F48FE" w:rsidRDefault="001F48FE" w:rsidP="001F48FE">
      <w:pPr>
        <w:pStyle w:val="a5"/>
      </w:pPr>
      <w:r>
        <w:rPr>
          <w:noProof/>
        </w:rPr>
        <w:drawing>
          <wp:inline distT="0" distB="0" distL="0" distR="0" wp14:anchorId="0D3C902B" wp14:editId="713C77D8">
            <wp:extent cx="4531995" cy="2419253"/>
            <wp:effectExtent l="0" t="0" r="190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59554" b="65455"/>
                    <a:stretch/>
                  </pic:blipFill>
                  <pic:spPr bwMode="auto">
                    <a:xfrm>
                      <a:off x="0" y="0"/>
                      <a:ext cx="4531995" cy="2419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AE252" w14:textId="314B6BE8" w:rsidR="001F48FE" w:rsidRPr="000C02CF" w:rsidRDefault="001F48FE" w:rsidP="001F48FE">
      <w:pPr>
        <w:pStyle w:val="a5"/>
        <w:rPr>
          <w:lang w:val="ru-RU"/>
        </w:rPr>
      </w:pPr>
      <w:r w:rsidRPr="0020454C">
        <w:rPr>
          <w:lang w:val="ru-RU"/>
        </w:rPr>
        <w:t xml:space="preserve">Рисунок </w:t>
      </w:r>
      <w:r w:rsidR="00BF06B1">
        <w:rPr>
          <w:lang w:val="ru-RU"/>
        </w:rPr>
        <w:t>10</w:t>
      </w:r>
      <w:r w:rsidRPr="0020454C">
        <w:rPr>
          <w:lang w:val="ru-RU"/>
        </w:rPr>
        <w:t xml:space="preserve"> – </w:t>
      </w:r>
      <w:r>
        <w:rPr>
          <w:lang w:val="ru-RU"/>
        </w:rPr>
        <w:t xml:space="preserve">Подключение по </w:t>
      </w:r>
      <w:proofErr w:type="spellStart"/>
      <w:r>
        <w:rPr>
          <w:lang w:val="en-US"/>
        </w:rPr>
        <w:t>ssh</w:t>
      </w:r>
      <w:proofErr w:type="spellEnd"/>
      <w:r w:rsidRPr="000C02CF">
        <w:rPr>
          <w:lang w:val="ru-RU"/>
        </w:rPr>
        <w:t xml:space="preserve"> </w:t>
      </w:r>
      <w:r>
        <w:rPr>
          <w:lang w:val="ru-RU"/>
        </w:rPr>
        <w:t>через проброс портов</w:t>
      </w:r>
    </w:p>
    <w:p w14:paraId="4E293982" w14:textId="77777777" w:rsidR="001F48FE" w:rsidRDefault="001F48FE" w:rsidP="001F48FE">
      <w:r>
        <w:t>Следующим шагом попробуем подключиться через сетевой мост. Для этого достаточно изменить тип подключения на «Сетевой мост».</w:t>
      </w:r>
    </w:p>
    <w:p w14:paraId="1E900247" w14:textId="77777777" w:rsidR="001F48FE" w:rsidRPr="000C02CF" w:rsidRDefault="001F48FE" w:rsidP="001F48FE">
      <w:pPr>
        <w:pStyle w:val="a5"/>
      </w:pPr>
      <w:r w:rsidRPr="000C02CF">
        <w:rPr>
          <w:noProof/>
        </w:rPr>
        <w:drawing>
          <wp:inline distT="0" distB="0" distL="0" distR="0" wp14:anchorId="56CFAA2E" wp14:editId="3FEB29BB">
            <wp:extent cx="3076575" cy="229024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0321" cy="232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0D4D" w14:textId="6E78AC6D" w:rsidR="001F48FE" w:rsidRPr="00B861B4" w:rsidRDefault="001F48FE" w:rsidP="001F48FE">
      <w:pPr>
        <w:pStyle w:val="a5"/>
        <w:rPr>
          <w:lang w:val="ru-RU"/>
        </w:rPr>
      </w:pPr>
      <w:r w:rsidRPr="0020454C">
        <w:rPr>
          <w:lang w:val="ru-RU"/>
        </w:rPr>
        <w:t xml:space="preserve">Рисунок </w:t>
      </w:r>
      <w:r w:rsidRPr="000C02CF">
        <w:rPr>
          <w:lang w:val="ru-RU"/>
        </w:rPr>
        <w:t>1</w:t>
      </w:r>
      <w:r w:rsidR="00BF06B1">
        <w:rPr>
          <w:lang w:val="ru-RU"/>
        </w:rPr>
        <w:t>1</w:t>
      </w:r>
      <w:r w:rsidRPr="0020454C">
        <w:rPr>
          <w:lang w:val="ru-RU"/>
        </w:rPr>
        <w:t xml:space="preserve"> – </w:t>
      </w:r>
      <w:r>
        <w:rPr>
          <w:lang w:val="ru-RU"/>
        </w:rPr>
        <w:t>Меняем тип подключения у виртуальной машины</w:t>
      </w:r>
    </w:p>
    <w:p w14:paraId="376EFC98" w14:textId="77777777" w:rsidR="001F48FE" w:rsidRPr="000C02CF" w:rsidRDefault="001F48FE" w:rsidP="001F48FE">
      <w:r>
        <w:lastRenderedPageBreak/>
        <w:t xml:space="preserve">Для того, чтобы понять, какой адрес у ОС </w:t>
      </w:r>
      <w:proofErr w:type="spellStart"/>
      <w:r>
        <w:t>Minix</w:t>
      </w:r>
      <w:proofErr w:type="spellEnd"/>
      <w:r>
        <w:t xml:space="preserve"> используем команду </w:t>
      </w:r>
      <w:proofErr w:type="spellStart"/>
      <w:r>
        <w:t>ifconfig</w:t>
      </w:r>
      <w:proofErr w:type="spellEnd"/>
      <w:r>
        <w:t>.</w:t>
      </w:r>
    </w:p>
    <w:p w14:paraId="37DD20D8" w14:textId="77777777" w:rsidR="001F48FE" w:rsidRDefault="001F48FE" w:rsidP="001F48FE">
      <w:pPr>
        <w:pStyle w:val="a5"/>
        <w:rPr>
          <w:lang w:val="ru-RU"/>
        </w:rPr>
      </w:pPr>
      <w:r w:rsidRPr="000C02CF">
        <w:rPr>
          <w:noProof/>
          <w:lang w:val="ru-RU"/>
        </w:rPr>
        <w:drawing>
          <wp:inline distT="0" distB="0" distL="0" distR="0" wp14:anchorId="2FBCEB23" wp14:editId="3C4578CA">
            <wp:extent cx="4276725" cy="40260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1423" cy="42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1DF34" w14:textId="75664BA6" w:rsidR="001F48FE" w:rsidRDefault="001F48FE" w:rsidP="001F48FE">
      <w:pPr>
        <w:pStyle w:val="a5"/>
        <w:rPr>
          <w:lang w:val="ru-RU"/>
        </w:rPr>
      </w:pPr>
      <w:r w:rsidRPr="000C02CF">
        <w:rPr>
          <w:lang w:val="ru-RU"/>
        </w:rPr>
        <w:t>Рисунок 1</w:t>
      </w:r>
      <w:r w:rsidR="00BF06B1">
        <w:rPr>
          <w:lang w:val="ru-RU"/>
        </w:rPr>
        <w:t>2</w:t>
      </w:r>
      <w:r w:rsidRPr="000C02CF">
        <w:rPr>
          <w:lang w:val="ru-RU"/>
        </w:rPr>
        <w:t xml:space="preserve"> – Команда </w:t>
      </w:r>
      <w:proofErr w:type="spellStart"/>
      <w:r w:rsidRPr="000C02CF">
        <w:rPr>
          <w:lang w:val="ru-RU"/>
        </w:rPr>
        <w:t>ifconfig</w:t>
      </w:r>
      <w:proofErr w:type="spellEnd"/>
    </w:p>
    <w:p w14:paraId="2F1C9479" w14:textId="77777777" w:rsidR="001F48FE" w:rsidRDefault="001F48FE" w:rsidP="001F48FE">
      <w:r>
        <w:t xml:space="preserve">Чтобы </w:t>
      </w:r>
      <w:r>
        <w:rPr>
          <w:lang w:val="ru-RU"/>
        </w:rPr>
        <w:t>установить</w:t>
      </w:r>
      <w:r>
        <w:t xml:space="preserve"> подключение через сетевой мост, следует запустить виртуальную машину и через командную строку </w:t>
      </w:r>
      <w:proofErr w:type="spellStart"/>
      <w:r>
        <w:rPr>
          <w:lang w:val="ru-RU"/>
        </w:rPr>
        <w:t>хостовой</w:t>
      </w:r>
      <w:proofErr w:type="spellEnd"/>
      <w:r>
        <w:rPr>
          <w:lang w:val="ru-RU"/>
        </w:rPr>
        <w:t xml:space="preserve"> системы</w:t>
      </w:r>
      <w:r>
        <w:t xml:space="preserve"> провести авторизацию в гостевой ОС </w:t>
      </w:r>
      <w:proofErr w:type="spellStart"/>
      <w:r>
        <w:t>Minix</w:t>
      </w:r>
      <w:proofErr w:type="spellEnd"/>
      <w:r>
        <w:t xml:space="preserve">, введя специальную команду </w:t>
      </w:r>
      <w:proofErr w:type="spellStart"/>
      <w:r>
        <w:t>ssh</w:t>
      </w:r>
      <w:proofErr w:type="spellEnd"/>
      <w:r>
        <w:t xml:space="preserve"> [имя </w:t>
      </w:r>
      <w:proofErr w:type="gramStart"/>
      <w:r>
        <w:t>пользователя]@</w:t>
      </w:r>
      <w:proofErr w:type="gramEnd"/>
      <w:r>
        <w:t>[IP-адрес гостевой ОС].</w:t>
      </w:r>
    </w:p>
    <w:p w14:paraId="7678C3D7" w14:textId="77777777" w:rsidR="001F48FE" w:rsidRDefault="001F48FE" w:rsidP="001F48FE">
      <w:pPr>
        <w:pStyle w:val="a5"/>
      </w:pPr>
      <w:r w:rsidRPr="00E331CC">
        <w:rPr>
          <w:noProof/>
        </w:rPr>
        <w:drawing>
          <wp:inline distT="0" distB="0" distL="0" distR="0" wp14:anchorId="677D7242" wp14:editId="7F8B2466">
            <wp:extent cx="3514725" cy="1770699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2932" cy="180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FFCD" w14:textId="3FA46675" w:rsidR="001F48FE" w:rsidRDefault="001F48FE" w:rsidP="001F48FE">
      <w:pPr>
        <w:pStyle w:val="a5"/>
      </w:pPr>
      <w:r>
        <w:t>Рисунок 1</w:t>
      </w:r>
      <w:r w:rsidR="00BF06B1">
        <w:rPr>
          <w:lang w:val="ru-RU"/>
        </w:rPr>
        <w:t>3</w:t>
      </w:r>
      <w:r>
        <w:t xml:space="preserve"> – Подключение по сетевому мосту через CMD </w:t>
      </w:r>
      <w:proofErr w:type="spellStart"/>
      <w:r>
        <w:t>Windows</w:t>
      </w:r>
      <w:proofErr w:type="spellEnd"/>
    </w:p>
    <w:p w14:paraId="584B1624" w14:textId="77777777" w:rsidR="001F48FE" w:rsidRPr="00527997" w:rsidRDefault="001F48FE" w:rsidP="001F48FE">
      <w:pPr>
        <w:rPr>
          <w:lang w:val="ru-RU"/>
        </w:rPr>
      </w:pPr>
      <w:r>
        <w:rPr>
          <w:lang w:val="ru-RU"/>
        </w:rPr>
        <w:t xml:space="preserve">В качестве иллюстрации успешного соединения можно выполнить команду </w:t>
      </w:r>
      <w:r>
        <w:rPr>
          <w:lang w:val="en-US"/>
        </w:rPr>
        <w:t>ping</w:t>
      </w:r>
      <w:r>
        <w:rPr>
          <w:lang w:val="ru-RU"/>
        </w:rPr>
        <w:t xml:space="preserve"> из текущего соединения.</w:t>
      </w:r>
    </w:p>
    <w:p w14:paraId="539D4588" w14:textId="77777777" w:rsidR="001F48FE" w:rsidRDefault="001F48FE" w:rsidP="001F48FE">
      <w:pPr>
        <w:pStyle w:val="a5"/>
      </w:pPr>
      <w:r w:rsidRPr="00E331CC">
        <w:rPr>
          <w:noProof/>
        </w:rPr>
        <w:drawing>
          <wp:inline distT="0" distB="0" distL="0" distR="0" wp14:anchorId="44669213" wp14:editId="0647CAD7">
            <wp:extent cx="3762375" cy="12392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4847"/>
                    <a:stretch/>
                  </pic:blipFill>
                  <pic:spPr bwMode="auto">
                    <a:xfrm>
                      <a:off x="0" y="0"/>
                      <a:ext cx="3908769" cy="1287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81662B" w14:textId="69EC27CF" w:rsidR="001F48FE" w:rsidRPr="001F48FE" w:rsidRDefault="001F48FE" w:rsidP="001F48FE">
      <w:pPr>
        <w:pStyle w:val="a5"/>
        <w:rPr>
          <w:lang w:val="ru-RU"/>
        </w:rPr>
      </w:pPr>
      <w:r>
        <w:t>Рисунок 1</w:t>
      </w:r>
      <w:r w:rsidR="00BF06B1">
        <w:rPr>
          <w:lang w:val="ru-RU"/>
        </w:rPr>
        <w:t>4</w:t>
      </w:r>
      <w:r>
        <w:t xml:space="preserve"> – </w:t>
      </w:r>
      <w:r>
        <w:rPr>
          <w:lang w:val="ru-RU"/>
        </w:rPr>
        <w:t xml:space="preserve">Выполнение команды </w:t>
      </w:r>
      <w:r>
        <w:rPr>
          <w:lang w:val="en-US"/>
        </w:rPr>
        <w:t>ping</w:t>
      </w:r>
      <w:r w:rsidRPr="001F48FE">
        <w:rPr>
          <w:lang w:val="ru-RU"/>
        </w:rPr>
        <w:t xml:space="preserve"> </w:t>
      </w:r>
      <w:proofErr w:type="spellStart"/>
      <w:proofErr w:type="gramStart"/>
      <w:r>
        <w:rPr>
          <w:lang w:val="en-US"/>
        </w:rPr>
        <w:t>dns</w:t>
      </w:r>
      <w:proofErr w:type="spellEnd"/>
      <w:r w:rsidRPr="001F48FE">
        <w:rPr>
          <w:lang w:val="ru-RU"/>
        </w:rPr>
        <w:t>.</w:t>
      </w:r>
      <w:r>
        <w:rPr>
          <w:lang w:val="en-US"/>
        </w:rPr>
        <w:t>google</w:t>
      </w:r>
      <w:proofErr w:type="gramEnd"/>
    </w:p>
    <w:p w14:paraId="4EF6B96A" w14:textId="50D6E614" w:rsidR="001F48FE" w:rsidRPr="000C02CF" w:rsidRDefault="001F48FE" w:rsidP="00D35255">
      <w:r>
        <w:t>В итоге оба способа успешно отработали и позволили успешно подключиться к гостевой ОС удаленно.</w:t>
      </w:r>
      <w:r w:rsidR="00D35255">
        <w:br w:type="page"/>
      </w:r>
    </w:p>
    <w:p w14:paraId="471835FE" w14:textId="3881D50D" w:rsidR="00CA2B85" w:rsidRDefault="001F48FE" w:rsidP="001F48FE">
      <w:pPr>
        <w:pStyle w:val="1"/>
        <w:rPr>
          <w:lang w:val="ru-RU"/>
        </w:rPr>
      </w:pPr>
      <w:bookmarkStart w:id="6" w:name="_Toc208253020"/>
      <w:r>
        <w:rPr>
          <w:lang w:val="ru-RU"/>
        </w:rPr>
        <w:lastRenderedPageBreak/>
        <w:t>Заключение</w:t>
      </w:r>
      <w:bookmarkEnd w:id="6"/>
    </w:p>
    <w:p w14:paraId="0AD48C90" w14:textId="07197E52" w:rsidR="009E461E" w:rsidRPr="009E461E" w:rsidRDefault="009E461E" w:rsidP="009E461E">
      <w:pPr>
        <w:rPr>
          <w:lang w:val="ru-RU"/>
        </w:rPr>
      </w:pPr>
      <w:r w:rsidRPr="009E461E">
        <w:rPr>
          <w:lang w:val="ru-RU"/>
        </w:rPr>
        <w:t>В ходе выполнения лабораторной работы было исследовано два основных метода организации сетевого взаимодействия между хост-системой (</w:t>
      </w:r>
      <w:proofErr w:type="spellStart"/>
      <w:r w:rsidRPr="009E461E">
        <w:rPr>
          <w:lang w:val="ru-RU"/>
        </w:rPr>
        <w:t>Windows</w:t>
      </w:r>
      <w:proofErr w:type="spellEnd"/>
      <w:r w:rsidRPr="009E461E">
        <w:rPr>
          <w:lang w:val="ru-RU"/>
        </w:rPr>
        <w:t>) и гостевой ОС (</w:t>
      </w:r>
      <w:proofErr w:type="spellStart"/>
      <w:r w:rsidRPr="009E461E">
        <w:rPr>
          <w:lang w:val="ru-RU"/>
        </w:rPr>
        <w:t>Minix</w:t>
      </w:r>
      <w:proofErr w:type="spellEnd"/>
      <w:r w:rsidRPr="009E461E">
        <w:rPr>
          <w:lang w:val="ru-RU"/>
        </w:rPr>
        <w:t>) в среде виртуализации: Сетевой мост (</w:t>
      </w:r>
      <w:proofErr w:type="spellStart"/>
      <w:r w:rsidRPr="009E461E">
        <w:rPr>
          <w:lang w:val="ru-RU"/>
        </w:rPr>
        <w:t>Bridged</w:t>
      </w:r>
      <w:proofErr w:type="spellEnd"/>
      <w:r w:rsidRPr="009E461E">
        <w:rPr>
          <w:lang w:val="ru-RU"/>
        </w:rPr>
        <w:t xml:space="preserve"> </w:t>
      </w:r>
      <w:proofErr w:type="spellStart"/>
      <w:r w:rsidRPr="009E461E">
        <w:rPr>
          <w:lang w:val="ru-RU"/>
        </w:rPr>
        <w:t>Networking</w:t>
      </w:r>
      <w:proofErr w:type="spellEnd"/>
      <w:r w:rsidRPr="009E461E">
        <w:rPr>
          <w:lang w:val="ru-RU"/>
        </w:rPr>
        <w:t xml:space="preserve">) и Проброс портов (NAT с </w:t>
      </w:r>
      <w:proofErr w:type="spellStart"/>
      <w:r w:rsidRPr="009E461E">
        <w:rPr>
          <w:lang w:val="ru-RU"/>
        </w:rPr>
        <w:t>Port</w:t>
      </w:r>
      <w:proofErr w:type="spellEnd"/>
      <w:r w:rsidRPr="009E461E">
        <w:rPr>
          <w:lang w:val="ru-RU"/>
        </w:rPr>
        <w:t xml:space="preserve"> </w:t>
      </w:r>
      <w:proofErr w:type="spellStart"/>
      <w:r w:rsidRPr="009E461E">
        <w:rPr>
          <w:lang w:val="ru-RU"/>
        </w:rPr>
        <w:t>Forwarding</w:t>
      </w:r>
      <w:proofErr w:type="spellEnd"/>
      <w:r w:rsidRPr="009E461E">
        <w:rPr>
          <w:lang w:val="ru-RU"/>
        </w:rPr>
        <w:t>).</w:t>
      </w:r>
    </w:p>
    <w:p w14:paraId="6D752D68" w14:textId="780FD180" w:rsidR="009E461E" w:rsidRPr="009E461E" w:rsidRDefault="009E461E" w:rsidP="009E461E">
      <w:pPr>
        <w:rPr>
          <w:lang w:val="ru-RU"/>
        </w:rPr>
      </w:pPr>
      <w:r w:rsidRPr="009E461E">
        <w:rPr>
          <w:lang w:val="ru-RU"/>
        </w:rPr>
        <w:t>Были достигнуты следующие результаты и сделаны выводы:</w:t>
      </w:r>
    </w:p>
    <w:p w14:paraId="35C44FB6" w14:textId="42979D01" w:rsidR="009E461E" w:rsidRPr="009E461E" w:rsidRDefault="009E461E" w:rsidP="009E461E">
      <w:pPr>
        <w:rPr>
          <w:lang w:val="ru-RU"/>
        </w:rPr>
      </w:pPr>
      <w:r w:rsidRPr="009E461E">
        <w:rPr>
          <w:lang w:val="ru-RU"/>
        </w:rPr>
        <w:t xml:space="preserve">Сетевой мост: </w:t>
      </w:r>
      <w:r w:rsidR="00CE0AA5">
        <w:rPr>
          <w:lang w:val="ru-RU"/>
        </w:rPr>
        <w:t>д</w:t>
      </w:r>
      <w:r w:rsidRPr="009E461E">
        <w:rPr>
          <w:lang w:val="ru-RU"/>
        </w:rPr>
        <w:t xml:space="preserve">анная конфигурация позволила представить виртуальную машину как полноценного и равноправного участника локальной сети. Гостевая ОС </w:t>
      </w:r>
      <w:proofErr w:type="spellStart"/>
      <w:r w:rsidRPr="009E461E">
        <w:rPr>
          <w:lang w:val="ru-RU"/>
        </w:rPr>
        <w:t>Minix</w:t>
      </w:r>
      <w:proofErr w:type="spellEnd"/>
      <w:r w:rsidRPr="009E461E">
        <w:rPr>
          <w:lang w:val="ru-RU"/>
        </w:rPr>
        <w:t xml:space="preserve"> получила собственный IP-адрес от сетевого маршрутизатора, что обеспечило прямую и прозрачную связь как с хост-системой, так и с другими узлами в сети. Этот режим наиболее удобен для имитации реального физического компьютера в сети.</w:t>
      </w:r>
    </w:p>
    <w:p w14:paraId="67D72E02" w14:textId="4D6F0262" w:rsidR="009E461E" w:rsidRPr="009E461E" w:rsidRDefault="009E461E" w:rsidP="009E461E">
      <w:pPr>
        <w:rPr>
          <w:lang w:val="ru-RU"/>
        </w:rPr>
      </w:pPr>
      <w:r w:rsidRPr="009E461E">
        <w:rPr>
          <w:lang w:val="ru-RU"/>
        </w:rPr>
        <w:t>Проброс портов через NAT: метод предоставил гостевой системе доступ в внешнюю сеть (Интернет) через IP-адрес хоста, обеспечив базовую безопасность и изоляцию. С помощью проброса портов (</w:t>
      </w:r>
      <w:proofErr w:type="spellStart"/>
      <w:r w:rsidRPr="009E461E">
        <w:rPr>
          <w:lang w:val="ru-RU"/>
        </w:rPr>
        <w:t>Port</w:t>
      </w:r>
      <w:proofErr w:type="spellEnd"/>
      <w:r w:rsidRPr="009E461E">
        <w:rPr>
          <w:lang w:val="ru-RU"/>
        </w:rPr>
        <w:t xml:space="preserve"> </w:t>
      </w:r>
      <w:proofErr w:type="spellStart"/>
      <w:r w:rsidRPr="009E461E">
        <w:rPr>
          <w:lang w:val="ru-RU"/>
        </w:rPr>
        <w:t>Forwarding</w:t>
      </w:r>
      <w:proofErr w:type="spellEnd"/>
      <w:r w:rsidRPr="009E461E">
        <w:rPr>
          <w:lang w:val="ru-RU"/>
        </w:rPr>
        <w:t xml:space="preserve">) было организовано целевое направление трафика с определенного порта хоста на порт гостевой системы </w:t>
      </w:r>
      <w:proofErr w:type="spellStart"/>
      <w:r w:rsidRPr="009E461E">
        <w:rPr>
          <w:lang w:val="ru-RU"/>
        </w:rPr>
        <w:t>Minix</w:t>
      </w:r>
      <w:proofErr w:type="spellEnd"/>
      <w:r w:rsidRPr="009E461E">
        <w:rPr>
          <w:lang w:val="ru-RU"/>
        </w:rPr>
        <w:t>. Это позволило установить соединение с сервисами внутри виртуальной машины, не делая её полностью видимой в сети.</w:t>
      </w:r>
    </w:p>
    <w:sectPr w:rsidR="009E461E" w:rsidRPr="009E461E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9CDA4E" w14:textId="77777777" w:rsidR="00B03001" w:rsidRDefault="00B03001" w:rsidP="008913B5">
      <w:pPr>
        <w:spacing w:after="0" w:line="240" w:lineRule="auto"/>
      </w:pPr>
      <w:r>
        <w:separator/>
      </w:r>
    </w:p>
  </w:endnote>
  <w:endnote w:type="continuationSeparator" w:id="0">
    <w:p w14:paraId="536CCFCF" w14:textId="77777777" w:rsidR="00B03001" w:rsidRDefault="00B03001" w:rsidP="008913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EB2F65" w14:textId="77777777" w:rsidR="00B03001" w:rsidRDefault="00B03001" w:rsidP="008913B5">
      <w:pPr>
        <w:spacing w:after="0" w:line="240" w:lineRule="auto"/>
      </w:pPr>
      <w:r>
        <w:separator/>
      </w:r>
    </w:p>
  </w:footnote>
  <w:footnote w:type="continuationSeparator" w:id="0">
    <w:p w14:paraId="5AE330FF" w14:textId="77777777" w:rsidR="00B03001" w:rsidRDefault="00B03001" w:rsidP="008913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E50A37"/>
    <w:multiLevelType w:val="multilevel"/>
    <w:tmpl w:val="0B96CA6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AD80F11"/>
    <w:multiLevelType w:val="multilevel"/>
    <w:tmpl w:val="237E14B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789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509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9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66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829" w:hanging="3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7"/>
    <w:rsid w:val="00024F08"/>
    <w:rsid w:val="001F48FE"/>
    <w:rsid w:val="00343487"/>
    <w:rsid w:val="00551BDB"/>
    <w:rsid w:val="008913B5"/>
    <w:rsid w:val="008C164C"/>
    <w:rsid w:val="008E0A88"/>
    <w:rsid w:val="0092324E"/>
    <w:rsid w:val="009B2FCE"/>
    <w:rsid w:val="009E461E"/>
    <w:rsid w:val="00B03001"/>
    <w:rsid w:val="00BF06B1"/>
    <w:rsid w:val="00CA2B85"/>
    <w:rsid w:val="00CD4413"/>
    <w:rsid w:val="00CE0AA5"/>
    <w:rsid w:val="00D35255"/>
    <w:rsid w:val="00DF2B41"/>
    <w:rsid w:val="00E76AC8"/>
    <w:rsid w:val="00E90362"/>
    <w:rsid w:val="00E95CFB"/>
    <w:rsid w:val="00EF3884"/>
    <w:rsid w:val="00FD0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5616F"/>
  <w15:chartTrackingRefBased/>
  <w15:docId w15:val="{08E4ECB2-CAEE-447D-8756-1FC2C85C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F48FE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1F48FE"/>
    <w:pPr>
      <w:keepNext/>
      <w:keepLines/>
      <w:spacing w:before="240" w:after="0"/>
      <w:jc w:val="center"/>
      <w:outlineLvl w:val="0"/>
    </w:pPr>
    <w:rPr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48FE"/>
    <w:rPr>
      <w:rFonts w:ascii="Times New Roman" w:eastAsia="Times New Roman" w:hAnsi="Times New Roman" w:cs="Times New Roman"/>
      <w:b/>
      <w:sz w:val="28"/>
      <w:szCs w:val="32"/>
      <w:lang w:val="ru" w:eastAsia="ru-RU"/>
    </w:rPr>
  </w:style>
  <w:style w:type="paragraph" w:styleId="a3">
    <w:name w:val="List Paragraph"/>
    <w:basedOn w:val="a"/>
    <w:uiPriority w:val="34"/>
    <w:qFormat/>
    <w:rsid w:val="001F48F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1F48FE"/>
    <w:pPr>
      <w:spacing w:after="100"/>
    </w:pPr>
  </w:style>
  <w:style w:type="character" w:styleId="a4">
    <w:name w:val="Hyperlink"/>
    <w:basedOn w:val="a0"/>
    <w:uiPriority w:val="99"/>
    <w:unhideWhenUsed/>
    <w:rsid w:val="001F48FE"/>
    <w:rPr>
      <w:color w:val="0563C1" w:themeColor="hyperlink"/>
      <w:u w:val="single"/>
    </w:rPr>
  </w:style>
  <w:style w:type="paragraph" w:customStyle="1" w:styleId="a5">
    <w:name w:val="Рисунок"/>
    <w:basedOn w:val="a"/>
    <w:link w:val="a6"/>
    <w:qFormat/>
    <w:rsid w:val="001F48FE"/>
    <w:pPr>
      <w:jc w:val="center"/>
    </w:pPr>
  </w:style>
  <w:style w:type="character" w:customStyle="1" w:styleId="a6">
    <w:name w:val="Рисунок Знак"/>
    <w:basedOn w:val="a0"/>
    <w:link w:val="a5"/>
    <w:rsid w:val="001F48FE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table" w:styleId="a7">
    <w:name w:val="Table Grid"/>
    <w:basedOn w:val="a1"/>
    <w:uiPriority w:val="59"/>
    <w:rsid w:val="00E95C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8913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8913B5"/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aa">
    <w:name w:val="footer"/>
    <w:basedOn w:val="a"/>
    <w:link w:val="ab"/>
    <w:uiPriority w:val="99"/>
    <w:unhideWhenUsed/>
    <w:rsid w:val="008913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8913B5"/>
    <w:rPr>
      <w:rFonts w:ascii="Times New Roman" w:eastAsia="Times New Roman" w:hAnsi="Times New Roman" w:cs="Times New Roman"/>
      <w:sz w:val="28"/>
      <w:szCs w:val="2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0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11</Pages>
  <Words>1219</Words>
  <Characters>6950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37</cp:revision>
  <dcterms:created xsi:type="dcterms:W3CDTF">2025-09-08T16:34:00Z</dcterms:created>
  <dcterms:modified xsi:type="dcterms:W3CDTF">2026-02-04T15:51:00Z</dcterms:modified>
</cp:coreProperties>
</file>