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7519" w:rsidRDefault="00B108B3">
      <w:pPr>
        <w:spacing w:after="63"/>
      </w:pPr>
      <w:r>
        <w:t xml:space="preserve">Министерство науки и высшего образования Российской Федерации </w:t>
      </w:r>
    </w:p>
    <w:p w:rsidR="00887519" w:rsidRDefault="0079544A">
      <w:pPr>
        <w:spacing w:after="1" w:line="321" w:lineRule="auto"/>
        <w:ind w:left="1176" w:right="1106"/>
        <w:jc w:val="center"/>
      </w:pPr>
      <w:r w:rsidRPr="001C6F93">
        <w:t>Федеральное государственное автономное образовательное учреждение</w:t>
      </w:r>
      <w:r>
        <w:t xml:space="preserve"> </w:t>
      </w:r>
      <w:r w:rsidRPr="001C6F93">
        <w:t>высшего образования</w:t>
      </w:r>
      <w:r w:rsidR="00B108B3">
        <w:t xml:space="preserve"> </w:t>
      </w:r>
    </w:p>
    <w:p w:rsidR="00887519" w:rsidRDefault="00B108B3">
      <w:pPr>
        <w:spacing w:after="0" w:line="259" w:lineRule="auto"/>
        <w:ind w:left="0" w:right="451" w:firstLine="0"/>
        <w:jc w:val="right"/>
      </w:pPr>
      <w:r>
        <w:t xml:space="preserve">Пермский национальный исследовательский политехнический университет (ПНИПУ) </w:t>
      </w:r>
    </w:p>
    <w:p w:rsidR="00887519" w:rsidRDefault="00B108B3">
      <w:pPr>
        <w:spacing w:after="0" w:line="259" w:lineRule="auto"/>
        <w:ind w:left="0" w:right="2" w:firstLine="0"/>
        <w:jc w:val="center"/>
      </w:pPr>
      <w:r>
        <w:t xml:space="preserve"> </w:t>
      </w:r>
    </w:p>
    <w:p w:rsidR="00887519" w:rsidRDefault="00B108B3">
      <w:pPr>
        <w:spacing w:after="50" w:line="259" w:lineRule="auto"/>
        <w:ind w:left="0" w:right="2" w:firstLine="0"/>
        <w:jc w:val="center"/>
      </w:pPr>
      <w:r>
        <w:t xml:space="preserve"> </w:t>
      </w:r>
    </w:p>
    <w:p w:rsidR="00887519" w:rsidRDefault="00B108B3">
      <w:pPr>
        <w:spacing w:after="61"/>
        <w:ind w:left="-5"/>
      </w:pPr>
      <w:r>
        <w:t xml:space="preserve">Факультет: Электротехнический (ЭТФ) </w:t>
      </w:r>
    </w:p>
    <w:p w:rsidR="00887519" w:rsidRDefault="00B108B3">
      <w:pPr>
        <w:spacing w:after="63"/>
        <w:ind w:left="-5"/>
      </w:pPr>
      <w:r>
        <w:t>Направление: 09.03.0</w:t>
      </w:r>
      <w:r w:rsidR="0079544A">
        <w:t>4</w:t>
      </w:r>
      <w:r>
        <w:t xml:space="preserve"> – </w:t>
      </w:r>
      <w:r w:rsidR="0079544A" w:rsidRPr="001C6F93">
        <w:t>Программная инженерия</w:t>
      </w:r>
      <w:r w:rsidR="0079544A">
        <w:t xml:space="preserve"> (ПИ)</w:t>
      </w:r>
      <w:r>
        <w:t xml:space="preserve"> </w:t>
      </w:r>
    </w:p>
    <w:p w:rsidR="0079544A" w:rsidRDefault="00B108B3">
      <w:pPr>
        <w:spacing w:line="319" w:lineRule="auto"/>
        <w:ind w:left="-5"/>
      </w:pPr>
      <w:r>
        <w:t xml:space="preserve">Профиль: </w:t>
      </w:r>
      <w:r w:rsidR="0079544A" w:rsidRPr="0079544A">
        <w:t xml:space="preserve">Разработка программно-информационных систем </w:t>
      </w:r>
      <w:r>
        <w:t>(</w:t>
      </w:r>
      <w:r w:rsidR="0079544A">
        <w:t>РИС</w:t>
      </w:r>
      <w:r>
        <w:t>)</w:t>
      </w:r>
    </w:p>
    <w:p w:rsidR="00887519" w:rsidRDefault="00B108B3">
      <w:pPr>
        <w:spacing w:line="319" w:lineRule="auto"/>
        <w:ind w:left="-5"/>
      </w:pPr>
      <w:r>
        <w:t xml:space="preserve">Кафедра информационных технологий и автоматизированных систем (ИТАС) </w:t>
      </w:r>
    </w:p>
    <w:p w:rsidR="00887519" w:rsidRDefault="00B108B3">
      <w:pPr>
        <w:spacing w:after="0" w:line="259" w:lineRule="auto"/>
        <w:ind w:left="0" w:firstLine="0"/>
      </w:pPr>
      <w: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t xml:space="preserve"> </w:t>
      </w:r>
    </w:p>
    <w:p w:rsidR="00887519" w:rsidRDefault="00B108B3">
      <w:pPr>
        <w:spacing w:after="163" w:line="259" w:lineRule="auto"/>
        <w:ind w:left="0" w:firstLine="0"/>
      </w:pPr>
      <w:r>
        <w:t xml:space="preserve"> </w:t>
      </w:r>
    </w:p>
    <w:p w:rsidR="00887519" w:rsidRDefault="00B108B3">
      <w:pPr>
        <w:pStyle w:val="1"/>
      </w:pPr>
      <w:r>
        <w:t xml:space="preserve">ЛАБОРАТОРНАЯ РАБОТА № 2 </w:t>
      </w:r>
    </w:p>
    <w:p w:rsidR="00887519" w:rsidRDefault="00B108B3">
      <w:pPr>
        <w:spacing w:after="128" w:line="259" w:lineRule="auto"/>
        <w:ind w:left="1176" w:right="1223"/>
        <w:jc w:val="center"/>
      </w:pPr>
      <w:r>
        <w:t xml:space="preserve">по дисциплине </w:t>
      </w:r>
    </w:p>
    <w:p w:rsidR="00887519" w:rsidRDefault="00B108B3">
      <w:pPr>
        <w:spacing w:after="46" w:line="259" w:lineRule="auto"/>
        <w:ind w:left="10" w:right="63"/>
        <w:jc w:val="center"/>
      </w:pPr>
      <w:r>
        <w:rPr>
          <w:b/>
          <w:sz w:val="28"/>
        </w:rPr>
        <w:t xml:space="preserve">«Сети и телекоммуникации» </w:t>
      </w:r>
    </w:p>
    <w:p w:rsidR="0079544A" w:rsidRDefault="00B108B3">
      <w:pPr>
        <w:spacing w:after="46" w:line="259" w:lineRule="auto"/>
        <w:ind w:left="3534" w:right="3514"/>
        <w:jc w:val="center"/>
        <w:rPr>
          <w:b/>
          <w:sz w:val="28"/>
        </w:rPr>
      </w:pPr>
      <w:r>
        <w:rPr>
          <w:b/>
          <w:sz w:val="28"/>
        </w:rPr>
        <w:t xml:space="preserve">Тема «STP» </w:t>
      </w:r>
    </w:p>
    <w:p w:rsidR="00887519" w:rsidRDefault="00B108B3">
      <w:pPr>
        <w:spacing w:after="46" w:line="259" w:lineRule="auto"/>
        <w:ind w:left="3534" w:right="3514"/>
        <w:jc w:val="center"/>
      </w:pPr>
      <w:r>
        <w:rPr>
          <w:b/>
          <w:sz w:val="28"/>
        </w:rPr>
        <w:t xml:space="preserve">Вариант № </w:t>
      </w:r>
      <w:r w:rsidR="0079544A">
        <w:rPr>
          <w:b/>
          <w:sz w:val="28"/>
        </w:rPr>
        <w:t>44</w:t>
      </w:r>
      <w:r>
        <w:rPr>
          <w:b/>
          <w:sz w:val="28"/>
        </w:rP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887519" w:rsidRDefault="00B108B3">
      <w:pPr>
        <w:spacing w:after="42" w:line="259" w:lineRule="auto"/>
        <w:ind w:left="0" w:firstLine="0"/>
      </w:pPr>
      <w:r>
        <w:t xml:space="preserve"> </w:t>
      </w:r>
    </w:p>
    <w:p w:rsidR="00887519" w:rsidRDefault="00B108B3">
      <w:pPr>
        <w:ind w:left="-5"/>
      </w:pPr>
      <w:r>
        <w:t xml:space="preserve">Студент: </w:t>
      </w:r>
      <w:r w:rsidR="00DE39E5">
        <w:t>Колосов Д. Е.</w:t>
      </w:r>
      <w:r>
        <w:t xml:space="preserve"> </w:t>
      </w:r>
    </w:p>
    <w:p w:rsidR="00887519" w:rsidRDefault="00B108B3">
      <w:pPr>
        <w:spacing w:after="41" w:line="259" w:lineRule="auto"/>
        <w:ind w:left="1130" w:firstLine="0"/>
      </w:pPr>
      <w:r>
        <w:t xml:space="preserve"> </w:t>
      </w:r>
    </w:p>
    <w:p w:rsidR="00887519" w:rsidRDefault="00B108B3">
      <w:pPr>
        <w:tabs>
          <w:tab w:val="center" w:pos="1130"/>
        </w:tabs>
        <w:ind w:left="-15" w:firstLine="0"/>
      </w:pPr>
      <w:r>
        <w:t xml:space="preserve">Группа: </w:t>
      </w:r>
      <w:r>
        <w:tab/>
        <w:t xml:space="preserve"> </w:t>
      </w:r>
      <w:r w:rsidR="00DE39E5">
        <w:t>РИС-23-2б</w:t>
      </w:r>
    </w:p>
    <w:p w:rsidR="00887519" w:rsidRDefault="00B108B3">
      <w:pPr>
        <w:spacing w:after="0" w:line="259" w:lineRule="auto"/>
        <w:ind w:left="0" w:firstLine="0"/>
      </w:pPr>
      <w:r>
        <w:t xml:space="preserve"> </w:t>
      </w:r>
    </w:p>
    <w:p w:rsidR="00887519" w:rsidRDefault="00B108B3">
      <w:pPr>
        <w:spacing w:after="0" w:line="259" w:lineRule="auto"/>
        <w:ind w:left="0" w:firstLine="0"/>
      </w:pPr>
      <w:r>
        <w:t xml:space="preserve"> </w:t>
      </w:r>
    </w:p>
    <w:p w:rsidR="00887519" w:rsidRDefault="00B108B3">
      <w:pPr>
        <w:spacing w:after="294" w:line="259" w:lineRule="auto"/>
        <w:ind w:left="0" w:firstLine="0"/>
      </w:pPr>
      <w:r>
        <w:t xml:space="preserve"> </w:t>
      </w:r>
    </w:p>
    <w:p w:rsidR="00887519" w:rsidRDefault="00B108B3">
      <w:pPr>
        <w:tabs>
          <w:tab w:val="center" w:pos="2539"/>
          <w:tab w:val="center" w:pos="5798"/>
        </w:tabs>
        <w:spacing w:after="90"/>
        <w:ind w:left="-15" w:firstLine="0"/>
      </w:pPr>
      <w:r>
        <w:t xml:space="preserve">Руководитель </w:t>
      </w:r>
      <w:r>
        <w:tab/>
      </w:r>
      <w:r>
        <w:rPr>
          <w:sz w:val="20"/>
        </w:rPr>
        <w:t xml:space="preserve"> </w:t>
      </w:r>
      <w:r>
        <w:rPr>
          <w:sz w:val="20"/>
        </w:rPr>
        <w:tab/>
      </w:r>
      <w:r w:rsidR="0066095A">
        <w:rPr>
          <w:sz w:val="20"/>
        </w:rPr>
        <w:t xml:space="preserve">                                   </w:t>
      </w:r>
      <w:r w:rsidR="0066095A">
        <w:t>Д</w:t>
      </w:r>
      <w:r w:rsidR="0066095A" w:rsidRPr="0066095A">
        <w:t>оцент кафедры ИТАС</w:t>
      </w:r>
    </w:p>
    <w:p w:rsidR="00887519" w:rsidRDefault="00B108B3">
      <w:pPr>
        <w:tabs>
          <w:tab w:val="center" w:pos="3917"/>
          <w:tab w:val="center" w:pos="6970"/>
        </w:tabs>
        <w:ind w:left="-15" w:firstLine="0"/>
      </w:pPr>
      <w:r>
        <w:t xml:space="preserve">контрольной </w:t>
      </w:r>
      <w:proofErr w:type="gramStart"/>
      <w:r>
        <w:t xml:space="preserve">работы:  </w:t>
      </w:r>
      <w:r>
        <w:tab/>
      </w:r>
      <w:proofErr w:type="gramEnd"/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886699" cy="6096"/>
                <wp:effectExtent l="0" t="0" r="0" b="0"/>
                <wp:docPr id="8130" name="Group 8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6699" cy="6096"/>
                          <a:chOff x="0" y="0"/>
                          <a:chExt cx="1886699" cy="6096"/>
                        </a:xfrm>
                      </wpg:grpSpPr>
                      <wps:wsp>
                        <wps:cNvPr id="11106" name="Shape 11106"/>
                        <wps:cNvSpPr/>
                        <wps:spPr>
                          <a:xfrm>
                            <a:off x="0" y="0"/>
                            <a:ext cx="188669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6699" h="9144">
                                <a:moveTo>
                                  <a:pt x="0" y="0"/>
                                </a:moveTo>
                                <a:lnTo>
                                  <a:pt x="1886699" y="0"/>
                                </a:lnTo>
                                <a:lnTo>
                                  <a:pt x="188669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30" style="width:148.559pt;height:0.47998pt;mso-position-horizontal-relative:char;mso-position-vertical-relative:line" coordsize="18866,60">
                <v:shape id="Shape 11107" style="position:absolute;width:18866;height:91;left:0;top:0;" coordsize="1886699,9144" path="m0,0l1886699,0l188669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sz w:val="31"/>
          <w:vertAlign w:val="superscript"/>
        </w:rPr>
        <w:t xml:space="preserve"> </w:t>
      </w:r>
      <w:r>
        <w:rPr>
          <w:sz w:val="31"/>
          <w:vertAlign w:val="superscript"/>
        </w:rPr>
        <w:tab/>
      </w:r>
      <w:proofErr w:type="spellStart"/>
      <w:r>
        <w:t>Масич</w:t>
      </w:r>
      <w:proofErr w:type="spellEnd"/>
      <w:r>
        <w:t xml:space="preserve"> Григорий Федорович </w:t>
      </w:r>
    </w:p>
    <w:p w:rsidR="00887519" w:rsidRDefault="00B108B3">
      <w:pPr>
        <w:spacing w:after="35" w:line="259" w:lineRule="auto"/>
        <w:ind w:left="3274"/>
      </w:pPr>
      <w:r>
        <w:rPr>
          <w:sz w:val="20"/>
        </w:rPr>
        <w:t xml:space="preserve">(подпись, дата) </w:t>
      </w:r>
    </w:p>
    <w:p w:rsidR="00887519" w:rsidRDefault="00B108B3">
      <w:pPr>
        <w:spacing w:after="0" w:line="259" w:lineRule="auto"/>
        <w:ind w:left="0" w:firstLine="0"/>
      </w:pPr>
      <w:r>
        <w:t xml:space="preserve"> </w:t>
      </w:r>
    </w:p>
    <w:p w:rsidR="00DE39E5" w:rsidRDefault="00B108B3" w:rsidP="00DE39E5">
      <w:pPr>
        <w:spacing w:after="0" w:line="259" w:lineRule="auto"/>
        <w:ind w:left="0" w:firstLine="0"/>
      </w:pPr>
      <w:r>
        <w:t xml:space="preserve"> </w:t>
      </w:r>
    </w:p>
    <w:p w:rsidR="00DE39E5" w:rsidRDefault="00DE39E5" w:rsidP="00DE39E5">
      <w:pPr>
        <w:spacing w:after="0" w:line="259" w:lineRule="auto"/>
        <w:ind w:left="0" w:firstLine="0"/>
      </w:pPr>
    </w:p>
    <w:p w:rsidR="00887519" w:rsidRDefault="00B108B3" w:rsidP="00DE39E5">
      <w:pPr>
        <w:spacing w:after="128" w:line="259" w:lineRule="auto"/>
        <w:ind w:left="1176" w:right="376"/>
        <w:jc w:val="center"/>
      </w:pPr>
      <w:r>
        <w:t>Пермь — 202</w:t>
      </w:r>
      <w:r w:rsidR="00DE39E5">
        <w:t>6</w:t>
      </w:r>
    </w:p>
    <w:p w:rsidR="00887519" w:rsidRPr="00EC6227" w:rsidRDefault="00B108B3">
      <w:pPr>
        <w:spacing w:after="164" w:line="259" w:lineRule="auto"/>
        <w:ind w:left="876" w:firstLine="0"/>
        <w:jc w:val="center"/>
        <w:rPr>
          <w:sz w:val="28"/>
          <w:szCs w:val="28"/>
        </w:rPr>
      </w:pPr>
      <w:r w:rsidRPr="00EC6227">
        <w:rPr>
          <w:b/>
          <w:sz w:val="28"/>
          <w:szCs w:val="28"/>
        </w:rPr>
        <w:lastRenderedPageBreak/>
        <w:t xml:space="preserve">Теория </w:t>
      </w:r>
    </w:p>
    <w:p w:rsidR="0006638A" w:rsidRDefault="0006638A" w:rsidP="0006638A">
      <w:pPr>
        <w:pStyle w:val="a4"/>
      </w:pPr>
      <w:r>
        <w:t>STP (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) — сетевой протокол, который автоматически строит </w:t>
      </w:r>
      <w:proofErr w:type="spellStart"/>
      <w:r>
        <w:t>беспетельную</w:t>
      </w:r>
      <w:proofErr w:type="spellEnd"/>
      <w:r>
        <w:t xml:space="preserve"> логическую топологию в сети с избыточными связями.</w:t>
      </w:r>
    </w:p>
    <w:p w:rsidR="00887519" w:rsidRDefault="0006638A" w:rsidP="0006638A">
      <w:pPr>
        <w:pStyle w:val="a4"/>
      </w:pPr>
      <w:r>
        <w:t>Он блокирует некоторые порты, чтобы убрать петли, но оставляет их в резерве — если основной путь выйдет из строя, заблокированные порты активируются.</w:t>
      </w:r>
    </w:p>
    <w:p w:rsidR="0006638A" w:rsidRDefault="0006638A" w:rsidP="0006638A">
      <w:pPr>
        <w:pStyle w:val="a4"/>
      </w:pPr>
      <w:r>
        <w:t>Три этапа начальной сходимости STP</w:t>
      </w:r>
    </w:p>
    <w:p w:rsidR="0006638A" w:rsidRDefault="0006638A" w:rsidP="0006638A">
      <w:pPr>
        <w:pStyle w:val="a4"/>
      </w:pPr>
      <w:r>
        <w:t>1. Выбор корневого моста (</w:t>
      </w:r>
      <w:proofErr w:type="spellStart"/>
      <w:r>
        <w:t>Root</w:t>
      </w:r>
      <w:proofErr w:type="spellEnd"/>
      <w:r>
        <w:t xml:space="preserve"> </w:t>
      </w:r>
      <w:proofErr w:type="spellStart"/>
      <w:r>
        <w:t>Bridge</w:t>
      </w:r>
      <w:proofErr w:type="spellEnd"/>
      <w:r>
        <w:t>)</w:t>
      </w:r>
    </w:p>
    <w:p w:rsidR="0006638A" w:rsidRDefault="0006638A" w:rsidP="005A63FF">
      <w:pPr>
        <w:pStyle w:val="a4"/>
      </w:pPr>
      <w:r>
        <w:t>Все мосты (</w:t>
      </w:r>
      <w:proofErr w:type="spellStart"/>
      <w:r>
        <w:t>свичи</w:t>
      </w:r>
      <w:proofErr w:type="spellEnd"/>
      <w:r>
        <w:t>) обмениваются BPDU.</w:t>
      </w:r>
      <w:r w:rsidR="005A63FF">
        <w:t xml:space="preserve"> </w:t>
      </w:r>
      <w:r>
        <w:t xml:space="preserve">Корневым становится мост с наименьшим </w:t>
      </w:r>
      <w:proofErr w:type="spellStart"/>
      <w:r>
        <w:t>Bridge</w:t>
      </w:r>
      <w:proofErr w:type="spellEnd"/>
      <w:r>
        <w:t xml:space="preserve"> ID (BID).</w:t>
      </w:r>
      <w:r w:rsidR="005A63FF">
        <w:t xml:space="preserve"> </w:t>
      </w:r>
      <w:r>
        <w:t>BID = Приоритет моста (2 байта) + MAC-адрес (6 байт).</w:t>
      </w:r>
      <w:r w:rsidR="005A63FF">
        <w:t xml:space="preserve"> </w:t>
      </w:r>
      <w:r>
        <w:t>Чем меньше число, тем выше приоритет.</w:t>
      </w:r>
    </w:p>
    <w:p w:rsidR="0006638A" w:rsidRDefault="0006638A" w:rsidP="0006638A">
      <w:pPr>
        <w:pStyle w:val="a4"/>
      </w:pPr>
      <w:r>
        <w:t>2. Выбор корневых портов (</w:t>
      </w:r>
      <w:proofErr w:type="spellStart"/>
      <w:r>
        <w:t>Root</w:t>
      </w:r>
      <w:proofErr w:type="spellEnd"/>
      <w:r>
        <w:t xml:space="preserve"> </w:t>
      </w:r>
      <w:proofErr w:type="spellStart"/>
      <w:r>
        <w:t>Ports</w:t>
      </w:r>
      <w:proofErr w:type="spellEnd"/>
      <w:r>
        <w:t>)</w:t>
      </w:r>
    </w:p>
    <w:p w:rsidR="0006638A" w:rsidRDefault="0006638A" w:rsidP="005A63FF">
      <w:pPr>
        <w:pStyle w:val="a4"/>
      </w:pPr>
      <w:r>
        <w:t>Каждый некорневой мост выбирает один порт, через который он имеет наименьшую стоимость пути до корневого моста.</w:t>
      </w:r>
      <w:r w:rsidR="005A63FF">
        <w:t xml:space="preserve"> </w:t>
      </w:r>
      <w:r>
        <w:t>Эта стоимость называется RPC (</w:t>
      </w:r>
      <w:proofErr w:type="spellStart"/>
      <w:r>
        <w:t>Root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Cost</w:t>
      </w:r>
      <w:proofErr w:type="spellEnd"/>
      <w:r>
        <w:t>).</w:t>
      </w:r>
      <w:r w:rsidR="005A63FF">
        <w:t xml:space="preserve"> </w:t>
      </w:r>
      <w:r>
        <w:t>RPC = сумма стоимостей (</w:t>
      </w:r>
      <w:proofErr w:type="spellStart"/>
      <w:r>
        <w:t>Cost</w:t>
      </w:r>
      <w:proofErr w:type="spellEnd"/>
      <w:r>
        <w:t xml:space="preserve">) всех </w:t>
      </w:r>
      <w:proofErr w:type="spellStart"/>
      <w:r>
        <w:t>линков</w:t>
      </w:r>
      <w:proofErr w:type="spellEnd"/>
      <w:r>
        <w:t xml:space="preserve"> на пути к корню.</w:t>
      </w:r>
      <w:r w:rsidR="005A63FF">
        <w:t xml:space="preserve"> </w:t>
      </w:r>
      <w:proofErr w:type="spellStart"/>
      <w:r>
        <w:t>Cost</w:t>
      </w:r>
      <w:proofErr w:type="spellEnd"/>
      <w:r>
        <w:t xml:space="preserve"> зависит от скорости </w:t>
      </w:r>
      <w:proofErr w:type="spellStart"/>
      <w:r>
        <w:t>линка</w:t>
      </w:r>
      <w:proofErr w:type="spellEnd"/>
      <w:r>
        <w:t xml:space="preserve"> (например: 10 Гбит/с → </w:t>
      </w:r>
      <w:proofErr w:type="spellStart"/>
      <w:r>
        <w:t>Cost</w:t>
      </w:r>
      <w:proofErr w:type="spellEnd"/>
      <w:r>
        <w:t xml:space="preserve"> 2, 1 Гбит/с → </w:t>
      </w:r>
      <w:proofErr w:type="spellStart"/>
      <w:r>
        <w:t>Cost</w:t>
      </w:r>
      <w:proofErr w:type="spellEnd"/>
      <w:r>
        <w:t xml:space="preserve"> 4)</w:t>
      </w:r>
      <w:r w:rsidR="005A63FF">
        <w:t xml:space="preserve">, значение стоимости пути в </w:t>
      </w:r>
      <w:r w:rsidR="005A63FF">
        <w:rPr>
          <w:lang w:val="en-US"/>
        </w:rPr>
        <w:t>IEEE</w:t>
      </w:r>
      <w:r w:rsidR="005A63FF" w:rsidRPr="005A63FF">
        <w:t xml:space="preserve"> </w:t>
      </w:r>
      <w:r w:rsidR="005A63FF">
        <w:t>версиях приведено на рисунке 1.</w:t>
      </w:r>
    </w:p>
    <w:p w:rsidR="005A63FF" w:rsidRDefault="005A63FF" w:rsidP="005A63FF">
      <w:pPr>
        <w:pStyle w:val="a6"/>
      </w:pPr>
      <w:r w:rsidRPr="004D6610">
        <w:rPr>
          <w:noProof/>
        </w:rPr>
        <w:drawing>
          <wp:inline distT="0" distB="0" distL="0" distR="0" wp14:anchorId="04E8E9E5" wp14:editId="76619DE7">
            <wp:extent cx="2314575" cy="26670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0828"/>
                    <a:stretch/>
                  </pic:blipFill>
                  <pic:spPr bwMode="auto">
                    <a:xfrm>
                      <a:off x="0" y="0"/>
                      <a:ext cx="2314898" cy="2667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A63FF" w:rsidRPr="005A63FF" w:rsidRDefault="005A63FF" w:rsidP="005A63FF">
      <w:pPr>
        <w:pStyle w:val="a6"/>
        <w:rPr>
          <w:lang w:val="ru-RU"/>
        </w:rPr>
      </w:pPr>
      <w:r>
        <w:rPr>
          <w:lang w:val="ru-RU"/>
        </w:rPr>
        <w:t>Рисунок 1 – З</w:t>
      </w:r>
      <w:r w:rsidRPr="005A63FF">
        <w:rPr>
          <w:lang w:val="ru-RU"/>
        </w:rPr>
        <w:t>начение стоимости пути в IEEE версиях</w:t>
      </w:r>
    </w:p>
    <w:p w:rsidR="0006638A" w:rsidRDefault="0006638A" w:rsidP="0006638A">
      <w:pPr>
        <w:pStyle w:val="a4"/>
      </w:pPr>
      <w:r>
        <w:t>3. Выбор назначенных портов (</w:t>
      </w:r>
      <w:proofErr w:type="spellStart"/>
      <w:r>
        <w:t>Designated</w:t>
      </w:r>
      <w:proofErr w:type="spellEnd"/>
      <w:r>
        <w:t xml:space="preserve"> </w:t>
      </w:r>
      <w:proofErr w:type="spellStart"/>
      <w:r>
        <w:t>Ports</w:t>
      </w:r>
      <w:proofErr w:type="spellEnd"/>
      <w:r>
        <w:t>)</w:t>
      </w:r>
    </w:p>
    <w:p w:rsidR="0038505D" w:rsidRDefault="0038505D" w:rsidP="0006638A">
      <w:pPr>
        <w:pStyle w:val="a4"/>
      </w:pPr>
      <w:r w:rsidRPr="0038505D">
        <w:lastRenderedPageBreak/>
        <w:t>Назначенный порт — это порт, который отвечает за передачу трафика в своём сегменте (в своём кабеле).</w:t>
      </w:r>
    </w:p>
    <w:p w:rsidR="005F77DB" w:rsidRDefault="005F77DB" w:rsidP="005F77DB">
      <w:pPr>
        <w:pStyle w:val="a4"/>
      </w:pPr>
      <w:r>
        <w:t>На каждом сегменте может быть только один назначенный порт.</w:t>
      </w:r>
    </w:p>
    <w:p w:rsidR="005F77DB" w:rsidRDefault="005F77DB" w:rsidP="005F77DB">
      <w:pPr>
        <w:pStyle w:val="a4"/>
      </w:pPr>
      <w:r>
        <w:t xml:space="preserve">Если к одному проводу подключены два </w:t>
      </w:r>
      <w:proofErr w:type="spellStart"/>
      <w:r>
        <w:t>свича</w:t>
      </w:r>
      <w:proofErr w:type="spellEnd"/>
      <w:r>
        <w:t xml:space="preserve"> (всегда так и есть), то один из них будет главным на этом проводе (DP), а второй — либо корневым портом (RP), либо заблокированным (</w:t>
      </w:r>
      <w:proofErr w:type="spellStart"/>
      <w:r>
        <w:t>Blocked</w:t>
      </w:r>
      <w:proofErr w:type="spellEnd"/>
      <w:r>
        <w:t>).</w:t>
      </w:r>
    </w:p>
    <w:p w:rsidR="004D6610" w:rsidRDefault="0006638A" w:rsidP="00B55281">
      <w:pPr>
        <w:pStyle w:val="a4"/>
      </w:pPr>
      <w:r>
        <w:t>На каждом сегменте сети (кабеле) выбирается один порт, который будет передавать трафик в сторону корня.</w:t>
      </w:r>
      <w:r w:rsidR="00B55281">
        <w:t xml:space="preserve"> </w:t>
      </w:r>
      <w:r>
        <w:t>Назначенным становится порт того моста, у которого RPC до корня меньше.</w:t>
      </w:r>
      <w:r w:rsidR="00B55281">
        <w:t xml:space="preserve"> </w:t>
      </w:r>
      <w:r>
        <w:t>Если RPC равны — сравнивают BID отправителя.</w:t>
      </w:r>
      <w:r w:rsidR="00B55281">
        <w:t xml:space="preserve"> </w:t>
      </w:r>
      <w:r>
        <w:t>Если и BID равны — сравнивают PID порта отправителя.</w:t>
      </w:r>
    </w:p>
    <w:p w:rsidR="005F77DB" w:rsidRDefault="005F77DB" w:rsidP="00B55281">
      <w:pPr>
        <w:pStyle w:val="a4"/>
      </w:pPr>
    </w:p>
    <w:p w:rsidR="006A675D" w:rsidRDefault="006A675D" w:rsidP="006A675D">
      <w:pPr>
        <w:pStyle w:val="a4"/>
      </w:pPr>
      <w:r>
        <w:t xml:space="preserve">BPDU — это служебный кадр (сообщение), которым </w:t>
      </w:r>
      <w:proofErr w:type="spellStart"/>
      <w:r>
        <w:t>свичи</w:t>
      </w:r>
      <w:proofErr w:type="spellEnd"/>
      <w:r>
        <w:t xml:space="preserve"> обмениваются для работы STP.</w:t>
      </w:r>
    </w:p>
    <w:p w:rsidR="006A675D" w:rsidRDefault="006A675D" w:rsidP="006A675D">
      <w:pPr>
        <w:pStyle w:val="a4"/>
      </w:pPr>
      <w:r>
        <w:t>Через BPDU они:</w:t>
      </w:r>
    </w:p>
    <w:p w:rsidR="006A675D" w:rsidRDefault="006A675D" w:rsidP="006A675D">
      <w:pPr>
        <w:pStyle w:val="a4"/>
      </w:pPr>
      <w:r>
        <w:t>выбирают корневой мост;</w:t>
      </w:r>
    </w:p>
    <w:p w:rsidR="006A675D" w:rsidRDefault="006A675D" w:rsidP="006A675D">
      <w:pPr>
        <w:pStyle w:val="a4"/>
      </w:pPr>
      <w:r>
        <w:t>рассчитывают стоимость пути до корня;</w:t>
      </w:r>
    </w:p>
    <w:p w:rsidR="006A675D" w:rsidRDefault="006A675D" w:rsidP="006A675D">
      <w:pPr>
        <w:pStyle w:val="a4"/>
      </w:pPr>
      <w:r>
        <w:t>определяют роли портов (RP/DP/</w:t>
      </w:r>
      <w:proofErr w:type="spellStart"/>
      <w:r>
        <w:t>Blocked</w:t>
      </w:r>
      <w:proofErr w:type="spellEnd"/>
      <w:r>
        <w:t>).</w:t>
      </w:r>
    </w:p>
    <w:p w:rsidR="006A675D" w:rsidRDefault="006A675D" w:rsidP="006A675D">
      <w:pPr>
        <w:pStyle w:val="a4"/>
      </w:pPr>
      <w:r>
        <w:t>Корневой мост отправляет BPDU периодически (раз в 2 сек по умолчанию) от себя.</w:t>
      </w:r>
    </w:p>
    <w:p w:rsidR="006A675D" w:rsidRDefault="006A675D" w:rsidP="006A675D">
      <w:pPr>
        <w:pStyle w:val="a4"/>
      </w:pPr>
      <w:r>
        <w:t>Некорневые мосты принимают, добавляют свою стоимость в поле RPC и передают дальше.</w:t>
      </w:r>
    </w:p>
    <w:p w:rsidR="006A675D" w:rsidRDefault="006A675D" w:rsidP="006A675D">
      <w:pPr>
        <w:pStyle w:val="a4"/>
      </w:pPr>
      <w:r>
        <w:t>BPDU не переносят пользовательские данные — только служебную информацию STP.</w:t>
      </w:r>
    </w:p>
    <w:p w:rsidR="006A675D" w:rsidRDefault="006A675D" w:rsidP="006A675D">
      <w:pPr>
        <w:pStyle w:val="a4"/>
      </w:pPr>
      <w:r w:rsidRPr="006A675D">
        <w:t>Формат сообщения BPDU (упрощённо, только ключевое)</w:t>
      </w:r>
    </w:p>
    <w:p w:rsidR="0057388A" w:rsidRDefault="0057388A" w:rsidP="006A675D">
      <w:pPr>
        <w:pStyle w:val="a4"/>
      </w:pPr>
    </w:p>
    <w:p w:rsidR="0057388A" w:rsidRDefault="0057388A" w:rsidP="006A675D">
      <w:pPr>
        <w:pStyle w:val="a4"/>
      </w:pPr>
    </w:p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4106"/>
        <w:gridCol w:w="5103"/>
      </w:tblGrid>
      <w:tr w:rsidR="006A675D" w:rsidRPr="006A675D" w:rsidTr="006A675D">
        <w:tc>
          <w:tcPr>
            <w:tcW w:w="4106" w:type="dxa"/>
          </w:tcPr>
          <w:p w:rsidR="006A675D" w:rsidRPr="006A675D" w:rsidRDefault="006A675D" w:rsidP="006A675D">
            <w:pPr>
              <w:rPr>
                <w:sz w:val="28"/>
                <w:szCs w:val="28"/>
              </w:rPr>
            </w:pPr>
            <w:r w:rsidRPr="006A675D">
              <w:rPr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5103" w:type="dxa"/>
          </w:tcPr>
          <w:p w:rsidR="006A675D" w:rsidRPr="006A675D" w:rsidRDefault="006A675D" w:rsidP="006A675D">
            <w:pPr>
              <w:rPr>
                <w:sz w:val="28"/>
                <w:szCs w:val="28"/>
              </w:rPr>
            </w:pPr>
            <w:r w:rsidRPr="006A675D">
              <w:rPr>
                <w:sz w:val="28"/>
                <w:szCs w:val="28"/>
              </w:rPr>
              <w:t>Назначение</w:t>
            </w:r>
          </w:p>
        </w:tc>
      </w:tr>
      <w:tr w:rsidR="006A675D" w:rsidRPr="006A675D" w:rsidTr="006A675D">
        <w:tc>
          <w:tcPr>
            <w:tcW w:w="4106" w:type="dxa"/>
          </w:tcPr>
          <w:p w:rsidR="006A675D" w:rsidRPr="006A675D" w:rsidRDefault="006A675D" w:rsidP="006A675D">
            <w:pPr>
              <w:rPr>
                <w:sz w:val="28"/>
                <w:szCs w:val="28"/>
              </w:rPr>
            </w:pPr>
            <w:proofErr w:type="spellStart"/>
            <w:r w:rsidRPr="006A675D">
              <w:rPr>
                <w:sz w:val="28"/>
                <w:szCs w:val="28"/>
              </w:rPr>
              <w:t>Protocol</w:t>
            </w:r>
            <w:proofErr w:type="spellEnd"/>
            <w:r w:rsidRPr="006A675D">
              <w:rPr>
                <w:sz w:val="28"/>
                <w:szCs w:val="28"/>
              </w:rPr>
              <w:t xml:space="preserve"> ID</w:t>
            </w:r>
          </w:p>
        </w:tc>
        <w:tc>
          <w:tcPr>
            <w:tcW w:w="5103" w:type="dxa"/>
          </w:tcPr>
          <w:p w:rsidR="006A675D" w:rsidRPr="006A675D" w:rsidRDefault="006A675D" w:rsidP="006A675D">
            <w:pPr>
              <w:rPr>
                <w:sz w:val="28"/>
                <w:szCs w:val="28"/>
              </w:rPr>
            </w:pPr>
            <w:r w:rsidRPr="006A675D">
              <w:rPr>
                <w:sz w:val="28"/>
                <w:szCs w:val="28"/>
              </w:rPr>
              <w:t>всегда 0 (STP)</w:t>
            </w:r>
          </w:p>
        </w:tc>
      </w:tr>
      <w:tr w:rsidR="006A675D" w:rsidRPr="006A675D" w:rsidTr="006A675D">
        <w:tc>
          <w:tcPr>
            <w:tcW w:w="4106" w:type="dxa"/>
          </w:tcPr>
          <w:p w:rsidR="006A675D" w:rsidRPr="006A675D" w:rsidRDefault="006A675D" w:rsidP="006A675D">
            <w:pPr>
              <w:rPr>
                <w:sz w:val="28"/>
                <w:szCs w:val="28"/>
              </w:rPr>
            </w:pPr>
            <w:proofErr w:type="spellStart"/>
            <w:r w:rsidRPr="006A675D">
              <w:rPr>
                <w:sz w:val="28"/>
                <w:szCs w:val="28"/>
              </w:rPr>
              <w:t>Version</w:t>
            </w:r>
            <w:proofErr w:type="spellEnd"/>
          </w:p>
        </w:tc>
        <w:tc>
          <w:tcPr>
            <w:tcW w:w="5103" w:type="dxa"/>
          </w:tcPr>
          <w:p w:rsidR="006A675D" w:rsidRPr="006A675D" w:rsidRDefault="006A675D" w:rsidP="006A675D">
            <w:pPr>
              <w:rPr>
                <w:sz w:val="28"/>
                <w:szCs w:val="28"/>
              </w:rPr>
            </w:pPr>
            <w:r w:rsidRPr="006A675D">
              <w:rPr>
                <w:sz w:val="28"/>
                <w:szCs w:val="28"/>
              </w:rPr>
              <w:t>версия STP (например, 0 для 802.1D)</w:t>
            </w:r>
          </w:p>
        </w:tc>
      </w:tr>
      <w:tr w:rsidR="006A675D" w:rsidRPr="006A675D" w:rsidTr="006A675D">
        <w:tc>
          <w:tcPr>
            <w:tcW w:w="4106" w:type="dxa"/>
          </w:tcPr>
          <w:p w:rsidR="006A675D" w:rsidRPr="006A675D" w:rsidRDefault="006A675D" w:rsidP="006A675D">
            <w:pPr>
              <w:rPr>
                <w:sz w:val="28"/>
                <w:szCs w:val="28"/>
              </w:rPr>
            </w:pPr>
            <w:proofErr w:type="spellStart"/>
            <w:r w:rsidRPr="006A675D">
              <w:rPr>
                <w:sz w:val="28"/>
                <w:szCs w:val="28"/>
              </w:rPr>
              <w:t>Message</w:t>
            </w:r>
            <w:proofErr w:type="spellEnd"/>
            <w:r w:rsidRPr="006A675D">
              <w:rPr>
                <w:sz w:val="28"/>
                <w:szCs w:val="28"/>
              </w:rPr>
              <w:t xml:space="preserve"> </w:t>
            </w:r>
            <w:proofErr w:type="spellStart"/>
            <w:r w:rsidRPr="006A675D">
              <w:rPr>
                <w:sz w:val="28"/>
                <w:szCs w:val="28"/>
              </w:rPr>
              <w:t>Type</w:t>
            </w:r>
            <w:proofErr w:type="spellEnd"/>
          </w:p>
        </w:tc>
        <w:tc>
          <w:tcPr>
            <w:tcW w:w="5103" w:type="dxa"/>
          </w:tcPr>
          <w:p w:rsidR="006A675D" w:rsidRPr="006A675D" w:rsidRDefault="006A675D" w:rsidP="006A675D">
            <w:pPr>
              <w:rPr>
                <w:sz w:val="28"/>
                <w:szCs w:val="28"/>
                <w:lang w:val="en-US"/>
              </w:rPr>
            </w:pPr>
            <w:r w:rsidRPr="006A675D">
              <w:rPr>
                <w:sz w:val="28"/>
                <w:szCs w:val="28"/>
                <w:lang w:val="en-US"/>
              </w:rPr>
              <w:t xml:space="preserve">Configuration BPDU (0x00) </w:t>
            </w:r>
            <w:r w:rsidRPr="006A675D">
              <w:rPr>
                <w:sz w:val="28"/>
                <w:szCs w:val="28"/>
              </w:rPr>
              <w:t>или</w:t>
            </w:r>
            <w:r w:rsidRPr="006A675D">
              <w:rPr>
                <w:sz w:val="28"/>
                <w:szCs w:val="28"/>
                <w:lang w:val="en-US"/>
              </w:rPr>
              <w:t xml:space="preserve"> TCN (0x80)</w:t>
            </w:r>
          </w:p>
        </w:tc>
      </w:tr>
      <w:tr w:rsidR="006A675D" w:rsidRPr="006A675D" w:rsidTr="006A675D">
        <w:tc>
          <w:tcPr>
            <w:tcW w:w="4106" w:type="dxa"/>
          </w:tcPr>
          <w:p w:rsidR="006A675D" w:rsidRPr="006A675D" w:rsidRDefault="006A675D" w:rsidP="006A675D">
            <w:pPr>
              <w:rPr>
                <w:sz w:val="28"/>
                <w:szCs w:val="28"/>
              </w:rPr>
            </w:pPr>
            <w:proofErr w:type="spellStart"/>
            <w:r w:rsidRPr="006A675D">
              <w:rPr>
                <w:sz w:val="28"/>
                <w:szCs w:val="28"/>
              </w:rPr>
              <w:t>Root</w:t>
            </w:r>
            <w:proofErr w:type="spellEnd"/>
            <w:r w:rsidRPr="006A675D">
              <w:rPr>
                <w:sz w:val="28"/>
                <w:szCs w:val="28"/>
              </w:rPr>
              <w:t xml:space="preserve"> BID</w:t>
            </w:r>
          </w:p>
        </w:tc>
        <w:tc>
          <w:tcPr>
            <w:tcW w:w="5103" w:type="dxa"/>
          </w:tcPr>
          <w:p w:rsidR="006A675D" w:rsidRPr="006A675D" w:rsidRDefault="006A675D" w:rsidP="006A675D">
            <w:pPr>
              <w:rPr>
                <w:sz w:val="28"/>
                <w:szCs w:val="28"/>
              </w:rPr>
            </w:pPr>
            <w:r w:rsidRPr="006A675D">
              <w:rPr>
                <w:sz w:val="28"/>
                <w:szCs w:val="28"/>
              </w:rPr>
              <w:t>BID моста, который считается корнем</w:t>
            </w:r>
          </w:p>
        </w:tc>
      </w:tr>
      <w:tr w:rsidR="006A675D" w:rsidRPr="006A675D" w:rsidTr="006A675D">
        <w:tc>
          <w:tcPr>
            <w:tcW w:w="4106" w:type="dxa"/>
          </w:tcPr>
          <w:p w:rsidR="006A675D" w:rsidRPr="006A675D" w:rsidRDefault="006A675D" w:rsidP="006A675D">
            <w:pPr>
              <w:rPr>
                <w:sz w:val="28"/>
                <w:szCs w:val="28"/>
              </w:rPr>
            </w:pPr>
            <w:r w:rsidRPr="006A675D">
              <w:rPr>
                <w:sz w:val="28"/>
                <w:szCs w:val="28"/>
              </w:rPr>
              <w:t>RPC (</w:t>
            </w:r>
            <w:proofErr w:type="spellStart"/>
            <w:r w:rsidRPr="006A675D">
              <w:rPr>
                <w:sz w:val="28"/>
                <w:szCs w:val="28"/>
              </w:rPr>
              <w:t>Root</w:t>
            </w:r>
            <w:proofErr w:type="spellEnd"/>
            <w:r w:rsidRPr="006A675D">
              <w:rPr>
                <w:sz w:val="28"/>
                <w:szCs w:val="28"/>
              </w:rPr>
              <w:t xml:space="preserve"> </w:t>
            </w:r>
            <w:proofErr w:type="spellStart"/>
            <w:r w:rsidRPr="006A675D">
              <w:rPr>
                <w:sz w:val="28"/>
                <w:szCs w:val="28"/>
              </w:rPr>
              <w:t>Path</w:t>
            </w:r>
            <w:proofErr w:type="spellEnd"/>
            <w:r w:rsidRPr="006A675D">
              <w:rPr>
                <w:sz w:val="28"/>
                <w:szCs w:val="28"/>
              </w:rPr>
              <w:t xml:space="preserve"> </w:t>
            </w:r>
            <w:proofErr w:type="spellStart"/>
            <w:r w:rsidRPr="006A675D">
              <w:rPr>
                <w:sz w:val="28"/>
                <w:szCs w:val="28"/>
              </w:rPr>
              <w:t>Cost</w:t>
            </w:r>
            <w:proofErr w:type="spellEnd"/>
            <w:r w:rsidRPr="006A675D">
              <w:rPr>
                <w:sz w:val="28"/>
                <w:szCs w:val="28"/>
              </w:rPr>
              <w:t>)</w:t>
            </w:r>
          </w:p>
        </w:tc>
        <w:tc>
          <w:tcPr>
            <w:tcW w:w="5103" w:type="dxa"/>
          </w:tcPr>
          <w:p w:rsidR="006A675D" w:rsidRPr="006A675D" w:rsidRDefault="006A675D" w:rsidP="006A675D">
            <w:pPr>
              <w:rPr>
                <w:sz w:val="28"/>
                <w:szCs w:val="28"/>
              </w:rPr>
            </w:pPr>
            <w:r w:rsidRPr="006A675D">
              <w:rPr>
                <w:sz w:val="28"/>
                <w:szCs w:val="28"/>
              </w:rPr>
              <w:t>стоимость пути от отправителя до корня</w:t>
            </w:r>
          </w:p>
        </w:tc>
      </w:tr>
      <w:tr w:rsidR="006A675D" w:rsidRPr="006A675D" w:rsidTr="006A675D">
        <w:tc>
          <w:tcPr>
            <w:tcW w:w="4106" w:type="dxa"/>
          </w:tcPr>
          <w:p w:rsidR="006A675D" w:rsidRPr="006A675D" w:rsidRDefault="006A675D" w:rsidP="006A675D">
            <w:pPr>
              <w:rPr>
                <w:sz w:val="28"/>
                <w:szCs w:val="28"/>
              </w:rPr>
            </w:pPr>
            <w:proofErr w:type="spellStart"/>
            <w:r w:rsidRPr="006A675D">
              <w:rPr>
                <w:sz w:val="28"/>
                <w:szCs w:val="28"/>
              </w:rPr>
              <w:t>Bridge</w:t>
            </w:r>
            <w:proofErr w:type="spellEnd"/>
            <w:r w:rsidRPr="006A675D">
              <w:rPr>
                <w:sz w:val="28"/>
                <w:szCs w:val="28"/>
              </w:rPr>
              <w:t xml:space="preserve"> BID</w:t>
            </w:r>
          </w:p>
        </w:tc>
        <w:tc>
          <w:tcPr>
            <w:tcW w:w="5103" w:type="dxa"/>
          </w:tcPr>
          <w:p w:rsidR="006A675D" w:rsidRPr="006A675D" w:rsidRDefault="006A675D" w:rsidP="006A675D">
            <w:pPr>
              <w:rPr>
                <w:sz w:val="28"/>
                <w:szCs w:val="28"/>
              </w:rPr>
            </w:pPr>
            <w:r w:rsidRPr="006A675D">
              <w:rPr>
                <w:sz w:val="28"/>
                <w:szCs w:val="28"/>
              </w:rPr>
              <w:t>BID моста, отправившего BPDU</w:t>
            </w:r>
          </w:p>
        </w:tc>
      </w:tr>
      <w:tr w:rsidR="006A675D" w:rsidRPr="006A675D" w:rsidTr="006A675D">
        <w:tc>
          <w:tcPr>
            <w:tcW w:w="4106" w:type="dxa"/>
          </w:tcPr>
          <w:p w:rsidR="006A675D" w:rsidRPr="006A675D" w:rsidRDefault="006A675D" w:rsidP="006A675D">
            <w:pPr>
              <w:rPr>
                <w:sz w:val="28"/>
                <w:szCs w:val="28"/>
              </w:rPr>
            </w:pPr>
            <w:proofErr w:type="spellStart"/>
            <w:r w:rsidRPr="006A675D">
              <w:rPr>
                <w:sz w:val="28"/>
                <w:szCs w:val="28"/>
              </w:rPr>
              <w:t>Port</w:t>
            </w:r>
            <w:proofErr w:type="spellEnd"/>
            <w:r w:rsidRPr="006A675D">
              <w:rPr>
                <w:sz w:val="28"/>
                <w:szCs w:val="28"/>
              </w:rPr>
              <w:t xml:space="preserve"> ID</w:t>
            </w:r>
          </w:p>
        </w:tc>
        <w:tc>
          <w:tcPr>
            <w:tcW w:w="5103" w:type="dxa"/>
          </w:tcPr>
          <w:p w:rsidR="006A675D" w:rsidRPr="006A675D" w:rsidRDefault="006A675D" w:rsidP="006A675D">
            <w:pPr>
              <w:rPr>
                <w:sz w:val="28"/>
                <w:szCs w:val="28"/>
              </w:rPr>
            </w:pPr>
            <w:r w:rsidRPr="006A675D">
              <w:rPr>
                <w:sz w:val="28"/>
                <w:szCs w:val="28"/>
              </w:rPr>
              <w:t>PID порта, с которого отправлено BPDU</w:t>
            </w:r>
          </w:p>
        </w:tc>
      </w:tr>
      <w:tr w:rsidR="006A675D" w:rsidRPr="006A675D" w:rsidTr="006A675D">
        <w:tc>
          <w:tcPr>
            <w:tcW w:w="4106" w:type="dxa"/>
          </w:tcPr>
          <w:p w:rsidR="006A675D" w:rsidRPr="006A675D" w:rsidRDefault="006A675D" w:rsidP="006A675D">
            <w:pPr>
              <w:rPr>
                <w:sz w:val="28"/>
                <w:szCs w:val="28"/>
                <w:lang w:val="en-US"/>
              </w:rPr>
            </w:pPr>
            <w:r w:rsidRPr="006A675D">
              <w:rPr>
                <w:sz w:val="28"/>
                <w:szCs w:val="28"/>
                <w:lang w:val="en-US"/>
              </w:rPr>
              <w:t>Message Age, Max Age, Hello Time</w:t>
            </w:r>
          </w:p>
        </w:tc>
        <w:tc>
          <w:tcPr>
            <w:tcW w:w="5103" w:type="dxa"/>
          </w:tcPr>
          <w:p w:rsidR="006A675D" w:rsidRPr="006A675D" w:rsidRDefault="006A675D" w:rsidP="006A675D">
            <w:pPr>
              <w:rPr>
                <w:sz w:val="28"/>
                <w:szCs w:val="28"/>
              </w:rPr>
            </w:pPr>
            <w:r w:rsidRPr="006A675D">
              <w:rPr>
                <w:sz w:val="28"/>
                <w:szCs w:val="28"/>
              </w:rPr>
              <w:t>таймеры STP</w:t>
            </w:r>
          </w:p>
        </w:tc>
      </w:tr>
      <w:tr w:rsidR="006A675D" w:rsidRPr="006A675D" w:rsidTr="006A675D">
        <w:tc>
          <w:tcPr>
            <w:tcW w:w="4106" w:type="dxa"/>
          </w:tcPr>
          <w:p w:rsidR="006A675D" w:rsidRPr="006A675D" w:rsidRDefault="006A675D" w:rsidP="006A675D">
            <w:pPr>
              <w:rPr>
                <w:sz w:val="28"/>
                <w:szCs w:val="28"/>
              </w:rPr>
            </w:pPr>
            <w:proofErr w:type="spellStart"/>
            <w:r w:rsidRPr="006A675D">
              <w:rPr>
                <w:sz w:val="28"/>
                <w:szCs w:val="28"/>
              </w:rPr>
              <w:t>Forward</w:t>
            </w:r>
            <w:proofErr w:type="spellEnd"/>
            <w:r w:rsidRPr="006A675D">
              <w:rPr>
                <w:sz w:val="28"/>
                <w:szCs w:val="28"/>
              </w:rPr>
              <w:t xml:space="preserve"> </w:t>
            </w:r>
            <w:proofErr w:type="spellStart"/>
            <w:r w:rsidRPr="006A675D">
              <w:rPr>
                <w:sz w:val="28"/>
                <w:szCs w:val="28"/>
              </w:rPr>
              <w:t>Delay</w:t>
            </w:r>
            <w:proofErr w:type="spellEnd"/>
          </w:p>
        </w:tc>
        <w:tc>
          <w:tcPr>
            <w:tcW w:w="5103" w:type="dxa"/>
          </w:tcPr>
          <w:p w:rsidR="006A675D" w:rsidRPr="006A675D" w:rsidRDefault="006A675D" w:rsidP="006A675D">
            <w:pPr>
              <w:rPr>
                <w:sz w:val="28"/>
                <w:szCs w:val="28"/>
              </w:rPr>
            </w:pPr>
            <w:r w:rsidRPr="006A675D">
              <w:rPr>
                <w:sz w:val="28"/>
                <w:szCs w:val="28"/>
              </w:rPr>
              <w:t>задержка перед переключением состояний</w:t>
            </w:r>
          </w:p>
        </w:tc>
      </w:tr>
    </w:tbl>
    <w:p w:rsidR="00536283" w:rsidRDefault="00536283" w:rsidP="00536283">
      <w:pPr>
        <w:pStyle w:val="a4"/>
      </w:pPr>
      <w:r>
        <w:t>Таймеры STP в BPDU</w:t>
      </w:r>
    </w:p>
    <w:p w:rsidR="00536283" w:rsidRDefault="00536283" w:rsidP="007E5F12">
      <w:pPr>
        <w:pStyle w:val="a4"/>
        <w:numPr>
          <w:ilvl w:val="0"/>
          <w:numId w:val="4"/>
        </w:numPr>
      </w:pPr>
      <w:proofErr w:type="spellStart"/>
      <w:r>
        <w:t>Hello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— интервал отправки BPDU</w:t>
      </w:r>
    </w:p>
    <w:p w:rsidR="00536283" w:rsidRDefault="00536283" w:rsidP="007E5F12">
      <w:pPr>
        <w:pStyle w:val="a4"/>
        <w:ind w:left="1069"/>
      </w:pPr>
      <w:r>
        <w:t>Как часто корневой мост отправляет BPDU.</w:t>
      </w:r>
    </w:p>
    <w:p w:rsidR="00536283" w:rsidRDefault="00536283" w:rsidP="007E5F12">
      <w:pPr>
        <w:pStyle w:val="a4"/>
        <w:ind w:left="1069"/>
      </w:pPr>
      <w:r>
        <w:t>По умолчанию: 2 секунды.</w:t>
      </w:r>
    </w:p>
    <w:p w:rsidR="00536283" w:rsidRDefault="00536283" w:rsidP="007E5F12">
      <w:pPr>
        <w:pStyle w:val="a4"/>
        <w:ind w:left="1069"/>
      </w:pPr>
      <w:r>
        <w:t xml:space="preserve">Если </w:t>
      </w:r>
      <w:proofErr w:type="spellStart"/>
      <w:r>
        <w:t>свич</w:t>
      </w:r>
      <w:proofErr w:type="spellEnd"/>
      <w:r>
        <w:t xml:space="preserve"> не получает BPDU дольше, чем </w:t>
      </w:r>
      <w:proofErr w:type="spellStart"/>
      <w:r>
        <w:t>Max</w:t>
      </w:r>
      <w:proofErr w:type="spellEnd"/>
      <w:r>
        <w:t xml:space="preserve"> </w:t>
      </w:r>
      <w:proofErr w:type="spellStart"/>
      <w:r>
        <w:t>Age</w:t>
      </w:r>
      <w:proofErr w:type="spellEnd"/>
      <w:r>
        <w:t>, он считает, что путь потерян.</w:t>
      </w:r>
    </w:p>
    <w:p w:rsidR="00536283" w:rsidRDefault="00536283" w:rsidP="007E5F12">
      <w:pPr>
        <w:pStyle w:val="a4"/>
        <w:numPr>
          <w:ilvl w:val="0"/>
          <w:numId w:val="4"/>
        </w:numPr>
      </w:pPr>
      <w:proofErr w:type="spellStart"/>
      <w:r>
        <w:t>Max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— время жизни BPDU</w:t>
      </w:r>
    </w:p>
    <w:p w:rsidR="00536283" w:rsidRDefault="00536283" w:rsidP="007E5F12">
      <w:pPr>
        <w:pStyle w:val="a4"/>
        <w:ind w:left="1069"/>
      </w:pPr>
      <w:r>
        <w:t>Сколько времени BPDU считается «свежим».</w:t>
      </w:r>
    </w:p>
    <w:p w:rsidR="00536283" w:rsidRDefault="00536283" w:rsidP="007E5F12">
      <w:pPr>
        <w:pStyle w:val="a4"/>
        <w:ind w:left="1069"/>
      </w:pPr>
      <w:r>
        <w:t xml:space="preserve">По умолчанию: 20 секунд (в 10 раз больше </w:t>
      </w:r>
      <w:proofErr w:type="spellStart"/>
      <w:r>
        <w:t>Hello</w:t>
      </w:r>
      <w:proofErr w:type="spellEnd"/>
      <w:r>
        <w:t xml:space="preserve"> </w:t>
      </w:r>
      <w:proofErr w:type="spellStart"/>
      <w:r>
        <w:t>Time</w:t>
      </w:r>
      <w:proofErr w:type="spellEnd"/>
      <w:r>
        <w:t>).</w:t>
      </w:r>
    </w:p>
    <w:p w:rsidR="00536283" w:rsidRDefault="00536283" w:rsidP="007E5F12">
      <w:pPr>
        <w:pStyle w:val="a4"/>
        <w:ind w:left="1069"/>
      </w:pPr>
      <w:r>
        <w:t xml:space="preserve">Если за это время не пришло новое BPDU от корня, </w:t>
      </w:r>
      <w:proofErr w:type="spellStart"/>
      <w:r>
        <w:t>свич</w:t>
      </w:r>
      <w:proofErr w:type="spellEnd"/>
      <w:r>
        <w:t xml:space="preserve"> запускает пересчёт топологии.</w:t>
      </w:r>
    </w:p>
    <w:p w:rsidR="00536283" w:rsidRDefault="00536283" w:rsidP="007E5F12">
      <w:pPr>
        <w:pStyle w:val="a4"/>
        <w:numPr>
          <w:ilvl w:val="0"/>
          <w:numId w:val="4"/>
        </w:numPr>
      </w:pPr>
      <w:proofErr w:type="spellStart"/>
      <w:r>
        <w:t>Message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— возраст текущего BPDU</w:t>
      </w:r>
    </w:p>
    <w:p w:rsidR="00536283" w:rsidRDefault="00536283" w:rsidP="007E5F12">
      <w:pPr>
        <w:pStyle w:val="a4"/>
        <w:ind w:left="1069"/>
      </w:pPr>
      <w:r>
        <w:t>Сколько времени прошло с момента, как BPDU был отправлен корнем.</w:t>
      </w:r>
    </w:p>
    <w:p w:rsidR="00536283" w:rsidRDefault="00536283" w:rsidP="007E5F12">
      <w:pPr>
        <w:pStyle w:val="a4"/>
        <w:ind w:left="1069"/>
      </w:pPr>
      <w:r>
        <w:lastRenderedPageBreak/>
        <w:t xml:space="preserve">Каждый </w:t>
      </w:r>
      <w:proofErr w:type="spellStart"/>
      <w:r>
        <w:t>свич</w:t>
      </w:r>
      <w:proofErr w:type="spellEnd"/>
      <w:r>
        <w:t xml:space="preserve"> при передаче BPDU увеличивает это поле.</w:t>
      </w:r>
    </w:p>
    <w:p w:rsidR="00536283" w:rsidRDefault="00536283" w:rsidP="007E5F12">
      <w:pPr>
        <w:pStyle w:val="a4"/>
        <w:ind w:left="1069"/>
      </w:pPr>
      <w:r>
        <w:t xml:space="preserve">Когда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Age</w:t>
      </w:r>
      <w:proofErr w:type="spellEnd"/>
      <w:r>
        <w:t xml:space="preserve"> достигает </w:t>
      </w:r>
      <w:proofErr w:type="spellStart"/>
      <w:r>
        <w:t>Max</w:t>
      </w:r>
      <w:proofErr w:type="spellEnd"/>
      <w:r>
        <w:t xml:space="preserve"> </w:t>
      </w:r>
      <w:proofErr w:type="spellStart"/>
      <w:r>
        <w:t>Age</w:t>
      </w:r>
      <w:proofErr w:type="spellEnd"/>
      <w:r>
        <w:t>, BPDU отбрасывается.</w:t>
      </w:r>
    </w:p>
    <w:p w:rsidR="00536283" w:rsidRDefault="00536283" w:rsidP="007E5F12">
      <w:pPr>
        <w:pStyle w:val="a4"/>
        <w:numPr>
          <w:ilvl w:val="0"/>
          <w:numId w:val="4"/>
        </w:numPr>
      </w:pPr>
      <w:proofErr w:type="spellStart"/>
      <w:r>
        <w:t>Forward</w:t>
      </w:r>
      <w:proofErr w:type="spellEnd"/>
      <w:r>
        <w:t xml:space="preserve"> </w:t>
      </w:r>
      <w:proofErr w:type="spellStart"/>
      <w:r>
        <w:t>Delay</w:t>
      </w:r>
      <w:proofErr w:type="spellEnd"/>
      <w:r>
        <w:t xml:space="preserve"> — задержка при смене состояний порта</w:t>
      </w:r>
    </w:p>
    <w:p w:rsidR="00536283" w:rsidRDefault="00536283" w:rsidP="007E5F12">
      <w:pPr>
        <w:pStyle w:val="a4"/>
        <w:ind w:left="1069"/>
      </w:pPr>
      <w:bookmarkStart w:id="0" w:name="_GoBack"/>
      <w:r>
        <w:t>Время, которое порт проводит в промежуточных состояниях:</w:t>
      </w:r>
    </w:p>
    <w:p w:rsidR="00536283" w:rsidRDefault="00536283" w:rsidP="007E5F12">
      <w:pPr>
        <w:pStyle w:val="a4"/>
        <w:ind w:left="1069"/>
      </w:pPr>
      <w:proofErr w:type="spellStart"/>
      <w:r>
        <w:t>Listening</w:t>
      </w:r>
      <w:proofErr w:type="spellEnd"/>
      <w:r>
        <w:t xml:space="preserve"> (слушает BPDU, не передаёт данные)</w:t>
      </w:r>
    </w:p>
    <w:p w:rsidR="00536283" w:rsidRDefault="00536283" w:rsidP="007E5F12">
      <w:pPr>
        <w:pStyle w:val="a4"/>
        <w:ind w:left="1069"/>
      </w:pPr>
      <w:proofErr w:type="spellStart"/>
      <w:r>
        <w:t>Learning</w:t>
      </w:r>
      <w:proofErr w:type="spellEnd"/>
      <w:r>
        <w:t xml:space="preserve"> (учит MAC-адреса, не передаёт данные)</w:t>
      </w:r>
    </w:p>
    <w:p w:rsidR="00536283" w:rsidRDefault="00536283" w:rsidP="007E5F12">
      <w:pPr>
        <w:pStyle w:val="a4"/>
        <w:ind w:left="1069"/>
      </w:pPr>
      <w:r>
        <w:t>По умолчанию: 15 секунд.</w:t>
      </w:r>
    </w:p>
    <w:p w:rsidR="00536283" w:rsidRDefault="00536283" w:rsidP="007E5F12">
      <w:pPr>
        <w:pStyle w:val="a4"/>
        <w:ind w:left="1069"/>
      </w:pPr>
      <w:r>
        <w:t>Нужно, чтобы избежать временных</w:t>
      </w:r>
      <w:bookmarkEnd w:id="0"/>
      <w:r>
        <w:t xml:space="preserve"> петель при изменении топологии.</w:t>
      </w:r>
    </w:p>
    <w:p w:rsidR="006A675D" w:rsidRDefault="006A675D" w:rsidP="006A675D">
      <w:pPr>
        <w:pStyle w:val="a4"/>
      </w:pPr>
    </w:p>
    <w:p w:rsidR="00536283" w:rsidRDefault="00536283" w:rsidP="006A675D">
      <w:pPr>
        <w:pStyle w:val="a4"/>
      </w:pPr>
    </w:p>
    <w:p w:rsidR="00B55281" w:rsidRDefault="00B55281" w:rsidP="00B55281">
      <w:pPr>
        <w:pStyle w:val="a4"/>
      </w:pPr>
      <w:r>
        <w:t>Алгоритм принятия решения при одинаковых значениях:</w:t>
      </w:r>
    </w:p>
    <w:p w:rsidR="00B55281" w:rsidRDefault="00B55281" w:rsidP="00B55281">
      <w:pPr>
        <w:pStyle w:val="a4"/>
      </w:pPr>
      <w:r>
        <w:t>Если на каком-то этапе выбора параметры совпадают, STP смотрит последовательно:</w:t>
      </w:r>
    </w:p>
    <w:p w:rsidR="00B55281" w:rsidRDefault="00B55281" w:rsidP="00B55281">
      <w:pPr>
        <w:pStyle w:val="a4"/>
      </w:pPr>
      <w:r>
        <w:t xml:space="preserve">Наименьший </w:t>
      </w:r>
      <w:proofErr w:type="spellStart"/>
      <w:r>
        <w:t>Root</w:t>
      </w:r>
      <w:proofErr w:type="spellEnd"/>
      <w:r>
        <w:t xml:space="preserve"> BID (кто ближе к корню</w:t>
      </w:r>
      <w:r w:rsidR="00A73CB7">
        <w:t xml:space="preserve">, если корней несколько, </w:t>
      </w:r>
      <w:proofErr w:type="spellStart"/>
      <w:r w:rsidR="00A73CB7">
        <w:t>елси</w:t>
      </w:r>
      <w:proofErr w:type="spellEnd"/>
      <w:r w:rsidR="00A73CB7">
        <w:t xml:space="preserve"> </w:t>
      </w:r>
      <w:r w:rsidR="00A73CB7" w:rsidRPr="00A73CB7">
        <w:t>у обоих корень один</w:t>
      </w:r>
      <w:r w:rsidR="00A73CB7">
        <w:t xml:space="preserve"> -</w:t>
      </w:r>
      <w:r w:rsidR="00A73CB7" w:rsidRPr="00A73CB7">
        <w:t xml:space="preserve"> пропускаем.</w:t>
      </w:r>
      <w:r>
        <w:t>)</w:t>
      </w:r>
    </w:p>
    <w:p w:rsidR="00B55281" w:rsidRDefault="00B55281" w:rsidP="00B55281">
      <w:pPr>
        <w:pStyle w:val="a4"/>
      </w:pPr>
      <w:r>
        <w:t>Наименьший RPC (стоимость пути)</w:t>
      </w:r>
    </w:p>
    <w:p w:rsidR="00B55281" w:rsidRDefault="00B55281" w:rsidP="00B55281">
      <w:pPr>
        <w:pStyle w:val="a4"/>
      </w:pPr>
      <w:r>
        <w:t xml:space="preserve">Наименьший BID отправителя (чей </w:t>
      </w:r>
      <w:proofErr w:type="spellStart"/>
      <w:r>
        <w:t>свич</w:t>
      </w:r>
      <w:proofErr w:type="spellEnd"/>
      <w:r>
        <w:t xml:space="preserve"> лучше)</w:t>
      </w:r>
    </w:p>
    <w:p w:rsidR="00B55281" w:rsidRDefault="00B55281" w:rsidP="00B55281">
      <w:pPr>
        <w:pStyle w:val="a4"/>
      </w:pPr>
      <w:r>
        <w:t>Наименьший PID отправителя (чей порт лучше)</w:t>
      </w:r>
    </w:p>
    <w:p w:rsidR="00B55281" w:rsidRDefault="00B55281" w:rsidP="00B55281">
      <w:pPr>
        <w:pStyle w:val="a4"/>
      </w:pPr>
      <w:r>
        <w:t>PID = Приоритет порта (1 байт) + Номер порта (1 байт)</w:t>
      </w:r>
    </w:p>
    <w:p w:rsidR="00B55281" w:rsidRDefault="00B55281" w:rsidP="00B55281">
      <w:pPr>
        <w:pStyle w:val="a4"/>
      </w:pPr>
      <w:r>
        <w:t>По умолчанию приоритет порта = 128.</w:t>
      </w:r>
    </w:p>
    <w:p w:rsidR="00B55281" w:rsidRDefault="00B55281" w:rsidP="00B55281">
      <w:pPr>
        <w:pStyle w:val="a4"/>
      </w:pPr>
    </w:p>
    <w:p w:rsidR="00B55281" w:rsidRDefault="00B55281" w:rsidP="00B55281">
      <w:pPr>
        <w:pStyle w:val="a4"/>
      </w:pPr>
      <w:r>
        <w:t xml:space="preserve">STP не знает, какие </w:t>
      </w:r>
      <w:r w:rsidR="00CA053B">
        <w:t>сегменты</w:t>
      </w:r>
      <w:r>
        <w:t xml:space="preserve"> «основные», а какие «резервные» — он работает только с числами (BID, RPC, PID).</w:t>
      </w:r>
    </w:p>
    <w:p w:rsidR="00B55281" w:rsidRDefault="00B55281" w:rsidP="00B55281">
      <w:pPr>
        <w:pStyle w:val="a4"/>
      </w:pPr>
      <w:r>
        <w:lastRenderedPageBreak/>
        <w:t>Администратор может влиять на результат, меняя:</w:t>
      </w:r>
    </w:p>
    <w:p w:rsidR="00B55281" w:rsidRDefault="00B55281" w:rsidP="00B55281">
      <w:pPr>
        <w:pStyle w:val="a4"/>
      </w:pPr>
      <w:r>
        <w:t xml:space="preserve">Приоритет моста (чтобы сделать нужный </w:t>
      </w:r>
      <w:proofErr w:type="spellStart"/>
      <w:r>
        <w:t>свич</w:t>
      </w:r>
      <w:proofErr w:type="spellEnd"/>
      <w:r>
        <w:t xml:space="preserve"> корнем)</w:t>
      </w:r>
      <w:r w:rsidR="00CA053B">
        <w:t>,</w:t>
      </w:r>
    </w:p>
    <w:p w:rsidR="004D6610" w:rsidRDefault="00B55281" w:rsidP="00F21CC4">
      <w:pPr>
        <w:pStyle w:val="a4"/>
      </w:pPr>
      <w:r>
        <w:t>Стоимость порта (</w:t>
      </w:r>
      <w:proofErr w:type="spellStart"/>
      <w:r>
        <w:t>PathCost</w:t>
      </w:r>
      <w:proofErr w:type="spellEnd"/>
      <w:r>
        <w:t>) (чтобы изменить RPC и повлиять на выбор корневых и назначенных портов)</w:t>
      </w:r>
      <w:r w:rsidR="00CA053B">
        <w:t>.</w:t>
      </w:r>
    </w:p>
    <w:p w:rsidR="00887519" w:rsidRDefault="004F5286" w:rsidP="004F5286">
      <w:pPr>
        <w:spacing w:after="160" w:line="259" w:lineRule="auto"/>
        <w:ind w:left="0" w:firstLine="0"/>
      </w:pPr>
      <w:r>
        <w:br w:type="page"/>
      </w:r>
    </w:p>
    <w:p w:rsidR="00887519" w:rsidRDefault="00B108B3" w:rsidP="00E51000">
      <w:pPr>
        <w:pStyle w:val="a4"/>
      </w:pPr>
      <w:r>
        <w:lastRenderedPageBreak/>
        <w:t xml:space="preserve">Решение </w:t>
      </w:r>
    </w:p>
    <w:p w:rsidR="00887519" w:rsidRDefault="00B108B3" w:rsidP="00E51000">
      <w:pPr>
        <w:pStyle w:val="a4"/>
      </w:pPr>
      <w:r>
        <w:t xml:space="preserve">Вариант № </w:t>
      </w:r>
      <w:r w:rsidR="004F5286">
        <w:t>44</w:t>
      </w:r>
    </w:p>
    <w:p w:rsidR="00887519" w:rsidRDefault="00B108B3" w:rsidP="00E51000">
      <w:pPr>
        <w:pStyle w:val="a4"/>
      </w:pPr>
      <w:r>
        <w:t xml:space="preserve">Топология </w:t>
      </w:r>
      <w:r w:rsidR="00A24B8E">
        <w:t>Sw3, Sw4, Sw5, Sw6</w:t>
      </w:r>
      <w:r>
        <w:t>; корневой свитч – Sw</w:t>
      </w:r>
      <w:r w:rsidR="00A24B8E">
        <w:t>6</w:t>
      </w:r>
      <w:r>
        <w:t xml:space="preserve"> </w:t>
      </w:r>
    </w:p>
    <w:p w:rsidR="00887519" w:rsidRDefault="00B108B3" w:rsidP="00E51000">
      <w:pPr>
        <w:pStyle w:val="a4"/>
      </w:pPr>
      <w:r>
        <w:t xml:space="preserve">Четные сегменты (8, 10, 12, 14, 16) – резервные, скорость 1 Гбит/с </w:t>
      </w:r>
    </w:p>
    <w:p w:rsidR="00887519" w:rsidRDefault="00B108B3" w:rsidP="00E51000">
      <w:pPr>
        <w:pStyle w:val="a4"/>
      </w:pPr>
      <w:r>
        <w:t>Нечетные сегменты (7, 9, 11, 13, 15) – основные, скорость 1</w:t>
      </w:r>
      <w:r w:rsidR="004F0AD9">
        <w:t>0</w:t>
      </w:r>
      <w:r>
        <w:t xml:space="preserve"> Гбит/с </w:t>
      </w:r>
    </w:p>
    <w:p w:rsidR="00887519" w:rsidRDefault="00B108B3" w:rsidP="00E51000">
      <w:pPr>
        <w:pStyle w:val="a4"/>
      </w:pPr>
      <w:r>
        <w:t xml:space="preserve">На рисунке </w:t>
      </w:r>
      <w:r w:rsidR="00076A5B">
        <w:t>2</w:t>
      </w:r>
      <w:r>
        <w:t xml:space="preserve"> приведена исходная топология сети</w:t>
      </w:r>
      <w:r w:rsidR="00CA053B">
        <w:t>, пунктиром обозначены резервные сегменты, сплошными линиями – основные.</w:t>
      </w:r>
    </w:p>
    <w:p w:rsidR="00887519" w:rsidRPr="00E67AE8" w:rsidRDefault="000C193D" w:rsidP="00E67AE8">
      <w:pPr>
        <w:pStyle w:val="a6"/>
      </w:pPr>
      <w:r w:rsidRPr="000C193D">
        <w:rPr>
          <w:noProof/>
        </w:rPr>
        <w:drawing>
          <wp:inline distT="0" distB="0" distL="0" distR="0" wp14:anchorId="32364147" wp14:editId="02F4D4BE">
            <wp:extent cx="5210175" cy="4552454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2836" cy="4563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7519" w:rsidRPr="00E67AE8" w:rsidRDefault="00B108B3" w:rsidP="00E67AE8">
      <w:pPr>
        <w:pStyle w:val="a6"/>
      </w:pPr>
      <w:r w:rsidRPr="00E67AE8">
        <w:t xml:space="preserve">Рисунок </w:t>
      </w:r>
      <w:r w:rsidR="00076A5B">
        <w:rPr>
          <w:lang w:val="ru-RU"/>
        </w:rPr>
        <w:t>2</w:t>
      </w:r>
      <w:r w:rsidR="00E51000" w:rsidRPr="00E67AE8">
        <w:t xml:space="preserve"> - </w:t>
      </w:r>
      <w:r w:rsidRPr="00E67AE8">
        <w:t xml:space="preserve">Исходная топология сети </w:t>
      </w:r>
    </w:p>
    <w:p w:rsidR="00887519" w:rsidRDefault="00B108B3" w:rsidP="00E51000">
      <w:pPr>
        <w:pStyle w:val="a4"/>
      </w:pPr>
      <w:r>
        <w:t>Проектируемая согласно задани</w:t>
      </w:r>
      <w:r w:rsidR="00E51000">
        <w:t>ю</w:t>
      </w:r>
      <w:r>
        <w:t xml:space="preserve"> сеть</w:t>
      </w:r>
      <w:r w:rsidR="00CA053B">
        <w:t xml:space="preserve">, </w:t>
      </w:r>
      <w:r>
        <w:t xml:space="preserve">показана на рисунке </w:t>
      </w:r>
      <w:r w:rsidR="00076A5B">
        <w:t>3</w:t>
      </w:r>
      <w:r w:rsidR="00CA053B" w:rsidRPr="00CA053B">
        <w:t>, пунктиром обозначены резервные сегменты, сплошными линиями – основные</w:t>
      </w:r>
      <w:r w:rsidR="00E51000">
        <w:t>.</w:t>
      </w:r>
    </w:p>
    <w:p w:rsidR="00887519" w:rsidRDefault="00E51000" w:rsidP="00E67AE8">
      <w:pPr>
        <w:pStyle w:val="a6"/>
      </w:pPr>
      <w:r w:rsidRPr="00E51000">
        <w:rPr>
          <w:noProof/>
        </w:rPr>
        <w:lastRenderedPageBreak/>
        <w:drawing>
          <wp:inline distT="0" distB="0" distL="0" distR="0" wp14:anchorId="631EBB74" wp14:editId="1286B5EF">
            <wp:extent cx="4953000" cy="4533098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0904" cy="4540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08B3">
        <w:t xml:space="preserve"> </w:t>
      </w:r>
    </w:p>
    <w:p w:rsidR="00E51000" w:rsidRDefault="00B108B3" w:rsidP="00EC34D6">
      <w:pPr>
        <w:pStyle w:val="a6"/>
      </w:pPr>
      <w:r>
        <w:t xml:space="preserve">Рисунок </w:t>
      </w:r>
      <w:r w:rsidR="00076A5B">
        <w:rPr>
          <w:lang w:val="ru-RU"/>
        </w:rPr>
        <w:t>3</w:t>
      </w:r>
      <w:r w:rsidR="00E51000">
        <w:rPr>
          <w:lang w:val="ru-RU"/>
        </w:rPr>
        <w:t xml:space="preserve"> -</w:t>
      </w:r>
      <w:r>
        <w:t xml:space="preserve"> Проектируемая топология сети</w:t>
      </w:r>
    </w:p>
    <w:p w:rsidR="00EC34D6" w:rsidRPr="00EC34D6" w:rsidRDefault="00EC34D6" w:rsidP="00EC34D6">
      <w:pPr>
        <w:pStyle w:val="a4"/>
      </w:pPr>
      <w:r>
        <w:t xml:space="preserve">Конфигурация проектируемого дерева приведена в таблице 1, синим цветом выделены те </w:t>
      </w:r>
      <w:r>
        <w:rPr>
          <w:lang w:val="en-US"/>
        </w:rPr>
        <w:t>RPC</w:t>
      </w:r>
      <w:r w:rsidRPr="00EC34D6">
        <w:t xml:space="preserve">, </w:t>
      </w:r>
      <w:r>
        <w:t xml:space="preserve">чьи порты стали коревыми в рамках выбранного </w:t>
      </w:r>
      <w:proofErr w:type="spellStart"/>
      <w:r>
        <w:t>свича</w:t>
      </w:r>
      <w:proofErr w:type="spellEnd"/>
      <w:r>
        <w:t>.</w:t>
      </w:r>
    </w:p>
    <w:p w:rsidR="008C4C46" w:rsidRDefault="00E51000" w:rsidP="00E51000">
      <w:pPr>
        <w:pStyle w:val="a4"/>
        <w:ind w:firstLine="0"/>
      </w:pPr>
      <w:r>
        <w:t xml:space="preserve">Таблица1 </w:t>
      </w:r>
      <w:r w:rsidR="00A30758">
        <w:t>–</w:t>
      </w:r>
      <w:r>
        <w:t xml:space="preserve"> </w:t>
      </w:r>
      <w:r w:rsidR="00A30758">
        <w:t>Конфигурация проектируемого дерева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1204"/>
        <w:gridCol w:w="1362"/>
        <w:gridCol w:w="1830"/>
        <w:gridCol w:w="1362"/>
        <w:gridCol w:w="1207"/>
        <w:gridCol w:w="1363"/>
        <w:gridCol w:w="1363"/>
      </w:tblGrid>
      <w:tr w:rsidR="00C44F94" w:rsidTr="00CF7AFB">
        <w:tc>
          <w:tcPr>
            <w:tcW w:w="1204" w:type="dxa"/>
            <w:vMerge w:val="restart"/>
          </w:tcPr>
          <w:p w:rsidR="007A5B80" w:rsidRDefault="007A5B80" w:rsidP="007A5B80">
            <w:pPr>
              <w:spacing w:after="20" w:line="333" w:lineRule="auto"/>
              <w:ind w:left="0" w:firstLine="0"/>
              <w:jc w:val="center"/>
            </w:pPr>
            <w:proofErr w:type="spellStart"/>
            <w:r w:rsidRPr="007A5B80">
              <w:t>Switch</w:t>
            </w:r>
            <w:proofErr w:type="spellEnd"/>
            <w:r w:rsidRPr="007A5B80">
              <w:t xml:space="preserve"> №</w:t>
            </w:r>
          </w:p>
        </w:tc>
        <w:tc>
          <w:tcPr>
            <w:tcW w:w="3192" w:type="dxa"/>
            <w:gridSpan w:val="2"/>
          </w:tcPr>
          <w:p w:rsidR="007A5B80" w:rsidRDefault="007A5B80" w:rsidP="007A5B80">
            <w:pPr>
              <w:spacing w:after="20" w:line="333" w:lineRule="auto"/>
              <w:ind w:left="0" w:firstLine="0"/>
              <w:jc w:val="center"/>
            </w:pPr>
            <w:r w:rsidRPr="007A5B80">
              <w:t>BID</w:t>
            </w:r>
          </w:p>
        </w:tc>
        <w:tc>
          <w:tcPr>
            <w:tcW w:w="2569" w:type="dxa"/>
            <w:gridSpan w:val="2"/>
          </w:tcPr>
          <w:p w:rsidR="007A5B80" w:rsidRPr="007A5B80" w:rsidRDefault="007A5B80" w:rsidP="007A5B80">
            <w:pPr>
              <w:spacing w:after="20" w:line="333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PID</w:t>
            </w:r>
          </w:p>
        </w:tc>
        <w:tc>
          <w:tcPr>
            <w:tcW w:w="1363" w:type="dxa"/>
          </w:tcPr>
          <w:p w:rsidR="007A5B80" w:rsidRPr="007A5B80" w:rsidRDefault="007A5B80" w:rsidP="007A5B80">
            <w:pPr>
              <w:spacing w:after="20" w:line="333" w:lineRule="auto"/>
              <w:ind w:left="0"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PathCost</w:t>
            </w:r>
            <w:proofErr w:type="spellEnd"/>
          </w:p>
        </w:tc>
        <w:tc>
          <w:tcPr>
            <w:tcW w:w="1363" w:type="dxa"/>
          </w:tcPr>
          <w:p w:rsidR="007A5B80" w:rsidRPr="007A5B80" w:rsidRDefault="007A5B80" w:rsidP="007A5B80">
            <w:pPr>
              <w:spacing w:after="20" w:line="333" w:lineRule="auto"/>
              <w:ind w:left="0"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RPC</w:t>
            </w:r>
          </w:p>
        </w:tc>
      </w:tr>
      <w:tr w:rsidR="00C44F94" w:rsidTr="00CF7AFB">
        <w:tc>
          <w:tcPr>
            <w:tcW w:w="1204" w:type="dxa"/>
            <w:vMerge/>
          </w:tcPr>
          <w:p w:rsidR="007A5B80" w:rsidRDefault="007A5B80" w:rsidP="007A5B80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362" w:type="dxa"/>
          </w:tcPr>
          <w:p w:rsidR="007A5B80" w:rsidRDefault="007A5B80" w:rsidP="007A5B80">
            <w:pPr>
              <w:spacing w:after="20" w:line="333" w:lineRule="auto"/>
              <w:ind w:left="0" w:firstLine="0"/>
              <w:jc w:val="center"/>
            </w:pPr>
            <w:r>
              <w:t>Приоритет моста</w:t>
            </w:r>
          </w:p>
        </w:tc>
        <w:tc>
          <w:tcPr>
            <w:tcW w:w="1830" w:type="dxa"/>
          </w:tcPr>
          <w:p w:rsidR="007A5B80" w:rsidRPr="007A5B80" w:rsidRDefault="007A5B80" w:rsidP="007A5B80">
            <w:pPr>
              <w:spacing w:after="20" w:line="333" w:lineRule="auto"/>
              <w:ind w:left="0" w:firstLine="0"/>
              <w:jc w:val="center"/>
            </w:pPr>
            <w:r>
              <w:rPr>
                <w:lang w:val="en-US"/>
              </w:rPr>
              <w:t xml:space="preserve">MAC </w:t>
            </w:r>
            <w:r>
              <w:t>моста</w:t>
            </w:r>
          </w:p>
        </w:tc>
        <w:tc>
          <w:tcPr>
            <w:tcW w:w="1362" w:type="dxa"/>
          </w:tcPr>
          <w:p w:rsidR="007A5B80" w:rsidRDefault="007A5B80" w:rsidP="007A5B80">
            <w:pPr>
              <w:spacing w:after="20" w:line="333" w:lineRule="auto"/>
              <w:ind w:left="0" w:firstLine="0"/>
              <w:jc w:val="center"/>
            </w:pPr>
            <w:r>
              <w:t>Приоритет порта</w:t>
            </w:r>
          </w:p>
        </w:tc>
        <w:tc>
          <w:tcPr>
            <w:tcW w:w="1207" w:type="dxa"/>
          </w:tcPr>
          <w:p w:rsidR="007A5B80" w:rsidRDefault="007A5B80" w:rsidP="007A5B80">
            <w:pPr>
              <w:spacing w:after="20" w:line="333" w:lineRule="auto"/>
              <w:ind w:left="0" w:firstLine="0"/>
              <w:jc w:val="center"/>
            </w:pPr>
            <w:r>
              <w:t>Номер порта</w:t>
            </w:r>
          </w:p>
        </w:tc>
        <w:tc>
          <w:tcPr>
            <w:tcW w:w="1363" w:type="dxa"/>
          </w:tcPr>
          <w:p w:rsidR="007A5B80" w:rsidRDefault="007A5B80" w:rsidP="007A5B80">
            <w:pPr>
              <w:spacing w:after="20" w:line="333" w:lineRule="auto"/>
              <w:ind w:left="0" w:firstLine="0"/>
              <w:jc w:val="center"/>
            </w:pPr>
            <w:r>
              <w:t>Стоимость порта</w:t>
            </w:r>
          </w:p>
        </w:tc>
        <w:tc>
          <w:tcPr>
            <w:tcW w:w="1363" w:type="dxa"/>
          </w:tcPr>
          <w:p w:rsidR="007A5B80" w:rsidRDefault="007A5B80" w:rsidP="007A5B80">
            <w:pPr>
              <w:spacing w:after="20" w:line="333" w:lineRule="auto"/>
              <w:ind w:left="0" w:firstLine="0"/>
              <w:jc w:val="center"/>
            </w:pPr>
            <w:r>
              <w:t>Стоимость пути к корню</w:t>
            </w:r>
          </w:p>
        </w:tc>
      </w:tr>
      <w:tr w:rsidR="00C44F94" w:rsidTr="009219BB">
        <w:trPr>
          <w:trHeight w:val="81"/>
        </w:trPr>
        <w:tc>
          <w:tcPr>
            <w:tcW w:w="1204" w:type="dxa"/>
            <w:vMerge w:val="restart"/>
          </w:tcPr>
          <w:p w:rsidR="009219BB" w:rsidRDefault="009219BB" w:rsidP="00CF7AFB">
            <w:pPr>
              <w:spacing w:after="20" w:line="333" w:lineRule="auto"/>
              <w:ind w:left="0" w:firstLine="0"/>
            </w:pPr>
            <w:r>
              <w:t>6</w:t>
            </w:r>
          </w:p>
        </w:tc>
        <w:tc>
          <w:tcPr>
            <w:tcW w:w="1362" w:type="dxa"/>
            <w:vMerge w:val="restart"/>
          </w:tcPr>
          <w:p w:rsidR="009219BB" w:rsidRDefault="009219BB" w:rsidP="00CF7AFB">
            <w:pPr>
              <w:spacing w:after="20" w:line="333" w:lineRule="auto"/>
              <w:ind w:left="0" w:firstLine="0"/>
              <w:jc w:val="center"/>
            </w:pPr>
            <w:r w:rsidRPr="00CF7AFB">
              <w:t>32765</w:t>
            </w:r>
          </w:p>
        </w:tc>
        <w:tc>
          <w:tcPr>
            <w:tcW w:w="1830" w:type="dxa"/>
            <w:vMerge w:val="restart"/>
          </w:tcPr>
          <w:p w:rsidR="009219BB" w:rsidRPr="008F33AA" w:rsidRDefault="009219BB" w:rsidP="00CF7AFB">
            <w:pPr>
              <w:spacing w:after="20" w:line="333" w:lineRule="auto"/>
              <w:ind w:left="0" w:firstLine="0"/>
              <w:jc w:val="center"/>
            </w:pPr>
            <w:r w:rsidRPr="008F33AA">
              <w:t>0050.7966.68A1</w:t>
            </w:r>
          </w:p>
        </w:tc>
        <w:tc>
          <w:tcPr>
            <w:tcW w:w="1362" w:type="dxa"/>
          </w:tcPr>
          <w:p w:rsidR="009219BB" w:rsidRDefault="009219BB" w:rsidP="00CF7AFB">
            <w:pPr>
              <w:ind w:left="0" w:firstLine="0"/>
              <w:jc w:val="center"/>
            </w:pPr>
            <w:r w:rsidRPr="00CF7AFB">
              <w:t>128</w:t>
            </w:r>
          </w:p>
        </w:tc>
        <w:tc>
          <w:tcPr>
            <w:tcW w:w="1207" w:type="dxa"/>
          </w:tcPr>
          <w:p w:rsidR="009219BB" w:rsidRDefault="00056F90" w:rsidP="00056F90">
            <w:pPr>
              <w:ind w:left="0" w:firstLine="0"/>
              <w:jc w:val="center"/>
            </w:pPr>
            <w:r>
              <w:t>4</w:t>
            </w:r>
          </w:p>
        </w:tc>
        <w:tc>
          <w:tcPr>
            <w:tcW w:w="1363" w:type="dxa"/>
          </w:tcPr>
          <w:p w:rsidR="009219BB" w:rsidRPr="00D278B1" w:rsidRDefault="00D278B1" w:rsidP="001A4815">
            <w:pPr>
              <w:spacing w:after="20" w:line="333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1363" w:type="dxa"/>
          </w:tcPr>
          <w:p w:rsidR="009219BB" w:rsidRDefault="009D5827" w:rsidP="001A4815">
            <w:pPr>
              <w:spacing w:after="20" w:line="333" w:lineRule="auto"/>
              <w:ind w:left="0" w:firstLine="0"/>
              <w:jc w:val="center"/>
            </w:pPr>
            <w:r>
              <w:t>0</w:t>
            </w:r>
          </w:p>
        </w:tc>
      </w:tr>
      <w:tr w:rsidR="009219BB" w:rsidTr="00CF7AFB">
        <w:trPr>
          <w:trHeight w:val="81"/>
        </w:trPr>
        <w:tc>
          <w:tcPr>
            <w:tcW w:w="1204" w:type="dxa"/>
            <w:vMerge/>
          </w:tcPr>
          <w:p w:rsidR="009219BB" w:rsidRDefault="009219BB" w:rsidP="00CF7AFB">
            <w:pPr>
              <w:spacing w:after="20" w:line="333" w:lineRule="auto"/>
              <w:ind w:left="0" w:firstLine="0"/>
            </w:pPr>
          </w:p>
        </w:tc>
        <w:tc>
          <w:tcPr>
            <w:tcW w:w="1362" w:type="dxa"/>
            <w:vMerge/>
          </w:tcPr>
          <w:p w:rsidR="009219BB" w:rsidRPr="00CF7AFB" w:rsidRDefault="009219BB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830" w:type="dxa"/>
            <w:vMerge/>
          </w:tcPr>
          <w:p w:rsidR="009219BB" w:rsidRPr="008F33AA" w:rsidRDefault="009219BB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362" w:type="dxa"/>
          </w:tcPr>
          <w:p w:rsidR="009219BB" w:rsidRPr="00CF7AFB" w:rsidRDefault="00C44F94" w:rsidP="00CF7AFB">
            <w:pPr>
              <w:ind w:left="0" w:firstLine="0"/>
              <w:jc w:val="center"/>
            </w:pPr>
            <w:r w:rsidRPr="00C44F94">
              <w:t>128</w:t>
            </w:r>
          </w:p>
        </w:tc>
        <w:tc>
          <w:tcPr>
            <w:tcW w:w="1207" w:type="dxa"/>
          </w:tcPr>
          <w:p w:rsidR="009219BB" w:rsidRDefault="00056F90" w:rsidP="00056F90">
            <w:pPr>
              <w:spacing w:after="20" w:line="333" w:lineRule="auto"/>
              <w:ind w:left="0" w:firstLine="0"/>
              <w:jc w:val="center"/>
            </w:pPr>
            <w:r>
              <w:t>5</w:t>
            </w:r>
          </w:p>
        </w:tc>
        <w:tc>
          <w:tcPr>
            <w:tcW w:w="1363" w:type="dxa"/>
          </w:tcPr>
          <w:p w:rsidR="009219BB" w:rsidRDefault="009D5827" w:rsidP="001A4815">
            <w:pPr>
              <w:spacing w:after="20" w:line="333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1363" w:type="dxa"/>
          </w:tcPr>
          <w:p w:rsidR="009219BB" w:rsidRDefault="009D5827" w:rsidP="001A4815">
            <w:pPr>
              <w:spacing w:after="20" w:line="333" w:lineRule="auto"/>
              <w:ind w:left="0" w:firstLine="0"/>
              <w:jc w:val="center"/>
            </w:pPr>
            <w:r>
              <w:t>0</w:t>
            </w:r>
          </w:p>
        </w:tc>
      </w:tr>
      <w:tr w:rsidR="009219BB" w:rsidTr="00CF7AFB">
        <w:trPr>
          <w:trHeight w:val="81"/>
        </w:trPr>
        <w:tc>
          <w:tcPr>
            <w:tcW w:w="1204" w:type="dxa"/>
            <w:vMerge/>
          </w:tcPr>
          <w:p w:rsidR="009219BB" w:rsidRDefault="009219BB" w:rsidP="00CF7AFB">
            <w:pPr>
              <w:spacing w:after="20" w:line="333" w:lineRule="auto"/>
              <w:ind w:left="0" w:firstLine="0"/>
            </w:pPr>
          </w:p>
        </w:tc>
        <w:tc>
          <w:tcPr>
            <w:tcW w:w="1362" w:type="dxa"/>
            <w:vMerge/>
          </w:tcPr>
          <w:p w:rsidR="009219BB" w:rsidRPr="00CF7AFB" w:rsidRDefault="009219BB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830" w:type="dxa"/>
            <w:vMerge/>
          </w:tcPr>
          <w:p w:rsidR="009219BB" w:rsidRPr="008F33AA" w:rsidRDefault="009219BB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362" w:type="dxa"/>
          </w:tcPr>
          <w:p w:rsidR="009219BB" w:rsidRPr="00CF7AFB" w:rsidRDefault="00C44F94" w:rsidP="00CF7AFB">
            <w:pPr>
              <w:ind w:left="0" w:firstLine="0"/>
              <w:jc w:val="center"/>
            </w:pPr>
            <w:r w:rsidRPr="00C44F94">
              <w:t>128</w:t>
            </w:r>
          </w:p>
        </w:tc>
        <w:tc>
          <w:tcPr>
            <w:tcW w:w="1207" w:type="dxa"/>
          </w:tcPr>
          <w:p w:rsidR="009219BB" w:rsidRDefault="00056F90" w:rsidP="00056F90">
            <w:pPr>
              <w:spacing w:after="20" w:line="333" w:lineRule="auto"/>
              <w:ind w:left="0" w:firstLine="0"/>
              <w:jc w:val="center"/>
            </w:pPr>
            <w:r>
              <w:t>6</w:t>
            </w:r>
          </w:p>
        </w:tc>
        <w:tc>
          <w:tcPr>
            <w:tcW w:w="1363" w:type="dxa"/>
          </w:tcPr>
          <w:p w:rsidR="009219BB" w:rsidRDefault="009D5827" w:rsidP="001A4815">
            <w:pPr>
              <w:spacing w:after="20" w:line="333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1363" w:type="dxa"/>
          </w:tcPr>
          <w:p w:rsidR="009219BB" w:rsidRDefault="009D5827" w:rsidP="001A4815">
            <w:pPr>
              <w:spacing w:after="20" w:line="333" w:lineRule="auto"/>
              <w:ind w:left="0" w:firstLine="0"/>
              <w:jc w:val="center"/>
            </w:pPr>
            <w:r>
              <w:t>0</w:t>
            </w:r>
          </w:p>
        </w:tc>
      </w:tr>
      <w:tr w:rsidR="009219BB" w:rsidTr="00CF7AFB">
        <w:trPr>
          <w:trHeight w:val="81"/>
        </w:trPr>
        <w:tc>
          <w:tcPr>
            <w:tcW w:w="1204" w:type="dxa"/>
            <w:vMerge/>
          </w:tcPr>
          <w:p w:rsidR="009219BB" w:rsidRDefault="009219BB" w:rsidP="00CF7AFB">
            <w:pPr>
              <w:spacing w:after="20" w:line="333" w:lineRule="auto"/>
              <w:ind w:left="0" w:firstLine="0"/>
            </w:pPr>
          </w:p>
        </w:tc>
        <w:tc>
          <w:tcPr>
            <w:tcW w:w="1362" w:type="dxa"/>
            <w:vMerge/>
          </w:tcPr>
          <w:p w:rsidR="009219BB" w:rsidRPr="00CF7AFB" w:rsidRDefault="009219BB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830" w:type="dxa"/>
            <w:vMerge/>
          </w:tcPr>
          <w:p w:rsidR="009219BB" w:rsidRPr="008F33AA" w:rsidRDefault="009219BB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362" w:type="dxa"/>
          </w:tcPr>
          <w:p w:rsidR="009219BB" w:rsidRPr="00CF7AFB" w:rsidRDefault="00C44F94" w:rsidP="00CF7AFB">
            <w:pPr>
              <w:ind w:left="0" w:firstLine="0"/>
              <w:jc w:val="center"/>
            </w:pPr>
            <w:r w:rsidRPr="00C44F94">
              <w:t>128</w:t>
            </w:r>
          </w:p>
        </w:tc>
        <w:tc>
          <w:tcPr>
            <w:tcW w:w="1207" w:type="dxa"/>
          </w:tcPr>
          <w:p w:rsidR="009219BB" w:rsidRDefault="00056F90" w:rsidP="00056F90">
            <w:pPr>
              <w:spacing w:after="20" w:line="333" w:lineRule="auto"/>
              <w:ind w:left="0" w:firstLine="0"/>
              <w:jc w:val="center"/>
            </w:pPr>
            <w:r>
              <w:t>7</w:t>
            </w:r>
          </w:p>
        </w:tc>
        <w:tc>
          <w:tcPr>
            <w:tcW w:w="1363" w:type="dxa"/>
          </w:tcPr>
          <w:p w:rsidR="009219BB" w:rsidRDefault="009D5827" w:rsidP="001A4815">
            <w:pPr>
              <w:spacing w:after="20" w:line="333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1363" w:type="dxa"/>
          </w:tcPr>
          <w:p w:rsidR="009219BB" w:rsidRDefault="009D5827" w:rsidP="001A4815">
            <w:pPr>
              <w:spacing w:after="20" w:line="333" w:lineRule="auto"/>
              <w:ind w:left="0" w:firstLine="0"/>
              <w:jc w:val="center"/>
            </w:pPr>
            <w:r>
              <w:t>0</w:t>
            </w:r>
          </w:p>
        </w:tc>
      </w:tr>
      <w:tr w:rsidR="009219BB" w:rsidTr="00CF7AFB">
        <w:trPr>
          <w:trHeight w:val="81"/>
        </w:trPr>
        <w:tc>
          <w:tcPr>
            <w:tcW w:w="1204" w:type="dxa"/>
            <w:vMerge/>
          </w:tcPr>
          <w:p w:rsidR="009219BB" w:rsidRDefault="009219BB" w:rsidP="00CF7AFB">
            <w:pPr>
              <w:spacing w:after="20" w:line="333" w:lineRule="auto"/>
              <w:ind w:left="0" w:firstLine="0"/>
            </w:pPr>
          </w:p>
        </w:tc>
        <w:tc>
          <w:tcPr>
            <w:tcW w:w="1362" w:type="dxa"/>
            <w:vMerge/>
          </w:tcPr>
          <w:p w:rsidR="009219BB" w:rsidRPr="00CF7AFB" w:rsidRDefault="009219BB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830" w:type="dxa"/>
            <w:vMerge/>
          </w:tcPr>
          <w:p w:rsidR="009219BB" w:rsidRPr="008F33AA" w:rsidRDefault="009219BB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362" w:type="dxa"/>
          </w:tcPr>
          <w:p w:rsidR="009219BB" w:rsidRPr="00CF7AFB" w:rsidRDefault="00C44F94" w:rsidP="00CF7AFB">
            <w:pPr>
              <w:ind w:left="0" w:firstLine="0"/>
              <w:jc w:val="center"/>
            </w:pPr>
            <w:r w:rsidRPr="00C44F94">
              <w:t>128</w:t>
            </w:r>
          </w:p>
        </w:tc>
        <w:tc>
          <w:tcPr>
            <w:tcW w:w="1207" w:type="dxa"/>
          </w:tcPr>
          <w:p w:rsidR="009219BB" w:rsidRDefault="00056F90" w:rsidP="00056F90">
            <w:pPr>
              <w:spacing w:after="20" w:line="333" w:lineRule="auto"/>
              <w:ind w:left="0" w:firstLine="0"/>
              <w:jc w:val="center"/>
            </w:pPr>
            <w:r>
              <w:t>8</w:t>
            </w:r>
          </w:p>
        </w:tc>
        <w:tc>
          <w:tcPr>
            <w:tcW w:w="1363" w:type="dxa"/>
          </w:tcPr>
          <w:p w:rsidR="009219BB" w:rsidRDefault="009D5827" w:rsidP="001A4815">
            <w:pPr>
              <w:spacing w:after="20" w:line="333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1363" w:type="dxa"/>
          </w:tcPr>
          <w:p w:rsidR="009219BB" w:rsidRDefault="009D5827" w:rsidP="001A4815">
            <w:pPr>
              <w:spacing w:after="20" w:line="333" w:lineRule="auto"/>
              <w:ind w:left="0" w:firstLine="0"/>
              <w:jc w:val="center"/>
            </w:pPr>
            <w:r>
              <w:t>0</w:t>
            </w:r>
          </w:p>
        </w:tc>
      </w:tr>
      <w:tr w:rsidR="006C06E2" w:rsidTr="006C06E2">
        <w:trPr>
          <w:trHeight w:val="81"/>
        </w:trPr>
        <w:tc>
          <w:tcPr>
            <w:tcW w:w="1204" w:type="dxa"/>
            <w:vMerge w:val="restart"/>
          </w:tcPr>
          <w:p w:rsidR="006C06E2" w:rsidRDefault="006C06E2" w:rsidP="00CF7AFB">
            <w:pPr>
              <w:spacing w:after="20" w:line="333" w:lineRule="auto"/>
              <w:ind w:left="0" w:firstLine="0"/>
            </w:pPr>
            <w:r>
              <w:t>3</w:t>
            </w:r>
          </w:p>
        </w:tc>
        <w:tc>
          <w:tcPr>
            <w:tcW w:w="1362" w:type="dxa"/>
            <w:vMerge w:val="restart"/>
          </w:tcPr>
          <w:p w:rsidR="006C06E2" w:rsidRDefault="006C06E2" w:rsidP="00CF7AFB">
            <w:pPr>
              <w:spacing w:after="20" w:line="333" w:lineRule="auto"/>
              <w:ind w:left="0" w:firstLine="0"/>
              <w:jc w:val="center"/>
            </w:pPr>
            <w:r w:rsidRPr="00CF7AFB">
              <w:t>32766</w:t>
            </w:r>
          </w:p>
        </w:tc>
        <w:tc>
          <w:tcPr>
            <w:tcW w:w="1830" w:type="dxa"/>
            <w:vMerge w:val="restart"/>
          </w:tcPr>
          <w:p w:rsidR="00154D9A" w:rsidRDefault="006C06E2" w:rsidP="00CF7AFB">
            <w:pPr>
              <w:spacing w:after="20" w:line="333" w:lineRule="auto"/>
              <w:ind w:left="0" w:firstLine="0"/>
              <w:jc w:val="center"/>
            </w:pPr>
            <w:r w:rsidRPr="008F33AA">
              <w:t>0050.7966.68A</w:t>
            </w:r>
            <w:r>
              <w:t>2</w:t>
            </w:r>
          </w:p>
          <w:p w:rsidR="00154D9A" w:rsidRPr="00154D9A" w:rsidRDefault="00154D9A" w:rsidP="00154D9A"/>
          <w:p w:rsidR="006C06E2" w:rsidRPr="00154D9A" w:rsidRDefault="006C06E2" w:rsidP="00154D9A"/>
        </w:tc>
        <w:tc>
          <w:tcPr>
            <w:tcW w:w="1362" w:type="dxa"/>
          </w:tcPr>
          <w:p w:rsidR="006C06E2" w:rsidRDefault="006C06E2" w:rsidP="00CF7AFB">
            <w:pPr>
              <w:ind w:left="0" w:firstLine="0"/>
              <w:jc w:val="center"/>
            </w:pPr>
            <w:r w:rsidRPr="00CF7AFB">
              <w:t>128</w:t>
            </w:r>
          </w:p>
        </w:tc>
        <w:tc>
          <w:tcPr>
            <w:tcW w:w="1207" w:type="dxa"/>
          </w:tcPr>
          <w:p w:rsidR="006C06E2" w:rsidRDefault="00056F90" w:rsidP="00056F90">
            <w:pPr>
              <w:spacing w:after="20" w:line="333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1363" w:type="dxa"/>
          </w:tcPr>
          <w:p w:rsidR="006C06E2" w:rsidRDefault="000E1DE5" w:rsidP="001A4815">
            <w:pPr>
              <w:spacing w:after="20" w:line="333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1363" w:type="dxa"/>
          </w:tcPr>
          <w:p w:rsidR="006C06E2" w:rsidRDefault="00E665E0" w:rsidP="001A4815">
            <w:pPr>
              <w:spacing w:after="20" w:line="333" w:lineRule="auto"/>
              <w:ind w:left="0" w:firstLine="0"/>
              <w:jc w:val="center"/>
            </w:pPr>
            <w:r>
              <w:t>2+2=4</w:t>
            </w:r>
          </w:p>
        </w:tc>
      </w:tr>
      <w:tr w:rsidR="006C06E2" w:rsidTr="00CF7AFB">
        <w:trPr>
          <w:trHeight w:val="81"/>
        </w:trPr>
        <w:tc>
          <w:tcPr>
            <w:tcW w:w="1204" w:type="dxa"/>
            <w:vMerge/>
          </w:tcPr>
          <w:p w:rsidR="006C06E2" w:rsidRDefault="006C06E2" w:rsidP="00CF7AFB">
            <w:pPr>
              <w:spacing w:after="20" w:line="333" w:lineRule="auto"/>
              <w:ind w:left="0" w:firstLine="0"/>
            </w:pPr>
          </w:p>
        </w:tc>
        <w:tc>
          <w:tcPr>
            <w:tcW w:w="1362" w:type="dxa"/>
            <w:vMerge/>
          </w:tcPr>
          <w:p w:rsidR="006C06E2" w:rsidRPr="00CF7AFB" w:rsidRDefault="006C06E2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830" w:type="dxa"/>
            <w:vMerge/>
          </w:tcPr>
          <w:p w:rsidR="006C06E2" w:rsidRPr="008F33AA" w:rsidRDefault="006C06E2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362" w:type="dxa"/>
          </w:tcPr>
          <w:p w:rsidR="006C06E2" w:rsidRPr="00CF7AFB" w:rsidRDefault="00C44F94" w:rsidP="00CF7AFB">
            <w:pPr>
              <w:ind w:left="0" w:firstLine="0"/>
              <w:jc w:val="center"/>
            </w:pPr>
            <w:r w:rsidRPr="00C44F94">
              <w:t>128</w:t>
            </w:r>
          </w:p>
        </w:tc>
        <w:tc>
          <w:tcPr>
            <w:tcW w:w="1207" w:type="dxa"/>
          </w:tcPr>
          <w:p w:rsidR="006C06E2" w:rsidRDefault="00056F90" w:rsidP="00056F90">
            <w:pPr>
              <w:spacing w:after="20" w:line="333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1363" w:type="dxa"/>
          </w:tcPr>
          <w:p w:rsidR="006C06E2" w:rsidRDefault="00683BD1" w:rsidP="001A4815">
            <w:pPr>
              <w:spacing w:after="20" w:line="333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1363" w:type="dxa"/>
          </w:tcPr>
          <w:p w:rsidR="006C06E2" w:rsidRDefault="00DA5323" w:rsidP="001A4815">
            <w:pPr>
              <w:spacing w:after="20" w:line="333" w:lineRule="auto"/>
              <w:ind w:left="0" w:firstLine="0"/>
              <w:jc w:val="center"/>
            </w:pPr>
            <w:r>
              <w:t>2+2=4</w:t>
            </w:r>
          </w:p>
        </w:tc>
      </w:tr>
      <w:tr w:rsidR="006C06E2" w:rsidTr="00CF7AFB">
        <w:trPr>
          <w:trHeight w:val="81"/>
        </w:trPr>
        <w:tc>
          <w:tcPr>
            <w:tcW w:w="1204" w:type="dxa"/>
            <w:vMerge/>
          </w:tcPr>
          <w:p w:rsidR="006C06E2" w:rsidRDefault="006C06E2" w:rsidP="00CF7AFB">
            <w:pPr>
              <w:spacing w:after="20" w:line="333" w:lineRule="auto"/>
              <w:ind w:left="0" w:firstLine="0"/>
            </w:pPr>
          </w:p>
        </w:tc>
        <w:tc>
          <w:tcPr>
            <w:tcW w:w="1362" w:type="dxa"/>
            <w:vMerge/>
          </w:tcPr>
          <w:p w:rsidR="006C06E2" w:rsidRPr="00CF7AFB" w:rsidRDefault="006C06E2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830" w:type="dxa"/>
            <w:vMerge/>
          </w:tcPr>
          <w:p w:rsidR="006C06E2" w:rsidRPr="008F33AA" w:rsidRDefault="006C06E2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362" w:type="dxa"/>
          </w:tcPr>
          <w:p w:rsidR="006C06E2" w:rsidRPr="00CF7AFB" w:rsidRDefault="00C44F94" w:rsidP="00CF7AFB">
            <w:pPr>
              <w:ind w:left="0" w:firstLine="0"/>
              <w:jc w:val="center"/>
            </w:pPr>
            <w:r w:rsidRPr="00C44F94">
              <w:t>128</w:t>
            </w:r>
          </w:p>
        </w:tc>
        <w:tc>
          <w:tcPr>
            <w:tcW w:w="1207" w:type="dxa"/>
          </w:tcPr>
          <w:p w:rsidR="006C06E2" w:rsidRDefault="00056F90" w:rsidP="00056F90">
            <w:pPr>
              <w:spacing w:after="20" w:line="333" w:lineRule="auto"/>
              <w:ind w:left="0" w:firstLine="0"/>
              <w:jc w:val="center"/>
            </w:pPr>
            <w:r>
              <w:t>3</w:t>
            </w:r>
          </w:p>
        </w:tc>
        <w:tc>
          <w:tcPr>
            <w:tcW w:w="1363" w:type="dxa"/>
          </w:tcPr>
          <w:p w:rsidR="006C06E2" w:rsidRDefault="00683BD1" w:rsidP="001A4815">
            <w:pPr>
              <w:spacing w:after="20" w:line="333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1363" w:type="dxa"/>
          </w:tcPr>
          <w:p w:rsidR="006C06E2" w:rsidRDefault="00F03552" w:rsidP="001A4815">
            <w:pPr>
              <w:spacing w:after="20" w:line="333" w:lineRule="auto"/>
              <w:ind w:left="0" w:firstLine="0"/>
              <w:jc w:val="center"/>
            </w:pPr>
            <w:r w:rsidRPr="00EA5B37">
              <w:rPr>
                <w:color w:val="00B0F0"/>
              </w:rPr>
              <w:t>0+2=2</w:t>
            </w:r>
          </w:p>
        </w:tc>
      </w:tr>
      <w:tr w:rsidR="006C06E2" w:rsidTr="00CF7AFB">
        <w:trPr>
          <w:trHeight w:val="81"/>
        </w:trPr>
        <w:tc>
          <w:tcPr>
            <w:tcW w:w="1204" w:type="dxa"/>
            <w:vMerge/>
          </w:tcPr>
          <w:p w:rsidR="006C06E2" w:rsidRDefault="006C06E2" w:rsidP="00CF7AFB">
            <w:pPr>
              <w:spacing w:after="20" w:line="333" w:lineRule="auto"/>
              <w:ind w:left="0" w:firstLine="0"/>
            </w:pPr>
          </w:p>
        </w:tc>
        <w:tc>
          <w:tcPr>
            <w:tcW w:w="1362" w:type="dxa"/>
            <w:vMerge/>
          </w:tcPr>
          <w:p w:rsidR="006C06E2" w:rsidRPr="00CF7AFB" w:rsidRDefault="006C06E2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830" w:type="dxa"/>
            <w:vMerge/>
          </w:tcPr>
          <w:p w:rsidR="006C06E2" w:rsidRPr="008F33AA" w:rsidRDefault="006C06E2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362" w:type="dxa"/>
          </w:tcPr>
          <w:p w:rsidR="006C06E2" w:rsidRPr="00CF7AFB" w:rsidRDefault="00C44F94" w:rsidP="00CF7AFB">
            <w:pPr>
              <w:ind w:left="0" w:firstLine="0"/>
              <w:jc w:val="center"/>
            </w:pPr>
            <w:r w:rsidRPr="00C44F94">
              <w:t>128</w:t>
            </w:r>
          </w:p>
        </w:tc>
        <w:tc>
          <w:tcPr>
            <w:tcW w:w="1207" w:type="dxa"/>
          </w:tcPr>
          <w:p w:rsidR="006C06E2" w:rsidRDefault="00056F90" w:rsidP="00056F90">
            <w:pPr>
              <w:spacing w:after="20" w:line="333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1363" w:type="dxa"/>
          </w:tcPr>
          <w:p w:rsidR="006C06E2" w:rsidRDefault="00683BD1" w:rsidP="001A4815">
            <w:pPr>
              <w:spacing w:after="20" w:line="333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1363" w:type="dxa"/>
          </w:tcPr>
          <w:p w:rsidR="006C06E2" w:rsidRDefault="00DA5323" w:rsidP="001A4815">
            <w:pPr>
              <w:spacing w:after="20" w:line="333" w:lineRule="auto"/>
              <w:ind w:left="0" w:firstLine="0"/>
              <w:jc w:val="center"/>
            </w:pPr>
            <w:r>
              <w:t>4+4=8</w:t>
            </w:r>
          </w:p>
        </w:tc>
      </w:tr>
      <w:tr w:rsidR="006C06E2" w:rsidTr="00CF7AFB">
        <w:trPr>
          <w:trHeight w:val="81"/>
        </w:trPr>
        <w:tc>
          <w:tcPr>
            <w:tcW w:w="1204" w:type="dxa"/>
            <w:vMerge/>
          </w:tcPr>
          <w:p w:rsidR="006C06E2" w:rsidRDefault="006C06E2" w:rsidP="00CF7AFB">
            <w:pPr>
              <w:spacing w:after="20" w:line="333" w:lineRule="auto"/>
              <w:ind w:left="0" w:firstLine="0"/>
            </w:pPr>
          </w:p>
        </w:tc>
        <w:tc>
          <w:tcPr>
            <w:tcW w:w="1362" w:type="dxa"/>
            <w:vMerge/>
          </w:tcPr>
          <w:p w:rsidR="006C06E2" w:rsidRPr="00CF7AFB" w:rsidRDefault="006C06E2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830" w:type="dxa"/>
            <w:vMerge/>
          </w:tcPr>
          <w:p w:rsidR="006C06E2" w:rsidRPr="008F33AA" w:rsidRDefault="006C06E2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362" w:type="dxa"/>
          </w:tcPr>
          <w:p w:rsidR="006C06E2" w:rsidRPr="00CF7AFB" w:rsidRDefault="00C44F94" w:rsidP="00CF7AFB">
            <w:pPr>
              <w:ind w:left="0" w:firstLine="0"/>
              <w:jc w:val="center"/>
            </w:pPr>
            <w:r w:rsidRPr="00C44F94">
              <w:t>128</w:t>
            </w:r>
          </w:p>
        </w:tc>
        <w:tc>
          <w:tcPr>
            <w:tcW w:w="1207" w:type="dxa"/>
          </w:tcPr>
          <w:p w:rsidR="006C06E2" w:rsidRDefault="00056F90" w:rsidP="00056F90">
            <w:pPr>
              <w:spacing w:after="20" w:line="333" w:lineRule="auto"/>
              <w:ind w:left="0" w:firstLine="0"/>
              <w:jc w:val="center"/>
            </w:pPr>
            <w:r>
              <w:t>5</w:t>
            </w:r>
          </w:p>
        </w:tc>
        <w:tc>
          <w:tcPr>
            <w:tcW w:w="1363" w:type="dxa"/>
          </w:tcPr>
          <w:p w:rsidR="006C06E2" w:rsidRDefault="00683BD1" w:rsidP="001A4815">
            <w:pPr>
              <w:spacing w:after="20" w:line="333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1363" w:type="dxa"/>
          </w:tcPr>
          <w:p w:rsidR="006C06E2" w:rsidRDefault="00DA5323" w:rsidP="001A4815">
            <w:pPr>
              <w:spacing w:after="20" w:line="333" w:lineRule="auto"/>
              <w:ind w:left="0" w:firstLine="0"/>
              <w:jc w:val="center"/>
            </w:pPr>
            <w:r>
              <w:t>2+4=6</w:t>
            </w:r>
          </w:p>
        </w:tc>
      </w:tr>
      <w:tr w:rsidR="006C06E2" w:rsidTr="006C06E2">
        <w:trPr>
          <w:trHeight w:val="81"/>
        </w:trPr>
        <w:tc>
          <w:tcPr>
            <w:tcW w:w="1204" w:type="dxa"/>
            <w:vMerge w:val="restart"/>
          </w:tcPr>
          <w:p w:rsidR="006C06E2" w:rsidRDefault="006C06E2" w:rsidP="00CF7AFB">
            <w:pPr>
              <w:spacing w:after="20" w:line="333" w:lineRule="auto"/>
              <w:ind w:left="0" w:firstLine="0"/>
            </w:pPr>
            <w:r>
              <w:t>4</w:t>
            </w:r>
          </w:p>
        </w:tc>
        <w:tc>
          <w:tcPr>
            <w:tcW w:w="1362" w:type="dxa"/>
            <w:vMerge w:val="restart"/>
          </w:tcPr>
          <w:p w:rsidR="006C06E2" w:rsidRDefault="006C06E2" w:rsidP="00CF7AFB">
            <w:pPr>
              <w:spacing w:after="20" w:line="333" w:lineRule="auto"/>
              <w:ind w:left="0" w:firstLine="0"/>
              <w:jc w:val="center"/>
            </w:pPr>
            <w:r w:rsidRPr="00CF7AFB">
              <w:t>32767</w:t>
            </w:r>
          </w:p>
        </w:tc>
        <w:tc>
          <w:tcPr>
            <w:tcW w:w="1830" w:type="dxa"/>
            <w:vMerge w:val="restart"/>
          </w:tcPr>
          <w:p w:rsidR="006C06E2" w:rsidRPr="008F33AA" w:rsidRDefault="006C06E2" w:rsidP="00CF7AFB">
            <w:pPr>
              <w:spacing w:after="20" w:line="333" w:lineRule="auto"/>
              <w:ind w:left="0" w:firstLine="0"/>
              <w:jc w:val="center"/>
            </w:pPr>
            <w:r w:rsidRPr="008F33AA">
              <w:t>0050.7966.68A</w:t>
            </w:r>
            <w:r>
              <w:t>3</w:t>
            </w:r>
          </w:p>
        </w:tc>
        <w:tc>
          <w:tcPr>
            <w:tcW w:w="1362" w:type="dxa"/>
          </w:tcPr>
          <w:p w:rsidR="006C06E2" w:rsidRDefault="006C06E2" w:rsidP="00CF7AFB">
            <w:pPr>
              <w:ind w:left="0" w:firstLine="0"/>
              <w:jc w:val="center"/>
            </w:pPr>
            <w:r w:rsidRPr="00CF7AFB">
              <w:t>128</w:t>
            </w:r>
          </w:p>
        </w:tc>
        <w:tc>
          <w:tcPr>
            <w:tcW w:w="1207" w:type="dxa"/>
          </w:tcPr>
          <w:p w:rsidR="006C06E2" w:rsidRDefault="00056F90" w:rsidP="00056F90">
            <w:pPr>
              <w:spacing w:after="20" w:line="333" w:lineRule="auto"/>
              <w:ind w:left="0" w:firstLine="0"/>
              <w:jc w:val="center"/>
            </w:pPr>
            <w:r>
              <w:t>1</w:t>
            </w:r>
          </w:p>
        </w:tc>
        <w:tc>
          <w:tcPr>
            <w:tcW w:w="1363" w:type="dxa"/>
          </w:tcPr>
          <w:p w:rsidR="006C06E2" w:rsidRDefault="00E665E0" w:rsidP="001A4815">
            <w:pPr>
              <w:spacing w:after="20" w:line="333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1363" w:type="dxa"/>
          </w:tcPr>
          <w:p w:rsidR="006C06E2" w:rsidRDefault="006E0E82" w:rsidP="001A4815">
            <w:pPr>
              <w:spacing w:after="20" w:line="333" w:lineRule="auto"/>
              <w:ind w:left="0" w:firstLine="0"/>
              <w:jc w:val="center"/>
            </w:pPr>
            <w:r>
              <w:t>2</w:t>
            </w:r>
            <w:r w:rsidR="00DA5323">
              <w:t>+</w:t>
            </w:r>
            <w:r>
              <w:t>4</w:t>
            </w:r>
            <w:r w:rsidR="00DA5323">
              <w:t>=</w:t>
            </w:r>
            <w:r w:rsidR="006660DC">
              <w:t>6</w:t>
            </w:r>
          </w:p>
        </w:tc>
      </w:tr>
      <w:tr w:rsidR="006C06E2" w:rsidTr="00CF7AFB">
        <w:trPr>
          <w:trHeight w:val="81"/>
        </w:trPr>
        <w:tc>
          <w:tcPr>
            <w:tcW w:w="1204" w:type="dxa"/>
            <w:vMerge/>
          </w:tcPr>
          <w:p w:rsidR="006C06E2" w:rsidRDefault="006C06E2" w:rsidP="00CF7AFB">
            <w:pPr>
              <w:spacing w:after="20" w:line="333" w:lineRule="auto"/>
              <w:ind w:left="0" w:firstLine="0"/>
            </w:pPr>
          </w:p>
        </w:tc>
        <w:tc>
          <w:tcPr>
            <w:tcW w:w="1362" w:type="dxa"/>
            <w:vMerge/>
          </w:tcPr>
          <w:p w:rsidR="006C06E2" w:rsidRPr="00CF7AFB" w:rsidRDefault="006C06E2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830" w:type="dxa"/>
            <w:vMerge/>
          </w:tcPr>
          <w:p w:rsidR="006C06E2" w:rsidRPr="008F33AA" w:rsidRDefault="006C06E2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362" w:type="dxa"/>
          </w:tcPr>
          <w:p w:rsidR="006C06E2" w:rsidRPr="00CF7AFB" w:rsidRDefault="00C44F94" w:rsidP="00CF7AFB">
            <w:pPr>
              <w:ind w:left="0" w:firstLine="0"/>
              <w:jc w:val="center"/>
            </w:pPr>
            <w:r w:rsidRPr="00C44F94">
              <w:t>128</w:t>
            </w:r>
          </w:p>
        </w:tc>
        <w:tc>
          <w:tcPr>
            <w:tcW w:w="1207" w:type="dxa"/>
          </w:tcPr>
          <w:p w:rsidR="006C06E2" w:rsidRDefault="00056F90" w:rsidP="00056F90">
            <w:pPr>
              <w:spacing w:after="20" w:line="333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1363" w:type="dxa"/>
          </w:tcPr>
          <w:p w:rsidR="006C06E2" w:rsidRPr="001A4815" w:rsidRDefault="00955A02" w:rsidP="001A4815">
            <w:pPr>
              <w:spacing w:after="20" w:line="333" w:lineRule="auto"/>
              <w:ind w:left="0"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(</w:t>
            </w:r>
            <w:r w:rsidR="00E665E0" w:rsidRPr="001A4815">
              <w:rPr>
                <w:color w:val="auto"/>
              </w:rPr>
              <w:t>4</w:t>
            </w:r>
            <w:r>
              <w:rPr>
                <w:color w:val="auto"/>
              </w:rPr>
              <w:t>) 10</w:t>
            </w:r>
          </w:p>
        </w:tc>
        <w:tc>
          <w:tcPr>
            <w:tcW w:w="1363" w:type="dxa"/>
          </w:tcPr>
          <w:p w:rsidR="006C06E2" w:rsidRPr="001A4815" w:rsidRDefault="00E665E0" w:rsidP="001A4815">
            <w:pPr>
              <w:spacing w:after="20" w:line="333" w:lineRule="auto"/>
              <w:ind w:left="0" w:firstLine="0"/>
              <w:jc w:val="center"/>
              <w:rPr>
                <w:color w:val="auto"/>
              </w:rPr>
            </w:pPr>
            <w:r w:rsidRPr="001A4815">
              <w:rPr>
                <w:color w:val="auto"/>
              </w:rPr>
              <w:t>0+</w:t>
            </w:r>
            <w:r w:rsidR="0022544E">
              <w:rPr>
                <w:color w:val="auto"/>
              </w:rPr>
              <w:t>10</w:t>
            </w:r>
            <w:r w:rsidRPr="001A4815">
              <w:rPr>
                <w:color w:val="auto"/>
              </w:rPr>
              <w:t>=</w:t>
            </w:r>
            <w:r w:rsidR="0022544E">
              <w:rPr>
                <w:color w:val="auto"/>
              </w:rPr>
              <w:t>10</w:t>
            </w:r>
          </w:p>
        </w:tc>
      </w:tr>
      <w:tr w:rsidR="006C06E2" w:rsidTr="00CF7AFB">
        <w:trPr>
          <w:trHeight w:val="81"/>
        </w:trPr>
        <w:tc>
          <w:tcPr>
            <w:tcW w:w="1204" w:type="dxa"/>
            <w:vMerge/>
          </w:tcPr>
          <w:p w:rsidR="006C06E2" w:rsidRDefault="006C06E2" w:rsidP="00CF7AFB">
            <w:pPr>
              <w:spacing w:after="20" w:line="333" w:lineRule="auto"/>
              <w:ind w:left="0" w:firstLine="0"/>
            </w:pPr>
          </w:p>
        </w:tc>
        <w:tc>
          <w:tcPr>
            <w:tcW w:w="1362" w:type="dxa"/>
            <w:vMerge/>
          </w:tcPr>
          <w:p w:rsidR="006C06E2" w:rsidRPr="00CF7AFB" w:rsidRDefault="006C06E2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830" w:type="dxa"/>
            <w:vMerge/>
          </w:tcPr>
          <w:p w:rsidR="006C06E2" w:rsidRPr="008F33AA" w:rsidRDefault="006C06E2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362" w:type="dxa"/>
          </w:tcPr>
          <w:p w:rsidR="006C06E2" w:rsidRPr="00CF7AFB" w:rsidRDefault="00C44F94" w:rsidP="00CF7AFB">
            <w:pPr>
              <w:ind w:left="0" w:firstLine="0"/>
              <w:jc w:val="center"/>
            </w:pPr>
            <w:r w:rsidRPr="00C44F94">
              <w:t>128</w:t>
            </w:r>
          </w:p>
        </w:tc>
        <w:tc>
          <w:tcPr>
            <w:tcW w:w="1207" w:type="dxa"/>
          </w:tcPr>
          <w:p w:rsidR="006C06E2" w:rsidRDefault="00056F90" w:rsidP="00056F90">
            <w:pPr>
              <w:spacing w:after="20" w:line="333" w:lineRule="auto"/>
              <w:ind w:left="0" w:firstLine="0"/>
              <w:jc w:val="center"/>
            </w:pPr>
            <w:r>
              <w:t>3</w:t>
            </w:r>
          </w:p>
        </w:tc>
        <w:tc>
          <w:tcPr>
            <w:tcW w:w="1363" w:type="dxa"/>
          </w:tcPr>
          <w:p w:rsidR="006C06E2" w:rsidRDefault="00646318" w:rsidP="001A4815">
            <w:pPr>
              <w:spacing w:after="20" w:line="333" w:lineRule="auto"/>
              <w:ind w:left="0" w:firstLine="0"/>
              <w:jc w:val="center"/>
            </w:pPr>
            <w:r>
              <w:t>(</w:t>
            </w:r>
            <w:r w:rsidR="00E665E0">
              <w:t>4</w:t>
            </w:r>
            <w:r>
              <w:t>)</w:t>
            </w:r>
            <w:r w:rsidR="00955A02">
              <w:t xml:space="preserve"> 10</w:t>
            </w:r>
          </w:p>
        </w:tc>
        <w:tc>
          <w:tcPr>
            <w:tcW w:w="1363" w:type="dxa"/>
          </w:tcPr>
          <w:p w:rsidR="006C06E2" w:rsidRPr="004D0455" w:rsidRDefault="00E665E0" w:rsidP="001A4815">
            <w:pPr>
              <w:spacing w:after="20" w:line="333" w:lineRule="auto"/>
              <w:ind w:left="0" w:firstLine="0"/>
              <w:jc w:val="center"/>
              <w:rPr>
                <w:color w:val="00B0F0"/>
              </w:rPr>
            </w:pPr>
            <w:r w:rsidRPr="00955A02">
              <w:rPr>
                <w:color w:val="auto"/>
              </w:rPr>
              <w:t>0+</w:t>
            </w:r>
            <w:r w:rsidR="0022544E" w:rsidRPr="0022544E">
              <w:rPr>
                <w:color w:val="auto"/>
              </w:rPr>
              <w:t>10</w:t>
            </w:r>
            <w:r w:rsidRPr="00955A02">
              <w:rPr>
                <w:color w:val="auto"/>
              </w:rPr>
              <w:t>=</w:t>
            </w:r>
            <w:r w:rsidR="0022544E" w:rsidRPr="0022544E">
              <w:rPr>
                <w:color w:val="auto"/>
              </w:rPr>
              <w:t>10</w:t>
            </w:r>
          </w:p>
        </w:tc>
      </w:tr>
      <w:tr w:rsidR="006C06E2" w:rsidTr="00CF7AFB">
        <w:trPr>
          <w:trHeight w:val="81"/>
        </w:trPr>
        <w:tc>
          <w:tcPr>
            <w:tcW w:w="1204" w:type="dxa"/>
            <w:vMerge/>
          </w:tcPr>
          <w:p w:rsidR="006C06E2" w:rsidRDefault="006C06E2" w:rsidP="00CF7AFB">
            <w:pPr>
              <w:spacing w:after="20" w:line="333" w:lineRule="auto"/>
              <w:ind w:left="0" w:firstLine="0"/>
            </w:pPr>
          </w:p>
        </w:tc>
        <w:tc>
          <w:tcPr>
            <w:tcW w:w="1362" w:type="dxa"/>
            <w:vMerge/>
          </w:tcPr>
          <w:p w:rsidR="006C06E2" w:rsidRPr="00CF7AFB" w:rsidRDefault="006C06E2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830" w:type="dxa"/>
            <w:vMerge/>
          </w:tcPr>
          <w:p w:rsidR="006C06E2" w:rsidRPr="008F33AA" w:rsidRDefault="006C06E2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362" w:type="dxa"/>
          </w:tcPr>
          <w:p w:rsidR="006C06E2" w:rsidRPr="00CF7AFB" w:rsidRDefault="00C44F94" w:rsidP="00CF7AFB">
            <w:pPr>
              <w:ind w:left="0" w:firstLine="0"/>
              <w:jc w:val="center"/>
            </w:pPr>
            <w:r w:rsidRPr="00C44F94">
              <w:t>128</w:t>
            </w:r>
          </w:p>
        </w:tc>
        <w:tc>
          <w:tcPr>
            <w:tcW w:w="1207" w:type="dxa"/>
          </w:tcPr>
          <w:p w:rsidR="006C06E2" w:rsidRDefault="00056F90" w:rsidP="00056F90">
            <w:pPr>
              <w:spacing w:after="20" w:line="333" w:lineRule="auto"/>
              <w:ind w:left="0" w:firstLine="0"/>
              <w:jc w:val="center"/>
            </w:pPr>
            <w:r>
              <w:t>7</w:t>
            </w:r>
          </w:p>
        </w:tc>
        <w:tc>
          <w:tcPr>
            <w:tcW w:w="1363" w:type="dxa"/>
          </w:tcPr>
          <w:p w:rsidR="006C06E2" w:rsidRDefault="00E665E0" w:rsidP="001A4815">
            <w:pPr>
              <w:spacing w:after="20" w:line="333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1363" w:type="dxa"/>
          </w:tcPr>
          <w:p w:rsidR="00300563" w:rsidRDefault="00300563" w:rsidP="001A4815">
            <w:pPr>
              <w:spacing w:after="20" w:line="333" w:lineRule="auto"/>
              <w:ind w:left="0" w:firstLine="0"/>
              <w:jc w:val="center"/>
              <w:rPr>
                <w:color w:val="00B0F0"/>
              </w:rPr>
            </w:pPr>
            <w:r w:rsidRPr="00300563">
              <w:rPr>
                <w:color w:val="00B0F0"/>
                <w:highlight w:val="yellow"/>
              </w:rPr>
              <w:t>2+2+2=6</w:t>
            </w:r>
          </w:p>
          <w:p w:rsidR="006C06E2" w:rsidRDefault="00DA5323" w:rsidP="001A4815">
            <w:pPr>
              <w:spacing w:after="20" w:line="333" w:lineRule="auto"/>
              <w:ind w:left="0" w:firstLine="0"/>
              <w:jc w:val="center"/>
            </w:pPr>
            <w:r w:rsidRPr="00955A02">
              <w:rPr>
                <w:color w:val="00B0F0"/>
              </w:rPr>
              <w:t>2+2=</w:t>
            </w:r>
            <w:r w:rsidR="00B94759">
              <w:rPr>
                <w:color w:val="00B0F0"/>
              </w:rPr>
              <w:t>4</w:t>
            </w:r>
          </w:p>
        </w:tc>
      </w:tr>
      <w:tr w:rsidR="006C06E2" w:rsidTr="00CF7AFB">
        <w:trPr>
          <w:trHeight w:val="81"/>
        </w:trPr>
        <w:tc>
          <w:tcPr>
            <w:tcW w:w="1204" w:type="dxa"/>
            <w:vMerge/>
          </w:tcPr>
          <w:p w:rsidR="006C06E2" w:rsidRDefault="006C06E2" w:rsidP="00CF7AFB">
            <w:pPr>
              <w:spacing w:after="20" w:line="333" w:lineRule="auto"/>
              <w:ind w:left="0" w:firstLine="0"/>
            </w:pPr>
          </w:p>
        </w:tc>
        <w:tc>
          <w:tcPr>
            <w:tcW w:w="1362" w:type="dxa"/>
            <w:vMerge/>
          </w:tcPr>
          <w:p w:rsidR="006C06E2" w:rsidRPr="00CF7AFB" w:rsidRDefault="006C06E2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830" w:type="dxa"/>
            <w:vMerge/>
          </w:tcPr>
          <w:p w:rsidR="006C06E2" w:rsidRPr="008F33AA" w:rsidRDefault="006C06E2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362" w:type="dxa"/>
          </w:tcPr>
          <w:p w:rsidR="006C06E2" w:rsidRPr="00CF7AFB" w:rsidRDefault="00C44F94" w:rsidP="00CF7AFB">
            <w:pPr>
              <w:ind w:left="0" w:firstLine="0"/>
              <w:jc w:val="center"/>
            </w:pPr>
            <w:r w:rsidRPr="00C44F94">
              <w:t>128</w:t>
            </w:r>
          </w:p>
        </w:tc>
        <w:tc>
          <w:tcPr>
            <w:tcW w:w="1207" w:type="dxa"/>
          </w:tcPr>
          <w:p w:rsidR="006C06E2" w:rsidRDefault="00056F90" w:rsidP="00056F90">
            <w:pPr>
              <w:spacing w:after="20" w:line="333" w:lineRule="auto"/>
              <w:ind w:left="0" w:firstLine="0"/>
              <w:jc w:val="center"/>
            </w:pPr>
            <w:r>
              <w:t>8</w:t>
            </w:r>
          </w:p>
        </w:tc>
        <w:tc>
          <w:tcPr>
            <w:tcW w:w="1363" w:type="dxa"/>
          </w:tcPr>
          <w:p w:rsidR="006C06E2" w:rsidRDefault="00E665E0" w:rsidP="001A4815">
            <w:pPr>
              <w:spacing w:after="20" w:line="333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1363" w:type="dxa"/>
          </w:tcPr>
          <w:p w:rsidR="006C06E2" w:rsidRDefault="00E45787" w:rsidP="001A4815">
            <w:pPr>
              <w:spacing w:after="20" w:line="333" w:lineRule="auto"/>
              <w:ind w:left="0" w:firstLine="0"/>
              <w:jc w:val="center"/>
            </w:pPr>
            <w:r>
              <w:t>2</w:t>
            </w:r>
            <w:r w:rsidR="00DA5323">
              <w:t>+</w:t>
            </w:r>
            <w:r>
              <w:t>4</w:t>
            </w:r>
            <w:r w:rsidR="00DA5323">
              <w:t>=</w:t>
            </w:r>
            <w:r w:rsidR="00D31A81">
              <w:t>6</w:t>
            </w:r>
          </w:p>
        </w:tc>
      </w:tr>
      <w:tr w:rsidR="006C06E2" w:rsidTr="006C06E2">
        <w:trPr>
          <w:trHeight w:val="81"/>
        </w:trPr>
        <w:tc>
          <w:tcPr>
            <w:tcW w:w="1204" w:type="dxa"/>
            <w:vMerge w:val="restart"/>
          </w:tcPr>
          <w:p w:rsidR="006C06E2" w:rsidRDefault="006C06E2" w:rsidP="00CF7AFB">
            <w:pPr>
              <w:spacing w:after="20" w:line="333" w:lineRule="auto"/>
              <w:ind w:left="0" w:firstLine="0"/>
            </w:pPr>
            <w:r>
              <w:t>5</w:t>
            </w:r>
          </w:p>
        </w:tc>
        <w:tc>
          <w:tcPr>
            <w:tcW w:w="1362" w:type="dxa"/>
            <w:vMerge w:val="restart"/>
          </w:tcPr>
          <w:p w:rsidR="006C06E2" w:rsidRDefault="006C06E2" w:rsidP="00CF7AFB">
            <w:pPr>
              <w:spacing w:after="20" w:line="333" w:lineRule="auto"/>
              <w:ind w:left="0" w:firstLine="0"/>
              <w:jc w:val="center"/>
            </w:pPr>
            <w:r w:rsidRPr="00CF7AFB">
              <w:t>32768</w:t>
            </w:r>
          </w:p>
        </w:tc>
        <w:tc>
          <w:tcPr>
            <w:tcW w:w="1830" w:type="dxa"/>
            <w:vMerge w:val="restart"/>
          </w:tcPr>
          <w:p w:rsidR="006C06E2" w:rsidRPr="008F33AA" w:rsidRDefault="006C06E2" w:rsidP="00CF7AFB">
            <w:pPr>
              <w:spacing w:after="20" w:line="333" w:lineRule="auto"/>
              <w:ind w:left="0" w:firstLine="0"/>
              <w:jc w:val="center"/>
            </w:pPr>
            <w:r w:rsidRPr="008F33AA">
              <w:t>0050.7966.68A</w:t>
            </w:r>
            <w:r>
              <w:t>4</w:t>
            </w:r>
          </w:p>
        </w:tc>
        <w:tc>
          <w:tcPr>
            <w:tcW w:w="1362" w:type="dxa"/>
          </w:tcPr>
          <w:p w:rsidR="006C06E2" w:rsidRDefault="006C06E2" w:rsidP="00CF7AFB">
            <w:pPr>
              <w:ind w:left="0" w:firstLine="0"/>
              <w:jc w:val="center"/>
            </w:pPr>
            <w:r w:rsidRPr="00CF7AFB">
              <w:t>128</w:t>
            </w:r>
          </w:p>
        </w:tc>
        <w:tc>
          <w:tcPr>
            <w:tcW w:w="1207" w:type="dxa"/>
          </w:tcPr>
          <w:p w:rsidR="006C06E2" w:rsidRDefault="00056F90" w:rsidP="00056F90">
            <w:pPr>
              <w:spacing w:after="20" w:line="333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1363" w:type="dxa"/>
          </w:tcPr>
          <w:p w:rsidR="006C06E2" w:rsidRDefault="00E665E0" w:rsidP="001A4815">
            <w:pPr>
              <w:spacing w:after="20" w:line="333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1363" w:type="dxa"/>
          </w:tcPr>
          <w:p w:rsidR="006C06E2" w:rsidRDefault="00E665E0" w:rsidP="001A4815">
            <w:pPr>
              <w:spacing w:after="20" w:line="333" w:lineRule="auto"/>
              <w:ind w:left="0" w:firstLine="0"/>
              <w:jc w:val="center"/>
            </w:pPr>
            <w:r>
              <w:t>0+4=4</w:t>
            </w:r>
          </w:p>
        </w:tc>
      </w:tr>
      <w:tr w:rsidR="006C06E2" w:rsidTr="00CF7AFB">
        <w:trPr>
          <w:trHeight w:val="81"/>
        </w:trPr>
        <w:tc>
          <w:tcPr>
            <w:tcW w:w="1204" w:type="dxa"/>
            <w:vMerge/>
          </w:tcPr>
          <w:p w:rsidR="006C06E2" w:rsidRDefault="006C06E2" w:rsidP="00CF7AFB">
            <w:pPr>
              <w:spacing w:after="20" w:line="333" w:lineRule="auto"/>
              <w:ind w:left="0" w:firstLine="0"/>
            </w:pPr>
          </w:p>
        </w:tc>
        <w:tc>
          <w:tcPr>
            <w:tcW w:w="1362" w:type="dxa"/>
            <w:vMerge/>
          </w:tcPr>
          <w:p w:rsidR="006C06E2" w:rsidRPr="00CF7AFB" w:rsidRDefault="006C06E2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830" w:type="dxa"/>
            <w:vMerge/>
          </w:tcPr>
          <w:p w:rsidR="006C06E2" w:rsidRPr="008F33AA" w:rsidRDefault="006C06E2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362" w:type="dxa"/>
          </w:tcPr>
          <w:p w:rsidR="006C06E2" w:rsidRPr="00CF7AFB" w:rsidRDefault="00C44F94" w:rsidP="00CF7AFB">
            <w:pPr>
              <w:ind w:left="0" w:firstLine="0"/>
              <w:jc w:val="center"/>
            </w:pPr>
            <w:r w:rsidRPr="00C44F94">
              <w:t>128</w:t>
            </w:r>
          </w:p>
        </w:tc>
        <w:tc>
          <w:tcPr>
            <w:tcW w:w="1207" w:type="dxa"/>
          </w:tcPr>
          <w:p w:rsidR="006C06E2" w:rsidRDefault="00056F90" w:rsidP="00056F90">
            <w:pPr>
              <w:spacing w:after="20" w:line="333" w:lineRule="auto"/>
              <w:ind w:left="0" w:firstLine="0"/>
              <w:jc w:val="center"/>
            </w:pPr>
            <w:r>
              <w:t>5</w:t>
            </w:r>
          </w:p>
        </w:tc>
        <w:tc>
          <w:tcPr>
            <w:tcW w:w="1363" w:type="dxa"/>
          </w:tcPr>
          <w:p w:rsidR="006C06E2" w:rsidRDefault="00E665E0" w:rsidP="001A4815">
            <w:pPr>
              <w:spacing w:after="20" w:line="333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1363" w:type="dxa"/>
          </w:tcPr>
          <w:p w:rsidR="006C06E2" w:rsidRDefault="00E665E0" w:rsidP="001A4815">
            <w:pPr>
              <w:spacing w:after="20" w:line="333" w:lineRule="auto"/>
              <w:ind w:left="0" w:firstLine="0"/>
              <w:jc w:val="center"/>
            </w:pPr>
            <w:r w:rsidRPr="004D0455">
              <w:rPr>
                <w:color w:val="00B0F0"/>
              </w:rPr>
              <w:t>0+2=2</w:t>
            </w:r>
          </w:p>
        </w:tc>
      </w:tr>
      <w:tr w:rsidR="006C06E2" w:rsidTr="00CF7AFB">
        <w:trPr>
          <w:trHeight w:val="81"/>
        </w:trPr>
        <w:tc>
          <w:tcPr>
            <w:tcW w:w="1204" w:type="dxa"/>
            <w:vMerge/>
          </w:tcPr>
          <w:p w:rsidR="006C06E2" w:rsidRDefault="006C06E2" w:rsidP="00CF7AFB">
            <w:pPr>
              <w:spacing w:after="20" w:line="333" w:lineRule="auto"/>
              <w:ind w:left="0" w:firstLine="0"/>
            </w:pPr>
          </w:p>
        </w:tc>
        <w:tc>
          <w:tcPr>
            <w:tcW w:w="1362" w:type="dxa"/>
            <w:vMerge/>
          </w:tcPr>
          <w:p w:rsidR="006C06E2" w:rsidRPr="00CF7AFB" w:rsidRDefault="006C06E2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830" w:type="dxa"/>
            <w:vMerge/>
          </w:tcPr>
          <w:p w:rsidR="006C06E2" w:rsidRPr="008F33AA" w:rsidRDefault="006C06E2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362" w:type="dxa"/>
          </w:tcPr>
          <w:p w:rsidR="006C06E2" w:rsidRPr="00CF7AFB" w:rsidRDefault="00C44F94" w:rsidP="00CF7AFB">
            <w:pPr>
              <w:ind w:left="0" w:firstLine="0"/>
              <w:jc w:val="center"/>
            </w:pPr>
            <w:r w:rsidRPr="00C44F94">
              <w:t>128</w:t>
            </w:r>
          </w:p>
        </w:tc>
        <w:tc>
          <w:tcPr>
            <w:tcW w:w="1207" w:type="dxa"/>
          </w:tcPr>
          <w:p w:rsidR="006C06E2" w:rsidRDefault="00056F90" w:rsidP="00056F90">
            <w:pPr>
              <w:spacing w:after="20" w:line="333" w:lineRule="auto"/>
              <w:ind w:left="0" w:firstLine="0"/>
              <w:jc w:val="center"/>
            </w:pPr>
            <w:r>
              <w:t>6</w:t>
            </w:r>
          </w:p>
        </w:tc>
        <w:tc>
          <w:tcPr>
            <w:tcW w:w="1363" w:type="dxa"/>
          </w:tcPr>
          <w:p w:rsidR="006C06E2" w:rsidRDefault="00E665E0" w:rsidP="001A4815">
            <w:pPr>
              <w:spacing w:after="20" w:line="333" w:lineRule="auto"/>
              <w:ind w:left="0" w:firstLine="0"/>
              <w:jc w:val="center"/>
            </w:pPr>
            <w:r>
              <w:t>4</w:t>
            </w:r>
          </w:p>
        </w:tc>
        <w:tc>
          <w:tcPr>
            <w:tcW w:w="1363" w:type="dxa"/>
          </w:tcPr>
          <w:p w:rsidR="006C06E2" w:rsidRDefault="00DA5323" w:rsidP="001A4815">
            <w:pPr>
              <w:spacing w:after="20" w:line="333" w:lineRule="auto"/>
              <w:ind w:left="0" w:firstLine="0"/>
              <w:jc w:val="center"/>
            </w:pPr>
            <w:r>
              <w:t>4+4=8</w:t>
            </w:r>
          </w:p>
        </w:tc>
      </w:tr>
      <w:tr w:rsidR="006C06E2" w:rsidTr="00CF7AFB">
        <w:trPr>
          <w:trHeight w:val="81"/>
        </w:trPr>
        <w:tc>
          <w:tcPr>
            <w:tcW w:w="1204" w:type="dxa"/>
            <w:vMerge/>
          </w:tcPr>
          <w:p w:rsidR="006C06E2" w:rsidRDefault="006C06E2" w:rsidP="00CF7AFB">
            <w:pPr>
              <w:spacing w:after="20" w:line="333" w:lineRule="auto"/>
              <w:ind w:left="0" w:firstLine="0"/>
            </w:pPr>
          </w:p>
        </w:tc>
        <w:tc>
          <w:tcPr>
            <w:tcW w:w="1362" w:type="dxa"/>
            <w:vMerge/>
          </w:tcPr>
          <w:p w:rsidR="006C06E2" w:rsidRPr="00CF7AFB" w:rsidRDefault="006C06E2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830" w:type="dxa"/>
            <w:vMerge/>
          </w:tcPr>
          <w:p w:rsidR="006C06E2" w:rsidRPr="008F33AA" w:rsidRDefault="006C06E2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362" w:type="dxa"/>
          </w:tcPr>
          <w:p w:rsidR="006C06E2" w:rsidRPr="00CF7AFB" w:rsidRDefault="00C44F94" w:rsidP="00CF7AFB">
            <w:pPr>
              <w:ind w:left="0" w:firstLine="0"/>
              <w:jc w:val="center"/>
            </w:pPr>
            <w:r w:rsidRPr="00C44F94">
              <w:t>128</w:t>
            </w:r>
          </w:p>
        </w:tc>
        <w:tc>
          <w:tcPr>
            <w:tcW w:w="1207" w:type="dxa"/>
          </w:tcPr>
          <w:p w:rsidR="006C06E2" w:rsidRDefault="00056F90" w:rsidP="00056F90">
            <w:pPr>
              <w:spacing w:after="20" w:line="333" w:lineRule="auto"/>
              <w:ind w:left="0" w:firstLine="0"/>
              <w:jc w:val="center"/>
            </w:pPr>
            <w:r>
              <w:t>7</w:t>
            </w:r>
          </w:p>
        </w:tc>
        <w:tc>
          <w:tcPr>
            <w:tcW w:w="1363" w:type="dxa"/>
          </w:tcPr>
          <w:p w:rsidR="006C06E2" w:rsidRDefault="00E665E0" w:rsidP="001A4815">
            <w:pPr>
              <w:spacing w:after="20" w:line="333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1363" w:type="dxa"/>
          </w:tcPr>
          <w:p w:rsidR="006C06E2" w:rsidRDefault="00DA5323" w:rsidP="001A4815">
            <w:pPr>
              <w:spacing w:after="20" w:line="333" w:lineRule="auto"/>
              <w:ind w:left="0" w:firstLine="0"/>
              <w:jc w:val="center"/>
            </w:pPr>
            <w:r>
              <w:t>2+2=4</w:t>
            </w:r>
          </w:p>
        </w:tc>
      </w:tr>
      <w:tr w:rsidR="006C06E2" w:rsidTr="00CF7AFB">
        <w:trPr>
          <w:trHeight w:val="81"/>
        </w:trPr>
        <w:tc>
          <w:tcPr>
            <w:tcW w:w="1204" w:type="dxa"/>
            <w:vMerge/>
          </w:tcPr>
          <w:p w:rsidR="006C06E2" w:rsidRDefault="006C06E2" w:rsidP="00CF7AFB">
            <w:pPr>
              <w:spacing w:after="20" w:line="333" w:lineRule="auto"/>
              <w:ind w:left="0" w:firstLine="0"/>
            </w:pPr>
          </w:p>
        </w:tc>
        <w:tc>
          <w:tcPr>
            <w:tcW w:w="1362" w:type="dxa"/>
            <w:vMerge/>
          </w:tcPr>
          <w:p w:rsidR="006C06E2" w:rsidRPr="00CF7AFB" w:rsidRDefault="006C06E2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830" w:type="dxa"/>
            <w:vMerge/>
          </w:tcPr>
          <w:p w:rsidR="006C06E2" w:rsidRPr="008F33AA" w:rsidRDefault="006C06E2" w:rsidP="00CF7AFB">
            <w:pPr>
              <w:spacing w:after="20" w:line="333" w:lineRule="auto"/>
              <w:ind w:left="0" w:firstLine="0"/>
              <w:jc w:val="center"/>
            </w:pPr>
          </w:p>
        </w:tc>
        <w:tc>
          <w:tcPr>
            <w:tcW w:w="1362" w:type="dxa"/>
          </w:tcPr>
          <w:p w:rsidR="006C06E2" w:rsidRPr="00CF7AFB" w:rsidRDefault="00C44F94" w:rsidP="00CF7AFB">
            <w:pPr>
              <w:ind w:left="0" w:firstLine="0"/>
              <w:jc w:val="center"/>
            </w:pPr>
            <w:r w:rsidRPr="00C44F94">
              <w:t>128</w:t>
            </w:r>
          </w:p>
        </w:tc>
        <w:tc>
          <w:tcPr>
            <w:tcW w:w="1207" w:type="dxa"/>
          </w:tcPr>
          <w:p w:rsidR="006C06E2" w:rsidRDefault="00056F90" w:rsidP="00056F90">
            <w:pPr>
              <w:spacing w:after="20" w:line="333" w:lineRule="auto"/>
              <w:ind w:left="0" w:firstLine="0"/>
              <w:jc w:val="center"/>
            </w:pPr>
            <w:r>
              <w:t>8</w:t>
            </w:r>
          </w:p>
        </w:tc>
        <w:tc>
          <w:tcPr>
            <w:tcW w:w="1363" w:type="dxa"/>
          </w:tcPr>
          <w:p w:rsidR="006C06E2" w:rsidRDefault="00E665E0" w:rsidP="001A4815">
            <w:pPr>
              <w:spacing w:after="20" w:line="333" w:lineRule="auto"/>
              <w:ind w:left="0" w:firstLine="0"/>
              <w:jc w:val="center"/>
            </w:pPr>
            <w:r>
              <w:t>2</w:t>
            </w:r>
          </w:p>
        </w:tc>
        <w:tc>
          <w:tcPr>
            <w:tcW w:w="1363" w:type="dxa"/>
          </w:tcPr>
          <w:p w:rsidR="006C06E2" w:rsidRDefault="00DA5323" w:rsidP="001A4815">
            <w:pPr>
              <w:spacing w:after="20" w:line="333" w:lineRule="auto"/>
              <w:ind w:left="0" w:firstLine="0"/>
              <w:jc w:val="center"/>
            </w:pPr>
            <w:r>
              <w:t>2+2=4</w:t>
            </w:r>
          </w:p>
        </w:tc>
      </w:tr>
    </w:tbl>
    <w:p w:rsidR="008C4C46" w:rsidRDefault="008C4C46">
      <w:pPr>
        <w:spacing w:after="20" w:line="333" w:lineRule="auto"/>
        <w:ind w:left="-5"/>
      </w:pPr>
    </w:p>
    <w:p w:rsidR="00355589" w:rsidRPr="00A578F0" w:rsidRDefault="00355589" w:rsidP="00A578F0">
      <w:pPr>
        <w:spacing w:after="160" w:line="360" w:lineRule="auto"/>
        <w:ind w:left="0" w:firstLine="709"/>
        <w:jc w:val="both"/>
        <w:rPr>
          <w:color w:val="auto"/>
          <w:sz w:val="28"/>
          <w:szCs w:val="28"/>
        </w:rPr>
      </w:pPr>
      <w:r w:rsidRPr="00A578F0">
        <w:rPr>
          <w:color w:val="auto"/>
          <w:sz w:val="28"/>
          <w:szCs w:val="28"/>
        </w:rPr>
        <w:t>Конфигурирование проектируемого дерева выполняется путем установки доступных для изменения параметров (</w:t>
      </w:r>
      <w:r w:rsidR="003B7FC2" w:rsidRPr="00A578F0">
        <w:rPr>
          <w:color w:val="auto"/>
          <w:sz w:val="28"/>
          <w:szCs w:val="28"/>
        </w:rPr>
        <w:t>п</w:t>
      </w:r>
      <w:r w:rsidRPr="00A578F0">
        <w:rPr>
          <w:color w:val="auto"/>
          <w:sz w:val="28"/>
          <w:szCs w:val="28"/>
        </w:rPr>
        <w:t xml:space="preserve">риоритет моста, </w:t>
      </w:r>
      <w:r w:rsidR="003B7FC2" w:rsidRPr="00A578F0">
        <w:rPr>
          <w:color w:val="auto"/>
          <w:sz w:val="28"/>
          <w:szCs w:val="28"/>
        </w:rPr>
        <w:t>п</w:t>
      </w:r>
      <w:r w:rsidRPr="00A578F0">
        <w:rPr>
          <w:color w:val="auto"/>
          <w:sz w:val="28"/>
          <w:szCs w:val="28"/>
        </w:rPr>
        <w:t xml:space="preserve">риоритет порта, </w:t>
      </w:r>
      <w:proofErr w:type="spellStart"/>
      <w:r w:rsidR="003B7FC2" w:rsidRPr="00A578F0">
        <w:rPr>
          <w:color w:val="auto"/>
          <w:sz w:val="28"/>
          <w:szCs w:val="28"/>
        </w:rPr>
        <w:t>p</w:t>
      </w:r>
      <w:r w:rsidRPr="00A578F0">
        <w:rPr>
          <w:color w:val="auto"/>
          <w:sz w:val="28"/>
          <w:szCs w:val="28"/>
        </w:rPr>
        <w:t>athCost</w:t>
      </w:r>
      <w:proofErr w:type="spellEnd"/>
      <w:r w:rsidRPr="00A578F0">
        <w:rPr>
          <w:color w:val="auto"/>
          <w:sz w:val="28"/>
          <w:szCs w:val="28"/>
        </w:rPr>
        <w:t xml:space="preserve"> </w:t>
      </w:r>
      <w:r w:rsidR="003B7FC2" w:rsidRPr="00A578F0">
        <w:rPr>
          <w:color w:val="auto"/>
          <w:sz w:val="28"/>
          <w:szCs w:val="28"/>
        </w:rPr>
        <w:t>(с</w:t>
      </w:r>
      <w:r w:rsidRPr="00A578F0">
        <w:rPr>
          <w:color w:val="auto"/>
          <w:sz w:val="28"/>
          <w:szCs w:val="28"/>
        </w:rPr>
        <w:t>тоимость порта</w:t>
      </w:r>
      <w:r w:rsidR="003B7FC2" w:rsidRPr="00A578F0">
        <w:rPr>
          <w:color w:val="auto"/>
          <w:sz w:val="28"/>
          <w:szCs w:val="28"/>
        </w:rPr>
        <w:t>)</w:t>
      </w:r>
      <w:r w:rsidRPr="00A578F0">
        <w:rPr>
          <w:color w:val="auto"/>
          <w:sz w:val="28"/>
          <w:szCs w:val="28"/>
        </w:rPr>
        <w:t xml:space="preserve">) Таблицы 1 согласно назначению портов на рисунке </w:t>
      </w:r>
      <w:r w:rsidR="004D5C4D">
        <w:rPr>
          <w:color w:val="auto"/>
          <w:sz w:val="28"/>
          <w:szCs w:val="28"/>
        </w:rPr>
        <w:t>3</w:t>
      </w:r>
      <w:r w:rsidRPr="00A578F0">
        <w:rPr>
          <w:color w:val="auto"/>
          <w:sz w:val="28"/>
          <w:szCs w:val="28"/>
        </w:rPr>
        <w:t>.</w:t>
      </w:r>
    </w:p>
    <w:p w:rsidR="00355589" w:rsidRPr="00A578F0" w:rsidRDefault="00355589" w:rsidP="00A578F0">
      <w:pPr>
        <w:spacing w:after="160" w:line="360" w:lineRule="auto"/>
        <w:ind w:left="0" w:firstLine="709"/>
        <w:jc w:val="both"/>
        <w:rPr>
          <w:color w:val="auto"/>
          <w:sz w:val="28"/>
          <w:szCs w:val="28"/>
        </w:rPr>
      </w:pPr>
      <w:r w:rsidRPr="00A578F0">
        <w:rPr>
          <w:color w:val="auto"/>
          <w:sz w:val="28"/>
          <w:szCs w:val="28"/>
        </w:rPr>
        <w:t>Выбор корневого моста (</w:t>
      </w:r>
      <w:proofErr w:type="spellStart"/>
      <w:r w:rsidRPr="00A578F0">
        <w:rPr>
          <w:color w:val="auto"/>
          <w:sz w:val="28"/>
          <w:szCs w:val="28"/>
        </w:rPr>
        <w:t>Root</w:t>
      </w:r>
      <w:proofErr w:type="spellEnd"/>
      <w:r w:rsidRPr="00A578F0">
        <w:rPr>
          <w:color w:val="auto"/>
          <w:sz w:val="28"/>
          <w:szCs w:val="28"/>
        </w:rPr>
        <w:t xml:space="preserve"> </w:t>
      </w:r>
      <w:proofErr w:type="spellStart"/>
      <w:r w:rsidRPr="00A578F0">
        <w:rPr>
          <w:color w:val="auto"/>
          <w:sz w:val="28"/>
          <w:szCs w:val="28"/>
        </w:rPr>
        <w:t>Bridge</w:t>
      </w:r>
      <w:proofErr w:type="spellEnd"/>
      <w:r w:rsidRPr="00A578F0">
        <w:rPr>
          <w:color w:val="auto"/>
          <w:sz w:val="28"/>
          <w:szCs w:val="28"/>
        </w:rPr>
        <w:t>):</w:t>
      </w:r>
    </w:p>
    <w:p w:rsidR="00B617F7" w:rsidRPr="00A578F0" w:rsidRDefault="00B617F7" w:rsidP="00A578F0">
      <w:pPr>
        <w:spacing w:after="160" w:line="360" w:lineRule="auto"/>
        <w:ind w:left="0" w:firstLine="709"/>
        <w:jc w:val="both"/>
        <w:rPr>
          <w:color w:val="auto"/>
          <w:sz w:val="28"/>
          <w:szCs w:val="28"/>
        </w:rPr>
      </w:pPr>
      <w:r w:rsidRPr="00A578F0">
        <w:rPr>
          <w:color w:val="auto"/>
          <w:sz w:val="28"/>
          <w:szCs w:val="28"/>
        </w:rPr>
        <w:t>Согласно заданию, sw</w:t>
      </w:r>
      <w:r w:rsidR="009F487E" w:rsidRPr="00A578F0">
        <w:rPr>
          <w:color w:val="auto"/>
          <w:sz w:val="28"/>
          <w:szCs w:val="28"/>
        </w:rPr>
        <w:t>6</w:t>
      </w:r>
      <w:r w:rsidRPr="00A578F0">
        <w:rPr>
          <w:color w:val="auto"/>
          <w:sz w:val="28"/>
          <w:szCs w:val="28"/>
        </w:rPr>
        <w:t xml:space="preserve"> – корень в сети, для этого </w:t>
      </w:r>
      <w:r w:rsidR="009F487E" w:rsidRPr="00A578F0">
        <w:rPr>
          <w:color w:val="auto"/>
          <w:sz w:val="28"/>
          <w:szCs w:val="28"/>
        </w:rPr>
        <w:t>сконфигурируем</w:t>
      </w:r>
      <w:r w:rsidRPr="00A578F0">
        <w:rPr>
          <w:color w:val="auto"/>
          <w:sz w:val="28"/>
          <w:szCs w:val="28"/>
        </w:rPr>
        <w:t xml:space="preserve"> его приоритет таким образом, чтобы его BID (bridge id) был минимальным – </w:t>
      </w:r>
      <w:r w:rsidR="009F487E" w:rsidRPr="00A578F0">
        <w:rPr>
          <w:color w:val="auto"/>
          <w:sz w:val="28"/>
          <w:szCs w:val="28"/>
        </w:rPr>
        <w:t>присвоим</w:t>
      </w:r>
      <w:r w:rsidRPr="00A578F0">
        <w:rPr>
          <w:color w:val="auto"/>
          <w:sz w:val="28"/>
          <w:szCs w:val="28"/>
        </w:rPr>
        <w:t xml:space="preserve"> </w:t>
      </w:r>
      <w:r w:rsidR="009F487E" w:rsidRPr="00A578F0">
        <w:rPr>
          <w:color w:val="auto"/>
          <w:sz w:val="28"/>
          <w:szCs w:val="28"/>
        </w:rPr>
        <w:t>приоритету</w:t>
      </w:r>
      <w:r w:rsidRPr="00A578F0">
        <w:rPr>
          <w:color w:val="auto"/>
          <w:sz w:val="28"/>
          <w:szCs w:val="28"/>
        </w:rPr>
        <w:t xml:space="preserve"> значение 32763</w:t>
      </w:r>
      <w:r w:rsidR="009F487E" w:rsidRPr="00A578F0">
        <w:rPr>
          <w:color w:val="auto"/>
          <w:sz w:val="28"/>
          <w:szCs w:val="28"/>
        </w:rPr>
        <w:t xml:space="preserve">. Тогда BID у sw6 (32765, 0050.7966.68A1) будет </w:t>
      </w:r>
      <w:r w:rsidR="00FB5EE1" w:rsidRPr="00A578F0">
        <w:rPr>
          <w:color w:val="auto"/>
          <w:sz w:val="28"/>
          <w:szCs w:val="28"/>
        </w:rPr>
        <w:t>меньше</w:t>
      </w:r>
      <w:r w:rsidR="009F487E" w:rsidRPr="00A578F0">
        <w:rPr>
          <w:color w:val="auto"/>
          <w:sz w:val="28"/>
          <w:szCs w:val="28"/>
        </w:rPr>
        <w:t>, чем у остальных: sw3 (32766, 0050.7966.68A2), sw4(32767, 0050.7966.68A3), sw5(32768, 0050.7966.68A4).</w:t>
      </w:r>
    </w:p>
    <w:p w:rsidR="00FC4086" w:rsidRPr="00A578F0" w:rsidRDefault="0088171E" w:rsidP="00A578F0">
      <w:pPr>
        <w:spacing w:after="160" w:line="360" w:lineRule="auto"/>
        <w:ind w:left="0" w:firstLine="709"/>
        <w:jc w:val="both"/>
        <w:rPr>
          <w:color w:val="auto"/>
          <w:sz w:val="28"/>
          <w:szCs w:val="28"/>
        </w:rPr>
      </w:pPr>
      <w:r w:rsidRPr="00A578F0">
        <w:rPr>
          <w:color w:val="auto"/>
          <w:sz w:val="28"/>
          <w:szCs w:val="28"/>
        </w:rPr>
        <w:t>Выбор корневых портов (Root Ports):</w:t>
      </w:r>
    </w:p>
    <w:p w:rsidR="0088171E" w:rsidRPr="00A578F0" w:rsidRDefault="0088171E" w:rsidP="00A578F0">
      <w:pPr>
        <w:spacing w:after="160" w:line="360" w:lineRule="auto"/>
        <w:ind w:left="0" w:firstLine="709"/>
        <w:jc w:val="both"/>
        <w:rPr>
          <w:color w:val="auto"/>
          <w:sz w:val="28"/>
          <w:szCs w:val="28"/>
        </w:rPr>
      </w:pPr>
      <w:r w:rsidRPr="00A578F0">
        <w:rPr>
          <w:color w:val="auto"/>
          <w:sz w:val="28"/>
          <w:szCs w:val="28"/>
        </w:rPr>
        <w:t xml:space="preserve">У sw3, </w:t>
      </w:r>
      <w:r w:rsidR="00183820" w:rsidRPr="00A578F0">
        <w:rPr>
          <w:color w:val="auto"/>
          <w:sz w:val="28"/>
          <w:szCs w:val="28"/>
        </w:rPr>
        <w:t>согласно</w:t>
      </w:r>
      <w:r w:rsidRPr="00A578F0">
        <w:rPr>
          <w:color w:val="auto"/>
          <w:sz w:val="28"/>
          <w:szCs w:val="28"/>
        </w:rPr>
        <w:t xml:space="preserve"> рисунку </w:t>
      </w:r>
      <w:r w:rsidR="004D5C4D">
        <w:rPr>
          <w:color w:val="auto"/>
          <w:sz w:val="28"/>
          <w:szCs w:val="28"/>
        </w:rPr>
        <w:t>3</w:t>
      </w:r>
      <w:r w:rsidRPr="00A578F0">
        <w:rPr>
          <w:color w:val="auto"/>
          <w:sz w:val="28"/>
          <w:szCs w:val="28"/>
        </w:rPr>
        <w:t xml:space="preserve">, </w:t>
      </w:r>
      <w:r w:rsidR="00183820" w:rsidRPr="00A578F0">
        <w:rPr>
          <w:color w:val="auto"/>
          <w:sz w:val="28"/>
          <w:szCs w:val="28"/>
        </w:rPr>
        <w:t xml:space="preserve">корневым портом является 3, в таблице 1 у него задается наименьшая стоимость до корневого </w:t>
      </w:r>
      <w:proofErr w:type="spellStart"/>
      <w:r w:rsidR="00183820" w:rsidRPr="00A578F0">
        <w:rPr>
          <w:color w:val="auto"/>
          <w:sz w:val="28"/>
          <w:szCs w:val="28"/>
        </w:rPr>
        <w:t>свича</w:t>
      </w:r>
      <w:proofErr w:type="spellEnd"/>
      <w:r w:rsidR="00183820" w:rsidRPr="00A578F0">
        <w:rPr>
          <w:color w:val="auto"/>
          <w:sz w:val="28"/>
          <w:szCs w:val="28"/>
        </w:rPr>
        <w:t xml:space="preserve"> (sw6), среди всех портов sw3.</w:t>
      </w:r>
    </w:p>
    <w:p w:rsidR="00183820" w:rsidRPr="00A578F0" w:rsidRDefault="00183820" w:rsidP="00A578F0">
      <w:pPr>
        <w:spacing w:after="160" w:line="360" w:lineRule="auto"/>
        <w:ind w:left="0" w:firstLine="709"/>
        <w:jc w:val="both"/>
        <w:rPr>
          <w:color w:val="auto"/>
          <w:sz w:val="28"/>
          <w:szCs w:val="28"/>
        </w:rPr>
      </w:pPr>
      <w:r w:rsidRPr="00A578F0">
        <w:rPr>
          <w:color w:val="auto"/>
          <w:sz w:val="28"/>
          <w:szCs w:val="28"/>
        </w:rPr>
        <w:t xml:space="preserve">У sw4, в соответствии с рисунком </w:t>
      </w:r>
      <w:r w:rsidR="004D5C4D">
        <w:rPr>
          <w:color w:val="auto"/>
          <w:sz w:val="28"/>
          <w:szCs w:val="28"/>
        </w:rPr>
        <w:t>3</w:t>
      </w:r>
      <w:r w:rsidRPr="00A578F0">
        <w:rPr>
          <w:color w:val="auto"/>
          <w:sz w:val="28"/>
          <w:szCs w:val="28"/>
        </w:rPr>
        <w:t xml:space="preserve">, 7 порт – корневой, для этого необходимо, чтобы его RPC было наименьшее среди портов sw4 – RPC портов </w:t>
      </w:r>
      <w:r w:rsidR="006660DC" w:rsidRPr="00A578F0">
        <w:rPr>
          <w:color w:val="auto"/>
          <w:sz w:val="28"/>
          <w:szCs w:val="28"/>
        </w:rPr>
        <w:t xml:space="preserve">1, </w:t>
      </w:r>
      <w:r w:rsidRPr="00A578F0">
        <w:rPr>
          <w:color w:val="auto"/>
          <w:sz w:val="28"/>
          <w:szCs w:val="28"/>
        </w:rPr>
        <w:t>2 и 3 намеренно завышается</w:t>
      </w:r>
      <w:r w:rsidR="006660DC" w:rsidRPr="00A578F0">
        <w:rPr>
          <w:color w:val="auto"/>
          <w:sz w:val="28"/>
          <w:szCs w:val="28"/>
        </w:rPr>
        <w:t xml:space="preserve"> (через увеличение их </w:t>
      </w:r>
      <w:proofErr w:type="spellStart"/>
      <w:r w:rsidR="006660DC" w:rsidRPr="00A578F0">
        <w:rPr>
          <w:color w:val="auto"/>
          <w:sz w:val="28"/>
          <w:szCs w:val="28"/>
        </w:rPr>
        <w:t>PathCost</w:t>
      </w:r>
      <w:proofErr w:type="spellEnd"/>
      <w:r w:rsidR="006660DC" w:rsidRPr="00A578F0">
        <w:rPr>
          <w:color w:val="auto"/>
          <w:sz w:val="28"/>
          <w:szCs w:val="28"/>
        </w:rPr>
        <w:t>)</w:t>
      </w:r>
      <w:r w:rsidRPr="00A578F0">
        <w:rPr>
          <w:color w:val="auto"/>
          <w:sz w:val="28"/>
          <w:szCs w:val="28"/>
        </w:rPr>
        <w:t xml:space="preserve">. </w:t>
      </w:r>
    </w:p>
    <w:p w:rsidR="0088171E" w:rsidRPr="00A578F0" w:rsidRDefault="00C97F5A" w:rsidP="00A578F0">
      <w:pPr>
        <w:spacing w:after="160" w:line="360" w:lineRule="auto"/>
        <w:ind w:left="0" w:firstLine="709"/>
        <w:jc w:val="both"/>
        <w:rPr>
          <w:color w:val="auto"/>
          <w:sz w:val="28"/>
          <w:szCs w:val="28"/>
        </w:rPr>
      </w:pPr>
      <w:r w:rsidRPr="00A578F0">
        <w:rPr>
          <w:color w:val="auto"/>
          <w:sz w:val="28"/>
          <w:szCs w:val="28"/>
        </w:rPr>
        <w:lastRenderedPageBreak/>
        <w:t xml:space="preserve">У sw5, согласно рисунку </w:t>
      </w:r>
      <w:r w:rsidR="004D5C4D">
        <w:rPr>
          <w:color w:val="auto"/>
          <w:sz w:val="28"/>
          <w:szCs w:val="28"/>
        </w:rPr>
        <w:t>3</w:t>
      </w:r>
      <w:r w:rsidRPr="00A578F0">
        <w:rPr>
          <w:color w:val="auto"/>
          <w:sz w:val="28"/>
          <w:szCs w:val="28"/>
        </w:rPr>
        <w:t>, корневым портом является 5, его RPC в таблице устанавливается как минимальная.</w:t>
      </w:r>
    </w:p>
    <w:p w:rsidR="00C97F5A" w:rsidRPr="00A578F0" w:rsidRDefault="00581471" w:rsidP="00A578F0">
      <w:pPr>
        <w:spacing w:after="160" w:line="360" w:lineRule="auto"/>
        <w:ind w:left="0" w:firstLine="709"/>
        <w:jc w:val="both"/>
        <w:rPr>
          <w:color w:val="auto"/>
          <w:sz w:val="28"/>
          <w:szCs w:val="28"/>
        </w:rPr>
      </w:pPr>
      <w:r w:rsidRPr="00A578F0">
        <w:rPr>
          <w:color w:val="auto"/>
          <w:sz w:val="28"/>
          <w:szCs w:val="28"/>
        </w:rPr>
        <w:t>Выбор назначенных портов (Designated Port):</w:t>
      </w:r>
    </w:p>
    <w:p w:rsidR="00581471" w:rsidRPr="00A578F0" w:rsidRDefault="00581471" w:rsidP="00A578F0">
      <w:pPr>
        <w:spacing w:after="160" w:line="360" w:lineRule="auto"/>
        <w:ind w:left="0" w:firstLine="709"/>
        <w:jc w:val="both"/>
        <w:rPr>
          <w:color w:val="auto"/>
          <w:sz w:val="28"/>
          <w:szCs w:val="28"/>
        </w:rPr>
      </w:pPr>
      <w:r w:rsidRPr="00A578F0">
        <w:rPr>
          <w:color w:val="auto"/>
          <w:sz w:val="28"/>
          <w:szCs w:val="28"/>
        </w:rPr>
        <w:t>Все сегменты (</w:t>
      </w:r>
      <w:r w:rsidR="005320A7" w:rsidRPr="00A578F0">
        <w:rPr>
          <w:color w:val="auto"/>
          <w:sz w:val="28"/>
          <w:szCs w:val="28"/>
        </w:rPr>
        <w:t>9,12,14,15,16</w:t>
      </w:r>
      <w:r w:rsidRPr="00A578F0">
        <w:rPr>
          <w:color w:val="auto"/>
          <w:sz w:val="28"/>
          <w:szCs w:val="28"/>
        </w:rPr>
        <w:t xml:space="preserve">), подключенные к корневому </w:t>
      </w:r>
      <w:proofErr w:type="spellStart"/>
      <w:r w:rsidRPr="00A578F0">
        <w:rPr>
          <w:color w:val="auto"/>
          <w:sz w:val="28"/>
          <w:szCs w:val="28"/>
        </w:rPr>
        <w:t>свичу</w:t>
      </w:r>
      <w:proofErr w:type="spellEnd"/>
      <w:r w:rsidRPr="00A578F0">
        <w:rPr>
          <w:color w:val="auto"/>
          <w:sz w:val="28"/>
          <w:szCs w:val="28"/>
        </w:rPr>
        <w:t>, с его стороны имеют назначенные порты: у sw6 назначенными являются порты 4,5,6,7,8.</w:t>
      </w:r>
    </w:p>
    <w:p w:rsidR="00C97F5A" w:rsidRDefault="005320A7" w:rsidP="00BC5E62">
      <w:pPr>
        <w:pStyle w:val="a4"/>
      </w:pPr>
      <w:r w:rsidRPr="00A578F0">
        <w:t xml:space="preserve">Сегменты </w:t>
      </w:r>
      <w:r w:rsidR="008721B6">
        <w:t>8</w:t>
      </w:r>
      <w:r w:rsidRPr="00A578F0">
        <w:t xml:space="preserve"> и 10, соединяющие sw4 со </w:t>
      </w:r>
      <w:proofErr w:type="spellStart"/>
      <w:r w:rsidRPr="00A578F0">
        <w:t>свичами</w:t>
      </w:r>
      <w:proofErr w:type="spellEnd"/>
      <w:r w:rsidRPr="00A578F0">
        <w:t xml:space="preserve"> sw3и sw5 соответственно, будут заблокированными со стороны sw4</w:t>
      </w:r>
      <w:r w:rsidR="003E425D">
        <w:t xml:space="preserve"> (порты 1,8)</w:t>
      </w:r>
      <w:r w:rsidRPr="00A578F0">
        <w:t>, и назначенными со стороны sw3</w:t>
      </w:r>
      <w:r w:rsidR="003E425D">
        <w:t xml:space="preserve"> (порт 4)</w:t>
      </w:r>
      <w:r w:rsidRPr="00A578F0">
        <w:t>,</w:t>
      </w:r>
      <w:r w:rsidR="003E425D">
        <w:t xml:space="preserve"> </w:t>
      </w:r>
      <w:r w:rsidRPr="00A578F0">
        <w:t>sw5</w:t>
      </w:r>
      <w:r w:rsidR="003E425D">
        <w:t xml:space="preserve"> (порт 6)</w:t>
      </w:r>
      <w:r w:rsidRPr="00A578F0">
        <w:t xml:space="preserve">, так как RPC sw4=4 больше, чем RPC sw3=2 и sw5=2. Сегмент 7, подключённый к корневому порту </w:t>
      </w:r>
      <w:r w:rsidR="003E425D">
        <w:t xml:space="preserve">7 </w:t>
      </w:r>
      <w:r w:rsidRPr="00A578F0">
        <w:t>sw4 будет назначенным со стороны sw7</w:t>
      </w:r>
      <w:r w:rsidR="003E425D">
        <w:t xml:space="preserve"> (порт 5)</w:t>
      </w:r>
      <w:r w:rsidRPr="00A578F0">
        <w:t>, чтобы обеспечить связность сегмента с корневым мостом через корневой порт sw4 (нужен, чтобы сегмент мог передавать трафик в сторону корня).</w:t>
      </w:r>
    </w:p>
    <w:p w:rsidR="00887519" w:rsidRPr="00EF3CA2" w:rsidRDefault="00BC5E62" w:rsidP="00EF3CA2">
      <w:pPr>
        <w:pStyle w:val="a4"/>
      </w:pPr>
      <w:r>
        <w:t xml:space="preserve">Сегменты 11 и 13 будут </w:t>
      </w:r>
      <w:r w:rsidR="0047601D">
        <w:t xml:space="preserve">заблокированы со стороны </w:t>
      </w:r>
      <w:proofErr w:type="spellStart"/>
      <w:r w:rsidR="0047601D">
        <w:rPr>
          <w:lang w:val="en-US"/>
        </w:rPr>
        <w:t>sw</w:t>
      </w:r>
      <w:proofErr w:type="spellEnd"/>
      <w:r w:rsidR="0047601D" w:rsidRPr="0047601D">
        <w:t>5</w:t>
      </w:r>
      <w:r w:rsidR="003E425D">
        <w:t xml:space="preserve"> (порты 8 и 7)</w:t>
      </w:r>
      <w:r w:rsidR="0047601D" w:rsidRPr="0047601D">
        <w:t xml:space="preserve">, </w:t>
      </w:r>
      <w:r w:rsidR="0047601D">
        <w:t xml:space="preserve">и назначенными со стороны </w:t>
      </w:r>
      <w:proofErr w:type="spellStart"/>
      <w:r w:rsidR="0047601D">
        <w:rPr>
          <w:lang w:val="en-US"/>
        </w:rPr>
        <w:t>sw</w:t>
      </w:r>
      <w:proofErr w:type="spellEnd"/>
      <w:r w:rsidR="0047601D" w:rsidRPr="0047601D">
        <w:t>3</w:t>
      </w:r>
      <w:r w:rsidR="003E425D">
        <w:t xml:space="preserve"> (порты 1,2)</w:t>
      </w:r>
      <w:r w:rsidR="0047601D" w:rsidRPr="0047601D">
        <w:t xml:space="preserve">, </w:t>
      </w:r>
      <w:r w:rsidR="0047601D">
        <w:t xml:space="preserve">так как оба </w:t>
      </w:r>
      <w:proofErr w:type="spellStart"/>
      <w:r w:rsidR="0047601D">
        <w:t>свича</w:t>
      </w:r>
      <w:proofErr w:type="spellEnd"/>
      <w:r w:rsidR="0047601D">
        <w:t xml:space="preserve"> имеют одинаковые </w:t>
      </w:r>
      <w:r w:rsidR="0047601D">
        <w:rPr>
          <w:lang w:val="en-US"/>
        </w:rPr>
        <w:t>RPC</w:t>
      </w:r>
      <w:r w:rsidR="0047601D" w:rsidRPr="0047601D">
        <w:t xml:space="preserve">=2, </w:t>
      </w:r>
      <w:r w:rsidR="0047601D">
        <w:t xml:space="preserve">выбор о том, с какой стороны сегмент будет заблокирован, осуществляется по </w:t>
      </w:r>
      <w:r w:rsidR="0047601D">
        <w:rPr>
          <w:lang w:val="en-US"/>
        </w:rPr>
        <w:t>BID</w:t>
      </w:r>
      <w:r w:rsidR="0047601D" w:rsidRPr="0047601D">
        <w:t xml:space="preserve"> </w:t>
      </w:r>
      <w:r w:rsidR="0047601D">
        <w:t xml:space="preserve">этих </w:t>
      </w:r>
      <w:proofErr w:type="spellStart"/>
      <w:r w:rsidR="0047601D">
        <w:t>свичей</w:t>
      </w:r>
      <w:proofErr w:type="spellEnd"/>
      <w:r w:rsidR="0047601D">
        <w:t xml:space="preserve">: </w:t>
      </w:r>
      <w:r w:rsidR="0047601D" w:rsidRPr="0047601D">
        <w:t>(32766,</w:t>
      </w:r>
      <w:r w:rsidR="0047601D">
        <w:t xml:space="preserve"> </w:t>
      </w:r>
      <w:r w:rsidR="0047601D" w:rsidRPr="0047601D">
        <w:t xml:space="preserve">0050.7966.68A2) </w:t>
      </w:r>
      <w:r w:rsidR="0047601D">
        <w:t>и (</w:t>
      </w:r>
      <w:r w:rsidR="0047601D" w:rsidRPr="0047601D">
        <w:t>32768</w:t>
      </w:r>
      <w:r w:rsidR="0047601D">
        <w:t xml:space="preserve">, </w:t>
      </w:r>
      <w:r w:rsidR="0047601D" w:rsidRPr="0047601D">
        <w:t>0050.7966.68A4</w:t>
      </w:r>
      <w:r w:rsidR="0047601D">
        <w:t xml:space="preserve">) у </w:t>
      </w:r>
      <w:proofErr w:type="spellStart"/>
      <w:r w:rsidR="0047601D">
        <w:rPr>
          <w:lang w:val="en-US"/>
        </w:rPr>
        <w:t>sw</w:t>
      </w:r>
      <w:proofErr w:type="spellEnd"/>
      <w:r w:rsidR="0047601D" w:rsidRPr="0047601D">
        <w:t xml:space="preserve">3 </w:t>
      </w:r>
      <w:r w:rsidR="0047601D">
        <w:t xml:space="preserve">и </w:t>
      </w:r>
      <w:proofErr w:type="spellStart"/>
      <w:r w:rsidR="0047601D">
        <w:rPr>
          <w:lang w:val="en-US"/>
        </w:rPr>
        <w:t>sw</w:t>
      </w:r>
      <w:proofErr w:type="spellEnd"/>
      <w:r w:rsidR="0047601D" w:rsidRPr="0047601D">
        <w:t xml:space="preserve">5 </w:t>
      </w:r>
      <w:r w:rsidR="0047601D">
        <w:t>соответственно.</w:t>
      </w:r>
      <w:r w:rsidR="00487459">
        <w:t xml:space="preserve"> У </w:t>
      </w:r>
      <w:proofErr w:type="spellStart"/>
      <w:r w:rsidR="00487459">
        <w:rPr>
          <w:lang w:val="en-US"/>
        </w:rPr>
        <w:t>sw</w:t>
      </w:r>
      <w:proofErr w:type="spellEnd"/>
      <w:r w:rsidR="00487459" w:rsidRPr="003E425D">
        <w:t xml:space="preserve">3 </w:t>
      </w:r>
      <w:r w:rsidR="00487459">
        <w:rPr>
          <w:lang w:val="en-US"/>
        </w:rPr>
        <w:t>BID</w:t>
      </w:r>
      <w:r w:rsidR="00487459" w:rsidRPr="003E425D">
        <w:t xml:space="preserve"> </w:t>
      </w:r>
      <w:r w:rsidR="00487459">
        <w:t>меньше, значит с его стороны сегменты будут назначенными.</w:t>
      </w:r>
    </w:p>
    <w:sectPr w:rsidR="00887519" w:rsidRPr="00EF3CA2">
      <w:pgSz w:w="11906" w:h="16838"/>
      <w:pgMar w:top="901" w:right="792" w:bottom="892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E4E0B"/>
    <w:multiLevelType w:val="hybridMultilevel"/>
    <w:tmpl w:val="67CED59A"/>
    <w:lvl w:ilvl="0" w:tplc="F23EE52E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08202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528C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AF6052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F02E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68984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7212B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E6A0D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CCD87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4B1FD8"/>
    <w:multiLevelType w:val="hybridMultilevel"/>
    <w:tmpl w:val="E5605756"/>
    <w:lvl w:ilvl="0" w:tplc="3D149B24">
      <w:start w:val="1"/>
      <w:numFmt w:val="bullet"/>
      <w:lvlText w:val="―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48AD686C"/>
    <w:multiLevelType w:val="hybridMultilevel"/>
    <w:tmpl w:val="A4000142"/>
    <w:lvl w:ilvl="0" w:tplc="BD12FBFE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442C3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76E5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32A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60FEF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2C13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820F1A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D8D3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B43C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FC02DE"/>
    <w:multiLevelType w:val="hybridMultilevel"/>
    <w:tmpl w:val="72943AFE"/>
    <w:lvl w:ilvl="0" w:tplc="A7B0818C">
      <w:start w:val="1"/>
      <w:numFmt w:val="decimal"/>
      <w:lvlText w:val="%1)"/>
      <w:lvlJc w:val="left"/>
      <w:pPr>
        <w:ind w:left="10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7E75DA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0262B4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2D2ED4E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78BE82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5BA8D40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005488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71280D8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FE9BD0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519"/>
    <w:rsid w:val="00056F90"/>
    <w:rsid w:val="0006638A"/>
    <w:rsid w:val="00076A5B"/>
    <w:rsid w:val="000C193D"/>
    <w:rsid w:val="000E1DE5"/>
    <w:rsid w:val="00154D9A"/>
    <w:rsid w:val="00183820"/>
    <w:rsid w:val="001A4815"/>
    <w:rsid w:val="001B2AE9"/>
    <w:rsid w:val="001E1C2B"/>
    <w:rsid w:val="0022544E"/>
    <w:rsid w:val="00300563"/>
    <w:rsid w:val="00355589"/>
    <w:rsid w:val="0038505D"/>
    <w:rsid w:val="003B7FC2"/>
    <w:rsid w:val="003E425D"/>
    <w:rsid w:val="0047601D"/>
    <w:rsid w:val="00487459"/>
    <w:rsid w:val="004B68FF"/>
    <w:rsid w:val="004D0455"/>
    <w:rsid w:val="004D5C4D"/>
    <w:rsid w:val="004D6610"/>
    <w:rsid w:val="004F0AD9"/>
    <w:rsid w:val="004F5286"/>
    <w:rsid w:val="00524643"/>
    <w:rsid w:val="005320A7"/>
    <w:rsid w:val="00536283"/>
    <w:rsid w:val="0057388A"/>
    <w:rsid w:val="00581471"/>
    <w:rsid w:val="005A63FF"/>
    <w:rsid w:val="005F77DB"/>
    <w:rsid w:val="00646318"/>
    <w:rsid w:val="0066095A"/>
    <w:rsid w:val="006660DC"/>
    <w:rsid w:val="00683BD1"/>
    <w:rsid w:val="006A675D"/>
    <w:rsid w:val="006C06E2"/>
    <w:rsid w:val="006E0E82"/>
    <w:rsid w:val="0079544A"/>
    <w:rsid w:val="007A5B80"/>
    <w:rsid w:val="007E5F12"/>
    <w:rsid w:val="008721B6"/>
    <w:rsid w:val="0088171E"/>
    <w:rsid w:val="00887519"/>
    <w:rsid w:val="008C4C46"/>
    <w:rsid w:val="008F33AA"/>
    <w:rsid w:val="009219BB"/>
    <w:rsid w:val="009254F0"/>
    <w:rsid w:val="0093249D"/>
    <w:rsid w:val="00955A02"/>
    <w:rsid w:val="00975DE6"/>
    <w:rsid w:val="009D5827"/>
    <w:rsid w:val="009F487E"/>
    <w:rsid w:val="00A220A3"/>
    <w:rsid w:val="00A24B8E"/>
    <w:rsid w:val="00A30758"/>
    <w:rsid w:val="00A578F0"/>
    <w:rsid w:val="00A73CB7"/>
    <w:rsid w:val="00B108B3"/>
    <w:rsid w:val="00B55281"/>
    <w:rsid w:val="00B617F7"/>
    <w:rsid w:val="00B94759"/>
    <w:rsid w:val="00BC5E62"/>
    <w:rsid w:val="00C44F94"/>
    <w:rsid w:val="00C7557C"/>
    <w:rsid w:val="00C97F5A"/>
    <w:rsid w:val="00CA053B"/>
    <w:rsid w:val="00CB3F98"/>
    <w:rsid w:val="00CF7AFB"/>
    <w:rsid w:val="00D278B1"/>
    <w:rsid w:val="00D31A81"/>
    <w:rsid w:val="00D34584"/>
    <w:rsid w:val="00DA5323"/>
    <w:rsid w:val="00DB59E5"/>
    <w:rsid w:val="00DE39E5"/>
    <w:rsid w:val="00E45787"/>
    <w:rsid w:val="00E51000"/>
    <w:rsid w:val="00E665E0"/>
    <w:rsid w:val="00E67AE8"/>
    <w:rsid w:val="00EA5B37"/>
    <w:rsid w:val="00EC34D6"/>
    <w:rsid w:val="00EC6227"/>
    <w:rsid w:val="00EF3CA2"/>
    <w:rsid w:val="00F03552"/>
    <w:rsid w:val="00F21CC4"/>
    <w:rsid w:val="00F30D0A"/>
    <w:rsid w:val="00FB5EE1"/>
    <w:rsid w:val="00FC4086"/>
    <w:rsid w:val="00FE7B66"/>
    <w:rsid w:val="00FF3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A6C29"/>
  <w15:docId w15:val="{E1E92060-01B1-43C4-B70E-CD437019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3" w:line="268" w:lineRule="auto"/>
      <w:ind w:left="1296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/>
      <w:ind w:right="61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/>
      <w:ind w:left="718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04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7A5B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4D04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a4">
    <w:name w:val="Текущий"/>
    <w:basedOn w:val="a"/>
    <w:link w:val="a5"/>
    <w:qFormat/>
    <w:rsid w:val="00BC5E62"/>
    <w:pPr>
      <w:spacing w:after="160" w:line="360" w:lineRule="auto"/>
      <w:ind w:left="0" w:firstLine="709"/>
      <w:jc w:val="both"/>
    </w:pPr>
    <w:rPr>
      <w:color w:val="auto"/>
      <w:sz w:val="28"/>
      <w:szCs w:val="28"/>
    </w:rPr>
  </w:style>
  <w:style w:type="paragraph" w:customStyle="1" w:styleId="a6">
    <w:name w:val="Рисунок"/>
    <w:basedOn w:val="a"/>
    <w:link w:val="a7"/>
    <w:qFormat/>
    <w:rsid w:val="00E67AE8"/>
    <w:pPr>
      <w:spacing w:after="160" w:line="360" w:lineRule="auto"/>
      <w:ind w:left="0" w:firstLine="0"/>
      <w:jc w:val="center"/>
    </w:pPr>
    <w:rPr>
      <w:color w:val="auto"/>
      <w:sz w:val="28"/>
      <w:szCs w:val="28"/>
      <w:lang w:val="ru"/>
    </w:rPr>
  </w:style>
  <w:style w:type="character" w:customStyle="1" w:styleId="a5">
    <w:name w:val="Текущий Знак"/>
    <w:basedOn w:val="a0"/>
    <w:link w:val="a4"/>
    <w:rsid w:val="00BC5E62"/>
    <w:rPr>
      <w:rFonts w:ascii="Times New Roman" w:eastAsia="Times New Roman" w:hAnsi="Times New Roman" w:cs="Times New Roman"/>
      <w:sz w:val="28"/>
      <w:szCs w:val="28"/>
    </w:rPr>
  </w:style>
  <w:style w:type="character" w:customStyle="1" w:styleId="a7">
    <w:name w:val="Рисунок Знак"/>
    <w:basedOn w:val="a0"/>
    <w:link w:val="a6"/>
    <w:rsid w:val="00E67AE8"/>
    <w:rPr>
      <w:rFonts w:ascii="Times New Roman" w:eastAsia="Times New Roman" w:hAnsi="Times New Roman" w:cs="Times New Roman"/>
      <w:sz w:val="28"/>
      <w:szCs w:val="28"/>
      <w:lang w:val="ru"/>
    </w:rPr>
  </w:style>
  <w:style w:type="character" w:styleId="a8">
    <w:name w:val="Strong"/>
    <w:basedOn w:val="a0"/>
    <w:uiPriority w:val="22"/>
    <w:qFormat/>
    <w:rsid w:val="006A67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9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65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4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0495C-9277-443A-BD25-22CAD52545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10</Pages>
  <Words>1264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cp:lastModifiedBy>Данил</cp:lastModifiedBy>
  <cp:revision>84</cp:revision>
  <dcterms:created xsi:type="dcterms:W3CDTF">2026-03-02T15:12:00Z</dcterms:created>
  <dcterms:modified xsi:type="dcterms:W3CDTF">2026-03-18T14:21:00Z</dcterms:modified>
</cp:coreProperties>
</file>