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6B9AE5FA" w:rsidR="00E95CFB" w:rsidRPr="0063172E" w:rsidRDefault="00E95CFB" w:rsidP="00E95CFB">
      <w:pPr>
        <w:spacing w:line="240" w:lineRule="auto"/>
        <w:jc w:val="center"/>
        <w:rPr>
          <w:lang w:val="ru-RU"/>
        </w:rPr>
      </w:pPr>
      <w:r>
        <w:t>ОТЧЕТ ПО ЛАБОРАТОРНОЙ РАБОТЕ №</w:t>
      </w:r>
      <w:r w:rsidR="0063172E">
        <w:rPr>
          <w:lang w:val="ru-RU"/>
        </w:rPr>
        <w:t>8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7FA5F823" w:rsidR="00E95CFB" w:rsidRDefault="00E95CFB" w:rsidP="00E95CFB">
      <w:pPr>
        <w:spacing w:after="2640" w:line="240" w:lineRule="auto"/>
        <w:jc w:val="center"/>
      </w:pPr>
      <w:r>
        <w:t>«</w:t>
      </w:r>
      <w:r w:rsidR="001F2463" w:rsidRPr="001F2463">
        <w:t>Взаимодействие процессов по сети</w:t>
      </w:r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4FF6D639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B74F74B" w:rsidR="00F85772" w:rsidRDefault="009248CF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="00F85772" w:rsidRPr="00B23729">
              <w:rPr>
                <w:rStyle w:val="a4"/>
                <w:noProof/>
              </w:rPr>
              <w:t>Зада</w:t>
            </w:r>
            <w:r w:rsidR="00F85772" w:rsidRPr="00B23729">
              <w:rPr>
                <w:rStyle w:val="a4"/>
                <w:noProof/>
                <w:lang w:val="ru-RU"/>
              </w:rPr>
              <w:t>ние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_Toc222352688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573CC905" w14:textId="6205F17F" w:rsidR="00F85772" w:rsidRDefault="009248CF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="00F85772" w:rsidRPr="00B23729">
              <w:rPr>
                <w:rStyle w:val="a4"/>
                <w:noProof/>
              </w:rPr>
              <w:t>Ход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_Toc222352689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59050F">
              <w:rPr>
                <w:noProof/>
                <w:webHidden/>
              </w:rPr>
              <w:t>4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0" w:name="_Toc222352687"/>
      <w:r w:rsidRPr="00760578">
        <w:lastRenderedPageBreak/>
        <w:t>Цель работы</w:t>
      </w:r>
      <w:bookmarkEnd w:id="0"/>
    </w:p>
    <w:p w14:paraId="0632FE3A" w14:textId="58202E3C" w:rsidR="00E43073" w:rsidRDefault="00086F46" w:rsidP="00E43073">
      <w:pPr>
        <w:rPr>
          <w:b/>
        </w:rPr>
      </w:pPr>
      <w:bookmarkStart w:id="1" w:name="_Toc222352688"/>
      <w:r>
        <w:rPr>
          <w:lang w:val="ru-RU"/>
        </w:rPr>
        <w:t>Научиться</w:t>
      </w:r>
      <w:r w:rsidRPr="00086F46">
        <w:rPr>
          <w:lang w:val="ru-RU"/>
        </w:rPr>
        <w:t xml:space="preserve"> организовывать взаимодействие двух процессов</w:t>
      </w:r>
      <w:r w:rsidR="00E43073" w:rsidRPr="00E43073">
        <w:t>.</w:t>
      </w:r>
    </w:p>
    <w:p w14:paraId="0D57A426" w14:textId="55284D86" w:rsidR="001F48FE" w:rsidRPr="002F2E5E" w:rsidRDefault="001F48FE" w:rsidP="00E43073">
      <w:pPr>
        <w:pStyle w:val="1"/>
        <w:rPr>
          <w:lang w:val="ru-RU"/>
        </w:rPr>
      </w:pPr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1"/>
      <w:proofErr w:type="spellEnd"/>
    </w:p>
    <w:p w14:paraId="7F30D19D" w14:textId="77777777" w:rsidR="00086F46" w:rsidRDefault="00086F46" w:rsidP="0063172E">
      <w:r>
        <w:t>Необходимо разработать программу на Си из двух частей (клиент и сервер). Обмен между клиентом и сервером должен происходить с использованием одного из способов взаимодействия процессов (по варианту). При этом на каждое обращение клиента сервер должен обрабатывать в отдельном потоке (способ организации потока по вариантам).</w:t>
      </w:r>
    </w:p>
    <w:p w14:paraId="2A033D90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Ориентировочная последовательность действий </w:t>
      </w:r>
    </w:p>
    <w:p w14:paraId="595D90DB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Сервер </w:t>
      </w:r>
    </w:p>
    <w:p w14:paraId="758B0FB3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принимает соединение от клиента (по варианту) </w:t>
      </w:r>
    </w:p>
    <w:p w14:paraId="72E646AD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запускает процесс обработки запроса (по варианту) </w:t>
      </w:r>
    </w:p>
    <w:p w14:paraId="07325669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процесс обработки запроса обрабатывает запрос </w:t>
      </w:r>
    </w:p>
    <w:p w14:paraId="31299B7D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процесс обработки запроса передает клиенту ответ </w:t>
      </w:r>
    </w:p>
    <w:p w14:paraId="243EDDBC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Клиент </w:t>
      </w:r>
    </w:p>
    <w:p w14:paraId="1ACD282D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запрашивает у пользователя данные для запроса (по варианту) </w:t>
      </w:r>
    </w:p>
    <w:p w14:paraId="4B8B06A3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посылает запрос серверу </w:t>
      </w:r>
    </w:p>
    <w:p w14:paraId="2F8A6F36" w14:textId="77777777" w:rsidR="00086F46" w:rsidRPr="00086F46" w:rsidRDefault="00086F46" w:rsidP="00086F46">
      <w:pPr>
        <w:rPr>
          <w:lang w:val="ru-RU"/>
        </w:rPr>
      </w:pPr>
      <w:r w:rsidRPr="00086F46">
        <w:rPr>
          <w:lang w:val="ru-RU"/>
        </w:rPr>
        <w:t xml:space="preserve">• принимает ответ от сервера </w:t>
      </w:r>
    </w:p>
    <w:p w14:paraId="1937C238" w14:textId="77777777" w:rsidR="00086F46" w:rsidRDefault="00086F46" w:rsidP="00086F46">
      <w:pPr>
        <w:rPr>
          <w:lang w:val="ru-RU"/>
        </w:rPr>
      </w:pPr>
      <w:r w:rsidRPr="00086F46">
        <w:rPr>
          <w:lang w:val="ru-RU"/>
        </w:rPr>
        <w:t>• ответ выдает ответ пользователю</w:t>
      </w:r>
    </w:p>
    <w:p w14:paraId="483D9D59" w14:textId="12548916" w:rsidR="00166B02" w:rsidRPr="00851D79" w:rsidRDefault="00086F46" w:rsidP="00851D79">
      <w:pPr>
        <w:rPr>
          <w:lang w:val="ru-RU"/>
        </w:rPr>
      </w:pPr>
      <w:r>
        <w:rPr>
          <w:lang w:val="ru-RU"/>
        </w:rPr>
        <w:t>Вариант 1</w:t>
      </w:r>
      <w:r w:rsidR="002B53DC" w:rsidRPr="002B53DC">
        <w:rPr>
          <w:lang w:val="ru-RU"/>
        </w:rPr>
        <w:t>1</w:t>
      </w:r>
      <w:r>
        <w:rPr>
          <w:lang w:val="ru-RU"/>
        </w:rPr>
        <w:t xml:space="preserve">: операционная система - </w:t>
      </w:r>
      <w:proofErr w:type="spellStart"/>
      <w:r>
        <w:rPr>
          <w:lang w:val="en-US"/>
        </w:rPr>
        <w:t>minix</w:t>
      </w:r>
      <w:proofErr w:type="spellEnd"/>
      <w:r w:rsidRPr="00086F46">
        <w:rPr>
          <w:lang w:val="ru-RU"/>
        </w:rPr>
        <w:t xml:space="preserve">, </w:t>
      </w:r>
      <w:r>
        <w:rPr>
          <w:lang w:val="ru-RU"/>
        </w:rPr>
        <w:t xml:space="preserve">способ взаимодействия - неименованные каналы, способ организации многозадачности (потоков) – процессы, запрос - </w:t>
      </w:r>
      <w:r w:rsidRPr="00086F46">
        <w:rPr>
          <w:lang w:val="ru-RU"/>
        </w:rPr>
        <w:t>сервер должен передать клиенту номер запроса клиента, начиная от старта сервера</w:t>
      </w:r>
      <w:r>
        <w:rPr>
          <w:lang w:val="ru-RU"/>
        </w:rPr>
        <w:t>.</w:t>
      </w:r>
      <w:r w:rsidR="00166B02" w:rsidRPr="00811E0D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2" w:name="_Toc222352689"/>
      <w:r w:rsidRPr="008A7242">
        <w:lastRenderedPageBreak/>
        <w:t>Ход работы</w:t>
      </w:r>
      <w:bookmarkEnd w:id="2"/>
    </w:p>
    <w:p w14:paraId="07C76DA6" w14:textId="355C3F8E" w:rsidR="00CE69F2" w:rsidRPr="00D71239" w:rsidRDefault="00263F77" w:rsidP="00CE69F2">
      <w:pPr>
        <w:pStyle w:val="a5"/>
        <w:rPr>
          <w:lang w:val="en-US"/>
        </w:rPr>
      </w:pPr>
      <w:r w:rsidRPr="00263F77">
        <w:rPr>
          <w:lang w:val="en-US"/>
        </w:rPr>
        <w:drawing>
          <wp:inline distT="0" distB="0" distL="0" distR="0" wp14:anchorId="2EFEFFA2" wp14:editId="6DBF05FB">
            <wp:extent cx="4686300" cy="3748943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825" cy="37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3CD099B9" w:rsidR="00CE69F2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30776D">
        <w:rPr>
          <w:lang w:val="ru-RU"/>
        </w:rPr>
        <w:t>Файл</w:t>
      </w:r>
      <w:r w:rsidR="006427A4">
        <w:rPr>
          <w:lang w:val="ru-RU"/>
        </w:rPr>
        <w:t xml:space="preserve"> </w:t>
      </w:r>
      <w:r w:rsidR="00203532">
        <w:rPr>
          <w:lang w:val="ru-RU"/>
        </w:rPr>
        <w:t>сервера</w:t>
      </w:r>
    </w:p>
    <w:p w14:paraId="453A0C07" w14:textId="0A76A7F1" w:rsidR="003C262D" w:rsidRPr="003C262D" w:rsidRDefault="003C262D" w:rsidP="003C262D">
      <w:pPr>
        <w:rPr>
          <w:lang w:val="ru-RU"/>
        </w:rPr>
      </w:pPr>
      <w:r w:rsidRPr="003C262D">
        <w:rPr>
          <w:lang w:val="ru-RU"/>
        </w:rPr>
        <w:t>SIGCHLD - сигнал, который посылается родительскому процессу, когда любой из его дочерних процессов завершается</w:t>
      </w:r>
    </w:p>
    <w:p w14:paraId="27A1C7F3" w14:textId="0515786F" w:rsidR="003C262D" w:rsidRPr="003C262D" w:rsidRDefault="003C262D" w:rsidP="003C262D">
      <w:pPr>
        <w:rPr>
          <w:lang w:val="ru-RU"/>
        </w:rPr>
      </w:pPr>
      <w:r w:rsidRPr="003C262D">
        <w:rPr>
          <w:lang w:val="ru-RU"/>
        </w:rPr>
        <w:t xml:space="preserve">Обработчик </w:t>
      </w:r>
      <w:proofErr w:type="spellStart"/>
      <w:r w:rsidRPr="003C262D">
        <w:rPr>
          <w:lang w:val="ru-RU"/>
        </w:rPr>
        <w:t>sigchld_handler</w:t>
      </w:r>
      <w:proofErr w:type="spellEnd"/>
      <w:r w:rsidRPr="003C262D">
        <w:rPr>
          <w:lang w:val="ru-RU"/>
        </w:rPr>
        <w:t xml:space="preserve"> вызывается при получении этого сигнала</w:t>
      </w:r>
    </w:p>
    <w:p w14:paraId="503663A4" w14:textId="1EBEFA01" w:rsidR="003C262D" w:rsidRPr="0028195B" w:rsidRDefault="003C262D" w:rsidP="003C262D">
      <w:pPr>
        <w:rPr>
          <w:lang w:val="ru-RU"/>
        </w:rPr>
      </w:pPr>
      <w:proofErr w:type="spellStart"/>
      <w:proofErr w:type="gramStart"/>
      <w:r w:rsidRPr="003C262D">
        <w:rPr>
          <w:lang w:val="ru-RU"/>
        </w:rPr>
        <w:t>waitpid</w:t>
      </w:r>
      <w:proofErr w:type="spellEnd"/>
      <w:r w:rsidRPr="003C262D">
        <w:rPr>
          <w:lang w:val="ru-RU"/>
        </w:rPr>
        <w:t>(</w:t>
      </w:r>
      <w:proofErr w:type="gramEnd"/>
      <w:r w:rsidRPr="003C262D">
        <w:rPr>
          <w:lang w:val="ru-RU"/>
        </w:rPr>
        <w:t>-1, NULL, WNOHANG) - собирает завершившиеся дочерние процессы (зомби)</w:t>
      </w:r>
      <w:r w:rsidR="00707588">
        <w:rPr>
          <w:lang w:val="ru-RU"/>
        </w:rPr>
        <w:t xml:space="preserve">, </w:t>
      </w:r>
      <w:r w:rsidR="00707588" w:rsidRPr="00707588">
        <w:rPr>
          <w:lang w:val="ru-RU"/>
        </w:rPr>
        <w:t>ждет завершения любого дочернего процесса (первый аргумент -1 означает "любой")</w:t>
      </w:r>
      <w:r w:rsidR="0028195B">
        <w:rPr>
          <w:lang w:val="ru-RU"/>
        </w:rPr>
        <w:t xml:space="preserve">, </w:t>
      </w:r>
      <w:r w:rsidR="0028195B">
        <w:rPr>
          <w:lang w:val="en-US"/>
        </w:rPr>
        <w:t>NULL</w:t>
      </w:r>
      <w:r w:rsidR="0028195B" w:rsidRPr="0028195B">
        <w:rPr>
          <w:lang w:val="ru-RU"/>
        </w:rPr>
        <w:t xml:space="preserve"> - </w:t>
      </w:r>
      <w:r w:rsidR="0028195B">
        <w:rPr>
          <w:lang w:val="ru-RU"/>
        </w:rPr>
        <w:t>н</w:t>
      </w:r>
      <w:r w:rsidR="0028195B" w:rsidRPr="0028195B">
        <w:rPr>
          <w:lang w:val="ru-RU"/>
        </w:rPr>
        <w:t>е сохранять статус завершения процесса</w:t>
      </w:r>
      <w:r w:rsidR="00DE06F2">
        <w:rPr>
          <w:lang w:val="ru-RU"/>
        </w:rPr>
        <w:t>.</w:t>
      </w:r>
    </w:p>
    <w:p w14:paraId="29A62B92" w14:textId="2F493E9F" w:rsidR="003C262D" w:rsidRDefault="003C262D" w:rsidP="003C262D">
      <w:pPr>
        <w:rPr>
          <w:lang w:val="ru-RU"/>
        </w:rPr>
      </w:pPr>
      <w:r w:rsidRPr="003C262D">
        <w:rPr>
          <w:lang w:val="ru-RU"/>
        </w:rPr>
        <w:t xml:space="preserve">Цикл </w:t>
      </w:r>
      <w:proofErr w:type="spellStart"/>
      <w:r w:rsidRPr="003C262D">
        <w:rPr>
          <w:lang w:val="ru-RU"/>
        </w:rPr>
        <w:t>while</w:t>
      </w:r>
      <w:proofErr w:type="spellEnd"/>
      <w:r w:rsidRPr="003C262D">
        <w:rPr>
          <w:lang w:val="ru-RU"/>
        </w:rPr>
        <w:t xml:space="preserve"> собирает все завершившиеся процессы (может быть несколько)</w:t>
      </w:r>
    </w:p>
    <w:p w14:paraId="0D0BBEC9" w14:textId="6CDF5BEC" w:rsidR="00707588" w:rsidRPr="00707588" w:rsidRDefault="00707588" w:rsidP="00707588">
      <w:pPr>
        <w:rPr>
          <w:lang w:val="ru-RU"/>
        </w:rPr>
      </w:pPr>
      <w:r w:rsidRPr="00707588">
        <w:rPr>
          <w:lang w:val="ru-RU"/>
        </w:rPr>
        <w:t>Предотвращает появление зомби-процессов (процессов, которые завершились, но не были "похоронены" родителем)</w:t>
      </w:r>
    </w:p>
    <w:p w14:paraId="005851D0" w14:textId="4FD658EE" w:rsidR="00707588" w:rsidRPr="00707588" w:rsidRDefault="00707588" w:rsidP="00707588">
      <w:pPr>
        <w:rPr>
          <w:lang w:val="ru-RU"/>
        </w:rPr>
      </w:pPr>
      <w:r w:rsidRPr="00707588">
        <w:rPr>
          <w:lang w:val="ru-RU"/>
        </w:rPr>
        <w:t>Без этого обработчика завершившиеся обработчики останутся в системе как "</w:t>
      </w:r>
      <w:proofErr w:type="spellStart"/>
      <w:r w:rsidRPr="00707588">
        <w:rPr>
          <w:lang w:val="ru-RU"/>
        </w:rPr>
        <w:t>defunct</w:t>
      </w:r>
      <w:proofErr w:type="spellEnd"/>
      <w:r w:rsidRPr="00707588">
        <w:rPr>
          <w:lang w:val="ru-RU"/>
        </w:rPr>
        <w:t>" (зомби)</w:t>
      </w:r>
    </w:p>
    <w:p w14:paraId="27F41602" w14:textId="57474B96" w:rsidR="003C262D" w:rsidRDefault="00707588" w:rsidP="00707588">
      <w:pPr>
        <w:rPr>
          <w:lang w:val="ru-RU"/>
        </w:rPr>
      </w:pPr>
      <w:r w:rsidRPr="00707588">
        <w:rPr>
          <w:lang w:val="ru-RU"/>
        </w:rPr>
        <w:lastRenderedPageBreak/>
        <w:t>WNOHANG означает "не блокировать" - если нет завершившихся процессов, просто выйти</w:t>
      </w:r>
    </w:p>
    <w:p w14:paraId="5C290BD8" w14:textId="0D04DABF" w:rsidR="00CF2456" w:rsidRDefault="00D45279" w:rsidP="0026430A">
      <w:pPr>
        <w:pStyle w:val="a5"/>
        <w:rPr>
          <w:lang w:val="ru-RU"/>
        </w:rPr>
      </w:pPr>
      <w:r w:rsidRPr="00D45279">
        <w:rPr>
          <w:lang w:val="ru-RU"/>
        </w:rPr>
        <w:drawing>
          <wp:inline distT="0" distB="0" distL="0" distR="0" wp14:anchorId="0E48999F" wp14:editId="2A4260D8">
            <wp:extent cx="5786902" cy="309562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500" cy="31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1A3C" w14:textId="2875B589" w:rsidR="00EE3D1D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2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="00203532" w:rsidRPr="00203532">
        <w:rPr>
          <w:lang w:val="ru-RU"/>
        </w:rPr>
        <w:t>сервера</w:t>
      </w:r>
    </w:p>
    <w:p w14:paraId="637AA975" w14:textId="48974E14" w:rsidR="00BC72F9" w:rsidRDefault="00D45279" w:rsidP="00451907">
      <w:pPr>
        <w:pStyle w:val="a5"/>
        <w:rPr>
          <w:lang w:val="ru-RU"/>
        </w:rPr>
      </w:pPr>
      <w:r w:rsidRPr="00D45279">
        <w:rPr>
          <w:lang w:val="ru-RU"/>
        </w:rPr>
        <w:drawing>
          <wp:inline distT="0" distB="0" distL="0" distR="0" wp14:anchorId="5E5F6CA6" wp14:editId="75CFD137">
            <wp:extent cx="5461186" cy="32956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5644" cy="32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3CB4" w14:textId="2BCB353F" w:rsidR="006427A4" w:rsidRDefault="006427A4" w:rsidP="0026430A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3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="00203532" w:rsidRPr="00203532">
        <w:rPr>
          <w:lang w:val="ru-RU"/>
        </w:rPr>
        <w:t>сервера</w:t>
      </w:r>
    </w:p>
    <w:p w14:paraId="1542530E" w14:textId="77777777" w:rsidR="00515AFB" w:rsidRPr="00515AFB" w:rsidRDefault="00515AFB" w:rsidP="00515AFB">
      <w:pPr>
        <w:rPr>
          <w:lang w:val="ru-RU"/>
        </w:rPr>
      </w:pPr>
      <w:proofErr w:type="spellStart"/>
      <w:r w:rsidRPr="00515AFB">
        <w:rPr>
          <w:lang w:val="ru-RU"/>
        </w:rPr>
        <w:t>execl</w:t>
      </w:r>
      <w:proofErr w:type="spellEnd"/>
      <w:r w:rsidRPr="00515AFB">
        <w:rPr>
          <w:lang w:val="ru-RU"/>
        </w:rPr>
        <w:t xml:space="preserve"> принимает переменное количество аргументов</w:t>
      </w:r>
    </w:p>
    <w:p w14:paraId="2C78F596" w14:textId="77777777" w:rsidR="00515AFB" w:rsidRPr="00515AFB" w:rsidRDefault="00515AFB" w:rsidP="00515AFB">
      <w:pPr>
        <w:rPr>
          <w:lang w:val="ru-RU"/>
        </w:rPr>
      </w:pPr>
      <w:r w:rsidRPr="00515AFB">
        <w:rPr>
          <w:lang w:val="ru-RU"/>
        </w:rPr>
        <w:lastRenderedPageBreak/>
        <w:t>Последний аргумент обязан быть NULL (или (</w:t>
      </w:r>
      <w:proofErr w:type="spellStart"/>
      <w:r w:rsidRPr="00515AFB">
        <w:rPr>
          <w:lang w:val="ru-RU"/>
        </w:rPr>
        <w:t>char</w:t>
      </w:r>
      <w:proofErr w:type="spellEnd"/>
      <w:r w:rsidRPr="00515AFB">
        <w:rPr>
          <w:lang w:val="ru-RU"/>
        </w:rPr>
        <w:t xml:space="preserve"> *)0)</w:t>
      </w:r>
    </w:p>
    <w:p w14:paraId="2DC67061" w14:textId="0E88157B" w:rsidR="00515AFB" w:rsidRDefault="00515AFB" w:rsidP="00515AFB">
      <w:pPr>
        <w:rPr>
          <w:lang w:val="ru-RU"/>
        </w:rPr>
      </w:pPr>
      <w:r w:rsidRPr="00515AFB">
        <w:rPr>
          <w:lang w:val="ru-RU"/>
        </w:rPr>
        <w:t>NULL - маркер конца списка аргументов</w:t>
      </w:r>
      <w:r w:rsidR="00081ADC">
        <w:rPr>
          <w:lang w:val="ru-RU"/>
        </w:rPr>
        <w:t>.</w:t>
      </w:r>
    </w:p>
    <w:p w14:paraId="766EB64B" w14:textId="0B8507B9" w:rsidR="008D3905" w:rsidRPr="008D3905" w:rsidRDefault="008D3905" w:rsidP="008D3905">
      <w:pPr>
        <w:rPr>
          <w:lang w:val="ru-RU"/>
        </w:rPr>
      </w:pPr>
      <w:proofErr w:type="spellStart"/>
      <w:r w:rsidRPr="008D3905">
        <w:rPr>
          <w:lang w:val="ru-RU"/>
        </w:rPr>
        <w:t>read</w:t>
      </w:r>
      <w:proofErr w:type="spellEnd"/>
      <w:r w:rsidRPr="008D3905">
        <w:rPr>
          <w:lang w:val="ru-RU"/>
        </w:rPr>
        <w:t xml:space="preserve"> и </w:t>
      </w:r>
      <w:proofErr w:type="spellStart"/>
      <w:r w:rsidRPr="008D3905">
        <w:rPr>
          <w:lang w:val="ru-RU"/>
        </w:rPr>
        <w:t>write</w:t>
      </w:r>
      <w:proofErr w:type="spellEnd"/>
      <w:r w:rsidRPr="008D3905">
        <w:rPr>
          <w:lang w:val="ru-RU"/>
        </w:rPr>
        <w:t xml:space="preserve"> работают с байтами, а не с типами данных</w:t>
      </w:r>
    </w:p>
    <w:p w14:paraId="6EB43972" w14:textId="1054426D" w:rsidR="008D3905" w:rsidRDefault="008D3905" w:rsidP="008D3905">
      <w:pPr>
        <w:rPr>
          <w:lang w:val="ru-RU"/>
        </w:rPr>
      </w:pPr>
      <w:proofErr w:type="spellStart"/>
      <w:r w:rsidRPr="008D3905">
        <w:rPr>
          <w:lang w:val="ru-RU"/>
        </w:rPr>
        <w:t>sizeof</w:t>
      </w:r>
      <w:proofErr w:type="spellEnd"/>
      <w:r w:rsidRPr="008D3905">
        <w:rPr>
          <w:lang w:val="ru-RU"/>
        </w:rPr>
        <w:t>(</w:t>
      </w:r>
      <w:proofErr w:type="spellStart"/>
      <w:r w:rsidRPr="008D3905">
        <w:rPr>
          <w:lang w:val="ru-RU"/>
        </w:rPr>
        <w:t>int</w:t>
      </w:r>
      <w:proofErr w:type="spellEnd"/>
      <w:r w:rsidRPr="008D3905">
        <w:rPr>
          <w:lang w:val="ru-RU"/>
        </w:rPr>
        <w:t>) указывает, сколько байт нужно прочитать/записать</w:t>
      </w:r>
    </w:p>
    <w:p w14:paraId="6D96A830" w14:textId="5EB09B3C" w:rsidR="007963F7" w:rsidRDefault="00451907" w:rsidP="0026430A">
      <w:pPr>
        <w:pStyle w:val="a5"/>
        <w:rPr>
          <w:lang w:val="ru-RU"/>
        </w:rPr>
      </w:pPr>
      <w:r w:rsidRPr="00451907">
        <w:rPr>
          <w:lang w:val="ru-RU"/>
        </w:rPr>
        <w:drawing>
          <wp:inline distT="0" distB="0" distL="0" distR="0" wp14:anchorId="38402E34" wp14:editId="0CBA7CE0">
            <wp:extent cx="5460812" cy="295275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176" cy="296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5646" w14:textId="13E41AF5" w:rsidR="0030346A" w:rsidRDefault="006427A4" w:rsidP="004761A3">
      <w:pPr>
        <w:pStyle w:val="a5"/>
        <w:rPr>
          <w:lang w:val="ru-RU"/>
        </w:rPr>
      </w:pPr>
      <w:r w:rsidRPr="006427A4">
        <w:rPr>
          <w:lang w:val="ru-RU"/>
        </w:rPr>
        <w:t xml:space="preserve">Рисунок </w:t>
      </w:r>
      <w:r>
        <w:rPr>
          <w:lang w:val="ru-RU"/>
        </w:rPr>
        <w:t>4</w:t>
      </w:r>
      <w:r w:rsidRPr="006427A4">
        <w:rPr>
          <w:lang w:val="ru-RU"/>
        </w:rPr>
        <w:t xml:space="preserve"> – </w:t>
      </w:r>
      <w:r w:rsidR="0030776D" w:rsidRPr="0030776D">
        <w:rPr>
          <w:lang w:val="ru-RU"/>
        </w:rPr>
        <w:t xml:space="preserve">Файл </w:t>
      </w:r>
      <w:r w:rsidR="008B0FB8">
        <w:rPr>
          <w:lang w:val="ru-RU"/>
        </w:rPr>
        <w:t>сервера</w:t>
      </w:r>
    </w:p>
    <w:p w14:paraId="604B25CB" w14:textId="4B2B274F" w:rsidR="00B1407C" w:rsidRPr="00B1407C" w:rsidRDefault="00B1407C" w:rsidP="00B1407C">
      <w:pPr>
        <w:rPr>
          <w:lang w:val="ru-RU"/>
        </w:rPr>
      </w:pPr>
      <w:proofErr w:type="spellStart"/>
      <w:proofErr w:type="gramStart"/>
      <w:r w:rsidRPr="00B1407C">
        <w:rPr>
          <w:lang w:val="ru-RU"/>
        </w:rPr>
        <w:t>waitpid</w:t>
      </w:r>
      <w:proofErr w:type="spellEnd"/>
      <w:r w:rsidRPr="00B1407C">
        <w:rPr>
          <w:lang w:val="ru-RU"/>
        </w:rPr>
        <w:t>(</w:t>
      </w:r>
      <w:proofErr w:type="gramEnd"/>
      <w:r w:rsidRPr="00B1407C">
        <w:rPr>
          <w:lang w:val="ru-RU"/>
        </w:rPr>
        <w:t>-1, NULL, 0) - ждет завершения любого дочернего процесса (первый аргумент -1 означает "любой")</w:t>
      </w:r>
    </w:p>
    <w:p w14:paraId="17A3BC12" w14:textId="518FE38E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0 - блокирующий режим (ждет, пока не завершится хотя бы один процесс)</w:t>
      </w:r>
    </w:p>
    <w:p w14:paraId="6FBF22A1" w14:textId="1819A0F8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Возвращает PID завершившегося процесса или -1 если ошибка</w:t>
      </w:r>
    </w:p>
    <w:p w14:paraId="2F6D829F" w14:textId="2A411087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Цикл продолжается, пока есть завершившиеся процессы</w:t>
      </w:r>
    </w:p>
    <w:p w14:paraId="7AAFCC6B" w14:textId="1D23DAFE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Для чего нужен:</w:t>
      </w:r>
    </w:p>
    <w:p w14:paraId="1610B62A" w14:textId="039514D9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В конце программы сервер ждет, пока все обработчики завершатся</w:t>
      </w:r>
    </w:p>
    <w:p w14:paraId="3A761979" w14:textId="094D82C1" w:rsidR="00B1407C" w:rsidRPr="00B1407C" w:rsidRDefault="00B1407C" w:rsidP="00B1407C">
      <w:pPr>
        <w:rPr>
          <w:lang w:val="ru-RU"/>
        </w:rPr>
      </w:pPr>
      <w:r w:rsidRPr="00B1407C">
        <w:rPr>
          <w:lang w:val="ru-RU"/>
        </w:rPr>
        <w:t>Без этого сервер может завершиться раньше, чем обработчики отправят ответы</w:t>
      </w:r>
    </w:p>
    <w:p w14:paraId="30EAE2DA" w14:textId="5FBC057B" w:rsidR="00B1407C" w:rsidRPr="008B0FB8" w:rsidRDefault="00B1407C" w:rsidP="00B1407C">
      <w:pPr>
        <w:rPr>
          <w:lang w:val="ru-RU"/>
        </w:rPr>
      </w:pPr>
      <w:r w:rsidRPr="00B1407C">
        <w:rPr>
          <w:lang w:val="ru-RU"/>
        </w:rPr>
        <w:lastRenderedPageBreak/>
        <w:t>Это синхронизация: "не закрывайся, пока все клиенты не обслужены"</w:t>
      </w:r>
    </w:p>
    <w:p w14:paraId="19CF0634" w14:textId="3057EC74" w:rsidR="007963F7" w:rsidRDefault="0006391B" w:rsidP="006427A4">
      <w:pPr>
        <w:pStyle w:val="a5"/>
        <w:rPr>
          <w:lang w:val="ru-RU"/>
        </w:rPr>
      </w:pPr>
      <w:r w:rsidRPr="0006391B">
        <w:rPr>
          <w:lang w:val="ru-RU"/>
        </w:rPr>
        <w:drawing>
          <wp:inline distT="0" distB="0" distL="0" distR="0" wp14:anchorId="3816E4CC" wp14:editId="1A1087B2">
            <wp:extent cx="4429125" cy="3917597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236" cy="39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7F42" w14:textId="526C0F9D" w:rsidR="007963F7" w:rsidRDefault="0030776D" w:rsidP="00EE388D">
      <w:pPr>
        <w:pStyle w:val="a5"/>
        <w:rPr>
          <w:lang w:val="ru-RU"/>
        </w:rPr>
      </w:pPr>
      <w:r w:rsidRPr="0030776D">
        <w:rPr>
          <w:lang w:val="ru-RU"/>
        </w:rPr>
        <w:t xml:space="preserve">Рисунок </w:t>
      </w:r>
      <w:r>
        <w:rPr>
          <w:lang w:val="ru-RU"/>
        </w:rPr>
        <w:t>5</w:t>
      </w:r>
      <w:r w:rsidRPr="0030776D">
        <w:rPr>
          <w:lang w:val="ru-RU"/>
        </w:rPr>
        <w:t xml:space="preserve"> – Файл </w:t>
      </w:r>
      <w:r w:rsidR="00705E6C">
        <w:rPr>
          <w:lang w:val="ru-RU"/>
        </w:rPr>
        <w:t>клиента</w:t>
      </w:r>
    </w:p>
    <w:p w14:paraId="2C362871" w14:textId="2F4AB332" w:rsidR="00453FC8" w:rsidRPr="004761A3" w:rsidRDefault="006A4D45" w:rsidP="007F2D47">
      <w:pPr>
        <w:pStyle w:val="a5"/>
        <w:rPr>
          <w:lang w:val="ru-RU"/>
        </w:rPr>
      </w:pPr>
      <w:r w:rsidRPr="006A4D45">
        <w:rPr>
          <w:lang w:val="ru-RU"/>
        </w:rPr>
        <w:drawing>
          <wp:inline distT="0" distB="0" distL="0" distR="0" wp14:anchorId="5FC96046" wp14:editId="2FB03237">
            <wp:extent cx="3857625" cy="3666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558" cy="37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212D" w14:textId="0FE2E3C5" w:rsidR="000C231B" w:rsidRDefault="00607417" w:rsidP="004761A3">
      <w:pPr>
        <w:pStyle w:val="a5"/>
        <w:rPr>
          <w:lang w:val="ru-RU"/>
        </w:rPr>
      </w:pPr>
      <w:r w:rsidRPr="00607417">
        <w:rPr>
          <w:lang w:val="ru-RU"/>
        </w:rPr>
        <w:lastRenderedPageBreak/>
        <w:t xml:space="preserve">Рисунок </w:t>
      </w:r>
      <w:r w:rsidR="00EE388D">
        <w:rPr>
          <w:lang w:val="ru-RU"/>
        </w:rPr>
        <w:t>6</w:t>
      </w:r>
      <w:r w:rsidRPr="00607417">
        <w:rPr>
          <w:lang w:val="ru-RU"/>
        </w:rPr>
        <w:t xml:space="preserve"> – </w:t>
      </w:r>
      <w:r w:rsidR="007D348D">
        <w:rPr>
          <w:lang w:val="ru-RU"/>
        </w:rPr>
        <w:t>Выполнение файла</w:t>
      </w:r>
    </w:p>
    <w:p w14:paraId="336F16B6" w14:textId="112E257C" w:rsidR="00AC0775" w:rsidRDefault="00AC0775" w:rsidP="004761A3">
      <w:pPr>
        <w:pStyle w:val="a5"/>
        <w:rPr>
          <w:lang w:val="ru-RU"/>
        </w:rPr>
      </w:pPr>
      <w:r w:rsidRPr="00AC0775">
        <w:rPr>
          <w:lang w:val="ru-RU"/>
        </w:rPr>
        <w:drawing>
          <wp:inline distT="0" distB="0" distL="0" distR="0" wp14:anchorId="37606E20" wp14:editId="7D11065D">
            <wp:extent cx="3882007" cy="36957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8594" cy="37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B7BA" w14:textId="5A5CFDDC" w:rsidR="00AC0775" w:rsidRDefault="00203532" w:rsidP="004761A3">
      <w:pPr>
        <w:pStyle w:val="a5"/>
        <w:rPr>
          <w:lang w:val="ru-RU"/>
        </w:rPr>
      </w:pPr>
      <w:r w:rsidRPr="00203532">
        <w:rPr>
          <w:lang w:val="ru-RU"/>
        </w:rPr>
        <w:t xml:space="preserve">Рисунок </w:t>
      </w:r>
      <w:r>
        <w:rPr>
          <w:lang w:val="ru-RU"/>
        </w:rPr>
        <w:t>7</w:t>
      </w:r>
      <w:r w:rsidRPr="00203532">
        <w:rPr>
          <w:lang w:val="ru-RU"/>
        </w:rPr>
        <w:t xml:space="preserve"> – Выполнение файла</w:t>
      </w:r>
    </w:p>
    <w:p w14:paraId="473CB043" w14:textId="43FB697A" w:rsidR="00695249" w:rsidRDefault="00695249" w:rsidP="004761A3">
      <w:pPr>
        <w:pStyle w:val="a5"/>
        <w:rPr>
          <w:lang w:val="ru-RU"/>
        </w:rPr>
      </w:pPr>
      <w:r w:rsidRPr="00695249">
        <w:rPr>
          <w:lang w:val="ru-RU"/>
        </w:rPr>
        <w:drawing>
          <wp:inline distT="0" distB="0" distL="0" distR="0" wp14:anchorId="41EA6F9B" wp14:editId="0644432D">
            <wp:extent cx="4010025" cy="297120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305" cy="29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5326" w14:textId="2496E17F" w:rsidR="009248CF" w:rsidRDefault="00203532" w:rsidP="004761A3">
      <w:pPr>
        <w:pStyle w:val="a5"/>
        <w:rPr>
          <w:lang w:val="ru-RU"/>
        </w:rPr>
      </w:pPr>
      <w:r w:rsidRPr="00203532">
        <w:rPr>
          <w:lang w:val="ru-RU"/>
        </w:rPr>
        <w:t xml:space="preserve">Рисунок </w:t>
      </w:r>
      <w:r>
        <w:rPr>
          <w:lang w:val="ru-RU"/>
        </w:rPr>
        <w:t>8</w:t>
      </w:r>
      <w:r w:rsidRPr="00203532">
        <w:rPr>
          <w:lang w:val="ru-RU"/>
        </w:rPr>
        <w:t xml:space="preserve"> – Выполнение файла</w:t>
      </w:r>
    </w:p>
    <w:p w14:paraId="4B558E44" w14:textId="77777777" w:rsidR="009248CF" w:rsidRDefault="009248CF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81"/>
        <w:gridCol w:w="1870"/>
        <w:gridCol w:w="1893"/>
        <w:gridCol w:w="1918"/>
        <w:gridCol w:w="2117"/>
      </w:tblGrid>
      <w:tr w:rsidR="009248CF" w14:paraId="4613B003" w14:textId="77777777" w:rsidTr="009248CF">
        <w:tc>
          <w:tcPr>
            <w:tcW w:w="1935" w:type="dxa"/>
          </w:tcPr>
          <w:p w14:paraId="543E0A7F" w14:textId="4164F8D4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bookmarkStart w:id="3" w:name="_GoBack"/>
            <w:bookmarkEnd w:id="3"/>
            <w:r w:rsidRPr="006F3CC5">
              <w:lastRenderedPageBreak/>
              <w:t>Механизм</w:t>
            </w:r>
          </w:p>
        </w:tc>
        <w:tc>
          <w:tcPr>
            <w:tcW w:w="1936" w:type="dxa"/>
          </w:tcPr>
          <w:p w14:paraId="6B25846C" w14:textId="59AAC52A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Скорость</w:t>
            </w:r>
          </w:p>
        </w:tc>
        <w:tc>
          <w:tcPr>
            <w:tcW w:w="1936" w:type="dxa"/>
          </w:tcPr>
          <w:p w14:paraId="19561EB8" w14:textId="075AC88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Сложность</w:t>
            </w:r>
          </w:p>
        </w:tc>
        <w:tc>
          <w:tcPr>
            <w:tcW w:w="1936" w:type="dxa"/>
          </w:tcPr>
          <w:p w14:paraId="17E53982" w14:textId="40CBCEF1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Связь</w:t>
            </w:r>
          </w:p>
        </w:tc>
        <w:tc>
          <w:tcPr>
            <w:tcW w:w="1936" w:type="dxa"/>
          </w:tcPr>
          <w:p w14:paraId="4FDC00B3" w14:textId="65CEBC9B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Особенности</w:t>
            </w:r>
          </w:p>
        </w:tc>
      </w:tr>
      <w:tr w:rsidR="009248CF" w14:paraId="6C3D2C1D" w14:textId="77777777" w:rsidTr="009248CF">
        <w:tc>
          <w:tcPr>
            <w:tcW w:w="1935" w:type="dxa"/>
          </w:tcPr>
          <w:p w14:paraId="7C544CE3" w14:textId="472663F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proofErr w:type="spellStart"/>
            <w:r w:rsidRPr="006F3CC5">
              <w:t>Pipe</w:t>
            </w:r>
            <w:proofErr w:type="spellEnd"/>
            <w:r w:rsidRPr="006F3CC5">
              <w:t xml:space="preserve"> (</w:t>
            </w:r>
            <w:proofErr w:type="spellStart"/>
            <w:r w:rsidRPr="006F3CC5">
              <w:t>неимен</w:t>
            </w:r>
            <w:proofErr w:type="spellEnd"/>
            <w:r w:rsidRPr="006F3CC5">
              <w:t>.)</w:t>
            </w:r>
          </w:p>
        </w:tc>
        <w:tc>
          <w:tcPr>
            <w:tcW w:w="1936" w:type="dxa"/>
          </w:tcPr>
          <w:p w14:paraId="49168C96" w14:textId="26D5FCE2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011C3488" w14:textId="7A533121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Низкая</w:t>
            </w:r>
          </w:p>
        </w:tc>
        <w:tc>
          <w:tcPr>
            <w:tcW w:w="1936" w:type="dxa"/>
          </w:tcPr>
          <w:p w14:paraId="3217F74F" w14:textId="6490C6AE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Родственные процессы</w:t>
            </w:r>
          </w:p>
        </w:tc>
        <w:tc>
          <w:tcPr>
            <w:tcW w:w="1936" w:type="dxa"/>
          </w:tcPr>
          <w:p w14:paraId="5C776A7D" w14:textId="2122FF9E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Односторонний</w:t>
            </w:r>
          </w:p>
        </w:tc>
      </w:tr>
      <w:tr w:rsidR="009248CF" w14:paraId="70CA2C10" w14:textId="77777777" w:rsidTr="009248CF">
        <w:tc>
          <w:tcPr>
            <w:tcW w:w="1935" w:type="dxa"/>
          </w:tcPr>
          <w:p w14:paraId="01D24FDF" w14:textId="56B5144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FIFO (имен.)</w:t>
            </w:r>
          </w:p>
        </w:tc>
        <w:tc>
          <w:tcPr>
            <w:tcW w:w="1936" w:type="dxa"/>
          </w:tcPr>
          <w:p w14:paraId="7C4ED0E2" w14:textId="7BD7FDB9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76B07B1E" w14:textId="282D8DCE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6B7018F8" w14:textId="76A5EB61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Любые процессы</w:t>
            </w:r>
          </w:p>
        </w:tc>
        <w:tc>
          <w:tcPr>
            <w:tcW w:w="1936" w:type="dxa"/>
          </w:tcPr>
          <w:p w14:paraId="467AD1A9" w14:textId="5643D662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Односторонний</w:t>
            </w:r>
          </w:p>
        </w:tc>
      </w:tr>
      <w:tr w:rsidR="009248CF" w14:paraId="4359DCBD" w14:textId="77777777" w:rsidTr="009248CF">
        <w:tc>
          <w:tcPr>
            <w:tcW w:w="1935" w:type="dxa"/>
          </w:tcPr>
          <w:p w14:paraId="170962B1" w14:textId="0384480B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Сигналы</w:t>
            </w:r>
          </w:p>
        </w:tc>
        <w:tc>
          <w:tcPr>
            <w:tcW w:w="1936" w:type="dxa"/>
          </w:tcPr>
          <w:p w14:paraId="5E1BE3F6" w14:textId="04CC8AB1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Быстрая</w:t>
            </w:r>
          </w:p>
        </w:tc>
        <w:tc>
          <w:tcPr>
            <w:tcW w:w="1936" w:type="dxa"/>
          </w:tcPr>
          <w:p w14:paraId="6F052F07" w14:textId="35F160B9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Низкая</w:t>
            </w:r>
          </w:p>
        </w:tc>
        <w:tc>
          <w:tcPr>
            <w:tcW w:w="1936" w:type="dxa"/>
          </w:tcPr>
          <w:p w14:paraId="34EA1781" w14:textId="08186A6F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Любые процессы</w:t>
            </w:r>
          </w:p>
        </w:tc>
        <w:tc>
          <w:tcPr>
            <w:tcW w:w="1936" w:type="dxa"/>
          </w:tcPr>
          <w:p w14:paraId="1394825D" w14:textId="2BB7D3E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Только уведомления</w:t>
            </w:r>
          </w:p>
        </w:tc>
      </w:tr>
      <w:tr w:rsidR="009248CF" w14:paraId="2BE43C99" w14:textId="77777777" w:rsidTr="009248CF">
        <w:tc>
          <w:tcPr>
            <w:tcW w:w="1935" w:type="dxa"/>
          </w:tcPr>
          <w:p w14:paraId="697605EA" w14:textId="46492BDF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TCP сокеты</w:t>
            </w:r>
          </w:p>
        </w:tc>
        <w:tc>
          <w:tcPr>
            <w:tcW w:w="1936" w:type="dxa"/>
          </w:tcPr>
          <w:p w14:paraId="6FCDD83E" w14:textId="0024D385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46EDB47D" w14:textId="1FD35010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Высокая</w:t>
            </w:r>
          </w:p>
        </w:tc>
        <w:tc>
          <w:tcPr>
            <w:tcW w:w="1936" w:type="dxa"/>
          </w:tcPr>
          <w:p w14:paraId="283203E4" w14:textId="08B338E1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Любые, по сети</w:t>
            </w:r>
          </w:p>
        </w:tc>
        <w:tc>
          <w:tcPr>
            <w:tcW w:w="1936" w:type="dxa"/>
          </w:tcPr>
          <w:p w14:paraId="21CC0B8F" w14:textId="5E99C10A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Надежный, упорядоченный</w:t>
            </w:r>
          </w:p>
        </w:tc>
      </w:tr>
      <w:tr w:rsidR="009248CF" w14:paraId="4F93896E" w14:textId="77777777" w:rsidTr="009248CF">
        <w:tc>
          <w:tcPr>
            <w:tcW w:w="1935" w:type="dxa"/>
          </w:tcPr>
          <w:p w14:paraId="6DF596A4" w14:textId="4B8F8A67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UDP сокеты</w:t>
            </w:r>
          </w:p>
        </w:tc>
        <w:tc>
          <w:tcPr>
            <w:tcW w:w="1936" w:type="dxa"/>
          </w:tcPr>
          <w:p w14:paraId="01A10259" w14:textId="5CBD6F3A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Быстрая</w:t>
            </w:r>
          </w:p>
        </w:tc>
        <w:tc>
          <w:tcPr>
            <w:tcW w:w="1936" w:type="dxa"/>
          </w:tcPr>
          <w:p w14:paraId="18E3D20C" w14:textId="6A60EDCB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76FDD54C" w14:textId="238F69E7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Любые, по сети</w:t>
            </w:r>
          </w:p>
        </w:tc>
        <w:tc>
          <w:tcPr>
            <w:tcW w:w="1936" w:type="dxa"/>
          </w:tcPr>
          <w:p w14:paraId="02ECC022" w14:textId="4FDE7EA3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 xml:space="preserve">Ненадежный, </w:t>
            </w:r>
            <w:proofErr w:type="spellStart"/>
            <w:r w:rsidRPr="006F3CC5">
              <w:t>датаграммы</w:t>
            </w:r>
            <w:proofErr w:type="spellEnd"/>
          </w:p>
        </w:tc>
      </w:tr>
      <w:tr w:rsidR="009248CF" w14:paraId="668F7B0C" w14:textId="77777777" w:rsidTr="009248CF">
        <w:tc>
          <w:tcPr>
            <w:tcW w:w="1935" w:type="dxa"/>
          </w:tcPr>
          <w:p w14:paraId="6A0C19D3" w14:textId="25AD0424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proofErr w:type="spellStart"/>
            <w:r w:rsidRPr="006F3CC5">
              <w:t>Shared</w:t>
            </w:r>
            <w:proofErr w:type="spellEnd"/>
            <w:r w:rsidRPr="006F3CC5">
              <w:t xml:space="preserve"> </w:t>
            </w:r>
            <w:proofErr w:type="spellStart"/>
            <w:r w:rsidRPr="006F3CC5">
              <w:t>Memory</w:t>
            </w:r>
            <w:proofErr w:type="spellEnd"/>
          </w:p>
        </w:tc>
        <w:tc>
          <w:tcPr>
            <w:tcW w:w="1936" w:type="dxa"/>
          </w:tcPr>
          <w:p w14:paraId="6D47B4D4" w14:textId="79849325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Очень быстрая</w:t>
            </w:r>
          </w:p>
        </w:tc>
        <w:tc>
          <w:tcPr>
            <w:tcW w:w="1936" w:type="dxa"/>
          </w:tcPr>
          <w:p w14:paraId="72F1088C" w14:textId="6E0DE9E0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Высокая</w:t>
            </w:r>
          </w:p>
        </w:tc>
        <w:tc>
          <w:tcPr>
            <w:tcW w:w="1936" w:type="dxa"/>
          </w:tcPr>
          <w:p w14:paraId="23E1D37B" w14:textId="26D224E5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Родственные</w:t>
            </w:r>
          </w:p>
        </w:tc>
        <w:tc>
          <w:tcPr>
            <w:tcW w:w="1936" w:type="dxa"/>
          </w:tcPr>
          <w:p w14:paraId="297AC976" w14:textId="66DE3C0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Требует синхронизации</w:t>
            </w:r>
          </w:p>
        </w:tc>
      </w:tr>
      <w:tr w:rsidR="009248CF" w14:paraId="76D50875" w14:textId="77777777" w:rsidTr="009248CF">
        <w:tc>
          <w:tcPr>
            <w:tcW w:w="1935" w:type="dxa"/>
          </w:tcPr>
          <w:p w14:paraId="29706AA1" w14:textId="76B1ECC0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proofErr w:type="spellStart"/>
            <w:r w:rsidRPr="006F3CC5">
              <w:t>Message</w:t>
            </w:r>
            <w:proofErr w:type="spellEnd"/>
            <w:r w:rsidRPr="006F3CC5">
              <w:t xml:space="preserve"> </w:t>
            </w:r>
            <w:proofErr w:type="spellStart"/>
            <w:r w:rsidRPr="006F3CC5">
              <w:t>Queues</w:t>
            </w:r>
            <w:proofErr w:type="spellEnd"/>
          </w:p>
        </w:tc>
        <w:tc>
          <w:tcPr>
            <w:tcW w:w="1936" w:type="dxa"/>
          </w:tcPr>
          <w:p w14:paraId="58B77236" w14:textId="22D4668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10A565A6" w14:textId="496E2EB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Средняя</w:t>
            </w:r>
          </w:p>
        </w:tc>
        <w:tc>
          <w:tcPr>
            <w:tcW w:w="1936" w:type="dxa"/>
          </w:tcPr>
          <w:p w14:paraId="34395797" w14:textId="23033558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Любые процессы</w:t>
            </w:r>
          </w:p>
        </w:tc>
        <w:tc>
          <w:tcPr>
            <w:tcW w:w="1936" w:type="dxa"/>
          </w:tcPr>
          <w:p w14:paraId="16E1FDDF" w14:textId="4D22250B" w:rsidR="009248CF" w:rsidRDefault="009248CF" w:rsidP="009248CF">
            <w:pPr>
              <w:pStyle w:val="a5"/>
              <w:ind w:firstLine="0"/>
              <w:rPr>
                <w:lang w:val="ru-RU"/>
              </w:rPr>
            </w:pPr>
            <w:r w:rsidRPr="006F3CC5">
              <w:t>Очереди сообщений</w:t>
            </w:r>
          </w:p>
        </w:tc>
      </w:tr>
    </w:tbl>
    <w:p w14:paraId="53B0115C" w14:textId="77777777" w:rsidR="00203532" w:rsidRPr="006349EB" w:rsidRDefault="00203532" w:rsidP="004761A3">
      <w:pPr>
        <w:pStyle w:val="a5"/>
        <w:rPr>
          <w:lang w:val="ru-RU"/>
        </w:rPr>
      </w:pPr>
    </w:p>
    <w:sectPr w:rsidR="00203532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14B0"/>
    <w:rsid w:val="000064F9"/>
    <w:rsid w:val="00006E7E"/>
    <w:rsid w:val="00013CAE"/>
    <w:rsid w:val="00020000"/>
    <w:rsid w:val="00036158"/>
    <w:rsid w:val="00037A1F"/>
    <w:rsid w:val="00047779"/>
    <w:rsid w:val="00051F2E"/>
    <w:rsid w:val="00055D81"/>
    <w:rsid w:val="000605B4"/>
    <w:rsid w:val="00060F52"/>
    <w:rsid w:val="0006391B"/>
    <w:rsid w:val="00066D82"/>
    <w:rsid w:val="000738D5"/>
    <w:rsid w:val="00081ADC"/>
    <w:rsid w:val="0008342E"/>
    <w:rsid w:val="00086F46"/>
    <w:rsid w:val="0009464A"/>
    <w:rsid w:val="000A0C49"/>
    <w:rsid w:val="000A2E63"/>
    <w:rsid w:val="000C231B"/>
    <w:rsid w:val="000D28DF"/>
    <w:rsid w:val="000D79AA"/>
    <w:rsid w:val="000E2B7F"/>
    <w:rsid w:val="000F271F"/>
    <w:rsid w:val="000F4635"/>
    <w:rsid w:val="000F6526"/>
    <w:rsid w:val="001127DB"/>
    <w:rsid w:val="001178FA"/>
    <w:rsid w:val="0013046D"/>
    <w:rsid w:val="0014765E"/>
    <w:rsid w:val="00154092"/>
    <w:rsid w:val="00166B02"/>
    <w:rsid w:val="001748BE"/>
    <w:rsid w:val="00191F62"/>
    <w:rsid w:val="001A046A"/>
    <w:rsid w:val="001A24DF"/>
    <w:rsid w:val="001A421A"/>
    <w:rsid w:val="001B4D80"/>
    <w:rsid w:val="001C221F"/>
    <w:rsid w:val="001C6B6E"/>
    <w:rsid w:val="001F2463"/>
    <w:rsid w:val="001F48FE"/>
    <w:rsid w:val="001F4E6C"/>
    <w:rsid w:val="00203532"/>
    <w:rsid w:val="00210AC5"/>
    <w:rsid w:val="002125DD"/>
    <w:rsid w:val="002209FE"/>
    <w:rsid w:val="002221E4"/>
    <w:rsid w:val="00223409"/>
    <w:rsid w:val="00224A52"/>
    <w:rsid w:val="00225843"/>
    <w:rsid w:val="00232A77"/>
    <w:rsid w:val="002505E5"/>
    <w:rsid w:val="00252AB3"/>
    <w:rsid w:val="00254262"/>
    <w:rsid w:val="00263F77"/>
    <w:rsid w:val="0026430A"/>
    <w:rsid w:val="00271AD3"/>
    <w:rsid w:val="00274C15"/>
    <w:rsid w:val="00275FA2"/>
    <w:rsid w:val="0028195B"/>
    <w:rsid w:val="00283693"/>
    <w:rsid w:val="00286EBD"/>
    <w:rsid w:val="002A15CA"/>
    <w:rsid w:val="002A5EB3"/>
    <w:rsid w:val="002B5030"/>
    <w:rsid w:val="002B53DC"/>
    <w:rsid w:val="002D5715"/>
    <w:rsid w:val="002E77DA"/>
    <w:rsid w:val="002F2E5E"/>
    <w:rsid w:val="0030346A"/>
    <w:rsid w:val="0030776D"/>
    <w:rsid w:val="00310866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63AC"/>
    <w:rsid w:val="0039778B"/>
    <w:rsid w:val="003A7AA0"/>
    <w:rsid w:val="003C006A"/>
    <w:rsid w:val="003C10D9"/>
    <w:rsid w:val="003C262D"/>
    <w:rsid w:val="003D0A2E"/>
    <w:rsid w:val="003D3EB4"/>
    <w:rsid w:val="003F2D13"/>
    <w:rsid w:val="004044CD"/>
    <w:rsid w:val="00411BC7"/>
    <w:rsid w:val="004136FE"/>
    <w:rsid w:val="00421D62"/>
    <w:rsid w:val="00426F10"/>
    <w:rsid w:val="00430BB6"/>
    <w:rsid w:val="00432709"/>
    <w:rsid w:val="004329C5"/>
    <w:rsid w:val="00434020"/>
    <w:rsid w:val="0044369B"/>
    <w:rsid w:val="00451907"/>
    <w:rsid w:val="00453FC8"/>
    <w:rsid w:val="00457F09"/>
    <w:rsid w:val="00471B19"/>
    <w:rsid w:val="004761A3"/>
    <w:rsid w:val="00483200"/>
    <w:rsid w:val="00483986"/>
    <w:rsid w:val="00484806"/>
    <w:rsid w:val="004A1320"/>
    <w:rsid w:val="004A651B"/>
    <w:rsid w:val="004B7CB2"/>
    <w:rsid w:val="004D31CD"/>
    <w:rsid w:val="004D3389"/>
    <w:rsid w:val="004E3F13"/>
    <w:rsid w:val="004F3972"/>
    <w:rsid w:val="004F5F45"/>
    <w:rsid w:val="00500422"/>
    <w:rsid w:val="005150F3"/>
    <w:rsid w:val="00515AFB"/>
    <w:rsid w:val="00516624"/>
    <w:rsid w:val="00523654"/>
    <w:rsid w:val="00525038"/>
    <w:rsid w:val="0052632E"/>
    <w:rsid w:val="00527A46"/>
    <w:rsid w:val="00531692"/>
    <w:rsid w:val="0053492F"/>
    <w:rsid w:val="005405F8"/>
    <w:rsid w:val="00545E4E"/>
    <w:rsid w:val="00546DAC"/>
    <w:rsid w:val="00551BDB"/>
    <w:rsid w:val="00553CB0"/>
    <w:rsid w:val="005548CB"/>
    <w:rsid w:val="00562060"/>
    <w:rsid w:val="005641FC"/>
    <w:rsid w:val="00575B7F"/>
    <w:rsid w:val="00580ECC"/>
    <w:rsid w:val="0058242F"/>
    <w:rsid w:val="0059050F"/>
    <w:rsid w:val="005A55A7"/>
    <w:rsid w:val="005B5798"/>
    <w:rsid w:val="005C1B65"/>
    <w:rsid w:val="005C78EC"/>
    <w:rsid w:val="005D1D7A"/>
    <w:rsid w:val="005D4688"/>
    <w:rsid w:val="005D51C9"/>
    <w:rsid w:val="005E50A2"/>
    <w:rsid w:val="005F581E"/>
    <w:rsid w:val="005F77AF"/>
    <w:rsid w:val="00607417"/>
    <w:rsid w:val="00607F31"/>
    <w:rsid w:val="00614501"/>
    <w:rsid w:val="00617C8D"/>
    <w:rsid w:val="0062526B"/>
    <w:rsid w:val="0063172E"/>
    <w:rsid w:val="006349EB"/>
    <w:rsid w:val="006361EC"/>
    <w:rsid w:val="006427A4"/>
    <w:rsid w:val="0065541F"/>
    <w:rsid w:val="00660264"/>
    <w:rsid w:val="006749BB"/>
    <w:rsid w:val="00682976"/>
    <w:rsid w:val="00683F1A"/>
    <w:rsid w:val="00690715"/>
    <w:rsid w:val="00692ACB"/>
    <w:rsid w:val="00695249"/>
    <w:rsid w:val="00695FB4"/>
    <w:rsid w:val="006A4D45"/>
    <w:rsid w:val="006C4247"/>
    <w:rsid w:val="006D17EF"/>
    <w:rsid w:val="006D6679"/>
    <w:rsid w:val="006E7D95"/>
    <w:rsid w:val="006F18BE"/>
    <w:rsid w:val="006F5DD7"/>
    <w:rsid w:val="006F7D76"/>
    <w:rsid w:val="00703DC9"/>
    <w:rsid w:val="00705E6C"/>
    <w:rsid w:val="00707588"/>
    <w:rsid w:val="00707BF4"/>
    <w:rsid w:val="00721A4D"/>
    <w:rsid w:val="00724926"/>
    <w:rsid w:val="007308A3"/>
    <w:rsid w:val="007561D5"/>
    <w:rsid w:val="00756B27"/>
    <w:rsid w:val="0076578C"/>
    <w:rsid w:val="007737A7"/>
    <w:rsid w:val="00781ED1"/>
    <w:rsid w:val="007824D2"/>
    <w:rsid w:val="00793B70"/>
    <w:rsid w:val="00795853"/>
    <w:rsid w:val="007963F7"/>
    <w:rsid w:val="007A2BC4"/>
    <w:rsid w:val="007A2D7B"/>
    <w:rsid w:val="007B235B"/>
    <w:rsid w:val="007C03A7"/>
    <w:rsid w:val="007C1392"/>
    <w:rsid w:val="007D348D"/>
    <w:rsid w:val="007D4631"/>
    <w:rsid w:val="007D792D"/>
    <w:rsid w:val="007E1DAA"/>
    <w:rsid w:val="007F2D47"/>
    <w:rsid w:val="007F3390"/>
    <w:rsid w:val="007F3E46"/>
    <w:rsid w:val="00807837"/>
    <w:rsid w:val="00811E0D"/>
    <w:rsid w:val="0081732F"/>
    <w:rsid w:val="00817CFD"/>
    <w:rsid w:val="0082473B"/>
    <w:rsid w:val="00845870"/>
    <w:rsid w:val="00851D79"/>
    <w:rsid w:val="008705C8"/>
    <w:rsid w:val="008948DF"/>
    <w:rsid w:val="008952C3"/>
    <w:rsid w:val="008A0A15"/>
    <w:rsid w:val="008A7AF0"/>
    <w:rsid w:val="008B0FB8"/>
    <w:rsid w:val="008C0D16"/>
    <w:rsid w:val="008C164C"/>
    <w:rsid w:val="008D17FA"/>
    <w:rsid w:val="008D3905"/>
    <w:rsid w:val="008E0A88"/>
    <w:rsid w:val="008E7298"/>
    <w:rsid w:val="00903E35"/>
    <w:rsid w:val="009046A1"/>
    <w:rsid w:val="00917F72"/>
    <w:rsid w:val="00921329"/>
    <w:rsid w:val="0092324E"/>
    <w:rsid w:val="00923632"/>
    <w:rsid w:val="009248CF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73C3D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4FE2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60CED"/>
    <w:rsid w:val="00A72EC5"/>
    <w:rsid w:val="00A73A46"/>
    <w:rsid w:val="00A7603C"/>
    <w:rsid w:val="00A8333C"/>
    <w:rsid w:val="00A90139"/>
    <w:rsid w:val="00AB6C16"/>
    <w:rsid w:val="00AB79F1"/>
    <w:rsid w:val="00AC0775"/>
    <w:rsid w:val="00AE3A7C"/>
    <w:rsid w:val="00AF0FBE"/>
    <w:rsid w:val="00AF67B3"/>
    <w:rsid w:val="00B0183C"/>
    <w:rsid w:val="00B01C77"/>
    <w:rsid w:val="00B03C02"/>
    <w:rsid w:val="00B1407C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45993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A0B50"/>
    <w:rsid w:val="00BC72F9"/>
    <w:rsid w:val="00BC7C5F"/>
    <w:rsid w:val="00BD22B3"/>
    <w:rsid w:val="00BD2958"/>
    <w:rsid w:val="00BE40E0"/>
    <w:rsid w:val="00BE6342"/>
    <w:rsid w:val="00BF06B1"/>
    <w:rsid w:val="00C0422C"/>
    <w:rsid w:val="00C057F7"/>
    <w:rsid w:val="00C178C0"/>
    <w:rsid w:val="00C32676"/>
    <w:rsid w:val="00C56633"/>
    <w:rsid w:val="00C63E81"/>
    <w:rsid w:val="00C75889"/>
    <w:rsid w:val="00C810CC"/>
    <w:rsid w:val="00C82BFE"/>
    <w:rsid w:val="00C94390"/>
    <w:rsid w:val="00C94C32"/>
    <w:rsid w:val="00CA0F67"/>
    <w:rsid w:val="00CA273D"/>
    <w:rsid w:val="00CA2B85"/>
    <w:rsid w:val="00CA747D"/>
    <w:rsid w:val="00CB7824"/>
    <w:rsid w:val="00CC1FC9"/>
    <w:rsid w:val="00CC5C7A"/>
    <w:rsid w:val="00CC7304"/>
    <w:rsid w:val="00CD4413"/>
    <w:rsid w:val="00CE1623"/>
    <w:rsid w:val="00CE69F2"/>
    <w:rsid w:val="00CE7C26"/>
    <w:rsid w:val="00CF037D"/>
    <w:rsid w:val="00CF2456"/>
    <w:rsid w:val="00CF3E22"/>
    <w:rsid w:val="00D00676"/>
    <w:rsid w:val="00D039D8"/>
    <w:rsid w:val="00D073F7"/>
    <w:rsid w:val="00D07FA4"/>
    <w:rsid w:val="00D104E4"/>
    <w:rsid w:val="00D1171E"/>
    <w:rsid w:val="00D139B9"/>
    <w:rsid w:val="00D22407"/>
    <w:rsid w:val="00D321C1"/>
    <w:rsid w:val="00D33B6F"/>
    <w:rsid w:val="00D35255"/>
    <w:rsid w:val="00D35812"/>
    <w:rsid w:val="00D35C89"/>
    <w:rsid w:val="00D369F8"/>
    <w:rsid w:val="00D45279"/>
    <w:rsid w:val="00D4784B"/>
    <w:rsid w:val="00D50D13"/>
    <w:rsid w:val="00D56659"/>
    <w:rsid w:val="00D56CCE"/>
    <w:rsid w:val="00D67161"/>
    <w:rsid w:val="00D71239"/>
    <w:rsid w:val="00D8049E"/>
    <w:rsid w:val="00D83ADE"/>
    <w:rsid w:val="00D96069"/>
    <w:rsid w:val="00DA448C"/>
    <w:rsid w:val="00DA58E7"/>
    <w:rsid w:val="00DC3C08"/>
    <w:rsid w:val="00DC5ABB"/>
    <w:rsid w:val="00DD03E9"/>
    <w:rsid w:val="00DE0270"/>
    <w:rsid w:val="00DE06F2"/>
    <w:rsid w:val="00DF2B41"/>
    <w:rsid w:val="00DF67B4"/>
    <w:rsid w:val="00E04981"/>
    <w:rsid w:val="00E23437"/>
    <w:rsid w:val="00E43073"/>
    <w:rsid w:val="00E55483"/>
    <w:rsid w:val="00E6768A"/>
    <w:rsid w:val="00E709FB"/>
    <w:rsid w:val="00E73AD7"/>
    <w:rsid w:val="00E77DB6"/>
    <w:rsid w:val="00E8376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0602"/>
    <w:rsid w:val="00EE20EE"/>
    <w:rsid w:val="00EE388D"/>
    <w:rsid w:val="00EE3D1D"/>
    <w:rsid w:val="00EE5163"/>
    <w:rsid w:val="00EE5A42"/>
    <w:rsid w:val="00EF13D7"/>
    <w:rsid w:val="00EF3884"/>
    <w:rsid w:val="00EF4C29"/>
    <w:rsid w:val="00EF7C19"/>
    <w:rsid w:val="00F046F8"/>
    <w:rsid w:val="00F047B4"/>
    <w:rsid w:val="00F07281"/>
    <w:rsid w:val="00F23ED5"/>
    <w:rsid w:val="00F34A7E"/>
    <w:rsid w:val="00F3768F"/>
    <w:rsid w:val="00F40218"/>
    <w:rsid w:val="00F4507A"/>
    <w:rsid w:val="00F53329"/>
    <w:rsid w:val="00F56F13"/>
    <w:rsid w:val="00F75041"/>
    <w:rsid w:val="00F8158D"/>
    <w:rsid w:val="00F84DF1"/>
    <w:rsid w:val="00F84F47"/>
    <w:rsid w:val="00F85772"/>
    <w:rsid w:val="00F92DEA"/>
    <w:rsid w:val="00F930D4"/>
    <w:rsid w:val="00F93B19"/>
    <w:rsid w:val="00F975E8"/>
    <w:rsid w:val="00FA7206"/>
    <w:rsid w:val="00FB1BD7"/>
    <w:rsid w:val="00FB6189"/>
    <w:rsid w:val="00FB6247"/>
    <w:rsid w:val="00FC4C59"/>
    <w:rsid w:val="00FC7E34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3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749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2733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9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5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83230-E24A-4A6B-83CB-600A2EF49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9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464</cp:revision>
  <dcterms:created xsi:type="dcterms:W3CDTF">2025-09-08T16:34:00Z</dcterms:created>
  <dcterms:modified xsi:type="dcterms:W3CDTF">2026-03-25T17:01:00Z</dcterms:modified>
</cp:coreProperties>
</file>