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7DF31F" w14:textId="6FB53024" w:rsidR="00E95CFB" w:rsidRPr="001C6F93" w:rsidRDefault="00E95CFB" w:rsidP="00414F9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right="-92" w:firstLine="567"/>
        <w:jc w:val="center"/>
        <w:rPr>
          <w:color w:val="000000"/>
          <w:sz w:val="24"/>
        </w:rPr>
      </w:pPr>
      <w:r w:rsidRPr="001C6F93">
        <w:rPr>
          <w:color w:val="000000"/>
          <w:sz w:val="24"/>
        </w:rPr>
        <w:t>Министерство науки и высшего образования Российской Федерации</w:t>
      </w:r>
      <w:r w:rsidRPr="001C6F93">
        <w:rPr>
          <w:color w:val="000000"/>
          <w:sz w:val="24"/>
        </w:rPr>
        <w:br/>
        <w:t>Федеральное государственное автономное образовательное учреждение</w:t>
      </w:r>
      <w:r w:rsidR="00414F92">
        <w:rPr>
          <w:color w:val="000000"/>
          <w:sz w:val="24"/>
          <w:lang w:val="ru-RU"/>
        </w:rPr>
        <w:t xml:space="preserve"> </w:t>
      </w:r>
      <w:r w:rsidRPr="001C6F93">
        <w:rPr>
          <w:color w:val="000000"/>
          <w:sz w:val="24"/>
        </w:rPr>
        <w:t>высшего образования</w:t>
      </w:r>
      <w:r w:rsidRPr="001C6F93">
        <w:rPr>
          <w:color w:val="000000"/>
          <w:sz w:val="24"/>
        </w:rPr>
        <w:br/>
        <w:t>«</w:t>
      </w:r>
      <w:r w:rsidR="004622DB">
        <w:rPr>
          <w:color w:val="000000"/>
          <w:sz w:val="24"/>
          <w:lang w:val="ru-RU"/>
        </w:rPr>
        <w:t>П</w:t>
      </w:r>
      <w:proofErr w:type="spellStart"/>
      <w:r w:rsidR="004622DB" w:rsidRPr="001C6F93">
        <w:rPr>
          <w:color w:val="000000"/>
          <w:sz w:val="24"/>
        </w:rPr>
        <w:t>ермский</w:t>
      </w:r>
      <w:proofErr w:type="spellEnd"/>
      <w:r w:rsidR="004622DB" w:rsidRPr="001C6F93">
        <w:rPr>
          <w:color w:val="000000"/>
          <w:sz w:val="24"/>
        </w:rPr>
        <w:t xml:space="preserve"> национальный исследовательский политехнический университет</w:t>
      </w:r>
      <w:r w:rsidRPr="001C6F93">
        <w:rPr>
          <w:color w:val="000000"/>
          <w:sz w:val="24"/>
        </w:rPr>
        <w:t>»</w:t>
      </w:r>
      <w:r w:rsidRPr="001C6F93">
        <w:rPr>
          <w:color w:val="000000"/>
          <w:sz w:val="24"/>
        </w:rPr>
        <w:br/>
      </w:r>
      <w:r w:rsidR="004622DB">
        <w:rPr>
          <w:color w:val="000000"/>
          <w:sz w:val="24"/>
          <w:lang w:val="ru-RU"/>
        </w:rPr>
        <w:t>Э</w:t>
      </w:r>
      <w:proofErr w:type="spellStart"/>
      <w:r w:rsidR="004622DB" w:rsidRPr="004622DB">
        <w:rPr>
          <w:color w:val="000000"/>
          <w:sz w:val="24"/>
        </w:rPr>
        <w:t>лектротехн</w:t>
      </w:r>
      <w:proofErr w:type="spellEnd"/>
      <w:r w:rsidR="00F648EC">
        <w:rPr>
          <w:color w:val="000000"/>
          <w:sz w:val="24"/>
          <w:lang w:val="ru-RU"/>
        </w:rPr>
        <w:t>и</w:t>
      </w:r>
      <w:proofErr w:type="spellStart"/>
      <w:r w:rsidR="004622DB" w:rsidRPr="004622DB">
        <w:rPr>
          <w:color w:val="000000"/>
          <w:sz w:val="24"/>
        </w:rPr>
        <w:t>ческий</w:t>
      </w:r>
      <w:proofErr w:type="spellEnd"/>
      <w:r w:rsidR="004622DB" w:rsidRPr="004622DB">
        <w:rPr>
          <w:color w:val="000000"/>
          <w:sz w:val="24"/>
        </w:rPr>
        <w:t xml:space="preserve"> факультет</w:t>
      </w:r>
      <w:r w:rsidR="004622DB" w:rsidRPr="004622DB">
        <w:rPr>
          <w:color w:val="000000"/>
          <w:sz w:val="24"/>
        </w:rPr>
        <w:br/>
      </w:r>
      <w:r w:rsidR="004622DB">
        <w:rPr>
          <w:color w:val="000000"/>
          <w:sz w:val="24"/>
          <w:lang w:val="ru-RU"/>
        </w:rPr>
        <w:t>К</w:t>
      </w:r>
      <w:proofErr w:type="spellStart"/>
      <w:r w:rsidR="004622DB" w:rsidRPr="004622DB">
        <w:rPr>
          <w:color w:val="000000"/>
          <w:sz w:val="24"/>
        </w:rPr>
        <w:t>афедра</w:t>
      </w:r>
      <w:proofErr w:type="spellEnd"/>
      <w:r w:rsidR="004622DB" w:rsidRPr="004622DB">
        <w:rPr>
          <w:color w:val="000000"/>
          <w:sz w:val="24"/>
        </w:rPr>
        <w:t xml:space="preserve"> </w:t>
      </w:r>
      <w:r w:rsidR="00414F92" w:rsidRPr="00414F92">
        <w:rPr>
          <w:color w:val="000000"/>
          <w:sz w:val="24"/>
        </w:rPr>
        <w:t>«</w:t>
      </w:r>
      <w:r w:rsidR="00414F92">
        <w:rPr>
          <w:color w:val="000000"/>
          <w:sz w:val="24"/>
          <w:lang w:val="ru-RU"/>
        </w:rPr>
        <w:t>И</w:t>
      </w:r>
      <w:proofErr w:type="spellStart"/>
      <w:r w:rsidR="004622DB" w:rsidRPr="004622DB">
        <w:rPr>
          <w:color w:val="000000"/>
          <w:sz w:val="24"/>
        </w:rPr>
        <w:t>нформационны</w:t>
      </w:r>
      <w:proofErr w:type="spellEnd"/>
      <w:r w:rsidR="00414F92">
        <w:rPr>
          <w:color w:val="000000"/>
          <w:sz w:val="24"/>
          <w:lang w:val="ru-RU"/>
        </w:rPr>
        <w:t>е</w:t>
      </w:r>
      <w:r w:rsidR="004622DB" w:rsidRPr="004622DB">
        <w:rPr>
          <w:color w:val="000000"/>
          <w:sz w:val="24"/>
        </w:rPr>
        <w:t xml:space="preserve"> технологи</w:t>
      </w:r>
      <w:r w:rsidR="00414F92">
        <w:rPr>
          <w:color w:val="000000"/>
          <w:sz w:val="24"/>
          <w:lang w:val="ru-RU"/>
        </w:rPr>
        <w:t>и</w:t>
      </w:r>
      <w:r w:rsidR="004622DB" w:rsidRPr="004622DB">
        <w:rPr>
          <w:color w:val="000000"/>
          <w:sz w:val="24"/>
        </w:rPr>
        <w:t xml:space="preserve"> </w:t>
      </w:r>
      <w:proofErr w:type="spellStart"/>
      <w:r w:rsidR="004622DB" w:rsidRPr="004622DB">
        <w:rPr>
          <w:color w:val="000000"/>
          <w:sz w:val="24"/>
        </w:rPr>
        <w:t>и</w:t>
      </w:r>
      <w:proofErr w:type="spellEnd"/>
      <w:r w:rsidR="004622DB" w:rsidRPr="004622DB">
        <w:rPr>
          <w:color w:val="000000"/>
          <w:sz w:val="24"/>
        </w:rPr>
        <w:t xml:space="preserve"> автоматизированны</w:t>
      </w:r>
      <w:r w:rsidR="00414F92">
        <w:rPr>
          <w:color w:val="000000"/>
          <w:sz w:val="24"/>
          <w:lang w:val="ru-RU"/>
        </w:rPr>
        <w:t>е</w:t>
      </w:r>
      <w:r w:rsidR="004622DB" w:rsidRPr="004622DB">
        <w:rPr>
          <w:color w:val="000000"/>
          <w:sz w:val="24"/>
        </w:rPr>
        <w:t xml:space="preserve"> систем</w:t>
      </w:r>
      <w:r w:rsidR="00414F92">
        <w:rPr>
          <w:color w:val="000000"/>
          <w:sz w:val="24"/>
          <w:lang w:val="ru-RU"/>
        </w:rPr>
        <w:t>ы</w:t>
      </w:r>
      <w:r w:rsidR="00414F92" w:rsidRPr="00414F92">
        <w:rPr>
          <w:color w:val="000000"/>
          <w:sz w:val="24"/>
        </w:rPr>
        <w:t>»</w:t>
      </w:r>
    </w:p>
    <w:p w14:paraId="6186E2CE" w14:textId="77777777" w:rsidR="00E95CFB" w:rsidRPr="001C6F93" w:rsidRDefault="00E95CFB" w:rsidP="00414F92">
      <w:pPr>
        <w:spacing w:after="0" w:line="240" w:lineRule="auto"/>
        <w:ind w:right="355"/>
        <w:jc w:val="center"/>
        <w:rPr>
          <w:sz w:val="20"/>
          <w:szCs w:val="22"/>
          <w:lang w:val="ru-RU"/>
        </w:rPr>
      </w:pPr>
      <w:r w:rsidRPr="001C6F93">
        <w:rPr>
          <w:sz w:val="24"/>
        </w:rPr>
        <w:t>Направление 09.03.04 – «Программная инженерия»</w:t>
      </w:r>
    </w:p>
    <w:p w14:paraId="49055B03" w14:textId="77777777" w:rsidR="00AB3179" w:rsidRDefault="00AB3179" w:rsidP="00AB3179">
      <w:pPr>
        <w:pStyle w:val="docdata"/>
        <w:spacing w:before="0" w:beforeAutospacing="0" w:after="120" w:afterAutospacing="0"/>
        <w:jc w:val="center"/>
        <w:rPr>
          <w:color w:val="000000"/>
          <w:sz w:val="28"/>
          <w:szCs w:val="28"/>
        </w:rPr>
      </w:pPr>
    </w:p>
    <w:p w14:paraId="16D5E974" w14:textId="77777777" w:rsidR="00AB3179" w:rsidRDefault="00AB3179" w:rsidP="00AB3179">
      <w:pPr>
        <w:pStyle w:val="docdata"/>
        <w:spacing w:before="0" w:beforeAutospacing="0" w:after="120" w:afterAutospacing="0"/>
        <w:jc w:val="center"/>
        <w:rPr>
          <w:color w:val="000000"/>
          <w:sz w:val="28"/>
          <w:szCs w:val="28"/>
        </w:rPr>
      </w:pPr>
    </w:p>
    <w:p w14:paraId="2F1CF3B6" w14:textId="6D815CE7" w:rsidR="00AB3179" w:rsidRDefault="00AB3179" w:rsidP="00AB3179">
      <w:pPr>
        <w:pStyle w:val="docdata"/>
        <w:spacing w:before="0" w:beforeAutospacing="0" w:after="120" w:afterAutospacing="0"/>
        <w:jc w:val="center"/>
      </w:pPr>
      <w:r>
        <w:rPr>
          <w:color w:val="000000"/>
          <w:sz w:val="28"/>
          <w:szCs w:val="28"/>
        </w:rPr>
        <w:t>Дисциплина: «Сети и телекоммуникации»</w:t>
      </w:r>
    </w:p>
    <w:p w14:paraId="04BE5CD8" w14:textId="77777777" w:rsidR="00AB3179" w:rsidRDefault="00AB3179" w:rsidP="00AB3179">
      <w:pPr>
        <w:pStyle w:val="ad"/>
        <w:spacing w:before="0" w:beforeAutospacing="0" w:after="120" w:afterAutospacing="0"/>
        <w:jc w:val="center"/>
      </w:pPr>
      <w:r>
        <w:rPr>
          <w:color w:val="000000"/>
          <w:sz w:val="28"/>
          <w:szCs w:val="28"/>
        </w:rPr>
        <w:t>Профиль: «Разработка программно-информационных систем»</w:t>
      </w:r>
    </w:p>
    <w:p w14:paraId="46E4D17D" w14:textId="2192E9C2" w:rsidR="00E95CFB" w:rsidRDefault="00AB3179" w:rsidP="00AB3179">
      <w:pPr>
        <w:pStyle w:val="ad"/>
        <w:spacing w:before="0" w:beforeAutospacing="0" w:after="120" w:afterAutospacing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Семестр 6</w:t>
      </w:r>
    </w:p>
    <w:p w14:paraId="1C1E77B1" w14:textId="57E28E53" w:rsidR="00AB3179" w:rsidRDefault="00AB3179" w:rsidP="00AB3179">
      <w:pPr>
        <w:pStyle w:val="ad"/>
        <w:spacing w:before="0" w:beforeAutospacing="0" w:after="120" w:afterAutospacing="0"/>
        <w:jc w:val="center"/>
      </w:pPr>
    </w:p>
    <w:p w14:paraId="297AFBDE" w14:textId="6E1D34D5" w:rsidR="00AB3179" w:rsidRDefault="00AB3179" w:rsidP="00AB3179">
      <w:pPr>
        <w:pStyle w:val="ad"/>
        <w:spacing w:before="0" w:beforeAutospacing="0" w:after="120" w:afterAutospacing="0"/>
        <w:jc w:val="center"/>
      </w:pPr>
    </w:p>
    <w:p w14:paraId="21841B79" w14:textId="641EC819" w:rsidR="00AB3179" w:rsidRDefault="00AB3179" w:rsidP="00AB3179">
      <w:pPr>
        <w:pStyle w:val="ad"/>
        <w:spacing w:before="0" w:beforeAutospacing="0" w:after="120" w:afterAutospacing="0"/>
        <w:jc w:val="center"/>
      </w:pPr>
    </w:p>
    <w:p w14:paraId="0BEF4A71" w14:textId="77777777" w:rsidR="00AB3179" w:rsidRPr="00AB3179" w:rsidRDefault="00AB3179" w:rsidP="00AB3179">
      <w:pPr>
        <w:pStyle w:val="ad"/>
        <w:spacing w:before="0" w:beforeAutospacing="0" w:after="120" w:afterAutospacing="0"/>
        <w:jc w:val="center"/>
      </w:pPr>
    </w:p>
    <w:p w14:paraId="53DCAC65" w14:textId="42F260CF" w:rsidR="00BD2E88" w:rsidRPr="00AB3179" w:rsidRDefault="00E95CFB" w:rsidP="00AB3179">
      <w:pPr>
        <w:spacing w:line="240" w:lineRule="auto"/>
        <w:jc w:val="center"/>
        <w:rPr>
          <w:lang w:val="ru-RU"/>
        </w:rPr>
      </w:pPr>
      <w:r>
        <w:t>ОТЧЕТ</w:t>
      </w:r>
      <w:r w:rsidR="00BD2E88">
        <w:rPr>
          <w:lang w:val="ru-RU"/>
        </w:rPr>
        <w:t xml:space="preserve"> </w:t>
      </w:r>
      <w:r>
        <w:t>ПО ЛАБОРАТОРНОЙ РАБОТЕ</w:t>
      </w:r>
      <w:r w:rsidR="001C6F93">
        <w:rPr>
          <w:lang w:val="ru-RU"/>
        </w:rPr>
        <w:t xml:space="preserve"> №1</w:t>
      </w:r>
    </w:p>
    <w:p w14:paraId="4AA7FFE7" w14:textId="20CCEF5C" w:rsidR="00AB3179" w:rsidRDefault="00AB3179" w:rsidP="00BD2E88">
      <w:pPr>
        <w:spacing w:line="240" w:lineRule="auto"/>
        <w:jc w:val="center"/>
      </w:pPr>
      <w:r w:rsidRPr="00AB3179">
        <w:t>на тему: Процедуры HDLC</w:t>
      </w:r>
    </w:p>
    <w:tbl>
      <w:tblPr>
        <w:tblStyle w:val="a7"/>
        <w:tblpPr w:leftFromText="180" w:rightFromText="180" w:vertAnchor="text" w:horzAnchor="margin" w:tblpY="1820"/>
        <w:tblW w:w="97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16"/>
        <w:gridCol w:w="1337"/>
        <w:gridCol w:w="5528"/>
      </w:tblGrid>
      <w:tr w:rsidR="00DF2B41" w14:paraId="22FADBF8" w14:textId="77777777" w:rsidTr="009B2FCE">
        <w:tc>
          <w:tcPr>
            <w:tcW w:w="2916" w:type="dxa"/>
          </w:tcPr>
          <w:p w14:paraId="66501920" w14:textId="77777777" w:rsidR="00DF2B41" w:rsidRDefault="00DF2B41" w:rsidP="00DF2B41">
            <w:pPr>
              <w:jc w:val="center"/>
              <w:rPr>
                <w:sz w:val="36"/>
                <w:szCs w:val="36"/>
              </w:rPr>
            </w:pPr>
          </w:p>
          <w:p w14:paraId="29E0D5AA" w14:textId="77777777" w:rsidR="00DF2B41" w:rsidRPr="00214658" w:rsidRDefault="00DF2B41" w:rsidP="00DF2B41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337" w:type="dxa"/>
          </w:tcPr>
          <w:p w14:paraId="3171A9F5" w14:textId="77777777" w:rsidR="00DF2B41" w:rsidRDefault="00DF2B41" w:rsidP="00DF2B41">
            <w:pPr>
              <w:ind w:left="10" w:firstLineChars="252" w:firstLine="706"/>
              <w:jc w:val="center"/>
            </w:pPr>
          </w:p>
          <w:p w14:paraId="7091F59E" w14:textId="77777777" w:rsidR="00DF2B41" w:rsidRDefault="00DF2B41" w:rsidP="00DF2B41">
            <w:pPr>
              <w:ind w:left="10" w:firstLineChars="252" w:firstLine="706"/>
              <w:jc w:val="center"/>
            </w:pPr>
          </w:p>
          <w:p w14:paraId="2A889188" w14:textId="77777777" w:rsidR="00DF2B41" w:rsidRDefault="00DF2B41" w:rsidP="00DF2B41">
            <w:pPr>
              <w:ind w:left="10" w:firstLineChars="252" w:firstLine="706"/>
              <w:jc w:val="center"/>
            </w:pPr>
          </w:p>
          <w:p w14:paraId="5443CDDF" w14:textId="77777777" w:rsidR="00DF2B41" w:rsidRDefault="00DF2B41" w:rsidP="00DF2B41">
            <w:pPr>
              <w:ind w:left="10" w:firstLineChars="252" w:firstLine="706"/>
              <w:jc w:val="center"/>
            </w:pPr>
          </w:p>
          <w:p w14:paraId="483DB815" w14:textId="77777777" w:rsidR="00DF2B41" w:rsidRDefault="00DF2B41" w:rsidP="00DF2B41">
            <w:pPr>
              <w:jc w:val="center"/>
            </w:pPr>
          </w:p>
          <w:p w14:paraId="02CBCFD4" w14:textId="77777777" w:rsidR="00DF2B41" w:rsidRDefault="00DF2B41" w:rsidP="00DF2B41">
            <w:pPr>
              <w:jc w:val="center"/>
            </w:pPr>
          </w:p>
          <w:p w14:paraId="5FF0B575" w14:textId="77777777" w:rsidR="00DF2B41" w:rsidRDefault="00DF2B41" w:rsidP="00DF2B41">
            <w:pPr>
              <w:ind w:firstLine="0"/>
            </w:pPr>
          </w:p>
          <w:p w14:paraId="306E2140" w14:textId="77777777" w:rsidR="00DF2B41" w:rsidRPr="00E95CFB" w:rsidRDefault="00DF2B41" w:rsidP="00DF2B41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                                                   </w:t>
            </w:r>
          </w:p>
        </w:tc>
        <w:tc>
          <w:tcPr>
            <w:tcW w:w="5528" w:type="dxa"/>
          </w:tcPr>
          <w:p w14:paraId="0BFE5345" w14:textId="77777777" w:rsidR="00DF2B41" w:rsidRDefault="00DF2B41" w:rsidP="00DF2B41"/>
          <w:p w14:paraId="36CD2854" w14:textId="77777777" w:rsidR="00DF2B41" w:rsidRPr="008E4691" w:rsidRDefault="00DF2B41" w:rsidP="00DF2B41">
            <w:pPr>
              <w:jc w:val="right"/>
            </w:pPr>
            <w:r w:rsidRPr="008E4691">
              <w:t>Выполнил:</w:t>
            </w:r>
          </w:p>
          <w:p w14:paraId="7790E312" w14:textId="77777777" w:rsidR="00DF2B41" w:rsidRDefault="00DF2B41" w:rsidP="00DF2B41">
            <w:pPr>
              <w:jc w:val="right"/>
            </w:pPr>
            <w:r>
              <w:t>С</w:t>
            </w:r>
            <w:r w:rsidRPr="008E4691">
              <w:t>туден</w:t>
            </w:r>
            <w:r>
              <w:t>т</w:t>
            </w:r>
            <w:r w:rsidRPr="008E4691">
              <w:t xml:space="preserve"> группы РИС-23-2б</w:t>
            </w:r>
          </w:p>
          <w:p w14:paraId="0C643176" w14:textId="77777777" w:rsidR="00DF2B41" w:rsidRDefault="00DF2B41" w:rsidP="00DF2B41">
            <w:pPr>
              <w:jc w:val="right"/>
            </w:pPr>
            <w:r>
              <w:rPr>
                <w:bCs/>
              </w:rPr>
              <w:t xml:space="preserve">___________ </w:t>
            </w:r>
            <w:r>
              <w:t xml:space="preserve">Д. Е. </w:t>
            </w:r>
            <w:r w:rsidRPr="008E4691">
              <w:t xml:space="preserve">Колосов </w:t>
            </w:r>
          </w:p>
          <w:p w14:paraId="7ACA4285" w14:textId="77777777" w:rsidR="00DF2B41" w:rsidRPr="008E4691" w:rsidRDefault="00DF2B41" w:rsidP="00DF2B41">
            <w:pPr>
              <w:jc w:val="right"/>
            </w:pPr>
            <w:r w:rsidRPr="008E4691">
              <w:t>Проверил:</w:t>
            </w:r>
          </w:p>
          <w:p w14:paraId="3C66F389" w14:textId="3E80B4F1" w:rsidR="00DF2B41" w:rsidRPr="008E4691" w:rsidRDefault="00F662A6" w:rsidP="00DF2B41">
            <w:pPr>
              <w:ind w:left="10"/>
              <w:jc w:val="right"/>
            </w:pPr>
            <w:r>
              <w:t>Доцент кафедры ИТАС</w:t>
            </w:r>
          </w:p>
          <w:p w14:paraId="54999520" w14:textId="0C54E29F" w:rsidR="00DF2B41" w:rsidRPr="00F662A6" w:rsidRDefault="00DF2B41" w:rsidP="00DF2B41">
            <w:pPr>
              <w:jc w:val="right"/>
              <w:rPr>
                <w:lang w:val="ru-RU"/>
              </w:rPr>
            </w:pPr>
            <w:r>
              <w:rPr>
                <w:bCs/>
              </w:rPr>
              <w:t xml:space="preserve">__________ </w:t>
            </w:r>
            <w:r w:rsidR="00F662A6">
              <w:rPr>
                <w:bCs/>
                <w:lang w:val="ru-RU"/>
              </w:rPr>
              <w:t>Г</w:t>
            </w:r>
            <w:r>
              <w:t>.</w:t>
            </w:r>
            <w:r w:rsidR="00F662A6">
              <w:rPr>
                <w:lang w:val="ru-RU"/>
              </w:rPr>
              <w:t>Ф</w:t>
            </w:r>
            <w:r>
              <w:t xml:space="preserve">. </w:t>
            </w:r>
            <w:proofErr w:type="spellStart"/>
            <w:r w:rsidR="00F662A6">
              <w:rPr>
                <w:lang w:val="ru-RU"/>
              </w:rPr>
              <w:t>Масич</w:t>
            </w:r>
            <w:proofErr w:type="spellEnd"/>
          </w:p>
        </w:tc>
      </w:tr>
    </w:tbl>
    <w:p w14:paraId="10C6AD91" w14:textId="009D3385" w:rsidR="00E95CFB" w:rsidRPr="00AB3179" w:rsidRDefault="00AB3179" w:rsidP="00E95CFB">
      <w:pPr>
        <w:spacing w:after="2640" w:line="240" w:lineRule="auto"/>
        <w:jc w:val="center"/>
        <w:rPr>
          <w:lang w:val="ru-RU"/>
        </w:rPr>
      </w:pPr>
      <w:r>
        <w:rPr>
          <w:lang w:val="ru-RU"/>
        </w:rPr>
        <w:t>Вариант 44</w:t>
      </w:r>
    </w:p>
    <w:p w14:paraId="5AEFB758" w14:textId="77777777" w:rsidR="00E95CFB" w:rsidRDefault="00E95CFB" w:rsidP="00F662A6">
      <w:pPr>
        <w:ind w:firstLine="0"/>
      </w:pPr>
    </w:p>
    <w:p w14:paraId="64E934AD" w14:textId="15AAEFE5" w:rsidR="001F48FE" w:rsidRPr="00CE43BD" w:rsidRDefault="00E95CFB" w:rsidP="00E95CFB">
      <w:pPr>
        <w:jc w:val="center"/>
      </w:pPr>
      <w:r>
        <w:t>Пермь, 202</w:t>
      </w:r>
      <w:r w:rsidR="00024F08">
        <w:rPr>
          <w:lang w:val="ru-RU"/>
        </w:rPr>
        <w:t>6</w:t>
      </w:r>
      <w:bookmarkStart w:id="0" w:name="_GoBack"/>
      <w:bookmarkEnd w:id="0"/>
    </w:p>
    <w:sectPr w:rsidR="001F48FE" w:rsidRPr="00CE43BD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D3F1887" w14:textId="77777777" w:rsidR="00F54D39" w:rsidRDefault="00F54D39" w:rsidP="008913B5">
      <w:pPr>
        <w:spacing w:after="0" w:line="240" w:lineRule="auto"/>
      </w:pPr>
      <w:r>
        <w:separator/>
      </w:r>
    </w:p>
  </w:endnote>
  <w:endnote w:type="continuationSeparator" w:id="0">
    <w:p w14:paraId="72390E19" w14:textId="77777777" w:rsidR="00F54D39" w:rsidRDefault="00F54D39" w:rsidP="008913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C1D4A8F" w14:textId="77777777" w:rsidR="00F54D39" w:rsidRDefault="00F54D39" w:rsidP="008913B5">
      <w:pPr>
        <w:spacing w:after="0" w:line="240" w:lineRule="auto"/>
      </w:pPr>
      <w:r>
        <w:separator/>
      </w:r>
    </w:p>
  </w:footnote>
  <w:footnote w:type="continuationSeparator" w:id="0">
    <w:p w14:paraId="2756AA36" w14:textId="77777777" w:rsidR="00F54D39" w:rsidRDefault="00F54D39" w:rsidP="008913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E50A37"/>
    <w:multiLevelType w:val="multilevel"/>
    <w:tmpl w:val="0B96CA64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F2C6B88"/>
    <w:multiLevelType w:val="hybridMultilevel"/>
    <w:tmpl w:val="ECE48B7C"/>
    <w:lvl w:ilvl="0" w:tplc="230CC512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F8B113F"/>
    <w:multiLevelType w:val="hybridMultilevel"/>
    <w:tmpl w:val="A8D472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7AD80F11"/>
    <w:multiLevelType w:val="multilevel"/>
    <w:tmpl w:val="237E14BC"/>
    <w:lvl w:ilvl="0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789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509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29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949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4669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89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6109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6829" w:hanging="360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487"/>
    <w:rsid w:val="00005261"/>
    <w:rsid w:val="00017474"/>
    <w:rsid w:val="00024F08"/>
    <w:rsid w:val="00043976"/>
    <w:rsid w:val="0006556B"/>
    <w:rsid w:val="000762E8"/>
    <w:rsid w:val="00095247"/>
    <w:rsid w:val="000F674A"/>
    <w:rsid w:val="00104BEC"/>
    <w:rsid w:val="00106148"/>
    <w:rsid w:val="00140590"/>
    <w:rsid w:val="00183B17"/>
    <w:rsid w:val="00187C12"/>
    <w:rsid w:val="001A6409"/>
    <w:rsid w:val="001B39E0"/>
    <w:rsid w:val="001C6F93"/>
    <w:rsid w:val="001F48FE"/>
    <w:rsid w:val="002023FC"/>
    <w:rsid w:val="002447BE"/>
    <w:rsid w:val="00252411"/>
    <w:rsid w:val="002B7CA8"/>
    <w:rsid w:val="002F296C"/>
    <w:rsid w:val="00343487"/>
    <w:rsid w:val="003444B5"/>
    <w:rsid w:val="00364DF8"/>
    <w:rsid w:val="003F71DE"/>
    <w:rsid w:val="00401E42"/>
    <w:rsid w:val="00404400"/>
    <w:rsid w:val="00414F92"/>
    <w:rsid w:val="004279E1"/>
    <w:rsid w:val="00451B63"/>
    <w:rsid w:val="004622DB"/>
    <w:rsid w:val="004D076C"/>
    <w:rsid w:val="004E2F9D"/>
    <w:rsid w:val="00533AC7"/>
    <w:rsid w:val="00534BFE"/>
    <w:rsid w:val="00543110"/>
    <w:rsid w:val="00551BDB"/>
    <w:rsid w:val="006047E0"/>
    <w:rsid w:val="00606F69"/>
    <w:rsid w:val="006741D3"/>
    <w:rsid w:val="00675566"/>
    <w:rsid w:val="006B0E4D"/>
    <w:rsid w:val="006E1C17"/>
    <w:rsid w:val="00741D7F"/>
    <w:rsid w:val="00752480"/>
    <w:rsid w:val="007A7145"/>
    <w:rsid w:val="007F1DB1"/>
    <w:rsid w:val="007F49C4"/>
    <w:rsid w:val="0080214C"/>
    <w:rsid w:val="0081659A"/>
    <w:rsid w:val="0082481B"/>
    <w:rsid w:val="00867B0A"/>
    <w:rsid w:val="00873DF3"/>
    <w:rsid w:val="008913B5"/>
    <w:rsid w:val="008C164C"/>
    <w:rsid w:val="008D755F"/>
    <w:rsid w:val="008E0A88"/>
    <w:rsid w:val="008E0E9C"/>
    <w:rsid w:val="0092324E"/>
    <w:rsid w:val="0093223C"/>
    <w:rsid w:val="009537A9"/>
    <w:rsid w:val="00976CA1"/>
    <w:rsid w:val="009B2FCE"/>
    <w:rsid w:val="009E461E"/>
    <w:rsid w:val="009F59A3"/>
    <w:rsid w:val="00AB3179"/>
    <w:rsid w:val="00B03001"/>
    <w:rsid w:val="00B0338D"/>
    <w:rsid w:val="00B26999"/>
    <w:rsid w:val="00B36854"/>
    <w:rsid w:val="00B46C02"/>
    <w:rsid w:val="00B837A1"/>
    <w:rsid w:val="00BA7534"/>
    <w:rsid w:val="00BC7D07"/>
    <w:rsid w:val="00BD2E88"/>
    <w:rsid w:val="00BE07FA"/>
    <w:rsid w:val="00BF06B1"/>
    <w:rsid w:val="00CA2B85"/>
    <w:rsid w:val="00CC4E96"/>
    <w:rsid w:val="00CD4413"/>
    <w:rsid w:val="00CE0AA5"/>
    <w:rsid w:val="00CE6C30"/>
    <w:rsid w:val="00D14533"/>
    <w:rsid w:val="00D1599B"/>
    <w:rsid w:val="00D35255"/>
    <w:rsid w:val="00D65530"/>
    <w:rsid w:val="00D67232"/>
    <w:rsid w:val="00DE6FF9"/>
    <w:rsid w:val="00DF2B41"/>
    <w:rsid w:val="00E51DCF"/>
    <w:rsid w:val="00E5389E"/>
    <w:rsid w:val="00E76AC8"/>
    <w:rsid w:val="00E90362"/>
    <w:rsid w:val="00E95CFB"/>
    <w:rsid w:val="00EE53F4"/>
    <w:rsid w:val="00EF3884"/>
    <w:rsid w:val="00F54D39"/>
    <w:rsid w:val="00F54F8E"/>
    <w:rsid w:val="00F648EC"/>
    <w:rsid w:val="00F662A6"/>
    <w:rsid w:val="00FD07D0"/>
    <w:rsid w:val="00FF1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05616F"/>
  <w15:chartTrackingRefBased/>
  <w15:docId w15:val="{08E4ECB2-CAEE-447D-8756-1FC2C85CA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F48FE"/>
    <w:pPr>
      <w:spacing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val="ru" w:eastAsia="ru-RU"/>
    </w:rPr>
  </w:style>
  <w:style w:type="paragraph" w:styleId="1">
    <w:name w:val="heading 1"/>
    <w:basedOn w:val="a"/>
    <w:next w:val="a"/>
    <w:link w:val="10"/>
    <w:uiPriority w:val="9"/>
    <w:qFormat/>
    <w:rsid w:val="001F48FE"/>
    <w:pPr>
      <w:keepNext/>
      <w:keepLines/>
      <w:spacing w:before="240" w:after="0"/>
      <w:jc w:val="center"/>
      <w:outlineLvl w:val="0"/>
    </w:pPr>
    <w:rPr>
      <w:b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453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7CA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F48FE"/>
    <w:rPr>
      <w:rFonts w:ascii="Times New Roman" w:eastAsia="Times New Roman" w:hAnsi="Times New Roman" w:cs="Times New Roman"/>
      <w:b/>
      <w:sz w:val="28"/>
      <w:szCs w:val="32"/>
      <w:lang w:val="ru" w:eastAsia="ru-RU"/>
    </w:rPr>
  </w:style>
  <w:style w:type="paragraph" w:styleId="a3">
    <w:name w:val="List Paragraph"/>
    <w:basedOn w:val="a"/>
    <w:uiPriority w:val="34"/>
    <w:qFormat/>
    <w:rsid w:val="001F48FE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unhideWhenUsed/>
    <w:rsid w:val="001F48FE"/>
    <w:pPr>
      <w:spacing w:after="100"/>
    </w:pPr>
  </w:style>
  <w:style w:type="character" w:styleId="a4">
    <w:name w:val="Hyperlink"/>
    <w:basedOn w:val="a0"/>
    <w:uiPriority w:val="99"/>
    <w:unhideWhenUsed/>
    <w:rsid w:val="001F48FE"/>
    <w:rPr>
      <w:color w:val="0563C1" w:themeColor="hyperlink"/>
      <w:u w:val="single"/>
    </w:rPr>
  </w:style>
  <w:style w:type="paragraph" w:customStyle="1" w:styleId="a5">
    <w:name w:val="Рисунок"/>
    <w:basedOn w:val="a"/>
    <w:link w:val="a6"/>
    <w:qFormat/>
    <w:rsid w:val="001F48FE"/>
    <w:pPr>
      <w:jc w:val="center"/>
    </w:pPr>
  </w:style>
  <w:style w:type="character" w:customStyle="1" w:styleId="a6">
    <w:name w:val="Рисунок Знак"/>
    <w:basedOn w:val="a0"/>
    <w:link w:val="a5"/>
    <w:rsid w:val="001F48FE"/>
    <w:rPr>
      <w:rFonts w:ascii="Times New Roman" w:eastAsia="Times New Roman" w:hAnsi="Times New Roman" w:cs="Times New Roman"/>
      <w:sz w:val="28"/>
      <w:szCs w:val="28"/>
      <w:lang w:val="ru" w:eastAsia="ru-RU"/>
    </w:rPr>
  </w:style>
  <w:style w:type="table" w:styleId="a7">
    <w:name w:val="Table Grid"/>
    <w:basedOn w:val="a1"/>
    <w:uiPriority w:val="59"/>
    <w:rsid w:val="00E95C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8913B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8913B5"/>
    <w:rPr>
      <w:rFonts w:ascii="Times New Roman" w:eastAsia="Times New Roman" w:hAnsi="Times New Roman" w:cs="Times New Roman"/>
      <w:sz w:val="28"/>
      <w:szCs w:val="28"/>
      <w:lang w:val="ru" w:eastAsia="ru-RU"/>
    </w:rPr>
  </w:style>
  <w:style w:type="paragraph" w:styleId="aa">
    <w:name w:val="footer"/>
    <w:basedOn w:val="a"/>
    <w:link w:val="ab"/>
    <w:uiPriority w:val="99"/>
    <w:unhideWhenUsed/>
    <w:rsid w:val="008913B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8913B5"/>
    <w:rPr>
      <w:rFonts w:ascii="Times New Roman" w:eastAsia="Times New Roman" w:hAnsi="Times New Roman" w:cs="Times New Roman"/>
      <w:sz w:val="28"/>
      <w:szCs w:val="28"/>
      <w:lang w:val="ru"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D14533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ru" w:eastAsia="ru-RU"/>
    </w:rPr>
  </w:style>
  <w:style w:type="character" w:styleId="ac">
    <w:name w:val="Strong"/>
    <w:basedOn w:val="a0"/>
    <w:uiPriority w:val="22"/>
    <w:qFormat/>
    <w:rsid w:val="00741D7F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2B7CA8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ru" w:eastAsia="ru-RU"/>
    </w:rPr>
  </w:style>
  <w:style w:type="paragraph" w:customStyle="1" w:styleId="docdata">
    <w:name w:val="docdata"/>
    <w:aliases w:val="docy,v5,3364,bqiaagaaeyqcaaagiaiaaaoldaaabzkmaaaaaaaaaaaaaaaaaaaaaaaaaaaaaaaaaaaaaaaaaaaaaaaaaaaaaaaaaaaaaaaaaaaaaaaaaaaaaaaaaaaaaaaaaaaaaaaaaaaaaaaaaaaaaaaaaaaaaaaaaaaaaaaaaaaaaaaaaaaaaaaaaaaaaaaaaaaaaaaaaaaaaaaaaaaaaaaaaaaaaaaaaaaaaaaaaaaaaaaa"/>
    <w:basedOn w:val="a"/>
    <w:rsid w:val="00AB3179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ru-RU"/>
    </w:rPr>
  </w:style>
  <w:style w:type="paragraph" w:styleId="ad">
    <w:name w:val="Normal (Web)"/>
    <w:basedOn w:val="a"/>
    <w:uiPriority w:val="99"/>
    <w:unhideWhenUsed/>
    <w:rsid w:val="00AB3179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ru-RU"/>
    </w:rPr>
  </w:style>
  <w:style w:type="table" w:customStyle="1" w:styleId="12">
    <w:name w:val="Сетка таблицы1"/>
    <w:basedOn w:val="a1"/>
    <w:next w:val="a7"/>
    <w:uiPriority w:val="59"/>
    <w:rsid w:val="00E538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annotation reference"/>
    <w:basedOn w:val="a0"/>
    <w:uiPriority w:val="99"/>
    <w:semiHidden/>
    <w:unhideWhenUsed/>
    <w:rsid w:val="00017474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017474"/>
    <w:pPr>
      <w:spacing w:line="240" w:lineRule="auto"/>
    </w:pPr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sid w:val="00017474"/>
    <w:rPr>
      <w:rFonts w:ascii="Times New Roman" w:eastAsia="Times New Roman" w:hAnsi="Times New Roman" w:cs="Times New Roman"/>
      <w:sz w:val="20"/>
      <w:szCs w:val="20"/>
      <w:lang w:val="ru" w:eastAsia="ru-RU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017474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017474"/>
    <w:rPr>
      <w:rFonts w:ascii="Times New Roman" w:eastAsia="Times New Roman" w:hAnsi="Times New Roman" w:cs="Times New Roman"/>
      <w:b/>
      <w:bCs/>
      <w:sz w:val="20"/>
      <w:szCs w:val="20"/>
      <w:lang w:val="ru" w:eastAsia="ru-RU"/>
    </w:rPr>
  </w:style>
  <w:style w:type="paragraph" w:styleId="af3">
    <w:name w:val="Balloon Text"/>
    <w:basedOn w:val="a"/>
    <w:link w:val="af4"/>
    <w:uiPriority w:val="99"/>
    <w:semiHidden/>
    <w:unhideWhenUsed/>
    <w:rsid w:val="0001747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4">
    <w:name w:val="Текст выноски Знак"/>
    <w:basedOn w:val="a0"/>
    <w:link w:val="af3"/>
    <w:uiPriority w:val="99"/>
    <w:semiHidden/>
    <w:rsid w:val="00017474"/>
    <w:rPr>
      <w:rFonts w:ascii="Segoe UI" w:eastAsia="Times New Roman" w:hAnsi="Segoe UI" w:cs="Segoe UI"/>
      <w:sz w:val="18"/>
      <w:szCs w:val="18"/>
      <w:lang w:val="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69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0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9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0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7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4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5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9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2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2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96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0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2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2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1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5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4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8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9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7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03C5B5-4A33-4145-A7B5-C00995EAF6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108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</dc:creator>
  <cp:keywords/>
  <dc:description/>
  <cp:lastModifiedBy>Данил</cp:lastModifiedBy>
  <cp:revision>58</cp:revision>
  <dcterms:created xsi:type="dcterms:W3CDTF">2026-02-18T13:52:00Z</dcterms:created>
  <dcterms:modified xsi:type="dcterms:W3CDTF">2026-02-25T13:12:00Z</dcterms:modified>
</cp:coreProperties>
</file>