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7DF31F" w14:textId="6FB53024" w:rsidR="00E95CFB" w:rsidRPr="001C6F93" w:rsidRDefault="00E95CFB" w:rsidP="00414F9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right="-92" w:firstLine="567"/>
        <w:jc w:val="center"/>
        <w:rPr>
          <w:color w:val="000000"/>
          <w:sz w:val="24"/>
        </w:rPr>
      </w:pPr>
      <w:r w:rsidRPr="001C6F93">
        <w:rPr>
          <w:color w:val="000000"/>
          <w:sz w:val="24"/>
        </w:rPr>
        <w:t>Министерство науки и высшего образования Российской Федерации</w:t>
      </w:r>
      <w:r w:rsidRPr="001C6F93">
        <w:rPr>
          <w:color w:val="000000"/>
          <w:sz w:val="24"/>
        </w:rPr>
        <w:br/>
        <w:t>Федеральное государственное автономное образовательное учреждение</w:t>
      </w:r>
      <w:r w:rsidR="00414F92">
        <w:rPr>
          <w:color w:val="000000"/>
          <w:sz w:val="24"/>
          <w:lang w:val="ru-RU"/>
        </w:rPr>
        <w:t xml:space="preserve"> </w:t>
      </w:r>
      <w:r w:rsidRPr="001C6F93">
        <w:rPr>
          <w:color w:val="000000"/>
          <w:sz w:val="24"/>
        </w:rPr>
        <w:t>высшего образования</w:t>
      </w:r>
      <w:r w:rsidRPr="001C6F93">
        <w:rPr>
          <w:color w:val="000000"/>
          <w:sz w:val="24"/>
        </w:rPr>
        <w:br/>
        <w:t>«</w:t>
      </w:r>
      <w:r w:rsidR="004622DB">
        <w:rPr>
          <w:color w:val="000000"/>
          <w:sz w:val="24"/>
          <w:lang w:val="ru-RU"/>
        </w:rPr>
        <w:t>П</w:t>
      </w:r>
      <w:proofErr w:type="spellStart"/>
      <w:r w:rsidR="004622DB" w:rsidRPr="001C6F93">
        <w:rPr>
          <w:color w:val="000000"/>
          <w:sz w:val="24"/>
        </w:rPr>
        <w:t>ермский</w:t>
      </w:r>
      <w:proofErr w:type="spellEnd"/>
      <w:r w:rsidR="004622DB" w:rsidRPr="001C6F93">
        <w:rPr>
          <w:color w:val="000000"/>
          <w:sz w:val="24"/>
        </w:rPr>
        <w:t xml:space="preserve"> национальный исследовательский политехнический университет</w:t>
      </w:r>
      <w:r w:rsidRPr="001C6F93">
        <w:rPr>
          <w:color w:val="000000"/>
          <w:sz w:val="24"/>
        </w:rPr>
        <w:t>»</w:t>
      </w:r>
      <w:r w:rsidRPr="001C6F93">
        <w:rPr>
          <w:color w:val="000000"/>
          <w:sz w:val="24"/>
        </w:rPr>
        <w:br/>
      </w:r>
      <w:r w:rsidR="004622DB">
        <w:rPr>
          <w:color w:val="000000"/>
          <w:sz w:val="24"/>
          <w:lang w:val="ru-RU"/>
        </w:rPr>
        <w:t>Э</w:t>
      </w:r>
      <w:proofErr w:type="spellStart"/>
      <w:r w:rsidR="004622DB" w:rsidRPr="004622DB">
        <w:rPr>
          <w:color w:val="000000"/>
          <w:sz w:val="24"/>
        </w:rPr>
        <w:t>лектротехн</w:t>
      </w:r>
      <w:proofErr w:type="spellEnd"/>
      <w:r w:rsidR="00F648EC">
        <w:rPr>
          <w:color w:val="000000"/>
          <w:sz w:val="24"/>
          <w:lang w:val="ru-RU"/>
        </w:rPr>
        <w:t>и</w:t>
      </w:r>
      <w:proofErr w:type="spellStart"/>
      <w:r w:rsidR="004622DB" w:rsidRPr="004622DB">
        <w:rPr>
          <w:color w:val="000000"/>
          <w:sz w:val="24"/>
        </w:rPr>
        <w:t>ческий</w:t>
      </w:r>
      <w:proofErr w:type="spellEnd"/>
      <w:r w:rsidR="004622DB" w:rsidRPr="004622DB">
        <w:rPr>
          <w:color w:val="000000"/>
          <w:sz w:val="24"/>
        </w:rPr>
        <w:t xml:space="preserve"> факультет</w:t>
      </w:r>
      <w:r w:rsidR="004622DB" w:rsidRPr="004622DB">
        <w:rPr>
          <w:color w:val="000000"/>
          <w:sz w:val="24"/>
        </w:rPr>
        <w:br/>
      </w:r>
      <w:r w:rsidR="004622DB">
        <w:rPr>
          <w:color w:val="000000"/>
          <w:sz w:val="24"/>
          <w:lang w:val="ru-RU"/>
        </w:rPr>
        <w:t>К</w:t>
      </w:r>
      <w:proofErr w:type="spellStart"/>
      <w:r w:rsidR="004622DB" w:rsidRPr="004622DB">
        <w:rPr>
          <w:color w:val="000000"/>
          <w:sz w:val="24"/>
        </w:rPr>
        <w:t>афедра</w:t>
      </w:r>
      <w:proofErr w:type="spellEnd"/>
      <w:r w:rsidR="004622DB" w:rsidRPr="004622DB">
        <w:rPr>
          <w:color w:val="000000"/>
          <w:sz w:val="24"/>
        </w:rPr>
        <w:t xml:space="preserve"> </w:t>
      </w:r>
      <w:r w:rsidR="00414F92" w:rsidRPr="00414F92">
        <w:rPr>
          <w:color w:val="000000"/>
          <w:sz w:val="24"/>
        </w:rPr>
        <w:t>«</w:t>
      </w:r>
      <w:r w:rsidR="00414F92">
        <w:rPr>
          <w:color w:val="000000"/>
          <w:sz w:val="24"/>
          <w:lang w:val="ru-RU"/>
        </w:rPr>
        <w:t>И</w:t>
      </w:r>
      <w:proofErr w:type="spellStart"/>
      <w:r w:rsidR="004622DB" w:rsidRPr="004622DB">
        <w:rPr>
          <w:color w:val="000000"/>
          <w:sz w:val="24"/>
        </w:rPr>
        <w:t>нформационны</w:t>
      </w:r>
      <w:proofErr w:type="spellEnd"/>
      <w:r w:rsidR="00414F92">
        <w:rPr>
          <w:color w:val="000000"/>
          <w:sz w:val="24"/>
          <w:lang w:val="ru-RU"/>
        </w:rPr>
        <w:t>е</w:t>
      </w:r>
      <w:r w:rsidR="004622DB" w:rsidRPr="004622DB">
        <w:rPr>
          <w:color w:val="000000"/>
          <w:sz w:val="24"/>
        </w:rPr>
        <w:t xml:space="preserve"> технологи</w:t>
      </w:r>
      <w:r w:rsidR="00414F92">
        <w:rPr>
          <w:color w:val="000000"/>
          <w:sz w:val="24"/>
          <w:lang w:val="ru-RU"/>
        </w:rPr>
        <w:t>и</w:t>
      </w:r>
      <w:r w:rsidR="004622DB" w:rsidRPr="004622DB">
        <w:rPr>
          <w:color w:val="000000"/>
          <w:sz w:val="24"/>
        </w:rPr>
        <w:t xml:space="preserve"> </w:t>
      </w:r>
      <w:proofErr w:type="spellStart"/>
      <w:r w:rsidR="004622DB" w:rsidRPr="004622DB">
        <w:rPr>
          <w:color w:val="000000"/>
          <w:sz w:val="24"/>
        </w:rPr>
        <w:t>и</w:t>
      </w:r>
      <w:proofErr w:type="spellEnd"/>
      <w:r w:rsidR="004622DB" w:rsidRPr="004622DB">
        <w:rPr>
          <w:color w:val="000000"/>
          <w:sz w:val="24"/>
        </w:rPr>
        <w:t xml:space="preserve"> автоматизированны</w:t>
      </w:r>
      <w:r w:rsidR="00414F92">
        <w:rPr>
          <w:color w:val="000000"/>
          <w:sz w:val="24"/>
          <w:lang w:val="ru-RU"/>
        </w:rPr>
        <w:t>е</w:t>
      </w:r>
      <w:r w:rsidR="004622DB" w:rsidRPr="004622DB">
        <w:rPr>
          <w:color w:val="000000"/>
          <w:sz w:val="24"/>
        </w:rPr>
        <w:t xml:space="preserve"> систем</w:t>
      </w:r>
      <w:r w:rsidR="00414F92">
        <w:rPr>
          <w:color w:val="000000"/>
          <w:sz w:val="24"/>
          <w:lang w:val="ru-RU"/>
        </w:rPr>
        <w:t>ы</w:t>
      </w:r>
      <w:r w:rsidR="00414F92" w:rsidRPr="00414F92">
        <w:rPr>
          <w:color w:val="000000"/>
          <w:sz w:val="24"/>
        </w:rPr>
        <w:t>»</w:t>
      </w:r>
    </w:p>
    <w:p w14:paraId="6186E2CE" w14:textId="77777777" w:rsidR="00E95CFB" w:rsidRPr="001C6F93" w:rsidRDefault="00E95CFB" w:rsidP="00414F92">
      <w:pPr>
        <w:spacing w:after="0" w:line="240" w:lineRule="auto"/>
        <w:ind w:right="355"/>
        <w:jc w:val="center"/>
        <w:rPr>
          <w:sz w:val="20"/>
          <w:szCs w:val="22"/>
          <w:lang w:val="ru-RU"/>
        </w:rPr>
      </w:pPr>
      <w:r w:rsidRPr="001C6F93">
        <w:rPr>
          <w:sz w:val="24"/>
        </w:rPr>
        <w:t>Направление 09.03.04 – «Программная инженерия»</w:t>
      </w:r>
    </w:p>
    <w:p w14:paraId="49055B03" w14:textId="77777777" w:rsidR="00AB3179" w:rsidRDefault="00AB3179" w:rsidP="00AB3179">
      <w:pPr>
        <w:pStyle w:val="docdata"/>
        <w:spacing w:before="0" w:beforeAutospacing="0" w:after="120" w:afterAutospacing="0"/>
        <w:jc w:val="center"/>
        <w:rPr>
          <w:color w:val="000000"/>
          <w:sz w:val="28"/>
          <w:szCs w:val="28"/>
        </w:rPr>
      </w:pPr>
    </w:p>
    <w:p w14:paraId="16D5E974" w14:textId="77777777" w:rsidR="00AB3179" w:rsidRDefault="00AB3179" w:rsidP="00AB3179">
      <w:pPr>
        <w:pStyle w:val="docdata"/>
        <w:spacing w:before="0" w:beforeAutospacing="0" w:after="120" w:afterAutospacing="0"/>
        <w:jc w:val="center"/>
        <w:rPr>
          <w:color w:val="000000"/>
          <w:sz w:val="28"/>
          <w:szCs w:val="28"/>
        </w:rPr>
      </w:pPr>
    </w:p>
    <w:p w14:paraId="2F1CF3B6" w14:textId="6D815CE7" w:rsidR="00AB3179" w:rsidRDefault="00AB3179" w:rsidP="00AB3179">
      <w:pPr>
        <w:pStyle w:val="docdata"/>
        <w:spacing w:before="0" w:beforeAutospacing="0" w:after="120" w:afterAutospacing="0"/>
        <w:jc w:val="center"/>
      </w:pPr>
      <w:r>
        <w:rPr>
          <w:color w:val="000000"/>
          <w:sz w:val="28"/>
          <w:szCs w:val="28"/>
        </w:rPr>
        <w:t>Дисциплина: «Сети и телекоммуникации»</w:t>
      </w:r>
    </w:p>
    <w:p w14:paraId="04BE5CD8" w14:textId="77777777" w:rsidR="00AB3179" w:rsidRDefault="00AB3179" w:rsidP="00AB3179">
      <w:pPr>
        <w:pStyle w:val="ad"/>
        <w:spacing w:before="0" w:beforeAutospacing="0" w:after="120" w:afterAutospacing="0"/>
        <w:jc w:val="center"/>
      </w:pPr>
      <w:r>
        <w:rPr>
          <w:color w:val="000000"/>
          <w:sz w:val="28"/>
          <w:szCs w:val="28"/>
        </w:rPr>
        <w:t>Профиль: «Разработка программно-информационных систем»</w:t>
      </w:r>
    </w:p>
    <w:p w14:paraId="46E4D17D" w14:textId="2192E9C2" w:rsidR="00E95CFB" w:rsidRDefault="00AB3179" w:rsidP="00AB3179">
      <w:pPr>
        <w:pStyle w:val="ad"/>
        <w:spacing w:before="0" w:beforeAutospacing="0" w:after="120" w:afterAutospacing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Семестр 6</w:t>
      </w:r>
    </w:p>
    <w:p w14:paraId="1C1E77B1" w14:textId="57E28E53" w:rsidR="00AB3179" w:rsidRDefault="00AB3179" w:rsidP="00AB3179">
      <w:pPr>
        <w:pStyle w:val="ad"/>
        <w:spacing w:before="0" w:beforeAutospacing="0" w:after="120" w:afterAutospacing="0"/>
        <w:jc w:val="center"/>
      </w:pPr>
    </w:p>
    <w:p w14:paraId="297AFBDE" w14:textId="6E1D34D5" w:rsidR="00AB3179" w:rsidRDefault="00AB3179" w:rsidP="00AB3179">
      <w:pPr>
        <w:pStyle w:val="ad"/>
        <w:spacing w:before="0" w:beforeAutospacing="0" w:after="120" w:afterAutospacing="0"/>
        <w:jc w:val="center"/>
      </w:pPr>
    </w:p>
    <w:p w14:paraId="21841B79" w14:textId="641EC819" w:rsidR="00AB3179" w:rsidRDefault="00AB3179" w:rsidP="00AB3179">
      <w:pPr>
        <w:pStyle w:val="ad"/>
        <w:spacing w:before="0" w:beforeAutospacing="0" w:after="120" w:afterAutospacing="0"/>
        <w:jc w:val="center"/>
      </w:pPr>
    </w:p>
    <w:p w14:paraId="0BEF4A71" w14:textId="77777777" w:rsidR="00AB3179" w:rsidRPr="00AB3179" w:rsidRDefault="00AB3179" w:rsidP="00AB3179">
      <w:pPr>
        <w:pStyle w:val="ad"/>
        <w:spacing w:before="0" w:beforeAutospacing="0" w:after="120" w:afterAutospacing="0"/>
        <w:jc w:val="center"/>
      </w:pPr>
    </w:p>
    <w:p w14:paraId="53DCAC65" w14:textId="42F260CF" w:rsidR="00BD2E88" w:rsidRPr="00AB3179" w:rsidRDefault="00E95CFB" w:rsidP="00AB3179">
      <w:pPr>
        <w:spacing w:line="240" w:lineRule="auto"/>
        <w:jc w:val="center"/>
        <w:rPr>
          <w:lang w:val="ru-RU"/>
        </w:rPr>
      </w:pPr>
      <w:r>
        <w:t>ОТЧЕТ</w:t>
      </w:r>
      <w:r w:rsidR="00BD2E88">
        <w:rPr>
          <w:lang w:val="ru-RU"/>
        </w:rPr>
        <w:t xml:space="preserve"> </w:t>
      </w:r>
      <w:r>
        <w:t>ПО ЛАБОРАТОРНОЙ РАБОТЕ</w:t>
      </w:r>
      <w:r w:rsidR="001C6F93">
        <w:rPr>
          <w:lang w:val="ru-RU"/>
        </w:rPr>
        <w:t xml:space="preserve"> №1</w:t>
      </w:r>
    </w:p>
    <w:p w14:paraId="4AA7FFE7" w14:textId="20CCEF5C" w:rsidR="00AB3179" w:rsidRDefault="00AB3179" w:rsidP="00BD2E88">
      <w:pPr>
        <w:spacing w:line="240" w:lineRule="auto"/>
        <w:jc w:val="center"/>
      </w:pPr>
      <w:r w:rsidRPr="00AB3179">
        <w:t>на тему: Процедуры HDLC</w:t>
      </w:r>
    </w:p>
    <w:tbl>
      <w:tblPr>
        <w:tblStyle w:val="a7"/>
        <w:tblpPr w:leftFromText="180" w:rightFromText="180" w:vertAnchor="text" w:horzAnchor="margin" w:tblpY="1820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6"/>
        <w:gridCol w:w="1337"/>
        <w:gridCol w:w="5528"/>
      </w:tblGrid>
      <w:tr w:rsidR="00DF2B41" w14:paraId="22FADBF8" w14:textId="77777777" w:rsidTr="009B2FCE">
        <w:tc>
          <w:tcPr>
            <w:tcW w:w="2916" w:type="dxa"/>
          </w:tcPr>
          <w:p w14:paraId="66501920" w14:textId="77777777" w:rsidR="00DF2B41" w:rsidRDefault="00DF2B41" w:rsidP="00DF2B41">
            <w:pPr>
              <w:jc w:val="center"/>
              <w:rPr>
                <w:sz w:val="36"/>
                <w:szCs w:val="36"/>
              </w:rPr>
            </w:pPr>
          </w:p>
          <w:p w14:paraId="29E0D5AA" w14:textId="77777777" w:rsidR="00DF2B41" w:rsidRPr="00214658" w:rsidRDefault="00DF2B41" w:rsidP="00DF2B41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337" w:type="dxa"/>
          </w:tcPr>
          <w:p w14:paraId="3171A9F5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7091F59E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2A889188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5443CDDF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483DB815" w14:textId="77777777" w:rsidR="00DF2B41" w:rsidRDefault="00DF2B41" w:rsidP="00DF2B41">
            <w:pPr>
              <w:jc w:val="center"/>
            </w:pPr>
          </w:p>
          <w:p w14:paraId="02CBCFD4" w14:textId="77777777" w:rsidR="00DF2B41" w:rsidRDefault="00DF2B41" w:rsidP="00DF2B41">
            <w:pPr>
              <w:jc w:val="center"/>
            </w:pPr>
          </w:p>
          <w:p w14:paraId="5FF0B575" w14:textId="77777777" w:rsidR="00DF2B41" w:rsidRDefault="00DF2B41" w:rsidP="00DF2B41">
            <w:pPr>
              <w:ind w:firstLine="0"/>
            </w:pPr>
          </w:p>
          <w:p w14:paraId="306E2140" w14:textId="77777777" w:rsidR="00DF2B41" w:rsidRPr="00E95CFB" w:rsidRDefault="00DF2B41" w:rsidP="00DF2B41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                                                   </w:t>
            </w:r>
          </w:p>
        </w:tc>
        <w:tc>
          <w:tcPr>
            <w:tcW w:w="5528" w:type="dxa"/>
          </w:tcPr>
          <w:p w14:paraId="0BFE5345" w14:textId="77777777" w:rsidR="00DF2B41" w:rsidRDefault="00DF2B41" w:rsidP="00DF2B41"/>
          <w:p w14:paraId="36CD2854" w14:textId="77777777" w:rsidR="00DF2B41" w:rsidRPr="008E4691" w:rsidRDefault="00DF2B41" w:rsidP="00DF2B41">
            <w:pPr>
              <w:jc w:val="right"/>
            </w:pPr>
            <w:r w:rsidRPr="008E4691">
              <w:t>Выполнил:</w:t>
            </w:r>
          </w:p>
          <w:p w14:paraId="7790E312" w14:textId="77777777" w:rsidR="00DF2B41" w:rsidRDefault="00DF2B41" w:rsidP="00DF2B41">
            <w:pPr>
              <w:jc w:val="right"/>
            </w:pPr>
            <w:r>
              <w:t>С</w:t>
            </w:r>
            <w:r w:rsidRPr="008E4691">
              <w:t>туден</w:t>
            </w:r>
            <w:r>
              <w:t>т</w:t>
            </w:r>
            <w:r w:rsidRPr="008E4691">
              <w:t xml:space="preserve"> группы РИС-23-2б</w:t>
            </w:r>
          </w:p>
          <w:p w14:paraId="0C643176" w14:textId="77777777" w:rsidR="00DF2B41" w:rsidRDefault="00DF2B41" w:rsidP="00DF2B41">
            <w:pPr>
              <w:jc w:val="right"/>
            </w:pPr>
            <w:r>
              <w:rPr>
                <w:bCs/>
              </w:rPr>
              <w:t xml:space="preserve">___________ </w:t>
            </w:r>
            <w:r>
              <w:t xml:space="preserve">Д. Е. </w:t>
            </w:r>
            <w:r w:rsidRPr="008E4691">
              <w:t xml:space="preserve">Колосов </w:t>
            </w:r>
          </w:p>
          <w:p w14:paraId="7ACA4285" w14:textId="77777777" w:rsidR="00DF2B41" w:rsidRPr="008E4691" w:rsidRDefault="00DF2B41" w:rsidP="00DF2B41">
            <w:pPr>
              <w:jc w:val="right"/>
            </w:pPr>
            <w:r w:rsidRPr="008E4691">
              <w:t>Проверил:</w:t>
            </w:r>
          </w:p>
          <w:p w14:paraId="3C66F389" w14:textId="3E80B4F1" w:rsidR="00DF2B41" w:rsidRPr="008E4691" w:rsidRDefault="00F662A6" w:rsidP="00DF2B41">
            <w:pPr>
              <w:ind w:left="10"/>
              <w:jc w:val="right"/>
            </w:pPr>
            <w:r>
              <w:t>Доцент кафедры ИТАС</w:t>
            </w:r>
          </w:p>
          <w:p w14:paraId="54999520" w14:textId="0C54E29F" w:rsidR="00DF2B41" w:rsidRPr="00F662A6" w:rsidRDefault="00DF2B41" w:rsidP="00DF2B41">
            <w:pPr>
              <w:jc w:val="right"/>
              <w:rPr>
                <w:lang w:val="ru-RU"/>
              </w:rPr>
            </w:pPr>
            <w:r>
              <w:rPr>
                <w:bCs/>
              </w:rPr>
              <w:t xml:space="preserve">__________ </w:t>
            </w:r>
            <w:r w:rsidR="00F662A6">
              <w:rPr>
                <w:bCs/>
                <w:lang w:val="ru-RU"/>
              </w:rPr>
              <w:t>Г</w:t>
            </w:r>
            <w:r>
              <w:t>.</w:t>
            </w:r>
            <w:r w:rsidR="00F662A6">
              <w:rPr>
                <w:lang w:val="ru-RU"/>
              </w:rPr>
              <w:t>Ф</w:t>
            </w:r>
            <w:r>
              <w:t xml:space="preserve">. </w:t>
            </w:r>
            <w:proofErr w:type="spellStart"/>
            <w:r w:rsidR="00F662A6">
              <w:rPr>
                <w:lang w:val="ru-RU"/>
              </w:rPr>
              <w:t>Масич</w:t>
            </w:r>
            <w:proofErr w:type="spellEnd"/>
          </w:p>
        </w:tc>
      </w:tr>
    </w:tbl>
    <w:p w14:paraId="10C6AD91" w14:textId="009D3385" w:rsidR="00E95CFB" w:rsidRPr="00AB3179" w:rsidRDefault="00AB3179" w:rsidP="00E95CFB">
      <w:pPr>
        <w:spacing w:after="2640" w:line="240" w:lineRule="auto"/>
        <w:jc w:val="center"/>
        <w:rPr>
          <w:lang w:val="ru-RU"/>
        </w:rPr>
      </w:pPr>
      <w:r>
        <w:rPr>
          <w:lang w:val="ru-RU"/>
        </w:rPr>
        <w:t>Вариант 44</w:t>
      </w:r>
    </w:p>
    <w:p w14:paraId="5AEFB758" w14:textId="77777777" w:rsidR="00E95CFB" w:rsidRDefault="00E95CFB" w:rsidP="00F662A6">
      <w:pPr>
        <w:ind w:firstLine="0"/>
      </w:pPr>
    </w:p>
    <w:p w14:paraId="64E934AD" w14:textId="1DF089EA" w:rsidR="001F48FE" w:rsidRPr="00CE43BD" w:rsidRDefault="00E95CFB" w:rsidP="00E95CFB">
      <w:pPr>
        <w:jc w:val="center"/>
      </w:pPr>
      <w:r>
        <w:t>Пермь, 202</w:t>
      </w:r>
      <w:r w:rsidR="00024F08">
        <w:rPr>
          <w:lang w:val="ru-RU"/>
        </w:rPr>
        <w:t>6</w:t>
      </w:r>
      <w:r w:rsidR="001F48FE" w:rsidRPr="00CE43BD">
        <w:rPr>
          <w:rFonts w:ascii="Calibri" w:eastAsia="Calibri" w:hAnsi="Calibri" w:cs="Calibri"/>
        </w:rPr>
        <w:br w:type="page"/>
      </w:r>
    </w:p>
    <w:p w14:paraId="6196AFA1" w14:textId="77777777" w:rsidR="001F48FE" w:rsidRPr="00760578" w:rsidRDefault="001F48FE" w:rsidP="001F48FE">
      <w:pPr>
        <w:jc w:val="center"/>
        <w:rPr>
          <w:b/>
        </w:rPr>
      </w:pPr>
      <w:r w:rsidRPr="00760578">
        <w:rPr>
          <w:b/>
        </w:rPr>
        <w:lastRenderedPageBreak/>
        <w:t>СОДЕРЖАНИЕ</w:t>
      </w:r>
    </w:p>
    <w:sdt>
      <w:sdtPr>
        <w:id w:val="11212674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0A1681" w14:textId="4BE7019A" w:rsidR="00CC4E96" w:rsidRDefault="001F48FE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 w:rsidRPr="00760578">
            <w:rPr>
              <w:rStyle w:val="a4"/>
              <w:noProof/>
            </w:rPr>
            <w:fldChar w:fldCharType="begin"/>
          </w:r>
          <w:r w:rsidRPr="00760578">
            <w:rPr>
              <w:rStyle w:val="a4"/>
              <w:noProof/>
            </w:rPr>
            <w:instrText xml:space="preserve"> TOC \o "1-3" \h \z \u </w:instrText>
          </w:r>
          <w:r w:rsidRPr="00760578">
            <w:rPr>
              <w:rStyle w:val="a4"/>
              <w:noProof/>
            </w:rPr>
            <w:fldChar w:fldCharType="separate"/>
          </w:r>
          <w:hyperlink w:anchor="_Toc222328172" w:history="1">
            <w:r w:rsidR="00CC4E96" w:rsidRPr="00796E49">
              <w:rPr>
                <w:rStyle w:val="a4"/>
                <w:noProof/>
              </w:rPr>
              <w:t>Цель работы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_Toc222328172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3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1A0E0F42" w14:textId="26776C29" w:rsidR="00CC4E96" w:rsidRDefault="00811ECC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28173" w:history="1">
            <w:r w:rsidR="00CC4E96" w:rsidRPr="00796E49">
              <w:rPr>
                <w:rStyle w:val="a4"/>
                <w:noProof/>
              </w:rPr>
              <w:t>Задачи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_Toc222328173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3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286C19E4" w14:textId="495AB854" w:rsidR="00CC4E96" w:rsidRDefault="00811ECC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28174" w:history="1">
            <w:r w:rsidR="00CC4E96" w:rsidRPr="00796E49">
              <w:rPr>
                <w:rStyle w:val="a4"/>
                <w:noProof/>
              </w:rPr>
              <w:t>Теоретические сведения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_Toc222328174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3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5629FB2C" w14:textId="78EF0239" w:rsidR="00CC4E96" w:rsidRDefault="00811ECC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28175" w:history="1">
            <w:r w:rsidR="00CC4E96" w:rsidRPr="00796E49">
              <w:rPr>
                <w:rStyle w:val="a4"/>
                <w:noProof/>
              </w:rPr>
              <w:t>Ход работы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_Toc222328175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5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23959B6E" w14:textId="02A67670" w:rsidR="00CC4E96" w:rsidRDefault="00811ECC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28176" w:history="1">
            <w:r w:rsidR="00CC4E96" w:rsidRPr="00796E49">
              <w:rPr>
                <w:rStyle w:val="a4"/>
                <w:noProof/>
                <w:lang w:val="ru-RU"/>
              </w:rPr>
              <w:t>ЗАКЛЮЧЕНИЕ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_Toc222328176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8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3D7899A3" w14:textId="3D8C7FE7" w:rsidR="00CC4E96" w:rsidRDefault="00811ECC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28177" w:history="1">
            <w:r w:rsidR="00CC4E96" w:rsidRPr="00796E49">
              <w:rPr>
                <w:rStyle w:val="a4"/>
                <w:noProof/>
                <w:lang w:val="ru-RU"/>
              </w:rPr>
              <w:t>СПИСОК ИСПОЛЬЗОВАННЫХ ИСТОЧНИКОВ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_Toc222328177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9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2774E3A9" w14:textId="4C9C8794" w:rsidR="001F48FE" w:rsidRDefault="001F48FE" w:rsidP="001F48FE">
          <w:pPr>
            <w:pStyle w:val="11"/>
            <w:tabs>
              <w:tab w:val="right" w:leader="dot" w:pos="9345"/>
            </w:tabs>
          </w:pPr>
          <w:r w:rsidRPr="00760578">
            <w:rPr>
              <w:rStyle w:val="a4"/>
              <w:noProof/>
            </w:rPr>
            <w:fldChar w:fldCharType="end"/>
          </w:r>
        </w:p>
      </w:sdtContent>
    </w:sdt>
    <w:p w14:paraId="4A4E8DD4" w14:textId="77777777" w:rsidR="001F48FE" w:rsidRDefault="001F48FE" w:rsidP="001F48FE">
      <w:pPr>
        <w:rPr>
          <w:rFonts w:eastAsia="Calibri"/>
        </w:rPr>
      </w:pPr>
      <w:r>
        <w:rPr>
          <w:rFonts w:eastAsia="Calibri"/>
        </w:rPr>
        <w:br w:type="page"/>
      </w:r>
    </w:p>
    <w:p w14:paraId="42A3EA23" w14:textId="77777777" w:rsidR="001F48FE" w:rsidRPr="00760578" w:rsidRDefault="001F48FE" w:rsidP="001F48FE">
      <w:pPr>
        <w:pStyle w:val="1"/>
      </w:pPr>
      <w:bookmarkStart w:id="0" w:name="_Toc222328172"/>
      <w:r w:rsidRPr="00760578">
        <w:lastRenderedPageBreak/>
        <w:t>Цель работы</w:t>
      </w:r>
      <w:bookmarkEnd w:id="0"/>
    </w:p>
    <w:p w14:paraId="255A1EAD" w14:textId="4CE89630" w:rsidR="001F48FE" w:rsidRPr="00DE6FF9" w:rsidRDefault="001F48FE" w:rsidP="001F48FE">
      <w:pPr>
        <w:rPr>
          <w:lang w:val="ru-RU"/>
        </w:rPr>
      </w:pPr>
      <w:r w:rsidRPr="008A7242">
        <w:t xml:space="preserve">Познакомиться с </w:t>
      </w:r>
      <w:r w:rsidR="00DE6FF9">
        <w:rPr>
          <w:lang w:val="ru-RU"/>
        </w:rPr>
        <w:t xml:space="preserve">принципом работы процедур </w:t>
      </w:r>
      <w:r w:rsidR="00DE6FF9">
        <w:rPr>
          <w:lang w:val="en-US"/>
        </w:rPr>
        <w:t>HDLC</w:t>
      </w:r>
      <w:r w:rsidR="00DE6FF9">
        <w:rPr>
          <w:lang w:val="ru-RU"/>
        </w:rPr>
        <w:t>.</w:t>
      </w:r>
    </w:p>
    <w:p w14:paraId="0D57A426" w14:textId="77777777" w:rsidR="001F48FE" w:rsidRPr="008A7242" w:rsidRDefault="001F48FE" w:rsidP="001F48FE">
      <w:pPr>
        <w:pStyle w:val="1"/>
      </w:pPr>
      <w:bookmarkStart w:id="1" w:name="_Toc222328173"/>
      <w:r w:rsidRPr="008A7242">
        <w:t>Задачи</w:t>
      </w:r>
      <w:bookmarkEnd w:id="1"/>
    </w:p>
    <w:p w14:paraId="46A120C9" w14:textId="35DB6CDF" w:rsidR="00DE6FF9" w:rsidRPr="00DE6FF9" w:rsidRDefault="00DE6FF9" w:rsidP="00DE6FF9">
      <w:pPr>
        <w:pStyle w:val="a3"/>
        <w:numPr>
          <w:ilvl w:val="0"/>
          <w:numId w:val="3"/>
        </w:numPr>
      </w:pPr>
      <w:r w:rsidRPr="00DE6FF9">
        <w:t>Нарисовать временную диаграмму</w:t>
      </w:r>
      <w:r w:rsidR="00183B17">
        <w:rPr>
          <w:lang w:val="ru-RU"/>
        </w:rPr>
        <w:t>,</w:t>
      </w:r>
    </w:p>
    <w:p w14:paraId="597A278A" w14:textId="1A861986" w:rsidR="00DE6FF9" w:rsidRPr="00DE6FF9" w:rsidRDefault="007F49C4" w:rsidP="00DE6FF9">
      <w:pPr>
        <w:pStyle w:val="a3"/>
        <w:numPr>
          <w:ilvl w:val="0"/>
          <w:numId w:val="3"/>
        </w:numPr>
      </w:pPr>
      <w:r>
        <w:rPr>
          <w:lang w:val="ru-RU"/>
        </w:rPr>
        <w:t>П</w:t>
      </w:r>
      <w:proofErr w:type="spellStart"/>
      <w:r w:rsidRPr="00DE6FF9">
        <w:t>роиллюстрировать</w:t>
      </w:r>
      <w:proofErr w:type="spellEnd"/>
      <w:r w:rsidR="00DE6FF9" w:rsidRPr="00DE6FF9">
        <w:t xml:space="preserve"> механизм исправления</w:t>
      </w:r>
      <w:r w:rsidR="0081659A">
        <w:rPr>
          <w:lang w:val="ru-RU"/>
        </w:rPr>
        <w:t>.</w:t>
      </w:r>
    </w:p>
    <w:p w14:paraId="6130A407" w14:textId="373D23B9" w:rsidR="001F48FE" w:rsidRPr="008A7242" w:rsidRDefault="001F48FE" w:rsidP="00DE6FF9">
      <w:pPr>
        <w:pStyle w:val="1"/>
      </w:pPr>
      <w:bookmarkStart w:id="2" w:name="_Toc222328174"/>
      <w:r w:rsidRPr="008A7242">
        <w:t>Теоретические сведения</w:t>
      </w:r>
      <w:bookmarkEnd w:id="2"/>
    </w:p>
    <w:p w14:paraId="0CAFE5DD" w14:textId="46EC7925" w:rsidR="00DE6FF9" w:rsidRPr="007F1DB1" w:rsidRDefault="00D14533" w:rsidP="007F1DB1">
      <w:pPr>
        <w:rPr>
          <w:lang w:val="ru-RU"/>
        </w:rPr>
      </w:pPr>
      <w:r>
        <w:t>Режим</w:t>
      </w:r>
      <w:r w:rsidRPr="00D14533">
        <w:rPr>
          <w:lang w:val="ru-RU"/>
        </w:rPr>
        <w:t xml:space="preserve"> </w:t>
      </w:r>
      <w:r w:rsidRPr="00D14533">
        <w:rPr>
          <w:lang w:val="en-US"/>
        </w:rPr>
        <w:t>NRM</w:t>
      </w:r>
      <w:r w:rsidRPr="00D14533">
        <w:rPr>
          <w:lang w:val="ru-RU"/>
        </w:rPr>
        <w:t xml:space="preserve"> (</w:t>
      </w:r>
      <w:r w:rsidRPr="00D14533">
        <w:rPr>
          <w:lang w:val="en-US"/>
        </w:rPr>
        <w:t>Normal</w:t>
      </w:r>
      <w:r w:rsidRPr="00D14533">
        <w:rPr>
          <w:lang w:val="ru-RU"/>
        </w:rPr>
        <w:t xml:space="preserve"> </w:t>
      </w:r>
      <w:r w:rsidRPr="00D14533">
        <w:rPr>
          <w:lang w:val="en-US"/>
        </w:rPr>
        <w:t>Response</w:t>
      </w:r>
      <w:r w:rsidRPr="00D14533">
        <w:rPr>
          <w:lang w:val="ru-RU"/>
        </w:rPr>
        <w:t xml:space="preserve"> </w:t>
      </w:r>
      <w:r w:rsidRPr="00D14533">
        <w:rPr>
          <w:lang w:val="en-US"/>
        </w:rPr>
        <w:t>Mode</w:t>
      </w:r>
      <w:r>
        <w:rPr>
          <w:lang w:val="ru-RU"/>
        </w:rPr>
        <w:t xml:space="preserve">) </w:t>
      </w:r>
      <w:r w:rsidR="007F1DB1">
        <w:t>— это</w:t>
      </w:r>
      <w:r>
        <w:t xml:space="preserve"> режим нормального ответа, одна из конфигураций протокола HDLC.</w:t>
      </w:r>
      <w:r>
        <w:rPr>
          <w:lang w:val="ru-RU"/>
        </w:rPr>
        <w:t xml:space="preserve"> </w:t>
      </w:r>
      <w:r w:rsidRPr="00D14533">
        <w:rPr>
          <w:lang w:val="ru-RU"/>
        </w:rPr>
        <w:t>Первичная станция (</w:t>
      </w:r>
      <w:proofErr w:type="spellStart"/>
      <w:r w:rsidRPr="00D14533">
        <w:rPr>
          <w:lang w:val="ru-RU"/>
        </w:rPr>
        <w:t>Primary</w:t>
      </w:r>
      <w:proofErr w:type="spellEnd"/>
      <w:r w:rsidRPr="00D14533">
        <w:rPr>
          <w:lang w:val="ru-RU"/>
        </w:rPr>
        <w:t xml:space="preserve">) </w:t>
      </w:r>
      <w:r>
        <w:rPr>
          <w:lang w:val="ru-RU"/>
        </w:rPr>
        <w:t>–</w:t>
      </w:r>
      <w:r w:rsidRPr="00D14533">
        <w:rPr>
          <w:lang w:val="ru-RU"/>
        </w:rPr>
        <w:t xml:space="preserve"> главная</w:t>
      </w:r>
      <w:r>
        <w:rPr>
          <w:lang w:val="ru-RU"/>
        </w:rPr>
        <w:t>, в</w:t>
      </w:r>
      <w:r w:rsidRPr="00D14533">
        <w:rPr>
          <w:lang w:val="ru-RU"/>
        </w:rPr>
        <w:t>торичная станция (</w:t>
      </w:r>
      <w:proofErr w:type="spellStart"/>
      <w:r w:rsidRPr="00D14533">
        <w:rPr>
          <w:lang w:val="ru-RU"/>
        </w:rPr>
        <w:t>Secondary</w:t>
      </w:r>
      <w:proofErr w:type="spellEnd"/>
      <w:r w:rsidRPr="00D14533">
        <w:rPr>
          <w:lang w:val="ru-RU"/>
        </w:rPr>
        <w:t xml:space="preserve">) </w:t>
      </w:r>
      <w:r>
        <w:rPr>
          <w:lang w:val="ru-RU"/>
        </w:rPr>
        <w:t>–</w:t>
      </w:r>
      <w:r w:rsidRPr="00D14533">
        <w:rPr>
          <w:lang w:val="ru-RU"/>
        </w:rPr>
        <w:t xml:space="preserve"> подчиненная</w:t>
      </w:r>
      <w:r>
        <w:rPr>
          <w:lang w:val="ru-RU"/>
        </w:rPr>
        <w:t>. В данном режиме т</w:t>
      </w:r>
      <w:r w:rsidRPr="00D14533">
        <w:rPr>
          <w:lang w:val="ru-RU"/>
        </w:rPr>
        <w:t xml:space="preserve">олько первичная станция может инициировать передачу и управлять </w:t>
      </w:r>
      <w:r>
        <w:rPr>
          <w:lang w:val="ru-RU"/>
        </w:rPr>
        <w:t xml:space="preserve">ей. </w:t>
      </w:r>
      <w:r w:rsidRPr="00D14533">
        <w:rPr>
          <w:lang w:val="ru-RU"/>
        </w:rPr>
        <w:t xml:space="preserve">Вторичная станция может передавать только получив разрешение от </w:t>
      </w:r>
      <w:r>
        <w:rPr>
          <w:lang w:val="ru-RU"/>
        </w:rPr>
        <w:t xml:space="preserve">первичной. </w:t>
      </w:r>
      <w:r w:rsidRPr="00D14533">
        <w:rPr>
          <w:lang w:val="ru-RU"/>
        </w:rPr>
        <w:t>Разрешение дается с помощью бита P=1 в кадре от</w:t>
      </w:r>
      <w:r>
        <w:rPr>
          <w:lang w:val="ru-RU"/>
        </w:rPr>
        <w:t xml:space="preserve"> первичной станции. </w:t>
      </w:r>
      <w:r w:rsidRPr="00D14533">
        <w:rPr>
          <w:lang w:val="ru-RU"/>
        </w:rPr>
        <w:t>Вторичная станция обязана завершить свою передачу кадром с битом F=1</w:t>
      </w:r>
      <w:r>
        <w:rPr>
          <w:lang w:val="ru-RU"/>
        </w:rPr>
        <w:t xml:space="preserve">. </w:t>
      </w:r>
      <w:r w:rsidRPr="00D14533">
        <w:rPr>
          <w:lang w:val="ru-RU"/>
        </w:rPr>
        <w:t xml:space="preserve">Без P=1 от </w:t>
      </w:r>
      <w:r w:rsidR="008D755F">
        <w:rPr>
          <w:lang w:val="ru-RU"/>
        </w:rPr>
        <w:t>первичной,</w:t>
      </w:r>
      <w:r w:rsidRPr="00D14533">
        <w:rPr>
          <w:lang w:val="ru-RU"/>
        </w:rPr>
        <w:t xml:space="preserve"> </w:t>
      </w:r>
      <w:r w:rsidR="008D755F">
        <w:rPr>
          <w:lang w:val="ru-RU"/>
        </w:rPr>
        <w:t xml:space="preserve">вторичная </w:t>
      </w:r>
      <w:r w:rsidRPr="00D14533">
        <w:rPr>
          <w:lang w:val="ru-RU"/>
        </w:rPr>
        <w:t>станция молчит (даже если есть данные)</w:t>
      </w:r>
      <w:r w:rsidR="008D755F">
        <w:rPr>
          <w:lang w:val="ru-RU"/>
        </w:rPr>
        <w:t>.</w:t>
      </w:r>
      <w:r w:rsidR="007F1DB1">
        <w:rPr>
          <w:lang w:val="ru-RU"/>
        </w:rPr>
        <w:t xml:space="preserve"> Устанавливается данный режим с помощью команды </w:t>
      </w:r>
      <w:r w:rsidR="007F1DB1" w:rsidRPr="007F1DB1">
        <w:rPr>
          <w:lang w:val="ru-RU"/>
        </w:rPr>
        <w:t>SNRME (</w:t>
      </w:r>
      <w:proofErr w:type="spellStart"/>
      <w:r w:rsidR="007F1DB1" w:rsidRPr="007F1DB1">
        <w:rPr>
          <w:lang w:val="ru-RU"/>
        </w:rPr>
        <w:t>Set</w:t>
      </w:r>
      <w:proofErr w:type="spellEnd"/>
      <w:r w:rsidR="007F1DB1" w:rsidRPr="007F1DB1">
        <w:rPr>
          <w:lang w:val="ru-RU"/>
        </w:rPr>
        <w:t xml:space="preserve"> </w:t>
      </w:r>
      <w:proofErr w:type="spellStart"/>
      <w:r w:rsidR="007F1DB1" w:rsidRPr="007F1DB1">
        <w:rPr>
          <w:lang w:val="ru-RU"/>
        </w:rPr>
        <w:t>Normal</w:t>
      </w:r>
      <w:proofErr w:type="spellEnd"/>
      <w:r w:rsidR="007F1DB1" w:rsidRPr="007F1DB1">
        <w:rPr>
          <w:lang w:val="ru-RU"/>
        </w:rPr>
        <w:t xml:space="preserve"> </w:t>
      </w:r>
      <w:proofErr w:type="spellStart"/>
      <w:r w:rsidR="007F1DB1" w:rsidRPr="007F1DB1">
        <w:rPr>
          <w:lang w:val="ru-RU"/>
        </w:rPr>
        <w:t>Response</w:t>
      </w:r>
      <w:proofErr w:type="spellEnd"/>
      <w:r w:rsidR="007F1DB1" w:rsidRPr="007F1DB1">
        <w:rPr>
          <w:lang w:val="ru-RU"/>
        </w:rPr>
        <w:t xml:space="preserve"> </w:t>
      </w:r>
      <w:proofErr w:type="spellStart"/>
      <w:r w:rsidR="007F1DB1" w:rsidRPr="007F1DB1">
        <w:rPr>
          <w:lang w:val="ru-RU"/>
        </w:rPr>
        <w:t>Mode</w:t>
      </w:r>
      <w:proofErr w:type="spellEnd"/>
      <w:r w:rsidR="007F1DB1" w:rsidRPr="007F1DB1">
        <w:rPr>
          <w:lang w:val="ru-RU"/>
        </w:rPr>
        <w:t xml:space="preserve"> </w:t>
      </w:r>
      <w:proofErr w:type="spellStart"/>
      <w:r w:rsidR="007F1DB1" w:rsidRPr="007F1DB1">
        <w:rPr>
          <w:lang w:val="ru-RU"/>
        </w:rPr>
        <w:t>Extended</w:t>
      </w:r>
      <w:proofErr w:type="spellEnd"/>
      <w:r w:rsidR="007F1DB1" w:rsidRPr="007F1DB1">
        <w:rPr>
          <w:lang w:val="ru-RU"/>
        </w:rPr>
        <w:t>)</w:t>
      </w:r>
      <w:r w:rsidR="007F1DB1">
        <w:rPr>
          <w:lang w:val="ru-RU"/>
        </w:rPr>
        <w:t xml:space="preserve"> </w:t>
      </w:r>
      <w:r w:rsidR="007F1DB1" w:rsidRPr="007F1DB1">
        <w:rPr>
          <w:lang w:val="ru-RU"/>
        </w:rPr>
        <w:t>- команда установки расширенного режима нормального ответа.</w:t>
      </w:r>
      <w:r w:rsidR="007F1DB1">
        <w:rPr>
          <w:lang w:val="ru-RU"/>
        </w:rPr>
        <w:t xml:space="preserve"> Расширенный режим отличается от обычного (</w:t>
      </w:r>
      <w:r w:rsidR="007F1DB1">
        <w:rPr>
          <w:lang w:val="en-US"/>
        </w:rPr>
        <w:t>SNRM</w:t>
      </w:r>
      <w:r w:rsidR="007F1DB1" w:rsidRPr="007F1DB1">
        <w:rPr>
          <w:lang w:val="ru-RU"/>
        </w:rPr>
        <w:t xml:space="preserve">) </w:t>
      </w:r>
      <w:r w:rsidR="007F1DB1">
        <w:rPr>
          <w:lang w:val="ru-RU"/>
        </w:rPr>
        <w:t>размеров выделяемым на нумерацию кадров – в расширенном он составляет 7 бит (максимальный номер 127).</w:t>
      </w:r>
    </w:p>
    <w:p w14:paraId="33658AE7" w14:textId="06BB5258" w:rsidR="008D755F" w:rsidRDefault="007F1DB1" w:rsidP="007F1DB1">
      <w:pPr>
        <w:rPr>
          <w:lang w:val="ru-RU"/>
        </w:rPr>
      </w:pPr>
      <w:r w:rsidRPr="007F1DB1">
        <w:rPr>
          <w:lang w:val="ru-RU"/>
        </w:rPr>
        <w:t>Полудуплекс - режим передачи, при котором станции могут и передавать, и принимать, но не одновременно.</w:t>
      </w:r>
      <w:r>
        <w:rPr>
          <w:lang w:val="ru-RU"/>
        </w:rPr>
        <w:t xml:space="preserve"> </w:t>
      </w:r>
      <w:r w:rsidRPr="007F1DB1">
        <w:rPr>
          <w:lang w:val="ru-RU"/>
        </w:rPr>
        <w:t>В каждый момент времени только одна станция может передавать</w:t>
      </w:r>
      <w:r>
        <w:rPr>
          <w:lang w:val="ru-RU"/>
        </w:rPr>
        <w:t xml:space="preserve">. </w:t>
      </w:r>
      <w:r w:rsidRPr="007F1DB1">
        <w:rPr>
          <w:lang w:val="ru-RU"/>
        </w:rPr>
        <w:t>Вторая станция в это время только слушает (принимает)</w:t>
      </w:r>
      <w:r>
        <w:rPr>
          <w:lang w:val="ru-RU"/>
        </w:rPr>
        <w:t xml:space="preserve">. </w:t>
      </w:r>
      <w:r w:rsidRPr="007F1DB1">
        <w:rPr>
          <w:lang w:val="ru-RU"/>
        </w:rPr>
        <w:t>Смена направления передачи требует освобождения канала</w:t>
      </w:r>
      <w:r>
        <w:rPr>
          <w:lang w:val="ru-RU"/>
        </w:rPr>
        <w:t>.</w:t>
      </w:r>
      <w:r w:rsidR="007A7145">
        <w:rPr>
          <w:lang w:val="ru-RU"/>
        </w:rPr>
        <w:t xml:space="preserve"> </w:t>
      </w:r>
      <w:r w:rsidR="007A7145" w:rsidRPr="007A7145">
        <w:rPr>
          <w:lang w:val="ru-RU"/>
        </w:rPr>
        <w:t>Смена говорящего происходит через кадры с битами P/F</w:t>
      </w:r>
      <w:r w:rsidR="007A7145">
        <w:rPr>
          <w:lang w:val="ru-RU"/>
        </w:rPr>
        <w:t>.</w:t>
      </w:r>
    </w:p>
    <w:p w14:paraId="6285291C" w14:textId="383B3C82" w:rsidR="007F1DB1" w:rsidRDefault="00104BEC" w:rsidP="00104BEC">
      <w:pPr>
        <w:rPr>
          <w:lang w:val="ru-RU"/>
        </w:rPr>
      </w:pPr>
      <w:r w:rsidRPr="00104BEC">
        <w:rPr>
          <w:lang w:val="ru-RU"/>
        </w:rPr>
        <w:t>Окно передачи (W) - максимальное количество информационных кадров (I-кадров), которые станция может отправить без получения подтверждения.</w:t>
      </w:r>
      <w:r>
        <w:rPr>
          <w:lang w:val="ru-RU"/>
        </w:rPr>
        <w:t xml:space="preserve"> </w:t>
      </w:r>
      <w:r w:rsidRPr="00104BEC">
        <w:rPr>
          <w:lang w:val="ru-RU"/>
        </w:rPr>
        <w:t>Окно не влияет на нумерацию - номера растут непрерывно</w:t>
      </w:r>
      <w:r>
        <w:rPr>
          <w:lang w:val="ru-RU"/>
        </w:rPr>
        <w:t xml:space="preserve">. </w:t>
      </w:r>
      <w:r w:rsidRPr="00104BEC">
        <w:rPr>
          <w:lang w:val="ru-RU"/>
        </w:rPr>
        <w:t xml:space="preserve">Окно ограничивает </w:t>
      </w:r>
      <w:r w:rsidRPr="00104BEC">
        <w:rPr>
          <w:lang w:val="ru-RU"/>
        </w:rPr>
        <w:lastRenderedPageBreak/>
        <w:t>количество неподтвержденных кадров</w:t>
      </w:r>
      <w:r>
        <w:rPr>
          <w:lang w:val="ru-RU"/>
        </w:rPr>
        <w:t xml:space="preserve">. </w:t>
      </w:r>
      <w:r w:rsidRPr="00104BEC">
        <w:rPr>
          <w:lang w:val="ru-RU"/>
        </w:rPr>
        <w:t>При модуле 128 и окне 14 проблема "</w:t>
      </w:r>
      <w:proofErr w:type="spellStart"/>
      <w:r w:rsidRPr="00104BEC">
        <w:rPr>
          <w:lang w:val="ru-RU"/>
        </w:rPr>
        <w:t>заворачивания</w:t>
      </w:r>
      <w:proofErr w:type="spellEnd"/>
      <w:r w:rsidRPr="00104BEC">
        <w:rPr>
          <w:lang w:val="ru-RU"/>
        </w:rPr>
        <w:t>" номеров не возникает</w:t>
      </w:r>
      <w:r>
        <w:rPr>
          <w:lang w:val="ru-RU"/>
        </w:rPr>
        <w:t>.</w:t>
      </w:r>
    </w:p>
    <w:p w14:paraId="538D27F5" w14:textId="007B3E7C" w:rsidR="002B7CA8" w:rsidRDefault="002B7CA8" w:rsidP="00104BEC">
      <w:pPr>
        <w:rPr>
          <w:lang w:val="ru-RU"/>
        </w:rPr>
      </w:pPr>
      <w:r w:rsidRPr="002B7CA8">
        <w:rPr>
          <w:lang w:val="ru-RU"/>
        </w:rPr>
        <w:t>Типы кадров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368"/>
        <w:gridCol w:w="4597"/>
      </w:tblGrid>
      <w:tr w:rsidR="002447BE" w14:paraId="4F7A2A84" w14:textId="77777777" w:rsidTr="00005261">
        <w:trPr>
          <w:jc w:val="center"/>
        </w:trPr>
        <w:tc>
          <w:tcPr>
            <w:tcW w:w="1368" w:type="dxa"/>
            <w:vAlign w:val="center"/>
          </w:tcPr>
          <w:p w14:paraId="4FD5F20E" w14:textId="6A200F7F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Кадр</w:t>
            </w:r>
          </w:p>
        </w:tc>
        <w:tc>
          <w:tcPr>
            <w:tcW w:w="4597" w:type="dxa"/>
            <w:vAlign w:val="center"/>
          </w:tcPr>
          <w:p w14:paraId="5782C987" w14:textId="66200ACB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Назначение</w:t>
            </w:r>
          </w:p>
        </w:tc>
      </w:tr>
      <w:tr w:rsidR="002447BE" w14:paraId="4028221F" w14:textId="77777777" w:rsidTr="00005261">
        <w:trPr>
          <w:jc w:val="center"/>
        </w:trPr>
        <w:tc>
          <w:tcPr>
            <w:tcW w:w="1368" w:type="dxa"/>
            <w:vAlign w:val="center"/>
          </w:tcPr>
          <w:p w14:paraId="1CBDE811" w14:textId="764AF7C4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rStyle w:val="ac"/>
                <w:color w:val="0F1115"/>
              </w:rPr>
              <w:t>I</w:t>
            </w:r>
          </w:p>
        </w:tc>
        <w:tc>
          <w:tcPr>
            <w:tcW w:w="4597" w:type="dxa"/>
            <w:vAlign w:val="center"/>
          </w:tcPr>
          <w:p w14:paraId="113BDA08" w14:textId="45F1782E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Информационный (с данными)</w:t>
            </w:r>
          </w:p>
        </w:tc>
      </w:tr>
      <w:tr w:rsidR="002447BE" w14:paraId="6DCD02AC" w14:textId="77777777" w:rsidTr="00005261">
        <w:trPr>
          <w:jc w:val="center"/>
        </w:trPr>
        <w:tc>
          <w:tcPr>
            <w:tcW w:w="1368" w:type="dxa"/>
            <w:vAlign w:val="center"/>
          </w:tcPr>
          <w:p w14:paraId="5EB1E876" w14:textId="5B9C5D11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rStyle w:val="ac"/>
                <w:color w:val="0F1115"/>
              </w:rPr>
              <w:t>RR</w:t>
            </w:r>
          </w:p>
        </w:tc>
        <w:tc>
          <w:tcPr>
            <w:tcW w:w="4597" w:type="dxa"/>
            <w:vAlign w:val="center"/>
          </w:tcPr>
          <w:p w14:paraId="4788FFE0" w14:textId="7D9B9711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Готов к приему (подтверждение)</w:t>
            </w:r>
          </w:p>
        </w:tc>
      </w:tr>
      <w:tr w:rsidR="002447BE" w14:paraId="53165BA5" w14:textId="77777777" w:rsidTr="00005261">
        <w:trPr>
          <w:jc w:val="center"/>
        </w:trPr>
        <w:tc>
          <w:tcPr>
            <w:tcW w:w="1368" w:type="dxa"/>
            <w:vAlign w:val="center"/>
          </w:tcPr>
          <w:p w14:paraId="6CEC7991" w14:textId="54FF55FE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rStyle w:val="ac"/>
                <w:color w:val="0F1115"/>
              </w:rPr>
              <w:t>REJ</w:t>
            </w:r>
          </w:p>
        </w:tc>
        <w:tc>
          <w:tcPr>
            <w:tcW w:w="4597" w:type="dxa"/>
            <w:vAlign w:val="center"/>
          </w:tcPr>
          <w:p w14:paraId="7DB63B85" w14:textId="38413E46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Отказ (запрос повторной передачи)</w:t>
            </w:r>
          </w:p>
        </w:tc>
      </w:tr>
      <w:tr w:rsidR="002447BE" w14:paraId="413AC376" w14:textId="77777777" w:rsidTr="00005261">
        <w:trPr>
          <w:jc w:val="center"/>
        </w:trPr>
        <w:tc>
          <w:tcPr>
            <w:tcW w:w="1368" w:type="dxa"/>
            <w:vAlign w:val="center"/>
          </w:tcPr>
          <w:p w14:paraId="1BC6AC60" w14:textId="39FEC358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rStyle w:val="ac"/>
                <w:color w:val="0F1115"/>
              </w:rPr>
              <w:t>SNRME</w:t>
            </w:r>
          </w:p>
        </w:tc>
        <w:tc>
          <w:tcPr>
            <w:tcW w:w="4597" w:type="dxa"/>
            <w:vAlign w:val="center"/>
          </w:tcPr>
          <w:p w14:paraId="4964F5E9" w14:textId="6C9C1AE1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Установка расширенного режима</w:t>
            </w:r>
          </w:p>
        </w:tc>
      </w:tr>
      <w:tr w:rsidR="002447BE" w14:paraId="614DB5F8" w14:textId="77777777" w:rsidTr="00005261">
        <w:trPr>
          <w:jc w:val="center"/>
        </w:trPr>
        <w:tc>
          <w:tcPr>
            <w:tcW w:w="1368" w:type="dxa"/>
            <w:vAlign w:val="center"/>
          </w:tcPr>
          <w:p w14:paraId="06695B37" w14:textId="3BC00FDE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rStyle w:val="ac"/>
                <w:color w:val="0F1115"/>
              </w:rPr>
              <w:t>UA</w:t>
            </w:r>
          </w:p>
        </w:tc>
        <w:tc>
          <w:tcPr>
            <w:tcW w:w="4597" w:type="dxa"/>
            <w:vAlign w:val="center"/>
          </w:tcPr>
          <w:p w14:paraId="42C3818C" w14:textId="36C65604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Подтверждение установки</w:t>
            </w:r>
          </w:p>
        </w:tc>
      </w:tr>
    </w:tbl>
    <w:p w14:paraId="77B26008" w14:textId="061AE168" w:rsidR="00104BEC" w:rsidRDefault="00104BEC" w:rsidP="00104BEC">
      <w:pPr>
        <w:rPr>
          <w:lang w:val="ru-RU"/>
        </w:rPr>
      </w:pPr>
    </w:p>
    <w:p w14:paraId="504601D6" w14:textId="2E47C3EA" w:rsidR="003444B5" w:rsidRDefault="003444B5" w:rsidP="003444B5">
      <w:pPr>
        <w:rPr>
          <w:lang w:val="ru-RU"/>
        </w:rPr>
      </w:pPr>
      <w:r w:rsidRPr="003444B5">
        <w:rPr>
          <w:lang w:val="ru-RU"/>
        </w:rPr>
        <w:t xml:space="preserve">Биты </w:t>
      </w:r>
      <w:r w:rsidRPr="003444B5">
        <w:rPr>
          <w:lang w:val="en-US"/>
        </w:rPr>
        <w:t>P</w:t>
      </w:r>
      <w:r w:rsidRPr="003444B5">
        <w:rPr>
          <w:lang w:val="ru-RU"/>
        </w:rPr>
        <w:t>/</w:t>
      </w:r>
      <w:r w:rsidRPr="003444B5">
        <w:rPr>
          <w:lang w:val="en-US"/>
        </w:rPr>
        <w:t>F</w:t>
      </w:r>
      <w:r w:rsidRPr="003444B5">
        <w:rPr>
          <w:lang w:val="ru-RU"/>
        </w:rPr>
        <w:t xml:space="preserve"> (</w:t>
      </w:r>
      <w:r w:rsidRPr="003444B5">
        <w:rPr>
          <w:lang w:val="en-US"/>
        </w:rPr>
        <w:t>Poll</w:t>
      </w:r>
      <w:r w:rsidRPr="003444B5">
        <w:rPr>
          <w:lang w:val="ru-RU"/>
        </w:rPr>
        <w:t>/</w:t>
      </w:r>
      <w:r w:rsidRPr="003444B5">
        <w:rPr>
          <w:lang w:val="en-US"/>
        </w:rPr>
        <w:t>Final</w:t>
      </w:r>
      <w:r w:rsidRPr="003444B5">
        <w:rPr>
          <w:lang w:val="ru-RU"/>
        </w:rPr>
        <w:t xml:space="preserve">) - </w:t>
      </w:r>
      <w:r>
        <w:rPr>
          <w:lang w:val="ru-RU"/>
        </w:rPr>
        <w:t>с</w:t>
      </w:r>
      <w:r w:rsidRPr="003444B5">
        <w:rPr>
          <w:lang w:val="ru-RU"/>
        </w:rPr>
        <w:t>амые важные биты в NRM с полудуплексом</w:t>
      </w:r>
      <w:r>
        <w:rPr>
          <w:lang w:val="ru-RU"/>
        </w:rPr>
        <w:t>.</w:t>
      </w:r>
    </w:p>
    <w:p w14:paraId="11C405C5" w14:textId="77777777" w:rsidR="003444B5" w:rsidRPr="003444B5" w:rsidRDefault="003444B5" w:rsidP="003444B5">
      <w:pPr>
        <w:rPr>
          <w:lang w:val="ru-RU"/>
        </w:rPr>
      </w:pPr>
      <w:r w:rsidRPr="003444B5">
        <w:rPr>
          <w:lang w:val="ru-RU"/>
        </w:rPr>
        <w:t>Бит P (</w:t>
      </w:r>
      <w:proofErr w:type="spellStart"/>
      <w:r w:rsidRPr="003444B5">
        <w:rPr>
          <w:lang w:val="ru-RU"/>
        </w:rPr>
        <w:t>Poll</w:t>
      </w:r>
      <w:proofErr w:type="spellEnd"/>
      <w:r w:rsidRPr="003444B5">
        <w:rPr>
          <w:lang w:val="ru-RU"/>
        </w:rPr>
        <w:t>) = 1:</w:t>
      </w:r>
    </w:p>
    <w:p w14:paraId="1233C496" w14:textId="27560006" w:rsidR="003444B5" w:rsidRDefault="003444B5" w:rsidP="00187C12">
      <w:pPr>
        <w:rPr>
          <w:lang w:val="ru-RU"/>
        </w:rPr>
      </w:pPr>
      <w:r w:rsidRPr="003444B5">
        <w:rPr>
          <w:lang w:val="ru-RU"/>
        </w:rPr>
        <w:t>Ставится только первичной станцией (А)</w:t>
      </w:r>
      <w:r>
        <w:rPr>
          <w:lang w:val="ru-RU"/>
        </w:rPr>
        <w:t>, о</w:t>
      </w:r>
      <w:r w:rsidRPr="003444B5">
        <w:rPr>
          <w:lang w:val="ru-RU"/>
        </w:rPr>
        <w:t>значает: "Даю слово, отвечай!"</w:t>
      </w:r>
      <w:r w:rsidR="00187C12">
        <w:rPr>
          <w:lang w:val="ru-RU"/>
        </w:rPr>
        <w:t xml:space="preserve">. </w:t>
      </w:r>
      <w:r w:rsidRPr="003444B5">
        <w:rPr>
          <w:lang w:val="ru-RU"/>
        </w:rPr>
        <w:t>После P=1 первичная станция замолкает и ждет ответа</w:t>
      </w:r>
      <w:r w:rsidR="00187C12">
        <w:rPr>
          <w:lang w:val="ru-RU"/>
        </w:rPr>
        <w:t>.</w:t>
      </w:r>
    </w:p>
    <w:p w14:paraId="5EA38F27" w14:textId="77777777" w:rsidR="004279E1" w:rsidRPr="004279E1" w:rsidRDefault="004279E1" w:rsidP="004279E1">
      <w:pPr>
        <w:rPr>
          <w:lang w:val="ru-RU"/>
        </w:rPr>
      </w:pPr>
      <w:r w:rsidRPr="004279E1">
        <w:rPr>
          <w:lang w:val="ru-RU"/>
        </w:rPr>
        <w:t>Бит F (</w:t>
      </w:r>
      <w:proofErr w:type="spellStart"/>
      <w:r w:rsidRPr="004279E1">
        <w:rPr>
          <w:lang w:val="ru-RU"/>
        </w:rPr>
        <w:t>Final</w:t>
      </w:r>
      <w:proofErr w:type="spellEnd"/>
      <w:r w:rsidRPr="004279E1">
        <w:rPr>
          <w:lang w:val="ru-RU"/>
        </w:rPr>
        <w:t>) = 1:</w:t>
      </w:r>
    </w:p>
    <w:p w14:paraId="294BA0B3" w14:textId="5D0A4ED3" w:rsidR="004279E1" w:rsidRDefault="004279E1" w:rsidP="004279E1">
      <w:pPr>
        <w:rPr>
          <w:lang w:val="ru-RU"/>
        </w:rPr>
      </w:pPr>
      <w:r w:rsidRPr="004279E1">
        <w:rPr>
          <w:lang w:val="ru-RU"/>
        </w:rPr>
        <w:t>Ставится только вторичной станцией (В)</w:t>
      </w:r>
      <w:r>
        <w:rPr>
          <w:lang w:val="ru-RU"/>
        </w:rPr>
        <w:t>, о</w:t>
      </w:r>
      <w:r w:rsidRPr="004279E1">
        <w:rPr>
          <w:lang w:val="ru-RU"/>
        </w:rPr>
        <w:t>значает: "Я закончил, забирай слово"</w:t>
      </w:r>
      <w:r>
        <w:rPr>
          <w:lang w:val="ru-RU"/>
        </w:rPr>
        <w:t>. С</w:t>
      </w:r>
      <w:r w:rsidRPr="004279E1">
        <w:rPr>
          <w:lang w:val="ru-RU"/>
        </w:rPr>
        <w:t>тавится в последнем кадре передачи В</w:t>
      </w:r>
      <w:r>
        <w:rPr>
          <w:lang w:val="ru-RU"/>
        </w:rPr>
        <w:t xml:space="preserve">. </w:t>
      </w:r>
      <w:r w:rsidRPr="004279E1">
        <w:rPr>
          <w:lang w:val="ru-RU"/>
        </w:rPr>
        <w:t>После F=1 вторичная станция замолкает</w:t>
      </w:r>
      <w:r>
        <w:rPr>
          <w:lang w:val="ru-RU"/>
        </w:rPr>
        <w:t>.</w:t>
      </w:r>
    </w:p>
    <w:p w14:paraId="14338410" w14:textId="5425A1C9" w:rsidR="00187C12" w:rsidRDefault="004279E1" w:rsidP="00187C12">
      <w:pPr>
        <w:rPr>
          <w:lang w:val="ru-RU"/>
        </w:rPr>
      </w:pPr>
      <w:r w:rsidRPr="004279E1">
        <w:rPr>
          <w:lang w:val="ru-RU"/>
        </w:rPr>
        <w:t>Сколько P=1 от А, столько F=1 от В должно быть в ответ</w:t>
      </w:r>
      <w:r>
        <w:rPr>
          <w:lang w:val="ru-RU"/>
        </w:rPr>
        <w:t>.</w:t>
      </w:r>
    </w:p>
    <w:p w14:paraId="42BC7F99" w14:textId="63F8525E" w:rsidR="00B46C02" w:rsidRDefault="00B46C02" w:rsidP="00187C12">
      <w:pPr>
        <w:rPr>
          <w:lang w:val="ru-RU"/>
        </w:rPr>
      </w:pPr>
      <w:proofErr w:type="spellStart"/>
      <w:r w:rsidRPr="00B46C02">
        <w:rPr>
          <w:lang w:val="ru-RU"/>
        </w:rPr>
        <w:t>Go</w:t>
      </w:r>
      <w:proofErr w:type="spellEnd"/>
      <w:r w:rsidRPr="00B46C02">
        <w:rPr>
          <w:lang w:val="ru-RU"/>
        </w:rPr>
        <w:t>-</w:t>
      </w:r>
      <w:proofErr w:type="spellStart"/>
      <w:r w:rsidRPr="00B46C02">
        <w:rPr>
          <w:lang w:val="ru-RU"/>
        </w:rPr>
        <w:t>Back</w:t>
      </w:r>
      <w:proofErr w:type="spellEnd"/>
      <w:r w:rsidRPr="00B46C02">
        <w:rPr>
          <w:lang w:val="ru-RU"/>
        </w:rPr>
        <w:t>-N - метод автоматического запроса повторной передачи при ошибках.</w:t>
      </w:r>
    </w:p>
    <w:p w14:paraId="487CD27D" w14:textId="23022452" w:rsidR="00B46C02" w:rsidRDefault="00B36854" w:rsidP="00B36854">
      <w:pPr>
        <w:rPr>
          <w:lang w:val="ru-RU"/>
        </w:rPr>
      </w:pPr>
      <w:r w:rsidRPr="00B36854">
        <w:rPr>
          <w:lang w:val="ru-RU"/>
        </w:rPr>
        <w:t>Отправитель передает кадры последовательно (в пределах окна)</w:t>
      </w:r>
      <w:r>
        <w:rPr>
          <w:lang w:val="ru-RU"/>
        </w:rPr>
        <w:t xml:space="preserve">. </w:t>
      </w:r>
      <w:r w:rsidRPr="00B36854">
        <w:rPr>
          <w:lang w:val="ru-RU"/>
        </w:rPr>
        <w:t>Получатель подтверждает каждый правильно полученный кадр</w:t>
      </w:r>
      <w:r>
        <w:rPr>
          <w:lang w:val="ru-RU"/>
        </w:rPr>
        <w:t xml:space="preserve">. </w:t>
      </w:r>
      <w:r w:rsidRPr="00B36854">
        <w:rPr>
          <w:lang w:val="ru-RU"/>
        </w:rPr>
        <w:t xml:space="preserve">При </w:t>
      </w:r>
      <w:r w:rsidRPr="00B36854">
        <w:rPr>
          <w:lang w:val="ru-RU"/>
        </w:rPr>
        <w:lastRenderedPageBreak/>
        <w:t>обнаружении потери - получатель отбрасывает все последующие кадры</w:t>
      </w:r>
      <w:r>
        <w:rPr>
          <w:lang w:val="ru-RU"/>
        </w:rPr>
        <w:t xml:space="preserve">. </w:t>
      </w:r>
      <w:r w:rsidRPr="00B36854">
        <w:rPr>
          <w:lang w:val="ru-RU"/>
        </w:rPr>
        <w:t>Отправитель возвращается назад и повторяет все с потерянного кадра</w:t>
      </w:r>
      <w:r>
        <w:rPr>
          <w:lang w:val="ru-RU"/>
        </w:rPr>
        <w:t>.</w:t>
      </w:r>
    </w:p>
    <w:p w14:paraId="5ED8FC09" w14:textId="77777777" w:rsidR="002023FC" w:rsidRPr="002023FC" w:rsidRDefault="002023FC" w:rsidP="002023FC">
      <w:pPr>
        <w:rPr>
          <w:lang w:val="ru-RU"/>
        </w:rPr>
      </w:pPr>
      <w:r w:rsidRPr="002023FC">
        <w:rPr>
          <w:lang w:val="ru-RU"/>
        </w:rPr>
        <w:t xml:space="preserve">Важные особенности </w:t>
      </w:r>
      <w:proofErr w:type="spellStart"/>
      <w:r w:rsidRPr="002023FC">
        <w:rPr>
          <w:lang w:val="ru-RU"/>
        </w:rPr>
        <w:t>Go</w:t>
      </w:r>
      <w:proofErr w:type="spellEnd"/>
      <w:r w:rsidRPr="002023FC">
        <w:rPr>
          <w:lang w:val="ru-RU"/>
        </w:rPr>
        <w:t>-</w:t>
      </w:r>
      <w:proofErr w:type="spellStart"/>
      <w:r w:rsidRPr="002023FC">
        <w:rPr>
          <w:lang w:val="ru-RU"/>
        </w:rPr>
        <w:t>Back</w:t>
      </w:r>
      <w:proofErr w:type="spellEnd"/>
      <w:r w:rsidRPr="002023FC">
        <w:rPr>
          <w:lang w:val="ru-RU"/>
        </w:rPr>
        <w:t>-N:</w:t>
      </w:r>
    </w:p>
    <w:p w14:paraId="099B1DAC" w14:textId="77777777" w:rsidR="00BE07FA" w:rsidRDefault="002023FC" w:rsidP="002023FC">
      <w:pPr>
        <w:rPr>
          <w:lang w:val="ru-RU"/>
        </w:rPr>
      </w:pPr>
      <w:r w:rsidRPr="002023FC">
        <w:rPr>
          <w:lang w:val="ru-RU"/>
        </w:rPr>
        <w:t>Получатель не буферизует кадры, пришедшие не по порядку</w:t>
      </w:r>
      <w:r>
        <w:rPr>
          <w:lang w:val="ru-RU"/>
        </w:rPr>
        <w:t xml:space="preserve">. </w:t>
      </w:r>
      <w:r w:rsidRPr="002023FC">
        <w:rPr>
          <w:lang w:val="ru-RU"/>
        </w:rPr>
        <w:t>Отправитель хранит все отправленные, но не подтвержденные кадры</w:t>
      </w:r>
      <w:r>
        <w:rPr>
          <w:lang w:val="ru-RU"/>
        </w:rPr>
        <w:t xml:space="preserve">. </w:t>
      </w:r>
      <w:r w:rsidRPr="002023FC">
        <w:rPr>
          <w:lang w:val="ru-RU"/>
        </w:rPr>
        <w:t>При ошибке повторяются все кадры, начиная с потерянного</w:t>
      </w:r>
      <w:r>
        <w:rPr>
          <w:lang w:val="ru-RU"/>
        </w:rPr>
        <w:t>.</w:t>
      </w:r>
    </w:p>
    <w:p w14:paraId="243826B2" w14:textId="607C03AD" w:rsidR="002023FC" w:rsidRDefault="002023FC" w:rsidP="002023FC">
      <w:pPr>
        <w:rPr>
          <w:lang w:val="ru-RU"/>
        </w:rPr>
      </w:pPr>
      <w:r w:rsidRPr="002023FC">
        <w:rPr>
          <w:lang w:val="ru-RU"/>
        </w:rPr>
        <w:t>Эффективен при редких ошибках и небольшом окне</w:t>
      </w:r>
      <w:r>
        <w:rPr>
          <w:lang w:val="ru-RU"/>
        </w:rPr>
        <w:t>.</w:t>
      </w:r>
    </w:p>
    <w:p w14:paraId="10A5F49E" w14:textId="3DB084E0" w:rsidR="00606F69" w:rsidRDefault="00606F69" w:rsidP="00606F69">
      <w:pPr>
        <w:rPr>
          <w:lang w:val="ru-RU"/>
        </w:rPr>
      </w:pPr>
      <w:r>
        <w:rPr>
          <w:lang w:val="ru-RU"/>
        </w:rPr>
        <w:t>Нумерация кадров: к</w:t>
      </w:r>
      <w:r w:rsidRPr="00606F69">
        <w:rPr>
          <w:lang w:val="ru-RU"/>
        </w:rPr>
        <w:t>аждая станция ведет свои счетчики V(S) и V(R)</w:t>
      </w:r>
      <w:r>
        <w:rPr>
          <w:lang w:val="ru-RU"/>
        </w:rPr>
        <w:t xml:space="preserve">, </w:t>
      </w:r>
      <w:r w:rsidRPr="00606F69">
        <w:rPr>
          <w:lang w:val="ru-RU"/>
        </w:rPr>
        <w:t>V(S) увеличивается на 1 при отправке каждого I-кадра</w:t>
      </w:r>
      <w:r>
        <w:rPr>
          <w:lang w:val="ru-RU"/>
        </w:rPr>
        <w:t xml:space="preserve">, </w:t>
      </w:r>
      <w:r w:rsidRPr="00606F69">
        <w:rPr>
          <w:lang w:val="ru-RU"/>
        </w:rPr>
        <w:t>V(R) увеличивается на 1 при получении каждого I-кадра</w:t>
      </w:r>
      <w:r>
        <w:rPr>
          <w:lang w:val="ru-RU"/>
        </w:rPr>
        <w:t xml:space="preserve">. </w:t>
      </w:r>
      <w:r w:rsidRPr="00606F69">
        <w:rPr>
          <w:lang w:val="ru-RU"/>
        </w:rPr>
        <w:t>Номера не сбрасываются при смене направления</w:t>
      </w:r>
      <w:r>
        <w:rPr>
          <w:lang w:val="ru-RU"/>
        </w:rPr>
        <w:t xml:space="preserve">. </w:t>
      </w:r>
      <w:r w:rsidRPr="00606F69">
        <w:rPr>
          <w:lang w:val="ru-RU"/>
        </w:rPr>
        <w:t>Используется модуль 128 (номера 0-127, затем заворачиваются</w:t>
      </w:r>
      <w:r>
        <w:rPr>
          <w:lang w:val="ru-RU"/>
        </w:rPr>
        <w:t xml:space="preserve"> – начинаются с начала</w:t>
      </w:r>
      <w:r w:rsidRPr="00606F69">
        <w:rPr>
          <w:lang w:val="ru-RU"/>
        </w:rPr>
        <w:t>)</w:t>
      </w:r>
      <w:r>
        <w:rPr>
          <w:lang w:val="ru-RU"/>
        </w:rPr>
        <w:t>.</w:t>
      </w:r>
    </w:p>
    <w:p w14:paraId="37E64DFB" w14:textId="11584A96" w:rsidR="00627105" w:rsidRDefault="00E44F80" w:rsidP="00E44F80">
      <w:pPr>
        <w:ind w:firstLine="0"/>
        <w:rPr>
          <w:lang w:val="ru-RU"/>
        </w:rPr>
      </w:pPr>
      <w:r>
        <w:rPr>
          <w:lang w:val="ru-RU"/>
        </w:rPr>
        <w:t>Формат кадра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48"/>
        <w:gridCol w:w="1176"/>
        <w:gridCol w:w="1665"/>
        <w:gridCol w:w="1766"/>
        <w:gridCol w:w="1651"/>
        <w:gridCol w:w="697"/>
        <w:gridCol w:w="1176"/>
      </w:tblGrid>
      <w:tr w:rsidR="00E44F80" w:rsidRPr="00E44F80" w14:paraId="10B862B7" w14:textId="77777777" w:rsidTr="00E44F80">
        <w:tc>
          <w:tcPr>
            <w:tcW w:w="0" w:type="auto"/>
            <w:hideMark/>
          </w:tcPr>
          <w:p w14:paraId="0476A450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Поле</w:t>
            </w:r>
          </w:p>
        </w:tc>
        <w:tc>
          <w:tcPr>
            <w:tcW w:w="0" w:type="auto"/>
            <w:hideMark/>
          </w:tcPr>
          <w:p w14:paraId="568A3494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Флаг</w:t>
            </w:r>
          </w:p>
        </w:tc>
        <w:tc>
          <w:tcPr>
            <w:tcW w:w="0" w:type="auto"/>
            <w:hideMark/>
          </w:tcPr>
          <w:p w14:paraId="0F0FEF5B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Адрес</w:t>
            </w:r>
          </w:p>
        </w:tc>
        <w:tc>
          <w:tcPr>
            <w:tcW w:w="0" w:type="auto"/>
            <w:hideMark/>
          </w:tcPr>
          <w:p w14:paraId="715E2483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Управление</w:t>
            </w:r>
          </w:p>
        </w:tc>
        <w:tc>
          <w:tcPr>
            <w:tcW w:w="0" w:type="auto"/>
            <w:hideMark/>
          </w:tcPr>
          <w:p w14:paraId="43ABA71B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Информация</w:t>
            </w:r>
          </w:p>
        </w:tc>
        <w:tc>
          <w:tcPr>
            <w:tcW w:w="0" w:type="auto"/>
            <w:hideMark/>
          </w:tcPr>
          <w:p w14:paraId="2B3697D8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FCS</w:t>
            </w:r>
          </w:p>
        </w:tc>
        <w:tc>
          <w:tcPr>
            <w:tcW w:w="0" w:type="auto"/>
            <w:hideMark/>
          </w:tcPr>
          <w:p w14:paraId="686BF58F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Флаг</w:t>
            </w:r>
          </w:p>
        </w:tc>
      </w:tr>
      <w:tr w:rsidR="00E44F80" w:rsidRPr="00E44F80" w14:paraId="21239184" w14:textId="77777777" w:rsidTr="00E44F80">
        <w:tc>
          <w:tcPr>
            <w:tcW w:w="0" w:type="auto"/>
            <w:hideMark/>
          </w:tcPr>
          <w:p w14:paraId="0CAFD250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Длина (бит)</w:t>
            </w:r>
          </w:p>
        </w:tc>
        <w:tc>
          <w:tcPr>
            <w:tcW w:w="0" w:type="auto"/>
            <w:hideMark/>
          </w:tcPr>
          <w:p w14:paraId="5023F3A5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8</w:t>
            </w:r>
          </w:p>
        </w:tc>
        <w:tc>
          <w:tcPr>
            <w:tcW w:w="0" w:type="auto"/>
            <w:hideMark/>
          </w:tcPr>
          <w:p w14:paraId="0E46DDB5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Cs/>
                <w:color w:val="0F1115"/>
                <w:sz w:val="24"/>
                <w:szCs w:val="23"/>
                <w:lang w:val="ru-RU"/>
              </w:rPr>
              <w:t>8</w:t>
            </w:r>
          </w:p>
        </w:tc>
        <w:tc>
          <w:tcPr>
            <w:tcW w:w="0" w:type="auto"/>
            <w:hideMark/>
          </w:tcPr>
          <w:p w14:paraId="4FB41749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16</w:t>
            </w:r>
          </w:p>
        </w:tc>
        <w:tc>
          <w:tcPr>
            <w:tcW w:w="0" w:type="auto"/>
            <w:hideMark/>
          </w:tcPr>
          <w:p w14:paraId="4AEE1DA4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переменная</w:t>
            </w:r>
          </w:p>
        </w:tc>
        <w:tc>
          <w:tcPr>
            <w:tcW w:w="0" w:type="auto"/>
            <w:hideMark/>
          </w:tcPr>
          <w:p w14:paraId="2BF3F96A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16</w:t>
            </w:r>
          </w:p>
        </w:tc>
        <w:tc>
          <w:tcPr>
            <w:tcW w:w="0" w:type="auto"/>
            <w:hideMark/>
          </w:tcPr>
          <w:p w14:paraId="49B4335F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8</w:t>
            </w:r>
          </w:p>
        </w:tc>
      </w:tr>
      <w:tr w:rsidR="00E44F80" w:rsidRPr="00E44F80" w14:paraId="2B8F18E0" w14:textId="77777777" w:rsidTr="00E44F80">
        <w:tc>
          <w:tcPr>
            <w:tcW w:w="0" w:type="auto"/>
            <w:hideMark/>
          </w:tcPr>
          <w:p w14:paraId="6C922BCC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Содержание</w:t>
            </w:r>
          </w:p>
        </w:tc>
        <w:tc>
          <w:tcPr>
            <w:tcW w:w="0" w:type="auto"/>
            <w:hideMark/>
          </w:tcPr>
          <w:p w14:paraId="3EA72FD0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01111110</w:t>
            </w:r>
          </w:p>
        </w:tc>
        <w:tc>
          <w:tcPr>
            <w:tcW w:w="0" w:type="auto"/>
            <w:hideMark/>
          </w:tcPr>
          <w:p w14:paraId="2EE21E66" w14:textId="6F28EC55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Адрес</w:t>
            </w:r>
            <w:r>
              <w:rPr>
                <w:color w:val="0F1115"/>
                <w:sz w:val="24"/>
                <w:szCs w:val="23"/>
                <w:lang w:val="ru-RU"/>
              </w:rPr>
              <w:t xml:space="preserve"> </w:t>
            </w:r>
            <w:r w:rsidRPr="00E44F80">
              <w:rPr>
                <w:color w:val="0F1115"/>
                <w:sz w:val="24"/>
                <w:szCs w:val="23"/>
                <w:lang w:val="ru-RU"/>
              </w:rPr>
              <w:t>(7 бит + 1 бит расширения)</w:t>
            </w:r>
          </w:p>
        </w:tc>
        <w:tc>
          <w:tcPr>
            <w:tcW w:w="0" w:type="auto"/>
            <w:hideMark/>
          </w:tcPr>
          <w:p w14:paraId="33B4EEBF" w14:textId="685E5BD9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>
              <w:rPr>
                <w:color w:val="0F1115"/>
                <w:sz w:val="24"/>
                <w:szCs w:val="23"/>
                <w:lang w:val="ru-RU"/>
              </w:rPr>
              <w:t>Управляющие конструкции</w:t>
            </w:r>
          </w:p>
        </w:tc>
        <w:tc>
          <w:tcPr>
            <w:tcW w:w="0" w:type="auto"/>
            <w:hideMark/>
          </w:tcPr>
          <w:p w14:paraId="3F37D800" w14:textId="5E4E19DE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Данные</w:t>
            </w:r>
          </w:p>
        </w:tc>
        <w:tc>
          <w:tcPr>
            <w:tcW w:w="0" w:type="auto"/>
            <w:hideMark/>
          </w:tcPr>
          <w:p w14:paraId="5C663DD5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CRC</w:t>
            </w:r>
          </w:p>
        </w:tc>
        <w:tc>
          <w:tcPr>
            <w:tcW w:w="0" w:type="auto"/>
            <w:hideMark/>
          </w:tcPr>
          <w:p w14:paraId="595EF94E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01111110</w:t>
            </w:r>
          </w:p>
        </w:tc>
      </w:tr>
    </w:tbl>
    <w:p w14:paraId="557D9987" w14:textId="3F8181E4" w:rsidR="00627105" w:rsidRDefault="00627105" w:rsidP="00D63E7B">
      <w:pPr>
        <w:ind w:firstLine="0"/>
        <w:rPr>
          <w:lang w:val="ru-RU"/>
        </w:rPr>
      </w:pPr>
    </w:p>
    <w:p w14:paraId="6660E02B" w14:textId="020D0364" w:rsidR="0044106B" w:rsidRDefault="0044106B" w:rsidP="00D63E7B">
      <w:pPr>
        <w:ind w:firstLine="0"/>
        <w:rPr>
          <w:lang w:val="ru-RU"/>
        </w:rPr>
      </w:pPr>
      <w:r w:rsidRPr="0044106B">
        <w:rPr>
          <w:lang w:val="ru-RU"/>
        </w:rPr>
        <w:t>Детализация поля управления (16 бит)</w:t>
      </w:r>
      <w:r>
        <w:rPr>
          <w:lang w:val="ru-RU"/>
        </w:rPr>
        <w:t xml:space="preserve"> по типам кадров</w:t>
      </w:r>
    </w:p>
    <w:p w14:paraId="4847B5DF" w14:textId="169C01EC" w:rsidR="0044106B" w:rsidRDefault="0044106B" w:rsidP="00D63E7B">
      <w:pPr>
        <w:ind w:firstLine="0"/>
        <w:rPr>
          <w:lang w:val="ru-RU"/>
        </w:rPr>
      </w:pPr>
      <w:r w:rsidRPr="0044106B">
        <w:rPr>
          <w:lang w:val="ru-RU"/>
        </w:rPr>
        <w:t>I-кадр (информационный)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35"/>
        <w:gridCol w:w="1936"/>
        <w:gridCol w:w="1936"/>
        <w:gridCol w:w="1936"/>
        <w:gridCol w:w="1936"/>
      </w:tblGrid>
      <w:tr w:rsidR="0044106B" w14:paraId="0BF10EB3" w14:textId="77777777" w:rsidTr="006A7E57">
        <w:tc>
          <w:tcPr>
            <w:tcW w:w="1935" w:type="dxa"/>
            <w:vAlign w:val="center"/>
          </w:tcPr>
          <w:p w14:paraId="3FCED2A8" w14:textId="152419C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Биты</w:t>
            </w:r>
          </w:p>
        </w:tc>
        <w:tc>
          <w:tcPr>
            <w:tcW w:w="1936" w:type="dxa"/>
            <w:vAlign w:val="center"/>
          </w:tcPr>
          <w:p w14:paraId="7C745E47" w14:textId="24FEA3B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0</w:t>
            </w:r>
          </w:p>
        </w:tc>
        <w:tc>
          <w:tcPr>
            <w:tcW w:w="1936" w:type="dxa"/>
            <w:vAlign w:val="center"/>
          </w:tcPr>
          <w:p w14:paraId="1751D589" w14:textId="57DB7FF1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1-7</w:t>
            </w:r>
          </w:p>
        </w:tc>
        <w:tc>
          <w:tcPr>
            <w:tcW w:w="1936" w:type="dxa"/>
            <w:vAlign w:val="center"/>
          </w:tcPr>
          <w:p w14:paraId="3979B978" w14:textId="1AC81FF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8</w:t>
            </w:r>
          </w:p>
        </w:tc>
        <w:tc>
          <w:tcPr>
            <w:tcW w:w="1936" w:type="dxa"/>
            <w:vAlign w:val="center"/>
          </w:tcPr>
          <w:p w14:paraId="0DCCFC20" w14:textId="0A7DF66F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9-15</w:t>
            </w:r>
          </w:p>
        </w:tc>
      </w:tr>
      <w:tr w:rsidR="0044106B" w14:paraId="3FC84559" w14:textId="77777777" w:rsidTr="006A7E57">
        <w:tc>
          <w:tcPr>
            <w:tcW w:w="1935" w:type="dxa"/>
            <w:vAlign w:val="center"/>
          </w:tcPr>
          <w:p w14:paraId="39CDAFE9" w14:textId="1D63B54D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Назначение</w:t>
            </w:r>
          </w:p>
        </w:tc>
        <w:tc>
          <w:tcPr>
            <w:tcW w:w="1936" w:type="dxa"/>
            <w:vAlign w:val="center"/>
          </w:tcPr>
          <w:p w14:paraId="22E2510B" w14:textId="152F0E9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Тип кадра</w:t>
            </w:r>
          </w:p>
        </w:tc>
        <w:tc>
          <w:tcPr>
            <w:tcW w:w="1936" w:type="dxa"/>
            <w:vAlign w:val="center"/>
          </w:tcPr>
          <w:p w14:paraId="5F4BCCD7" w14:textId="494E57A5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N(S)</w:t>
            </w:r>
          </w:p>
        </w:tc>
        <w:tc>
          <w:tcPr>
            <w:tcW w:w="1936" w:type="dxa"/>
            <w:vAlign w:val="center"/>
          </w:tcPr>
          <w:p w14:paraId="79FE36A2" w14:textId="5D852AA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P/F</w:t>
            </w:r>
          </w:p>
        </w:tc>
        <w:tc>
          <w:tcPr>
            <w:tcW w:w="1936" w:type="dxa"/>
            <w:vAlign w:val="center"/>
          </w:tcPr>
          <w:p w14:paraId="2882DF96" w14:textId="58C26771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N(R)</w:t>
            </w:r>
          </w:p>
        </w:tc>
      </w:tr>
      <w:tr w:rsidR="0044106B" w14:paraId="4D22C3BF" w14:textId="77777777" w:rsidTr="006A7E57">
        <w:tc>
          <w:tcPr>
            <w:tcW w:w="1935" w:type="dxa"/>
            <w:vAlign w:val="center"/>
          </w:tcPr>
          <w:p w14:paraId="01194898" w14:textId="35072FEB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Значение</w:t>
            </w:r>
          </w:p>
        </w:tc>
        <w:tc>
          <w:tcPr>
            <w:tcW w:w="1936" w:type="dxa"/>
            <w:vAlign w:val="center"/>
          </w:tcPr>
          <w:p w14:paraId="420299DA" w14:textId="6FC62A5A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</w:t>
            </w:r>
          </w:p>
        </w:tc>
        <w:tc>
          <w:tcPr>
            <w:tcW w:w="1936" w:type="dxa"/>
            <w:vAlign w:val="center"/>
          </w:tcPr>
          <w:p w14:paraId="78D52798" w14:textId="2053B2B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7 бит (0-127)</w:t>
            </w:r>
          </w:p>
        </w:tc>
        <w:tc>
          <w:tcPr>
            <w:tcW w:w="1936" w:type="dxa"/>
            <w:vAlign w:val="center"/>
          </w:tcPr>
          <w:p w14:paraId="245CF100" w14:textId="45FAC44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 или 1</w:t>
            </w:r>
          </w:p>
        </w:tc>
        <w:tc>
          <w:tcPr>
            <w:tcW w:w="1936" w:type="dxa"/>
            <w:vAlign w:val="center"/>
          </w:tcPr>
          <w:p w14:paraId="1C964D5E" w14:textId="4049D14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7 бит (0-127)</w:t>
            </w:r>
          </w:p>
        </w:tc>
      </w:tr>
    </w:tbl>
    <w:p w14:paraId="54E8EFC4" w14:textId="3E427952" w:rsidR="0044106B" w:rsidRDefault="0044106B" w:rsidP="00D63E7B">
      <w:pPr>
        <w:ind w:firstLine="0"/>
        <w:rPr>
          <w:lang w:val="ru-RU"/>
        </w:rPr>
      </w:pPr>
    </w:p>
    <w:p w14:paraId="17350380" w14:textId="67D40EA1" w:rsidR="0044106B" w:rsidRDefault="0044106B" w:rsidP="00D63E7B">
      <w:pPr>
        <w:ind w:firstLine="0"/>
        <w:rPr>
          <w:lang w:val="ru-RU"/>
        </w:rPr>
      </w:pPr>
    </w:p>
    <w:p w14:paraId="4D421B1E" w14:textId="35D22FE1" w:rsidR="0044106B" w:rsidRDefault="0044106B" w:rsidP="00D63E7B">
      <w:pPr>
        <w:ind w:firstLine="0"/>
        <w:rPr>
          <w:lang w:val="ru-RU"/>
        </w:rPr>
      </w:pPr>
      <w:r w:rsidRPr="0044106B">
        <w:rPr>
          <w:lang w:val="ru-RU"/>
        </w:rPr>
        <w:lastRenderedPageBreak/>
        <w:t>S-кадр (RR, REJ)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44106B" w:rsidRPr="0044106B" w14:paraId="65033EA7" w14:textId="77777777" w:rsidTr="005E4896">
        <w:tc>
          <w:tcPr>
            <w:tcW w:w="1382" w:type="dxa"/>
            <w:vAlign w:val="center"/>
          </w:tcPr>
          <w:p w14:paraId="68CE09FA" w14:textId="6EE086A3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Биты</w:t>
            </w:r>
          </w:p>
        </w:tc>
        <w:tc>
          <w:tcPr>
            <w:tcW w:w="1382" w:type="dxa"/>
            <w:vAlign w:val="center"/>
          </w:tcPr>
          <w:p w14:paraId="4361B907" w14:textId="369A1C3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0</w:t>
            </w:r>
          </w:p>
        </w:tc>
        <w:tc>
          <w:tcPr>
            <w:tcW w:w="1383" w:type="dxa"/>
            <w:vAlign w:val="center"/>
          </w:tcPr>
          <w:p w14:paraId="17040907" w14:textId="513A4845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1</w:t>
            </w:r>
          </w:p>
        </w:tc>
        <w:tc>
          <w:tcPr>
            <w:tcW w:w="1383" w:type="dxa"/>
            <w:vAlign w:val="center"/>
          </w:tcPr>
          <w:p w14:paraId="10DB0FF6" w14:textId="43F35F6D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2-3</w:t>
            </w:r>
          </w:p>
        </w:tc>
        <w:tc>
          <w:tcPr>
            <w:tcW w:w="1383" w:type="dxa"/>
            <w:vAlign w:val="center"/>
          </w:tcPr>
          <w:p w14:paraId="3F000F9B" w14:textId="6AA0A2B3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4-7</w:t>
            </w:r>
          </w:p>
        </w:tc>
        <w:tc>
          <w:tcPr>
            <w:tcW w:w="1383" w:type="dxa"/>
            <w:vAlign w:val="center"/>
          </w:tcPr>
          <w:p w14:paraId="006392D7" w14:textId="2F8E9F85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8</w:t>
            </w:r>
          </w:p>
        </w:tc>
        <w:tc>
          <w:tcPr>
            <w:tcW w:w="1383" w:type="dxa"/>
            <w:vAlign w:val="center"/>
          </w:tcPr>
          <w:p w14:paraId="0704FA4E" w14:textId="0D8A79C7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9-15</w:t>
            </w:r>
          </w:p>
        </w:tc>
      </w:tr>
      <w:tr w:rsidR="0044106B" w:rsidRPr="0044106B" w14:paraId="2ED0FBF2" w14:textId="77777777" w:rsidTr="005E4896">
        <w:tc>
          <w:tcPr>
            <w:tcW w:w="1382" w:type="dxa"/>
            <w:vAlign w:val="center"/>
          </w:tcPr>
          <w:p w14:paraId="48877D5A" w14:textId="146E6D36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Назначение</w:t>
            </w:r>
          </w:p>
        </w:tc>
        <w:tc>
          <w:tcPr>
            <w:tcW w:w="1382" w:type="dxa"/>
            <w:vAlign w:val="center"/>
          </w:tcPr>
          <w:p w14:paraId="10E0B772" w14:textId="6B6060A5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Тип</w:t>
            </w:r>
          </w:p>
        </w:tc>
        <w:tc>
          <w:tcPr>
            <w:tcW w:w="1383" w:type="dxa"/>
            <w:vAlign w:val="center"/>
          </w:tcPr>
          <w:p w14:paraId="17EA4A69" w14:textId="6B688456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Тип</w:t>
            </w:r>
          </w:p>
        </w:tc>
        <w:tc>
          <w:tcPr>
            <w:tcW w:w="1383" w:type="dxa"/>
            <w:vAlign w:val="center"/>
          </w:tcPr>
          <w:p w14:paraId="12356840" w14:textId="23A9D4C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Тип S</w:t>
            </w:r>
          </w:p>
        </w:tc>
        <w:tc>
          <w:tcPr>
            <w:tcW w:w="1383" w:type="dxa"/>
            <w:vAlign w:val="center"/>
          </w:tcPr>
          <w:p w14:paraId="25ED2B61" w14:textId="455386D1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резерв</w:t>
            </w:r>
          </w:p>
        </w:tc>
        <w:tc>
          <w:tcPr>
            <w:tcW w:w="1383" w:type="dxa"/>
            <w:vAlign w:val="center"/>
          </w:tcPr>
          <w:p w14:paraId="16A5F0B2" w14:textId="3067DB31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P/F</w:t>
            </w:r>
          </w:p>
        </w:tc>
        <w:tc>
          <w:tcPr>
            <w:tcW w:w="1383" w:type="dxa"/>
            <w:vAlign w:val="center"/>
          </w:tcPr>
          <w:p w14:paraId="770FA8F0" w14:textId="1B50A36C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N(R)</w:t>
            </w:r>
          </w:p>
        </w:tc>
      </w:tr>
      <w:tr w:rsidR="0044106B" w:rsidRPr="0044106B" w14:paraId="071A248B" w14:textId="77777777" w:rsidTr="005E4896">
        <w:tc>
          <w:tcPr>
            <w:tcW w:w="1382" w:type="dxa"/>
            <w:vAlign w:val="center"/>
          </w:tcPr>
          <w:p w14:paraId="225E3707" w14:textId="7F9A17AF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Значение</w:t>
            </w:r>
          </w:p>
        </w:tc>
        <w:tc>
          <w:tcPr>
            <w:tcW w:w="1382" w:type="dxa"/>
            <w:vAlign w:val="center"/>
          </w:tcPr>
          <w:p w14:paraId="1371BF4B" w14:textId="558B904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1</w:t>
            </w:r>
          </w:p>
        </w:tc>
        <w:tc>
          <w:tcPr>
            <w:tcW w:w="1383" w:type="dxa"/>
            <w:vAlign w:val="center"/>
          </w:tcPr>
          <w:p w14:paraId="0DC4591F" w14:textId="662AEFCC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</w:t>
            </w:r>
          </w:p>
        </w:tc>
        <w:tc>
          <w:tcPr>
            <w:tcW w:w="1383" w:type="dxa"/>
            <w:vAlign w:val="center"/>
          </w:tcPr>
          <w:p w14:paraId="409BA891" w14:textId="183E568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00=RR, 01=REJ</w:t>
            </w:r>
          </w:p>
        </w:tc>
        <w:tc>
          <w:tcPr>
            <w:tcW w:w="1383" w:type="dxa"/>
            <w:vAlign w:val="center"/>
          </w:tcPr>
          <w:p w14:paraId="2E9EA642" w14:textId="2A8B3937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0000</w:t>
            </w:r>
          </w:p>
        </w:tc>
        <w:tc>
          <w:tcPr>
            <w:tcW w:w="1383" w:type="dxa"/>
            <w:vAlign w:val="center"/>
          </w:tcPr>
          <w:p w14:paraId="175CF4D1" w14:textId="3A1EAC3A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 или 1</w:t>
            </w:r>
          </w:p>
        </w:tc>
        <w:tc>
          <w:tcPr>
            <w:tcW w:w="1383" w:type="dxa"/>
            <w:vAlign w:val="center"/>
          </w:tcPr>
          <w:p w14:paraId="6428AA4C" w14:textId="45C1FE3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7 бит (0-127)</w:t>
            </w:r>
          </w:p>
        </w:tc>
      </w:tr>
    </w:tbl>
    <w:p w14:paraId="490BCDA5" w14:textId="7B14AF63" w:rsidR="0044106B" w:rsidRDefault="00FD5F29" w:rsidP="00D63E7B">
      <w:pPr>
        <w:ind w:firstLine="0"/>
        <w:rPr>
          <w:lang w:val="ru-RU"/>
        </w:rPr>
      </w:pPr>
      <w:r>
        <w:rPr>
          <w:lang w:val="ru-RU"/>
        </w:rPr>
        <w:t xml:space="preserve">Резерв - </w:t>
      </w:r>
      <w:r w:rsidRPr="00FD5F29">
        <w:rPr>
          <w:lang w:val="ru-RU"/>
        </w:rPr>
        <w:t>зарезервированы для будущего расширения протокола</w:t>
      </w:r>
      <w:r>
        <w:rPr>
          <w:lang w:val="ru-RU"/>
        </w:rPr>
        <w:t xml:space="preserve">. </w:t>
      </w:r>
      <w:r w:rsidRPr="00FD5F29">
        <w:rPr>
          <w:lang w:val="ru-RU"/>
        </w:rPr>
        <w:t>В некоторых реализациях могут использоваться для дополнительных функций</w:t>
      </w:r>
      <w:r>
        <w:rPr>
          <w:lang w:val="ru-RU"/>
        </w:rPr>
        <w:t>.</w:t>
      </w:r>
      <w:bookmarkStart w:id="3" w:name="_GoBack"/>
      <w:bookmarkEnd w:id="3"/>
    </w:p>
    <w:p w14:paraId="640E5648" w14:textId="56F6F9BE" w:rsidR="0044106B" w:rsidRDefault="0044106B" w:rsidP="00D63E7B">
      <w:pPr>
        <w:ind w:firstLine="0"/>
        <w:rPr>
          <w:lang w:val="ru-RU"/>
        </w:rPr>
      </w:pPr>
      <w:r w:rsidRPr="0044106B">
        <w:rPr>
          <w:lang w:val="ru-RU"/>
        </w:rPr>
        <w:t>U-кадр (SNRME, UA)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13"/>
        <w:gridCol w:w="1613"/>
        <w:gridCol w:w="1613"/>
        <w:gridCol w:w="1613"/>
        <w:gridCol w:w="1613"/>
        <w:gridCol w:w="1614"/>
      </w:tblGrid>
      <w:tr w:rsidR="0044106B" w14:paraId="7B9EBFBE" w14:textId="77777777" w:rsidTr="008D2187">
        <w:tc>
          <w:tcPr>
            <w:tcW w:w="1613" w:type="dxa"/>
            <w:vAlign w:val="center"/>
          </w:tcPr>
          <w:p w14:paraId="2EB0DB3E" w14:textId="7A177D63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Биты</w:t>
            </w:r>
          </w:p>
        </w:tc>
        <w:tc>
          <w:tcPr>
            <w:tcW w:w="1613" w:type="dxa"/>
            <w:vAlign w:val="center"/>
          </w:tcPr>
          <w:p w14:paraId="51D7AE0B" w14:textId="72322803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0</w:t>
            </w:r>
          </w:p>
        </w:tc>
        <w:tc>
          <w:tcPr>
            <w:tcW w:w="1613" w:type="dxa"/>
            <w:vAlign w:val="center"/>
          </w:tcPr>
          <w:p w14:paraId="5A3CB1A3" w14:textId="0935EE6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1</w:t>
            </w:r>
          </w:p>
        </w:tc>
        <w:tc>
          <w:tcPr>
            <w:tcW w:w="1613" w:type="dxa"/>
            <w:vAlign w:val="center"/>
          </w:tcPr>
          <w:p w14:paraId="6577ABA8" w14:textId="7507D43C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2-7</w:t>
            </w:r>
          </w:p>
        </w:tc>
        <w:tc>
          <w:tcPr>
            <w:tcW w:w="1613" w:type="dxa"/>
            <w:vAlign w:val="center"/>
          </w:tcPr>
          <w:p w14:paraId="3B012605" w14:textId="4865F47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8</w:t>
            </w:r>
          </w:p>
        </w:tc>
        <w:tc>
          <w:tcPr>
            <w:tcW w:w="1614" w:type="dxa"/>
            <w:vAlign w:val="center"/>
          </w:tcPr>
          <w:p w14:paraId="361C6D6D" w14:textId="0A5F433C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9-15</w:t>
            </w:r>
          </w:p>
        </w:tc>
      </w:tr>
      <w:tr w:rsidR="0044106B" w14:paraId="33835954" w14:textId="77777777" w:rsidTr="008D2187">
        <w:tc>
          <w:tcPr>
            <w:tcW w:w="1613" w:type="dxa"/>
            <w:vAlign w:val="center"/>
          </w:tcPr>
          <w:p w14:paraId="142ED15D" w14:textId="03A30069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Назначение</w:t>
            </w:r>
          </w:p>
        </w:tc>
        <w:tc>
          <w:tcPr>
            <w:tcW w:w="1613" w:type="dxa"/>
            <w:vAlign w:val="center"/>
          </w:tcPr>
          <w:p w14:paraId="6322A1A4" w14:textId="1F5364AF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Тип</w:t>
            </w:r>
          </w:p>
        </w:tc>
        <w:tc>
          <w:tcPr>
            <w:tcW w:w="1613" w:type="dxa"/>
            <w:vAlign w:val="center"/>
          </w:tcPr>
          <w:p w14:paraId="42A00E02" w14:textId="5D4A4B5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Тип</w:t>
            </w:r>
          </w:p>
        </w:tc>
        <w:tc>
          <w:tcPr>
            <w:tcW w:w="1613" w:type="dxa"/>
            <w:vAlign w:val="center"/>
          </w:tcPr>
          <w:p w14:paraId="11463F1E" w14:textId="06382FA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Код команды</w:t>
            </w:r>
          </w:p>
        </w:tc>
        <w:tc>
          <w:tcPr>
            <w:tcW w:w="1613" w:type="dxa"/>
            <w:vAlign w:val="center"/>
          </w:tcPr>
          <w:p w14:paraId="4EF013F3" w14:textId="3489E41A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P/F</w:t>
            </w:r>
          </w:p>
        </w:tc>
        <w:tc>
          <w:tcPr>
            <w:tcW w:w="1614" w:type="dxa"/>
            <w:vAlign w:val="center"/>
          </w:tcPr>
          <w:p w14:paraId="6B3A3800" w14:textId="290094A3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Код команды</w:t>
            </w:r>
          </w:p>
        </w:tc>
      </w:tr>
      <w:tr w:rsidR="0044106B" w14:paraId="6605F7C5" w14:textId="77777777" w:rsidTr="008D2187">
        <w:tc>
          <w:tcPr>
            <w:tcW w:w="1613" w:type="dxa"/>
            <w:vAlign w:val="center"/>
          </w:tcPr>
          <w:p w14:paraId="5106B2C6" w14:textId="1652E6D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Значение</w:t>
            </w:r>
          </w:p>
        </w:tc>
        <w:tc>
          <w:tcPr>
            <w:tcW w:w="1613" w:type="dxa"/>
            <w:vAlign w:val="center"/>
          </w:tcPr>
          <w:p w14:paraId="090525CF" w14:textId="056F883A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1</w:t>
            </w:r>
          </w:p>
        </w:tc>
        <w:tc>
          <w:tcPr>
            <w:tcW w:w="1613" w:type="dxa"/>
            <w:vAlign w:val="center"/>
          </w:tcPr>
          <w:p w14:paraId="25881B71" w14:textId="22C9C7A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1</w:t>
            </w:r>
          </w:p>
        </w:tc>
        <w:tc>
          <w:tcPr>
            <w:tcW w:w="1613" w:type="dxa"/>
            <w:vAlign w:val="center"/>
          </w:tcPr>
          <w:p w14:paraId="71917C17" w14:textId="31FE10F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6 бит</w:t>
            </w:r>
          </w:p>
        </w:tc>
        <w:tc>
          <w:tcPr>
            <w:tcW w:w="1613" w:type="dxa"/>
            <w:vAlign w:val="center"/>
          </w:tcPr>
          <w:p w14:paraId="7552677A" w14:textId="7ADC9FE6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 или 1</w:t>
            </w:r>
          </w:p>
        </w:tc>
        <w:tc>
          <w:tcPr>
            <w:tcW w:w="1614" w:type="dxa"/>
            <w:vAlign w:val="center"/>
          </w:tcPr>
          <w:p w14:paraId="7558AD87" w14:textId="7CEF3D27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7 бит</w:t>
            </w:r>
          </w:p>
        </w:tc>
      </w:tr>
    </w:tbl>
    <w:p w14:paraId="5BD7CF81" w14:textId="77777777" w:rsidR="0044106B" w:rsidRPr="003444B5" w:rsidRDefault="0044106B" w:rsidP="00D63E7B">
      <w:pPr>
        <w:ind w:firstLine="0"/>
        <w:rPr>
          <w:lang w:val="ru-RU"/>
        </w:rPr>
      </w:pPr>
    </w:p>
    <w:p w14:paraId="7ECA40FB" w14:textId="224358BC" w:rsidR="001F48FE" w:rsidRPr="008A7242" w:rsidRDefault="001F48FE" w:rsidP="001F48FE">
      <w:pPr>
        <w:pStyle w:val="1"/>
      </w:pPr>
      <w:bookmarkStart w:id="4" w:name="_Toc222328175"/>
      <w:r w:rsidRPr="008A7242">
        <w:t>Ход работы</w:t>
      </w:r>
      <w:bookmarkEnd w:id="4"/>
    </w:p>
    <w:p w14:paraId="5853A7FF" w14:textId="7B344D10" w:rsidR="001F48FE" w:rsidRDefault="00B837A1" w:rsidP="00B837A1">
      <w:pPr>
        <w:rPr>
          <w:lang w:val="ru-RU"/>
        </w:rPr>
      </w:pPr>
      <w:r>
        <w:rPr>
          <w:noProof/>
          <w:lang w:val="ru-RU"/>
        </w:rPr>
        <w:t xml:space="preserve">Вариант задания 44: размер окна равен 14, режим работы станций </w:t>
      </w:r>
      <w:r>
        <w:rPr>
          <w:noProof/>
          <w:lang w:val="en-US"/>
        </w:rPr>
        <w:t>NRM</w:t>
      </w:r>
      <w:r w:rsidRPr="00B837A1">
        <w:rPr>
          <w:noProof/>
          <w:lang w:val="ru-RU"/>
        </w:rPr>
        <w:t xml:space="preserve">, </w:t>
      </w:r>
      <w:r>
        <w:rPr>
          <w:noProof/>
          <w:lang w:val="ru-RU"/>
        </w:rPr>
        <w:t>режим работы к</w:t>
      </w:r>
      <w:r w:rsidR="00976CA1">
        <w:rPr>
          <w:noProof/>
          <w:lang w:val="ru-RU"/>
        </w:rPr>
        <w:t>а</w:t>
      </w:r>
      <w:r>
        <w:rPr>
          <w:noProof/>
          <w:lang w:val="ru-RU"/>
        </w:rPr>
        <w:t xml:space="preserve">нала полудуплекс, механизм исправления ошибок </w:t>
      </w:r>
      <w:proofErr w:type="spellStart"/>
      <w:r>
        <w:t>Go</w:t>
      </w:r>
      <w:proofErr w:type="spellEnd"/>
      <w:r>
        <w:t>-</w:t>
      </w:r>
      <w:proofErr w:type="spellStart"/>
      <w:r>
        <w:t>Back</w:t>
      </w:r>
      <w:proofErr w:type="spellEnd"/>
      <w:r>
        <w:t>-N</w:t>
      </w:r>
      <w:r>
        <w:rPr>
          <w:lang w:val="ru-RU"/>
        </w:rPr>
        <w:t>, ошибка в кадре ответа.</w:t>
      </w:r>
    </w:p>
    <w:p w14:paraId="4664DE0F" w14:textId="748E6D31" w:rsidR="00BA7534" w:rsidRDefault="00B837A1" w:rsidP="00FF1B1C">
      <w:pPr>
        <w:rPr>
          <w:noProof/>
          <w:lang w:val="ru-RU"/>
        </w:rPr>
      </w:pPr>
      <w:r>
        <w:rPr>
          <w:noProof/>
          <w:lang w:val="ru-RU"/>
        </w:rPr>
        <w:t>В таблице 1 приведена временная диаграмма</w:t>
      </w:r>
      <w:r w:rsidR="00401E42">
        <w:rPr>
          <w:noProof/>
          <w:lang w:val="ru-RU"/>
        </w:rPr>
        <w:t>,</w:t>
      </w:r>
      <w:r>
        <w:rPr>
          <w:noProof/>
          <w:lang w:val="ru-RU"/>
        </w:rPr>
        <w:t xml:space="preserve"> иллюстрирующая указанн</w:t>
      </w:r>
      <w:r w:rsidR="00BA7534">
        <w:rPr>
          <w:noProof/>
          <w:lang w:val="ru-RU"/>
        </w:rPr>
        <w:t>ый в варианте режим работы станции.</w:t>
      </w:r>
    </w:p>
    <w:p w14:paraId="0B5417B7" w14:textId="62C96CF7" w:rsidR="00BA7534" w:rsidRPr="00873DF3" w:rsidRDefault="00BA7534" w:rsidP="006047E0">
      <w:pPr>
        <w:ind w:firstLine="0"/>
        <w:rPr>
          <w:noProof/>
          <w:lang w:val="ru-RU"/>
        </w:rPr>
      </w:pPr>
      <w:r>
        <w:rPr>
          <w:noProof/>
          <w:lang w:val="ru-RU"/>
        </w:rPr>
        <w:t>Таблица</w:t>
      </w:r>
      <w:r w:rsidR="00DE6FF9">
        <w:rPr>
          <w:noProof/>
          <w:lang w:val="ru-RU"/>
        </w:rPr>
        <w:t xml:space="preserve"> 1</w:t>
      </w:r>
      <w:r w:rsidR="00873DF3">
        <w:rPr>
          <w:noProof/>
          <w:lang w:val="ru-RU"/>
        </w:rPr>
        <w:t xml:space="preserve"> </w:t>
      </w:r>
      <w:r w:rsidR="00873DF3">
        <w:t xml:space="preserve">– </w:t>
      </w:r>
      <w:r w:rsidR="00873DF3">
        <w:rPr>
          <w:lang w:val="ru-RU"/>
        </w:rPr>
        <w:t>В</w:t>
      </w:r>
      <w:r w:rsidR="00873DF3" w:rsidRPr="00873DF3">
        <w:t>ременная диаграмма</w:t>
      </w:r>
      <w:r w:rsidR="00873DF3">
        <w:rPr>
          <w:lang w:val="ru-RU"/>
        </w:rPr>
        <w:t xml:space="preserve"> работы станций</w:t>
      </w:r>
    </w:p>
    <w:tbl>
      <w:tblPr>
        <w:tblStyle w:val="a7"/>
        <w:tblW w:w="9776" w:type="dxa"/>
        <w:tblLook w:val="04A0" w:firstRow="1" w:lastRow="0" w:firstColumn="1" w:lastColumn="0" w:noHBand="0" w:noVBand="1"/>
      </w:tblPr>
      <w:tblGrid>
        <w:gridCol w:w="859"/>
        <w:gridCol w:w="1043"/>
        <w:gridCol w:w="966"/>
        <w:gridCol w:w="829"/>
        <w:gridCol w:w="961"/>
        <w:gridCol w:w="830"/>
        <w:gridCol w:w="829"/>
        <w:gridCol w:w="830"/>
        <w:gridCol w:w="829"/>
        <w:gridCol w:w="830"/>
        <w:gridCol w:w="970"/>
      </w:tblGrid>
      <w:tr w:rsidR="000F674A" w:rsidRPr="00F54F8E" w14:paraId="0376E1CB" w14:textId="7AF05041" w:rsidTr="000F674A">
        <w:tc>
          <w:tcPr>
            <w:tcW w:w="862" w:type="dxa"/>
          </w:tcPr>
          <w:p w14:paraId="7858E676" w14:textId="37A4F5FD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010" w:type="dxa"/>
          </w:tcPr>
          <w:p w14:paraId="058E2C4A" w14:textId="23DFEB94" w:rsidR="00BA7534" w:rsidRPr="00F54F8E" w:rsidRDefault="006047E0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</w:p>
        </w:tc>
        <w:tc>
          <w:tcPr>
            <w:tcW w:w="970" w:type="dxa"/>
          </w:tcPr>
          <w:p w14:paraId="3A45CA41" w14:textId="12319707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+1</w:t>
            </w:r>
          </w:p>
        </w:tc>
        <w:tc>
          <w:tcPr>
            <w:tcW w:w="832" w:type="dxa"/>
          </w:tcPr>
          <w:p w14:paraId="226D025F" w14:textId="54F832E0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+2</w:t>
            </w:r>
          </w:p>
        </w:tc>
        <w:tc>
          <w:tcPr>
            <w:tcW w:w="965" w:type="dxa"/>
          </w:tcPr>
          <w:p w14:paraId="4B00B96C" w14:textId="422E716E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+3</w:t>
            </w:r>
          </w:p>
        </w:tc>
        <w:tc>
          <w:tcPr>
            <w:tcW w:w="833" w:type="dxa"/>
          </w:tcPr>
          <w:p w14:paraId="75D645F0" w14:textId="4347D678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+4</w:t>
            </w:r>
          </w:p>
        </w:tc>
        <w:tc>
          <w:tcPr>
            <w:tcW w:w="832" w:type="dxa"/>
          </w:tcPr>
          <w:p w14:paraId="384602FF" w14:textId="33DC7642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+5</w:t>
            </w:r>
          </w:p>
        </w:tc>
        <w:tc>
          <w:tcPr>
            <w:tcW w:w="833" w:type="dxa"/>
          </w:tcPr>
          <w:p w14:paraId="70EDBF62" w14:textId="463D1159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+6</w:t>
            </w:r>
          </w:p>
        </w:tc>
        <w:tc>
          <w:tcPr>
            <w:tcW w:w="832" w:type="dxa"/>
          </w:tcPr>
          <w:p w14:paraId="6BD40F21" w14:textId="75E8E3E0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+7</w:t>
            </w:r>
          </w:p>
        </w:tc>
        <w:tc>
          <w:tcPr>
            <w:tcW w:w="833" w:type="dxa"/>
          </w:tcPr>
          <w:p w14:paraId="415560FF" w14:textId="6947472D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+8</w:t>
            </w:r>
          </w:p>
        </w:tc>
        <w:tc>
          <w:tcPr>
            <w:tcW w:w="974" w:type="dxa"/>
          </w:tcPr>
          <w:p w14:paraId="7043D2AF" w14:textId="5352F5F4" w:rsidR="00BA7534" w:rsidRPr="00F54F8E" w:rsidRDefault="006047E0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t+9</w:t>
            </w:r>
          </w:p>
        </w:tc>
      </w:tr>
      <w:tr w:rsidR="000F674A" w:rsidRPr="00F54F8E" w14:paraId="6E813A77" w14:textId="74F67430" w:rsidTr="000F674A">
        <w:tc>
          <w:tcPr>
            <w:tcW w:w="862" w:type="dxa"/>
          </w:tcPr>
          <w:p w14:paraId="02C0E358" w14:textId="7E872952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1010" w:type="dxa"/>
          </w:tcPr>
          <w:p w14:paraId="7516BF93" w14:textId="67E0A4A9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 xml:space="preserve">B, </w:t>
            </w:r>
            <w:r w:rsidR="009F59A3" w:rsidRPr="009F59A3">
              <w:rPr>
                <w:noProof/>
                <w:sz w:val="24"/>
                <w:szCs w:val="24"/>
                <w:lang w:val="en-US"/>
              </w:rPr>
              <w:t>SNRME</w:t>
            </w:r>
          </w:p>
          <w:p w14:paraId="3CDE5C18" w14:textId="04C05481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P</w:t>
            </w:r>
          </w:p>
        </w:tc>
        <w:tc>
          <w:tcPr>
            <w:tcW w:w="970" w:type="dxa"/>
          </w:tcPr>
          <w:p w14:paraId="397FD63E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2" w:type="dxa"/>
          </w:tcPr>
          <w:p w14:paraId="05832625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24878204" w14:textId="5DFFF4E6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0</w:t>
            </w:r>
          </w:p>
          <w:p w14:paraId="784AEAFA" w14:textId="0E9E1982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  <w:tc>
          <w:tcPr>
            <w:tcW w:w="965" w:type="dxa"/>
          </w:tcPr>
          <w:p w14:paraId="7CBE4F6D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2BFA0DE6" w14:textId="3B57D39B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S = 1</w:t>
            </w:r>
          </w:p>
          <w:p w14:paraId="6D256C95" w14:textId="32F3E96D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33" w:type="dxa"/>
          </w:tcPr>
          <w:p w14:paraId="573A7D10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79DCC57F" w14:textId="0E8F6B96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2</w:t>
            </w:r>
          </w:p>
          <w:p w14:paraId="4FC38265" w14:textId="25918E8D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32" w:type="dxa"/>
          </w:tcPr>
          <w:p w14:paraId="620347D4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32E76882" w14:textId="548C3FEA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3</w:t>
            </w:r>
          </w:p>
          <w:p w14:paraId="1A6E36AF" w14:textId="72A10A8E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33" w:type="dxa"/>
          </w:tcPr>
          <w:p w14:paraId="5E51E5AA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06E4825A" w14:textId="048A7FAC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4</w:t>
            </w:r>
          </w:p>
          <w:p w14:paraId="113490D3" w14:textId="07697723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32" w:type="dxa"/>
          </w:tcPr>
          <w:p w14:paraId="437DBD08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49C9B572" w14:textId="42069F7E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5</w:t>
            </w:r>
          </w:p>
          <w:p w14:paraId="28A49970" w14:textId="5A42B293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33" w:type="dxa"/>
          </w:tcPr>
          <w:p w14:paraId="14EF83FC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43A729BF" w14:textId="07A13799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6</w:t>
            </w:r>
          </w:p>
          <w:p w14:paraId="4D9F2CA9" w14:textId="7EF95DFF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974" w:type="dxa"/>
          </w:tcPr>
          <w:p w14:paraId="59B1CC1F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14F0B015" w14:textId="4D8B97D1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7</w:t>
            </w:r>
          </w:p>
          <w:p w14:paraId="2DD455F1" w14:textId="709FE1E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</w:tr>
      <w:tr w:rsidR="000F674A" w:rsidRPr="00F54F8E" w14:paraId="501D089B" w14:textId="45F1C5CF" w:rsidTr="000F674A">
        <w:tc>
          <w:tcPr>
            <w:tcW w:w="862" w:type="dxa"/>
          </w:tcPr>
          <w:p w14:paraId="6EACD6B9" w14:textId="51D3FD32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1010" w:type="dxa"/>
          </w:tcPr>
          <w:p w14:paraId="77B65BD5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70" w:type="dxa"/>
          </w:tcPr>
          <w:p w14:paraId="073E8968" w14:textId="5976051F" w:rsidR="00BA7534" w:rsidRPr="00F54F8E" w:rsidRDefault="00543110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В</w:t>
            </w:r>
            <w:r w:rsidR="00BA7534" w:rsidRPr="00F54F8E">
              <w:rPr>
                <w:noProof/>
                <w:sz w:val="24"/>
                <w:szCs w:val="24"/>
                <w:lang w:val="en-US"/>
              </w:rPr>
              <w:t>, UA</w:t>
            </w:r>
          </w:p>
          <w:p w14:paraId="29EDF87C" w14:textId="052A1D53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F</w:t>
            </w:r>
          </w:p>
        </w:tc>
        <w:tc>
          <w:tcPr>
            <w:tcW w:w="832" w:type="dxa"/>
          </w:tcPr>
          <w:p w14:paraId="29627B80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65" w:type="dxa"/>
          </w:tcPr>
          <w:p w14:paraId="422897CB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3" w:type="dxa"/>
          </w:tcPr>
          <w:p w14:paraId="2A542CBA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2" w:type="dxa"/>
          </w:tcPr>
          <w:p w14:paraId="7A449736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3" w:type="dxa"/>
          </w:tcPr>
          <w:p w14:paraId="3469E2F0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2" w:type="dxa"/>
          </w:tcPr>
          <w:p w14:paraId="5D33CF74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3" w:type="dxa"/>
          </w:tcPr>
          <w:p w14:paraId="27AA6CCF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74" w:type="dxa"/>
          </w:tcPr>
          <w:p w14:paraId="673E6612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</w:tbl>
    <w:p w14:paraId="78C6C664" w14:textId="3C14F3C4" w:rsidR="00BA7534" w:rsidRDefault="00BA7534" w:rsidP="00B837A1">
      <w:pPr>
        <w:rPr>
          <w:noProof/>
          <w:lang w:val="ru-RU"/>
        </w:rPr>
      </w:pPr>
    </w:p>
    <w:p w14:paraId="0AD88584" w14:textId="154C66EE" w:rsidR="00FF1B1C" w:rsidRDefault="00873DF3" w:rsidP="00873DF3">
      <w:pPr>
        <w:jc w:val="right"/>
        <w:rPr>
          <w:noProof/>
          <w:lang w:val="ru-RU"/>
        </w:rPr>
      </w:pPr>
      <w:r>
        <w:rPr>
          <w:noProof/>
          <w:lang w:val="ru-RU"/>
        </w:rPr>
        <w:t>Продолжение таблицы 1</w:t>
      </w:r>
    </w:p>
    <w:tbl>
      <w:tblPr>
        <w:tblStyle w:val="a7"/>
        <w:tblW w:w="9776" w:type="dxa"/>
        <w:tblLook w:val="04A0" w:firstRow="1" w:lastRow="0" w:firstColumn="1" w:lastColumn="0" w:noHBand="0" w:noVBand="1"/>
      </w:tblPr>
      <w:tblGrid>
        <w:gridCol w:w="874"/>
        <w:gridCol w:w="819"/>
        <w:gridCol w:w="849"/>
        <w:gridCol w:w="848"/>
        <w:gridCol w:w="849"/>
        <w:gridCol w:w="848"/>
        <w:gridCol w:w="991"/>
        <w:gridCol w:w="1155"/>
        <w:gridCol w:w="847"/>
        <w:gridCol w:w="710"/>
        <w:gridCol w:w="986"/>
      </w:tblGrid>
      <w:tr w:rsidR="003F71DE" w:rsidRPr="00F54F8E" w14:paraId="3A36F9FF" w14:textId="77777777" w:rsidTr="00EE53F4">
        <w:tc>
          <w:tcPr>
            <w:tcW w:w="874" w:type="dxa"/>
          </w:tcPr>
          <w:p w14:paraId="3429CFE9" w14:textId="77777777" w:rsidR="00BA7534" w:rsidRPr="00F54F8E" w:rsidRDefault="00BA7534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19" w:type="dxa"/>
          </w:tcPr>
          <w:p w14:paraId="4319EA99" w14:textId="10681B07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+10</w:t>
            </w:r>
          </w:p>
        </w:tc>
        <w:tc>
          <w:tcPr>
            <w:tcW w:w="849" w:type="dxa"/>
          </w:tcPr>
          <w:p w14:paraId="5449B7F6" w14:textId="422F7EE2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+11</w:t>
            </w:r>
          </w:p>
        </w:tc>
        <w:tc>
          <w:tcPr>
            <w:tcW w:w="848" w:type="dxa"/>
          </w:tcPr>
          <w:p w14:paraId="2B23440A" w14:textId="04713EEE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+12</w:t>
            </w:r>
          </w:p>
        </w:tc>
        <w:tc>
          <w:tcPr>
            <w:tcW w:w="849" w:type="dxa"/>
          </w:tcPr>
          <w:p w14:paraId="02F60E26" w14:textId="72FA0466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+13</w:t>
            </w:r>
          </w:p>
        </w:tc>
        <w:tc>
          <w:tcPr>
            <w:tcW w:w="848" w:type="dxa"/>
          </w:tcPr>
          <w:p w14:paraId="34898B77" w14:textId="3B51FD94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+14</w:t>
            </w:r>
          </w:p>
        </w:tc>
        <w:tc>
          <w:tcPr>
            <w:tcW w:w="991" w:type="dxa"/>
          </w:tcPr>
          <w:p w14:paraId="1BB82EE6" w14:textId="56A979CB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+15</w:t>
            </w:r>
          </w:p>
        </w:tc>
        <w:tc>
          <w:tcPr>
            <w:tcW w:w="1155" w:type="dxa"/>
          </w:tcPr>
          <w:p w14:paraId="03EBEFCC" w14:textId="2C7E0B1C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+16</w:t>
            </w:r>
          </w:p>
        </w:tc>
        <w:tc>
          <w:tcPr>
            <w:tcW w:w="847" w:type="dxa"/>
          </w:tcPr>
          <w:p w14:paraId="0D5B081B" w14:textId="19262B40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+17</w:t>
            </w:r>
          </w:p>
        </w:tc>
        <w:tc>
          <w:tcPr>
            <w:tcW w:w="710" w:type="dxa"/>
          </w:tcPr>
          <w:p w14:paraId="7852A09D" w14:textId="2871DC2E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+18</w:t>
            </w:r>
          </w:p>
        </w:tc>
        <w:tc>
          <w:tcPr>
            <w:tcW w:w="986" w:type="dxa"/>
          </w:tcPr>
          <w:p w14:paraId="14E898B4" w14:textId="562E4321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t +19</w:t>
            </w:r>
          </w:p>
        </w:tc>
      </w:tr>
      <w:tr w:rsidR="00E5389E" w:rsidRPr="00F54F8E" w14:paraId="65B9CE4D" w14:textId="77777777" w:rsidTr="00EE53F4">
        <w:tc>
          <w:tcPr>
            <w:tcW w:w="874" w:type="dxa"/>
          </w:tcPr>
          <w:p w14:paraId="6A2185D9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819" w:type="dxa"/>
          </w:tcPr>
          <w:p w14:paraId="12A5AE50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791CFEBD" w14:textId="5FFB2DA1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8</w:t>
            </w:r>
          </w:p>
          <w:p w14:paraId="09177D1F" w14:textId="68658408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  <w:tc>
          <w:tcPr>
            <w:tcW w:w="849" w:type="dxa"/>
          </w:tcPr>
          <w:p w14:paraId="2045C69C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2FE1200C" w14:textId="548C49C1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9</w:t>
            </w:r>
          </w:p>
          <w:p w14:paraId="6527B7FF" w14:textId="6A9729E0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48" w:type="dxa"/>
          </w:tcPr>
          <w:p w14:paraId="3FCA9225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59556D7B" w14:textId="24F65D3D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10</w:t>
            </w:r>
          </w:p>
          <w:p w14:paraId="3D55F1EF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  <w:tc>
          <w:tcPr>
            <w:tcW w:w="849" w:type="dxa"/>
          </w:tcPr>
          <w:p w14:paraId="252F2708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1CF92324" w14:textId="5563C3D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11</w:t>
            </w:r>
          </w:p>
          <w:p w14:paraId="1CC5EFA0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48" w:type="dxa"/>
          </w:tcPr>
          <w:p w14:paraId="708694E7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760B6291" w14:textId="1551BFEA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12</w:t>
            </w:r>
          </w:p>
          <w:p w14:paraId="2DD1503C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991" w:type="dxa"/>
          </w:tcPr>
          <w:p w14:paraId="51FFD581" w14:textId="4E2693F4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  <w:r w:rsidRPr="00F54F8E">
              <w:rPr>
                <w:noProof/>
                <w:sz w:val="24"/>
                <w:szCs w:val="24"/>
                <w:lang w:val="en-US"/>
              </w:rPr>
              <w:t>, P</w:t>
            </w:r>
          </w:p>
          <w:p w14:paraId="5EAE892F" w14:textId="6E75524B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13</w:t>
            </w:r>
          </w:p>
          <w:p w14:paraId="68D1A950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155" w:type="dxa"/>
          </w:tcPr>
          <w:p w14:paraId="187FDB8D" w14:textId="53B55594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47" w:type="dxa"/>
          </w:tcPr>
          <w:p w14:paraId="2846BF03" w14:textId="51A57639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710" w:type="dxa"/>
          </w:tcPr>
          <w:p w14:paraId="17A9788A" w14:textId="707EF5B8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86" w:type="dxa"/>
          </w:tcPr>
          <w:p w14:paraId="3CE23788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4D793B6A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0</w:t>
            </w:r>
          </w:p>
          <w:p w14:paraId="0CDBC24D" w14:textId="3EE937A3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</w:tr>
      <w:tr w:rsidR="00E5389E" w:rsidRPr="00F54F8E" w14:paraId="1A444323" w14:textId="77777777" w:rsidTr="00EE53F4">
        <w:tc>
          <w:tcPr>
            <w:tcW w:w="874" w:type="dxa"/>
          </w:tcPr>
          <w:p w14:paraId="242C4102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819" w:type="dxa"/>
          </w:tcPr>
          <w:p w14:paraId="50C6A5D1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49" w:type="dxa"/>
          </w:tcPr>
          <w:p w14:paraId="3B42F021" w14:textId="19870BFD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1202F4F0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49" w:type="dxa"/>
          </w:tcPr>
          <w:p w14:paraId="167B5197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</w:tcPr>
          <w:p w14:paraId="13F5BC64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91" w:type="dxa"/>
          </w:tcPr>
          <w:p w14:paraId="5548F416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55" w:type="dxa"/>
          </w:tcPr>
          <w:p w14:paraId="6B3D2B1B" w14:textId="77777777" w:rsidR="00E5389E" w:rsidRPr="001C6F93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</w:t>
            </w:r>
            <w:r w:rsidRPr="001C6F93">
              <w:rPr>
                <w:noProof/>
                <w:sz w:val="24"/>
                <w:szCs w:val="24"/>
                <w:lang w:val="ru-RU"/>
              </w:rPr>
              <w:t xml:space="preserve">, </w:t>
            </w:r>
            <w:r w:rsidRPr="00F54F8E">
              <w:rPr>
                <w:noProof/>
                <w:sz w:val="24"/>
                <w:szCs w:val="24"/>
                <w:lang w:val="en-US"/>
              </w:rPr>
              <w:t>RR</w:t>
            </w:r>
            <w:r w:rsidRPr="00F54F8E">
              <w:rPr>
                <w:noProof/>
                <w:sz w:val="24"/>
                <w:szCs w:val="24"/>
                <w:lang w:val="ru-RU"/>
              </w:rPr>
              <w:t xml:space="preserve">, </w:t>
            </w:r>
            <w:r w:rsidRPr="00F54F8E">
              <w:rPr>
                <w:noProof/>
                <w:sz w:val="24"/>
                <w:szCs w:val="24"/>
                <w:lang w:val="en-US"/>
              </w:rPr>
              <w:t>F</w:t>
            </w:r>
          </w:p>
          <w:p w14:paraId="17BAA3E4" w14:textId="77777777" w:rsidR="00E5389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</w:t>
            </w:r>
            <w:r w:rsidRPr="001C6F93">
              <w:rPr>
                <w:noProof/>
                <w:sz w:val="24"/>
                <w:szCs w:val="24"/>
                <w:lang w:val="ru-RU"/>
              </w:rPr>
              <w:t xml:space="preserve"> = 1</w:t>
            </w:r>
            <w:r>
              <w:rPr>
                <w:noProof/>
                <w:sz w:val="24"/>
                <w:szCs w:val="24"/>
                <w:lang w:val="ru-RU"/>
              </w:rPr>
              <w:t>4</w:t>
            </w:r>
          </w:p>
          <w:p w14:paraId="6AC8CCD3" w14:textId="0A7F1729" w:rsidR="00E5389E" w:rsidRPr="001C6F93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1C6F93">
              <w:rPr>
                <w:noProof/>
                <w:sz w:val="24"/>
                <w:szCs w:val="24"/>
                <w:lang w:val="ru-RU"/>
              </w:rPr>
              <w:t>(</w:t>
            </w:r>
            <w:r>
              <w:rPr>
                <w:noProof/>
                <w:sz w:val="24"/>
                <w:szCs w:val="24"/>
                <w:lang w:val="ru-RU"/>
              </w:rPr>
              <w:t>ошибка</w:t>
            </w:r>
            <w:r w:rsidRPr="001C6F93">
              <w:rPr>
                <w:noProof/>
                <w:sz w:val="24"/>
                <w:szCs w:val="24"/>
                <w:lang w:val="ru-RU"/>
              </w:rPr>
              <w:t>)</w:t>
            </w:r>
          </w:p>
        </w:tc>
        <w:tc>
          <w:tcPr>
            <w:tcW w:w="847" w:type="dxa"/>
          </w:tcPr>
          <w:p w14:paraId="3466BCE1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710" w:type="dxa"/>
          </w:tcPr>
          <w:p w14:paraId="6468D1E3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86" w:type="dxa"/>
          </w:tcPr>
          <w:p w14:paraId="2448DC9D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</w:tbl>
    <w:p w14:paraId="61A26687" w14:textId="59EED835" w:rsidR="00FF1B1C" w:rsidRDefault="00EE53F4" w:rsidP="00EE53F4">
      <w:pPr>
        <w:ind w:firstLine="0"/>
        <w:jc w:val="right"/>
        <w:rPr>
          <w:noProof/>
          <w:lang w:val="ru-RU"/>
        </w:rPr>
      </w:pPr>
      <w:r w:rsidRPr="00EE53F4">
        <w:rPr>
          <w:noProof/>
          <w:lang w:val="ru-RU"/>
        </w:rPr>
        <w:t>Продолжение таблицы 1</w:t>
      </w:r>
    </w:p>
    <w:tbl>
      <w:tblPr>
        <w:tblStyle w:val="12"/>
        <w:tblW w:w="9634" w:type="dxa"/>
        <w:tblLook w:val="04A0" w:firstRow="1" w:lastRow="0" w:firstColumn="1" w:lastColumn="0" w:noHBand="0" w:noVBand="1"/>
      </w:tblPr>
      <w:tblGrid>
        <w:gridCol w:w="931"/>
        <w:gridCol w:w="1073"/>
        <w:gridCol w:w="1074"/>
        <w:gridCol w:w="931"/>
        <w:gridCol w:w="1036"/>
        <w:gridCol w:w="904"/>
        <w:gridCol w:w="1134"/>
        <w:gridCol w:w="1134"/>
        <w:gridCol w:w="1417"/>
      </w:tblGrid>
      <w:tr w:rsidR="00675566" w:rsidRPr="00E5389E" w14:paraId="1497D6AD" w14:textId="77777777" w:rsidTr="00675566">
        <w:tc>
          <w:tcPr>
            <w:tcW w:w="931" w:type="dxa"/>
          </w:tcPr>
          <w:p w14:paraId="3A3B18FE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073" w:type="dxa"/>
          </w:tcPr>
          <w:p w14:paraId="083A8904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t+20</w:t>
            </w:r>
          </w:p>
        </w:tc>
        <w:tc>
          <w:tcPr>
            <w:tcW w:w="1074" w:type="dxa"/>
          </w:tcPr>
          <w:p w14:paraId="48A70F88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t+21</w:t>
            </w:r>
          </w:p>
        </w:tc>
        <w:tc>
          <w:tcPr>
            <w:tcW w:w="931" w:type="dxa"/>
          </w:tcPr>
          <w:p w14:paraId="4C0BAD45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2</w:t>
            </w:r>
          </w:p>
        </w:tc>
        <w:tc>
          <w:tcPr>
            <w:tcW w:w="1036" w:type="dxa"/>
          </w:tcPr>
          <w:p w14:paraId="77031A3D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3</w:t>
            </w:r>
          </w:p>
        </w:tc>
        <w:tc>
          <w:tcPr>
            <w:tcW w:w="904" w:type="dxa"/>
          </w:tcPr>
          <w:p w14:paraId="4D127EC2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4</w:t>
            </w:r>
          </w:p>
        </w:tc>
        <w:tc>
          <w:tcPr>
            <w:tcW w:w="1134" w:type="dxa"/>
          </w:tcPr>
          <w:p w14:paraId="5995C832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5</w:t>
            </w:r>
          </w:p>
        </w:tc>
        <w:tc>
          <w:tcPr>
            <w:tcW w:w="1134" w:type="dxa"/>
          </w:tcPr>
          <w:p w14:paraId="622DF955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6</w:t>
            </w:r>
          </w:p>
        </w:tc>
        <w:tc>
          <w:tcPr>
            <w:tcW w:w="1417" w:type="dxa"/>
          </w:tcPr>
          <w:p w14:paraId="18C3238C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7</w:t>
            </w:r>
          </w:p>
        </w:tc>
      </w:tr>
      <w:tr w:rsidR="00DD654A" w:rsidRPr="00E5389E" w14:paraId="1CF55115" w14:textId="77777777" w:rsidTr="00675566">
        <w:tc>
          <w:tcPr>
            <w:tcW w:w="931" w:type="dxa"/>
          </w:tcPr>
          <w:p w14:paraId="20136F42" w14:textId="77777777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1073" w:type="dxa"/>
          </w:tcPr>
          <w:p w14:paraId="589ED8E5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60F3A73A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S = 1</w:t>
            </w:r>
          </w:p>
          <w:p w14:paraId="24A00A99" w14:textId="7E633455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074" w:type="dxa"/>
          </w:tcPr>
          <w:p w14:paraId="0A973631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66069CC3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2</w:t>
            </w:r>
          </w:p>
          <w:p w14:paraId="30F5D6DB" w14:textId="26B8D010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931" w:type="dxa"/>
          </w:tcPr>
          <w:p w14:paraId="1B12CCE2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3B4AB020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3</w:t>
            </w:r>
          </w:p>
          <w:p w14:paraId="62404CB3" w14:textId="3B53940A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036" w:type="dxa"/>
          </w:tcPr>
          <w:p w14:paraId="10632A5D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475CE662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4</w:t>
            </w:r>
          </w:p>
          <w:p w14:paraId="57CB5142" w14:textId="51FF2B12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904" w:type="dxa"/>
          </w:tcPr>
          <w:p w14:paraId="452439D7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19CBC0F4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5</w:t>
            </w:r>
          </w:p>
          <w:p w14:paraId="2DF92FD6" w14:textId="38B60DEF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134" w:type="dxa"/>
          </w:tcPr>
          <w:p w14:paraId="3B4153A1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54321E1B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6</w:t>
            </w:r>
          </w:p>
          <w:p w14:paraId="4BACFCEF" w14:textId="21B9CAC0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134" w:type="dxa"/>
          </w:tcPr>
          <w:p w14:paraId="6FA3F287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7F9C0985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7</w:t>
            </w:r>
          </w:p>
          <w:p w14:paraId="46702EA5" w14:textId="2026237D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417" w:type="dxa"/>
          </w:tcPr>
          <w:p w14:paraId="154A7B96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6573D938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8</w:t>
            </w:r>
          </w:p>
          <w:p w14:paraId="58BA5744" w14:textId="28612E3C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</w:tr>
      <w:tr w:rsidR="00DD654A" w:rsidRPr="00E5389E" w14:paraId="72C421EF" w14:textId="77777777" w:rsidTr="00675566">
        <w:tc>
          <w:tcPr>
            <w:tcW w:w="931" w:type="dxa"/>
          </w:tcPr>
          <w:p w14:paraId="0A345146" w14:textId="77777777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1073" w:type="dxa"/>
          </w:tcPr>
          <w:p w14:paraId="74C228C7" w14:textId="25764C8D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074" w:type="dxa"/>
          </w:tcPr>
          <w:p w14:paraId="57A36057" w14:textId="77777777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31" w:type="dxa"/>
          </w:tcPr>
          <w:p w14:paraId="254511CA" w14:textId="532DF755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036" w:type="dxa"/>
          </w:tcPr>
          <w:p w14:paraId="7501DD99" w14:textId="1272A4EE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04" w:type="dxa"/>
          </w:tcPr>
          <w:p w14:paraId="05A9FF71" w14:textId="7E90C215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</w:tcPr>
          <w:p w14:paraId="03279700" w14:textId="791A3C85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</w:tcPr>
          <w:p w14:paraId="7E755F40" w14:textId="62372884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0DCD3619" w14:textId="21696CB8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</w:tbl>
    <w:p w14:paraId="6286A936" w14:textId="623795EB" w:rsidR="00E5389E" w:rsidRDefault="008B33DC" w:rsidP="00095247">
      <w:pPr>
        <w:ind w:firstLine="0"/>
        <w:jc w:val="right"/>
        <w:rPr>
          <w:noProof/>
          <w:lang w:val="ru-RU"/>
        </w:rPr>
      </w:pPr>
      <w:r w:rsidRPr="008B33DC">
        <w:rPr>
          <w:noProof/>
          <w:lang w:val="ru-RU"/>
        </w:rPr>
        <w:t>Продолжение таблицы 1</w:t>
      </w:r>
    </w:p>
    <w:tbl>
      <w:tblPr>
        <w:tblStyle w:val="110"/>
        <w:tblW w:w="9634" w:type="dxa"/>
        <w:tblLook w:val="04A0" w:firstRow="1" w:lastRow="0" w:firstColumn="1" w:lastColumn="0" w:noHBand="0" w:noVBand="1"/>
      </w:tblPr>
      <w:tblGrid>
        <w:gridCol w:w="931"/>
        <w:gridCol w:w="1073"/>
        <w:gridCol w:w="1074"/>
        <w:gridCol w:w="931"/>
        <w:gridCol w:w="1036"/>
        <w:gridCol w:w="904"/>
        <w:gridCol w:w="1134"/>
        <w:gridCol w:w="1134"/>
        <w:gridCol w:w="1417"/>
      </w:tblGrid>
      <w:tr w:rsidR="00DD654A" w:rsidRPr="00DD654A" w14:paraId="648E4CF2" w14:textId="77777777" w:rsidTr="00FA12F4">
        <w:tc>
          <w:tcPr>
            <w:tcW w:w="931" w:type="dxa"/>
          </w:tcPr>
          <w:p w14:paraId="1B1526E3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073" w:type="dxa"/>
          </w:tcPr>
          <w:p w14:paraId="15818771" w14:textId="43AB78B8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t+2</w:t>
            </w:r>
            <w:r>
              <w:rPr>
                <w:noProof/>
                <w:sz w:val="24"/>
                <w:szCs w:val="24"/>
                <w:lang w:val="en-US"/>
              </w:rPr>
              <w:t>8</w:t>
            </w:r>
          </w:p>
        </w:tc>
        <w:tc>
          <w:tcPr>
            <w:tcW w:w="1074" w:type="dxa"/>
          </w:tcPr>
          <w:p w14:paraId="2535BDA3" w14:textId="000DC724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t+2</w:t>
            </w:r>
            <w:r w:rsidR="009E1A48">
              <w:rPr>
                <w:noProof/>
                <w:sz w:val="24"/>
                <w:szCs w:val="24"/>
                <w:lang w:val="en-US"/>
              </w:rPr>
              <w:t>9</w:t>
            </w:r>
          </w:p>
        </w:tc>
        <w:tc>
          <w:tcPr>
            <w:tcW w:w="931" w:type="dxa"/>
          </w:tcPr>
          <w:p w14:paraId="19B8E9EA" w14:textId="707A7E92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30</w:t>
            </w:r>
          </w:p>
        </w:tc>
        <w:tc>
          <w:tcPr>
            <w:tcW w:w="1036" w:type="dxa"/>
          </w:tcPr>
          <w:p w14:paraId="65F2655C" w14:textId="31048D89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31</w:t>
            </w:r>
          </w:p>
        </w:tc>
        <w:tc>
          <w:tcPr>
            <w:tcW w:w="904" w:type="dxa"/>
          </w:tcPr>
          <w:p w14:paraId="1F2772D5" w14:textId="2D104069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32</w:t>
            </w:r>
          </w:p>
        </w:tc>
        <w:tc>
          <w:tcPr>
            <w:tcW w:w="1134" w:type="dxa"/>
          </w:tcPr>
          <w:p w14:paraId="476D2B3F" w14:textId="7B99B204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33</w:t>
            </w:r>
          </w:p>
        </w:tc>
        <w:tc>
          <w:tcPr>
            <w:tcW w:w="1134" w:type="dxa"/>
          </w:tcPr>
          <w:p w14:paraId="4220EFDF" w14:textId="442AD78F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34</w:t>
            </w:r>
          </w:p>
        </w:tc>
        <w:tc>
          <w:tcPr>
            <w:tcW w:w="1417" w:type="dxa"/>
          </w:tcPr>
          <w:p w14:paraId="049F0BA4" w14:textId="4145DA83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35</w:t>
            </w:r>
          </w:p>
        </w:tc>
      </w:tr>
      <w:tr w:rsidR="00DD654A" w:rsidRPr="00DD654A" w14:paraId="31C849F1" w14:textId="77777777" w:rsidTr="00FA12F4">
        <w:tc>
          <w:tcPr>
            <w:tcW w:w="931" w:type="dxa"/>
          </w:tcPr>
          <w:p w14:paraId="422ACCDC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1073" w:type="dxa"/>
          </w:tcPr>
          <w:p w14:paraId="7F1F7B0F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75C0FA0A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9</w:t>
            </w:r>
          </w:p>
          <w:p w14:paraId="71388813" w14:textId="07453AC3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074" w:type="dxa"/>
          </w:tcPr>
          <w:p w14:paraId="05EBF853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48A24572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10</w:t>
            </w:r>
          </w:p>
          <w:p w14:paraId="3FE22339" w14:textId="144EF039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  <w:tc>
          <w:tcPr>
            <w:tcW w:w="931" w:type="dxa"/>
          </w:tcPr>
          <w:p w14:paraId="33626AF6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61AE384E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11</w:t>
            </w:r>
          </w:p>
          <w:p w14:paraId="6582FBE1" w14:textId="73B2F97A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036" w:type="dxa"/>
          </w:tcPr>
          <w:p w14:paraId="3419A1CD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5660FF47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12</w:t>
            </w:r>
          </w:p>
          <w:p w14:paraId="10FD7A97" w14:textId="622E1D69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904" w:type="dxa"/>
          </w:tcPr>
          <w:p w14:paraId="1E2B1E16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  <w:r w:rsidRPr="00F54F8E">
              <w:rPr>
                <w:noProof/>
                <w:sz w:val="24"/>
                <w:szCs w:val="24"/>
                <w:lang w:val="en-US"/>
              </w:rPr>
              <w:t>, P</w:t>
            </w:r>
          </w:p>
          <w:p w14:paraId="772DFCC5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13</w:t>
            </w:r>
          </w:p>
          <w:p w14:paraId="6D333483" w14:textId="3A46F60C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134" w:type="dxa"/>
          </w:tcPr>
          <w:p w14:paraId="02526887" w14:textId="51F64CB5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</w:tcPr>
          <w:p w14:paraId="4D99CF9D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B, RR</w:t>
            </w:r>
          </w:p>
          <w:p w14:paraId="20BE95C0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P</w:t>
            </w:r>
          </w:p>
          <w:p w14:paraId="710FB84B" w14:textId="4A83A6D0" w:rsidR="00DD654A" w:rsidRPr="00DD654A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417" w:type="dxa"/>
          </w:tcPr>
          <w:p w14:paraId="031E0591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  <w:tr w:rsidR="00DD654A" w:rsidRPr="00DD654A" w14:paraId="675589BB" w14:textId="77777777" w:rsidTr="00FA12F4">
        <w:tc>
          <w:tcPr>
            <w:tcW w:w="931" w:type="dxa"/>
          </w:tcPr>
          <w:p w14:paraId="6BC97A38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1073" w:type="dxa"/>
          </w:tcPr>
          <w:p w14:paraId="2B6294C1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074" w:type="dxa"/>
          </w:tcPr>
          <w:p w14:paraId="7FF184DB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31" w:type="dxa"/>
          </w:tcPr>
          <w:p w14:paraId="6F82B01B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036" w:type="dxa"/>
          </w:tcPr>
          <w:p w14:paraId="03AAE10A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04" w:type="dxa"/>
          </w:tcPr>
          <w:p w14:paraId="4D87FF65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</w:tcPr>
          <w:p w14:paraId="2DE13EE4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ru-RU"/>
              </w:rPr>
              <w:t>B, RR, F</w:t>
            </w:r>
          </w:p>
          <w:p w14:paraId="755D9975" w14:textId="353684AD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1134" w:type="dxa"/>
          </w:tcPr>
          <w:p w14:paraId="22D5208E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001968FB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69DD0A6C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S = 0</w:t>
            </w:r>
          </w:p>
          <w:p w14:paraId="179918B5" w14:textId="5FE5B5A3" w:rsidR="00DD654A" w:rsidRPr="00DD654A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R = 14</w:t>
            </w:r>
          </w:p>
        </w:tc>
      </w:tr>
    </w:tbl>
    <w:p w14:paraId="54775C44" w14:textId="342F8114" w:rsidR="00DD654A" w:rsidRPr="00DD654A" w:rsidRDefault="008B33DC" w:rsidP="00DD654A">
      <w:pPr>
        <w:ind w:firstLine="0"/>
        <w:jc w:val="right"/>
        <w:rPr>
          <w:noProof/>
          <w:lang w:val="en-US"/>
        </w:rPr>
      </w:pPr>
      <w:r w:rsidRPr="008B33DC">
        <w:rPr>
          <w:noProof/>
          <w:lang w:val="en-US"/>
        </w:rPr>
        <w:t>Продолжение таблицы 1</w:t>
      </w:r>
    </w:p>
    <w:tbl>
      <w:tblPr>
        <w:tblStyle w:val="a7"/>
        <w:tblW w:w="9776" w:type="dxa"/>
        <w:tblLook w:val="04A0" w:firstRow="1" w:lastRow="0" w:firstColumn="1" w:lastColumn="0" w:noHBand="0" w:noVBand="1"/>
      </w:tblPr>
      <w:tblGrid>
        <w:gridCol w:w="875"/>
        <w:gridCol w:w="963"/>
        <w:gridCol w:w="851"/>
        <w:gridCol w:w="850"/>
        <w:gridCol w:w="945"/>
        <w:gridCol w:w="850"/>
        <w:gridCol w:w="898"/>
        <w:gridCol w:w="851"/>
        <w:gridCol w:w="850"/>
        <w:gridCol w:w="993"/>
        <w:gridCol w:w="850"/>
      </w:tblGrid>
      <w:tr w:rsidR="00451B63" w:rsidRPr="00F54F8E" w14:paraId="5F50C6B3" w14:textId="77777777" w:rsidTr="00451B63">
        <w:tc>
          <w:tcPr>
            <w:tcW w:w="875" w:type="dxa"/>
          </w:tcPr>
          <w:p w14:paraId="60FF9A8F" w14:textId="77777777" w:rsidR="00F54F8E" w:rsidRPr="00DD654A" w:rsidRDefault="00F54F8E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3" w:type="dxa"/>
          </w:tcPr>
          <w:p w14:paraId="48D9525D" w14:textId="7141B19B" w:rsidR="00F54F8E" w:rsidRPr="00752480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36</w:t>
            </w:r>
          </w:p>
        </w:tc>
        <w:tc>
          <w:tcPr>
            <w:tcW w:w="851" w:type="dxa"/>
          </w:tcPr>
          <w:p w14:paraId="5439A1A3" w14:textId="29C7DD20" w:rsidR="00F54F8E" w:rsidRPr="00095247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37</w:t>
            </w:r>
          </w:p>
        </w:tc>
        <w:tc>
          <w:tcPr>
            <w:tcW w:w="850" w:type="dxa"/>
          </w:tcPr>
          <w:p w14:paraId="41FABA9D" w14:textId="498371CC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095247">
              <w:rPr>
                <w:noProof/>
                <w:sz w:val="24"/>
                <w:szCs w:val="24"/>
                <w:lang w:val="ru-RU"/>
              </w:rPr>
              <w:t>3</w:t>
            </w:r>
            <w:r w:rsidR="005402F4">
              <w:rPr>
                <w:noProof/>
                <w:sz w:val="24"/>
                <w:szCs w:val="24"/>
                <w:lang w:val="en-US"/>
              </w:rPr>
              <w:t>8</w:t>
            </w:r>
          </w:p>
        </w:tc>
        <w:tc>
          <w:tcPr>
            <w:tcW w:w="945" w:type="dxa"/>
          </w:tcPr>
          <w:p w14:paraId="4AD5EF0D" w14:textId="7D0C98DC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095247">
              <w:rPr>
                <w:noProof/>
                <w:sz w:val="24"/>
                <w:szCs w:val="24"/>
                <w:lang w:val="ru-RU"/>
              </w:rPr>
              <w:t>3</w:t>
            </w:r>
            <w:r w:rsidR="005402F4">
              <w:rPr>
                <w:noProof/>
                <w:sz w:val="24"/>
                <w:szCs w:val="24"/>
                <w:lang w:val="en-US"/>
              </w:rPr>
              <w:t>9</w:t>
            </w:r>
          </w:p>
        </w:tc>
        <w:tc>
          <w:tcPr>
            <w:tcW w:w="850" w:type="dxa"/>
          </w:tcPr>
          <w:p w14:paraId="0C40B3A5" w14:textId="57BDDD6A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40</w:t>
            </w:r>
          </w:p>
        </w:tc>
        <w:tc>
          <w:tcPr>
            <w:tcW w:w="898" w:type="dxa"/>
          </w:tcPr>
          <w:p w14:paraId="29388654" w14:textId="0A61BE20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41</w:t>
            </w:r>
          </w:p>
        </w:tc>
        <w:tc>
          <w:tcPr>
            <w:tcW w:w="851" w:type="dxa"/>
          </w:tcPr>
          <w:p w14:paraId="7885FFA2" w14:textId="7399C3DA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42</w:t>
            </w:r>
          </w:p>
        </w:tc>
        <w:tc>
          <w:tcPr>
            <w:tcW w:w="850" w:type="dxa"/>
          </w:tcPr>
          <w:p w14:paraId="47ACCFC1" w14:textId="159FA0EA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43</w:t>
            </w:r>
          </w:p>
        </w:tc>
        <w:tc>
          <w:tcPr>
            <w:tcW w:w="993" w:type="dxa"/>
          </w:tcPr>
          <w:p w14:paraId="4BAAFA27" w14:textId="5116E98B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44</w:t>
            </w:r>
          </w:p>
        </w:tc>
        <w:tc>
          <w:tcPr>
            <w:tcW w:w="850" w:type="dxa"/>
          </w:tcPr>
          <w:p w14:paraId="794B783D" w14:textId="58014A66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>t +</w:t>
            </w:r>
            <w:r w:rsidR="005402F4">
              <w:rPr>
                <w:noProof/>
                <w:sz w:val="24"/>
                <w:szCs w:val="24"/>
                <w:lang w:val="en-US"/>
              </w:rPr>
              <w:t>45</w:t>
            </w:r>
          </w:p>
        </w:tc>
      </w:tr>
      <w:tr w:rsidR="00095247" w:rsidRPr="00F54F8E" w14:paraId="6B0CFDF7" w14:textId="77777777" w:rsidTr="00451B63">
        <w:tc>
          <w:tcPr>
            <w:tcW w:w="875" w:type="dxa"/>
          </w:tcPr>
          <w:p w14:paraId="38E3BBB0" w14:textId="77777777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963" w:type="dxa"/>
          </w:tcPr>
          <w:p w14:paraId="7527EABF" w14:textId="55D7D9E6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51" w:type="dxa"/>
          </w:tcPr>
          <w:p w14:paraId="1ABB2B73" w14:textId="680585C4" w:rsidR="00095247" w:rsidRPr="00364DF8" w:rsidRDefault="00095247" w:rsidP="00095247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</w:tcPr>
          <w:p w14:paraId="35EF72AD" w14:textId="2B60F390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45" w:type="dxa"/>
          </w:tcPr>
          <w:p w14:paraId="2C2B90C1" w14:textId="0400BD0B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0" w:type="dxa"/>
          </w:tcPr>
          <w:p w14:paraId="17CC68E8" w14:textId="589FC2CB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98" w:type="dxa"/>
          </w:tcPr>
          <w:p w14:paraId="66697463" w14:textId="68712B87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1" w:type="dxa"/>
          </w:tcPr>
          <w:p w14:paraId="76A2FA3D" w14:textId="77777777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0" w:type="dxa"/>
          </w:tcPr>
          <w:p w14:paraId="6566F529" w14:textId="77777777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93" w:type="dxa"/>
          </w:tcPr>
          <w:p w14:paraId="39D8219A" w14:textId="77777777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0" w:type="dxa"/>
          </w:tcPr>
          <w:p w14:paraId="21E1B5ED" w14:textId="55ACFCF5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044571" w:rsidRPr="00F54F8E" w14:paraId="3450CE63" w14:textId="77777777" w:rsidTr="00451B63">
        <w:tc>
          <w:tcPr>
            <w:tcW w:w="875" w:type="dxa"/>
          </w:tcPr>
          <w:p w14:paraId="6C77E7C3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963" w:type="dxa"/>
          </w:tcPr>
          <w:p w14:paraId="6DE65E4C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39BC6C71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1</w:t>
            </w:r>
          </w:p>
          <w:p w14:paraId="4F030792" w14:textId="0C98F502" w:rsidR="00044571" w:rsidRPr="00364DF8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51" w:type="dxa"/>
          </w:tcPr>
          <w:p w14:paraId="62FC0BEA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7A620711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2</w:t>
            </w:r>
          </w:p>
          <w:p w14:paraId="42463CE3" w14:textId="1DB60912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50" w:type="dxa"/>
          </w:tcPr>
          <w:p w14:paraId="6B86AE9C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28E583EB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3</w:t>
            </w:r>
          </w:p>
          <w:p w14:paraId="1B9AA9EF" w14:textId="0802A1EB" w:rsidR="00044571" w:rsidRPr="006E1C17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945" w:type="dxa"/>
          </w:tcPr>
          <w:p w14:paraId="680A7C26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en-US"/>
              </w:rPr>
              <w:t>B,I,</w:t>
            </w:r>
          </w:p>
          <w:p w14:paraId="7549BE74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en-US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4</w:t>
            </w:r>
          </w:p>
          <w:p w14:paraId="1775E4A8" w14:textId="291C63A0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en-US"/>
              </w:rPr>
              <w:t>R = 14</w:t>
            </w:r>
          </w:p>
        </w:tc>
        <w:tc>
          <w:tcPr>
            <w:tcW w:w="850" w:type="dxa"/>
          </w:tcPr>
          <w:p w14:paraId="4126B1CA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047F62DC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5</w:t>
            </w:r>
          </w:p>
          <w:p w14:paraId="20D1C8AA" w14:textId="2600488C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98" w:type="dxa"/>
          </w:tcPr>
          <w:p w14:paraId="73EBE64B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3BEEB75E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6</w:t>
            </w:r>
          </w:p>
          <w:p w14:paraId="2B0BEE1D" w14:textId="4FFD6F2F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51" w:type="dxa"/>
          </w:tcPr>
          <w:p w14:paraId="489F3657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1EF48066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7</w:t>
            </w:r>
          </w:p>
          <w:p w14:paraId="25A198AF" w14:textId="24EE85E6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50" w:type="dxa"/>
          </w:tcPr>
          <w:p w14:paraId="6D938EE9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B,I,</w:t>
            </w:r>
          </w:p>
          <w:p w14:paraId="50DE6FFD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 xml:space="preserve">S = </w:t>
            </w:r>
            <w:r>
              <w:rPr>
                <w:noProof/>
                <w:sz w:val="24"/>
                <w:szCs w:val="24"/>
                <w:lang w:val="ru-RU"/>
              </w:rPr>
              <w:t>8</w:t>
            </w:r>
          </w:p>
          <w:p w14:paraId="436B4917" w14:textId="007B13C2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>R = 14</w:t>
            </w:r>
          </w:p>
        </w:tc>
        <w:tc>
          <w:tcPr>
            <w:tcW w:w="993" w:type="dxa"/>
          </w:tcPr>
          <w:p w14:paraId="726AB5BA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B,I,</w:t>
            </w:r>
          </w:p>
          <w:p w14:paraId="02CAA413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 xml:space="preserve">S = </w:t>
            </w:r>
            <w:r>
              <w:rPr>
                <w:noProof/>
                <w:sz w:val="24"/>
                <w:szCs w:val="24"/>
                <w:lang w:val="ru-RU"/>
              </w:rPr>
              <w:t>9</w:t>
            </w:r>
          </w:p>
          <w:p w14:paraId="05DFD731" w14:textId="330517FD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>R = 14</w:t>
            </w:r>
          </w:p>
        </w:tc>
        <w:tc>
          <w:tcPr>
            <w:tcW w:w="850" w:type="dxa"/>
          </w:tcPr>
          <w:p w14:paraId="65760965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B,I,</w:t>
            </w:r>
          </w:p>
          <w:p w14:paraId="7C535948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 xml:space="preserve">S = </w:t>
            </w:r>
            <w:r>
              <w:rPr>
                <w:noProof/>
                <w:sz w:val="24"/>
                <w:szCs w:val="24"/>
                <w:lang w:val="ru-RU"/>
              </w:rPr>
              <w:t>1</w:t>
            </w:r>
            <w:r>
              <w:rPr>
                <w:noProof/>
                <w:sz w:val="24"/>
                <w:szCs w:val="24"/>
                <w:lang w:val="en-US"/>
              </w:rPr>
              <w:t>0</w:t>
            </w:r>
          </w:p>
          <w:p w14:paraId="774F327D" w14:textId="24950715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>R = 14</w:t>
            </w:r>
          </w:p>
        </w:tc>
      </w:tr>
    </w:tbl>
    <w:p w14:paraId="7FF51E47" w14:textId="77777777" w:rsidR="00095247" w:rsidRDefault="00095247" w:rsidP="00EE53F4">
      <w:pPr>
        <w:jc w:val="right"/>
        <w:rPr>
          <w:noProof/>
          <w:lang w:val="en-US"/>
        </w:rPr>
      </w:pPr>
    </w:p>
    <w:p w14:paraId="731368B3" w14:textId="690423F4" w:rsidR="003F71DE" w:rsidRPr="003F71DE" w:rsidRDefault="00EE53F4" w:rsidP="00EE53F4">
      <w:pPr>
        <w:jc w:val="right"/>
        <w:rPr>
          <w:noProof/>
          <w:lang w:val="en-US"/>
        </w:rPr>
      </w:pPr>
      <w:r w:rsidRPr="00EE53F4">
        <w:rPr>
          <w:noProof/>
          <w:lang w:val="en-US"/>
        </w:rPr>
        <w:t>Продолжение таблицы 1</w:t>
      </w:r>
    </w:p>
    <w:tbl>
      <w:tblPr>
        <w:tblStyle w:val="a7"/>
        <w:tblW w:w="9776" w:type="dxa"/>
        <w:tblLayout w:type="fixed"/>
        <w:tblLook w:val="04A0" w:firstRow="1" w:lastRow="0" w:firstColumn="1" w:lastColumn="0" w:noHBand="0" w:noVBand="1"/>
      </w:tblPr>
      <w:tblGrid>
        <w:gridCol w:w="850"/>
        <w:gridCol w:w="1272"/>
        <w:gridCol w:w="992"/>
        <w:gridCol w:w="992"/>
        <w:gridCol w:w="875"/>
        <w:gridCol w:w="968"/>
        <w:gridCol w:w="850"/>
        <w:gridCol w:w="993"/>
        <w:gridCol w:w="850"/>
        <w:gridCol w:w="1134"/>
      </w:tblGrid>
      <w:tr w:rsidR="00533AC7" w:rsidRPr="00F54F8E" w14:paraId="3EC4D54E" w14:textId="77777777" w:rsidTr="00044571">
        <w:tc>
          <w:tcPr>
            <w:tcW w:w="850" w:type="dxa"/>
          </w:tcPr>
          <w:p w14:paraId="5E9BD2AA" w14:textId="77777777" w:rsidR="00533AC7" w:rsidRPr="00F54F8E" w:rsidRDefault="00533AC7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272" w:type="dxa"/>
          </w:tcPr>
          <w:p w14:paraId="1AEDAF22" w14:textId="76CFABE3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46</w:t>
            </w:r>
          </w:p>
        </w:tc>
        <w:tc>
          <w:tcPr>
            <w:tcW w:w="992" w:type="dxa"/>
          </w:tcPr>
          <w:p w14:paraId="2B6469FE" w14:textId="57D05915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47</w:t>
            </w:r>
          </w:p>
        </w:tc>
        <w:tc>
          <w:tcPr>
            <w:tcW w:w="992" w:type="dxa"/>
          </w:tcPr>
          <w:p w14:paraId="4643096B" w14:textId="7D88D4F1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095247">
              <w:rPr>
                <w:noProof/>
                <w:sz w:val="24"/>
                <w:szCs w:val="24"/>
                <w:lang w:val="ru-RU"/>
              </w:rPr>
              <w:t>4</w:t>
            </w:r>
            <w:r w:rsidR="005402F4">
              <w:rPr>
                <w:noProof/>
                <w:sz w:val="24"/>
                <w:szCs w:val="24"/>
                <w:lang w:val="en-US"/>
              </w:rPr>
              <w:t>8</w:t>
            </w:r>
          </w:p>
        </w:tc>
        <w:tc>
          <w:tcPr>
            <w:tcW w:w="875" w:type="dxa"/>
          </w:tcPr>
          <w:p w14:paraId="14CD270A" w14:textId="042E1E4D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095247">
              <w:rPr>
                <w:noProof/>
                <w:sz w:val="24"/>
                <w:szCs w:val="24"/>
                <w:lang w:val="ru-RU"/>
              </w:rPr>
              <w:t>4</w:t>
            </w:r>
            <w:r w:rsidR="005402F4">
              <w:rPr>
                <w:noProof/>
                <w:sz w:val="24"/>
                <w:szCs w:val="24"/>
                <w:lang w:val="en-US"/>
              </w:rPr>
              <w:t>9</w:t>
            </w:r>
          </w:p>
        </w:tc>
        <w:tc>
          <w:tcPr>
            <w:tcW w:w="968" w:type="dxa"/>
          </w:tcPr>
          <w:p w14:paraId="1D5F63F5" w14:textId="71A90B8D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50</w:t>
            </w:r>
          </w:p>
        </w:tc>
        <w:tc>
          <w:tcPr>
            <w:tcW w:w="850" w:type="dxa"/>
          </w:tcPr>
          <w:p w14:paraId="6F8A5FC1" w14:textId="628EA085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51</w:t>
            </w:r>
          </w:p>
        </w:tc>
        <w:tc>
          <w:tcPr>
            <w:tcW w:w="993" w:type="dxa"/>
          </w:tcPr>
          <w:p w14:paraId="2A886055" w14:textId="225DDA5B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52</w:t>
            </w:r>
          </w:p>
        </w:tc>
        <w:tc>
          <w:tcPr>
            <w:tcW w:w="850" w:type="dxa"/>
          </w:tcPr>
          <w:p w14:paraId="4CE4620A" w14:textId="720DF815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53</w:t>
            </w:r>
          </w:p>
        </w:tc>
        <w:tc>
          <w:tcPr>
            <w:tcW w:w="1134" w:type="dxa"/>
          </w:tcPr>
          <w:p w14:paraId="7091E635" w14:textId="28D3F18C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54</w:t>
            </w:r>
          </w:p>
        </w:tc>
      </w:tr>
      <w:tr w:rsidR="00044571" w:rsidRPr="00F54F8E" w14:paraId="4523EE09" w14:textId="77777777" w:rsidTr="00044571">
        <w:trPr>
          <w:trHeight w:val="924"/>
        </w:trPr>
        <w:tc>
          <w:tcPr>
            <w:tcW w:w="850" w:type="dxa"/>
          </w:tcPr>
          <w:p w14:paraId="2037F0F2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1272" w:type="dxa"/>
          </w:tcPr>
          <w:p w14:paraId="1D234510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92" w:type="dxa"/>
          </w:tcPr>
          <w:p w14:paraId="201B30ED" w14:textId="1BE61DE8" w:rsidR="00044571" w:rsidRPr="00364DF8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92" w:type="dxa"/>
          </w:tcPr>
          <w:p w14:paraId="4E30B955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75" w:type="dxa"/>
          </w:tcPr>
          <w:p w14:paraId="545CEE75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B,RR</w:t>
            </w:r>
          </w:p>
          <w:p w14:paraId="0C34DCE1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P</w:t>
            </w:r>
          </w:p>
          <w:p w14:paraId="3E42C56D" w14:textId="630A61C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R=11</w:t>
            </w:r>
          </w:p>
        </w:tc>
        <w:tc>
          <w:tcPr>
            <w:tcW w:w="968" w:type="dxa"/>
          </w:tcPr>
          <w:p w14:paraId="229CAE62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0" w:type="dxa"/>
          </w:tcPr>
          <w:p w14:paraId="6FDA9986" w14:textId="1A9300D2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93" w:type="dxa"/>
          </w:tcPr>
          <w:p w14:paraId="3040A52A" w14:textId="32A37E05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0" w:type="dxa"/>
          </w:tcPr>
          <w:p w14:paraId="28946AB0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B, RR</w:t>
            </w:r>
          </w:p>
          <w:p w14:paraId="60CD994F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P</w:t>
            </w:r>
          </w:p>
          <w:p w14:paraId="3B0CFCEC" w14:textId="4A7F4E74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 xml:space="preserve">R = </w:t>
            </w:r>
            <w:r>
              <w:rPr>
                <w:noProof/>
                <w:sz w:val="24"/>
                <w:szCs w:val="24"/>
                <w:lang w:val="ru-RU"/>
              </w:rPr>
              <w:t>14</w:t>
            </w:r>
          </w:p>
        </w:tc>
        <w:tc>
          <w:tcPr>
            <w:tcW w:w="1134" w:type="dxa"/>
          </w:tcPr>
          <w:p w14:paraId="7C4FBA34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  <w:tr w:rsidR="00044571" w:rsidRPr="00F54F8E" w14:paraId="6328009F" w14:textId="77777777" w:rsidTr="00044571">
        <w:tc>
          <w:tcPr>
            <w:tcW w:w="850" w:type="dxa"/>
          </w:tcPr>
          <w:p w14:paraId="0E6F9C00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1272" w:type="dxa"/>
          </w:tcPr>
          <w:p w14:paraId="3E5A5773" w14:textId="77777777" w:rsidR="00044571" w:rsidRPr="001C6F9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1C6F93">
              <w:rPr>
                <w:noProof/>
                <w:sz w:val="24"/>
                <w:szCs w:val="24"/>
                <w:lang w:val="en-US"/>
              </w:rPr>
              <w:t>B,I,</w:t>
            </w:r>
          </w:p>
          <w:p w14:paraId="2AD99EDC" w14:textId="77777777" w:rsidR="00044571" w:rsidRPr="001C6F9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1C6F93">
              <w:rPr>
                <w:noProof/>
                <w:sz w:val="24"/>
                <w:szCs w:val="24"/>
                <w:lang w:val="en-US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1</w:t>
            </w:r>
            <w:r w:rsidRPr="001C6F93">
              <w:rPr>
                <w:noProof/>
                <w:sz w:val="24"/>
                <w:szCs w:val="24"/>
                <w:lang w:val="en-US"/>
              </w:rPr>
              <w:t>1</w:t>
            </w:r>
          </w:p>
          <w:p w14:paraId="79B02DB8" w14:textId="77777777" w:rsidR="00044571" w:rsidRPr="001C6F9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1C6F93">
              <w:rPr>
                <w:noProof/>
                <w:sz w:val="24"/>
                <w:szCs w:val="24"/>
                <w:lang w:val="en-US"/>
              </w:rPr>
              <w:t>R = 14</w:t>
            </w:r>
          </w:p>
          <w:p w14:paraId="711B9CFD" w14:textId="76D6D6D7" w:rsidR="00044571" w:rsidRPr="00364DF8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1C6F93">
              <w:rPr>
                <w:noProof/>
                <w:sz w:val="24"/>
                <w:szCs w:val="24"/>
                <w:lang w:val="en-US"/>
              </w:rPr>
              <w:t>(</w:t>
            </w:r>
            <w:r>
              <w:rPr>
                <w:noProof/>
                <w:sz w:val="24"/>
                <w:szCs w:val="24"/>
                <w:lang w:val="ru-RU"/>
              </w:rPr>
              <w:t>ошибка</w:t>
            </w:r>
            <w:r w:rsidRPr="001C6F93">
              <w:rPr>
                <w:noProof/>
                <w:sz w:val="24"/>
                <w:szCs w:val="24"/>
                <w:lang w:val="en-US"/>
              </w:rPr>
              <w:t>)</w:t>
            </w:r>
          </w:p>
        </w:tc>
        <w:tc>
          <w:tcPr>
            <w:tcW w:w="992" w:type="dxa"/>
          </w:tcPr>
          <w:p w14:paraId="2AFCDEA2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41F5AF50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ru-RU"/>
              </w:rPr>
              <w:t>1</w:t>
            </w:r>
            <w:r>
              <w:rPr>
                <w:noProof/>
                <w:sz w:val="24"/>
                <w:szCs w:val="24"/>
                <w:lang w:val="en-US"/>
              </w:rPr>
              <w:t>2</w:t>
            </w:r>
          </w:p>
          <w:p w14:paraId="4B6295AA" w14:textId="09536E53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992" w:type="dxa"/>
          </w:tcPr>
          <w:p w14:paraId="60BC2CF5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  <w:r>
              <w:rPr>
                <w:noProof/>
                <w:sz w:val="24"/>
                <w:szCs w:val="24"/>
                <w:lang w:val="en-US"/>
              </w:rPr>
              <w:t xml:space="preserve"> F</w:t>
            </w:r>
          </w:p>
          <w:p w14:paraId="2E15A5CC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ru-RU"/>
              </w:rPr>
              <w:t>1</w:t>
            </w:r>
            <w:r>
              <w:rPr>
                <w:noProof/>
                <w:sz w:val="24"/>
                <w:szCs w:val="24"/>
                <w:lang w:val="en-US"/>
              </w:rPr>
              <w:t>3</w:t>
            </w:r>
          </w:p>
          <w:p w14:paraId="44C45AD7" w14:textId="0F864114" w:rsidR="00044571" w:rsidRPr="006E1C17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75" w:type="dxa"/>
          </w:tcPr>
          <w:p w14:paraId="2166030F" w14:textId="5CB9320E" w:rsidR="00044571" w:rsidRPr="001C6F9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8" w:type="dxa"/>
          </w:tcPr>
          <w:p w14:paraId="3F7C611A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21A608E0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S = 11</w:t>
            </w:r>
          </w:p>
          <w:p w14:paraId="4597F3C8" w14:textId="79AF3876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50" w:type="dxa"/>
          </w:tcPr>
          <w:p w14:paraId="521604D2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31C3D32B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S = 12</w:t>
            </w:r>
          </w:p>
          <w:p w14:paraId="792C777E" w14:textId="4088DB28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993" w:type="dxa"/>
          </w:tcPr>
          <w:p w14:paraId="5D4C72C2" w14:textId="77777777" w:rsidR="00044571" w:rsidRPr="00533AC7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533AC7">
              <w:rPr>
                <w:noProof/>
                <w:sz w:val="24"/>
                <w:szCs w:val="24"/>
                <w:lang w:val="en-US"/>
              </w:rPr>
              <w:t>B,I, F</w:t>
            </w:r>
          </w:p>
          <w:p w14:paraId="58DB6586" w14:textId="77777777" w:rsidR="00044571" w:rsidRPr="00533AC7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533AC7">
              <w:rPr>
                <w:noProof/>
                <w:sz w:val="24"/>
                <w:szCs w:val="24"/>
                <w:lang w:val="en-US"/>
              </w:rPr>
              <w:t>S = 1</w:t>
            </w:r>
            <w:r>
              <w:rPr>
                <w:noProof/>
                <w:sz w:val="24"/>
                <w:szCs w:val="24"/>
                <w:lang w:val="ru-RU"/>
              </w:rPr>
              <w:t>3</w:t>
            </w:r>
          </w:p>
          <w:p w14:paraId="0A76BA69" w14:textId="73D2B8D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533AC7">
              <w:rPr>
                <w:noProof/>
                <w:sz w:val="24"/>
                <w:szCs w:val="24"/>
                <w:lang w:val="en-US"/>
              </w:rPr>
              <w:t>R = 14</w:t>
            </w:r>
          </w:p>
        </w:tc>
        <w:tc>
          <w:tcPr>
            <w:tcW w:w="850" w:type="dxa"/>
          </w:tcPr>
          <w:p w14:paraId="3869DD55" w14:textId="4B435393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</w:tcPr>
          <w:p w14:paraId="1E29C56A" w14:textId="7453BB3F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</w:tbl>
    <w:p w14:paraId="2F218991" w14:textId="186493E9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 xml:space="preserve">t: Станция A передаёт команду </w:t>
      </w:r>
      <w:r>
        <w:rPr>
          <w:lang w:val="ru-RU"/>
        </w:rPr>
        <w:t>у</w:t>
      </w:r>
      <w:r w:rsidRPr="00404400">
        <w:rPr>
          <w:lang w:val="ru-RU"/>
        </w:rPr>
        <w:t xml:space="preserve">становить </w:t>
      </w:r>
      <w:r>
        <w:rPr>
          <w:lang w:val="ru-RU"/>
        </w:rPr>
        <w:t xml:space="preserve">расширенный </w:t>
      </w:r>
      <w:r w:rsidRPr="00404400">
        <w:rPr>
          <w:lang w:val="ru-RU"/>
        </w:rPr>
        <w:t>нормальный режим</w:t>
      </w:r>
      <w:r>
        <w:rPr>
          <w:lang w:val="ru-RU"/>
        </w:rPr>
        <w:t xml:space="preserve"> </w:t>
      </w:r>
      <w:r w:rsidRPr="00404400">
        <w:rPr>
          <w:lang w:val="ru-RU"/>
        </w:rPr>
        <w:t>(SNRM</w:t>
      </w:r>
      <w:r>
        <w:rPr>
          <w:lang w:val="en-US"/>
        </w:rPr>
        <w:t>E</w:t>
      </w:r>
      <w:r w:rsidRPr="00404400">
        <w:rPr>
          <w:lang w:val="ru-RU"/>
        </w:rPr>
        <w:t>) с установленным битом P</w:t>
      </w:r>
    </w:p>
    <w:p w14:paraId="34A73E64" w14:textId="24FC3DA5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 xml:space="preserve">t+1: Станция B отвечает </w:t>
      </w:r>
      <w:r>
        <w:rPr>
          <w:lang w:val="ru-RU"/>
        </w:rPr>
        <w:t>н</w:t>
      </w:r>
      <w:r w:rsidRPr="00404400">
        <w:rPr>
          <w:lang w:val="ru-RU"/>
        </w:rPr>
        <w:t>енумерованным подтверждением (UA) с установленным битом F</w:t>
      </w:r>
    </w:p>
    <w:p w14:paraId="0F115D72" w14:textId="077882CE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 xml:space="preserve">t+2, </w:t>
      </w:r>
      <w:r>
        <w:rPr>
          <w:lang w:val="ru-RU"/>
        </w:rPr>
        <w:t>15</w:t>
      </w:r>
      <w:r w:rsidRPr="00404400">
        <w:rPr>
          <w:lang w:val="ru-RU"/>
        </w:rPr>
        <w:t>: Станция A посылает информационные кадры 0</w:t>
      </w:r>
      <w:r>
        <w:rPr>
          <w:lang w:val="ru-RU"/>
        </w:rPr>
        <w:t>-13</w:t>
      </w:r>
      <w:r w:rsidRPr="00404400">
        <w:rPr>
          <w:lang w:val="ru-RU"/>
        </w:rPr>
        <w:t xml:space="preserve"> устанавливает бит P (окно)</w:t>
      </w:r>
    </w:p>
    <w:p w14:paraId="283A8D19" w14:textId="7B473EF2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>t+</w:t>
      </w:r>
      <w:r>
        <w:rPr>
          <w:lang w:val="ru-RU"/>
        </w:rPr>
        <w:t>16</w:t>
      </w:r>
      <w:r w:rsidRPr="00404400">
        <w:rPr>
          <w:lang w:val="ru-RU"/>
        </w:rPr>
        <w:t xml:space="preserve">: Станция B подтверждает передачу станции A, посылая </w:t>
      </w:r>
      <w:r w:rsidR="006741D3">
        <w:rPr>
          <w:lang w:val="ru-RU"/>
        </w:rPr>
        <w:t>14</w:t>
      </w:r>
      <w:r w:rsidRPr="00404400">
        <w:rPr>
          <w:lang w:val="ru-RU"/>
        </w:rPr>
        <w:t xml:space="preserve"> в поле порядкового номера приёма</w:t>
      </w:r>
      <w:r>
        <w:rPr>
          <w:lang w:val="ru-RU"/>
        </w:rPr>
        <w:t xml:space="preserve"> (</w:t>
      </w:r>
      <w:r w:rsidR="006741D3">
        <w:rPr>
          <w:lang w:val="ru-RU"/>
        </w:rPr>
        <w:t xml:space="preserve">но происходит </w:t>
      </w:r>
      <w:r>
        <w:rPr>
          <w:lang w:val="ru-RU"/>
        </w:rPr>
        <w:t>ошибка в команде ответа – подтверждение не дошло)</w:t>
      </w:r>
    </w:p>
    <w:p w14:paraId="6943B1C6" w14:textId="1F2612D2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>t+</w:t>
      </w:r>
      <w:r>
        <w:rPr>
          <w:lang w:val="ru-RU"/>
        </w:rPr>
        <w:t>17,18</w:t>
      </w:r>
      <w:r w:rsidRPr="00404400">
        <w:rPr>
          <w:lang w:val="ru-RU"/>
        </w:rPr>
        <w:t xml:space="preserve">: Станция A </w:t>
      </w:r>
      <w:r>
        <w:rPr>
          <w:lang w:val="ru-RU"/>
        </w:rPr>
        <w:t>ждет подтверждения от В – пока не истечет время на таймере</w:t>
      </w:r>
    </w:p>
    <w:p w14:paraId="6507F3E3" w14:textId="6FF701B8" w:rsid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>t+</w:t>
      </w:r>
      <w:r>
        <w:rPr>
          <w:lang w:val="ru-RU"/>
        </w:rPr>
        <w:t>19</w:t>
      </w:r>
      <w:r w:rsidR="00675566">
        <w:rPr>
          <w:lang w:val="ru-RU"/>
        </w:rPr>
        <w:t>,</w:t>
      </w:r>
      <w:r w:rsidR="005402F4" w:rsidRPr="005402F4">
        <w:rPr>
          <w:lang w:val="ru-RU"/>
        </w:rPr>
        <w:t>32</w:t>
      </w:r>
      <w:r w:rsidRPr="00404400">
        <w:rPr>
          <w:lang w:val="ru-RU"/>
        </w:rPr>
        <w:t xml:space="preserve">: </w:t>
      </w:r>
      <w:r w:rsidR="00E5389E">
        <w:rPr>
          <w:lang w:val="ru-RU"/>
        </w:rPr>
        <w:t>Таймер станции А истек, она начинает повторную передачу кадров</w:t>
      </w:r>
    </w:p>
    <w:p w14:paraId="624F7F6B" w14:textId="5CF27B73" w:rsidR="001A6409" w:rsidRPr="00404400" w:rsidRDefault="00675566" w:rsidP="00404400">
      <w:pPr>
        <w:ind w:firstLine="0"/>
        <w:rPr>
          <w:lang w:val="ru-RU"/>
        </w:rPr>
      </w:pPr>
      <w:r w:rsidRPr="00675566">
        <w:rPr>
          <w:lang w:val="ru-RU"/>
        </w:rPr>
        <w:t>t+</w:t>
      </w:r>
      <w:r w:rsidR="005402F4" w:rsidRPr="005402F4">
        <w:rPr>
          <w:lang w:val="ru-RU"/>
        </w:rPr>
        <w:t>33</w:t>
      </w:r>
      <w:r w:rsidRPr="00675566">
        <w:rPr>
          <w:lang w:val="ru-RU"/>
        </w:rPr>
        <w:t>:</w:t>
      </w:r>
      <w:r w:rsidR="001A6409">
        <w:rPr>
          <w:lang w:val="ru-RU"/>
        </w:rPr>
        <w:t xml:space="preserve"> </w:t>
      </w:r>
      <w:proofErr w:type="gramStart"/>
      <w:r w:rsidR="001A6409">
        <w:rPr>
          <w:lang w:val="ru-RU"/>
        </w:rPr>
        <w:t>Станция В</w:t>
      </w:r>
      <w:proofErr w:type="gramEnd"/>
      <w:r w:rsidR="001A6409">
        <w:rPr>
          <w:lang w:val="ru-RU"/>
        </w:rPr>
        <w:t xml:space="preserve"> подтверждает получение кадров</w:t>
      </w:r>
    </w:p>
    <w:p w14:paraId="6F224E38" w14:textId="3AD1AE85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>t+</w:t>
      </w:r>
      <w:r w:rsidR="005402F4" w:rsidRPr="005402F4">
        <w:rPr>
          <w:lang w:val="ru-RU"/>
        </w:rPr>
        <w:t>34</w:t>
      </w:r>
      <w:r w:rsidRPr="00404400">
        <w:rPr>
          <w:lang w:val="ru-RU"/>
        </w:rPr>
        <w:t xml:space="preserve">: Станция A </w:t>
      </w:r>
      <w:r w:rsidR="00106148">
        <w:rPr>
          <w:lang w:val="ru-RU"/>
        </w:rPr>
        <w:t xml:space="preserve">отправляет В кадр готовности к приему сообщений – теперь посылает кадры </w:t>
      </w:r>
      <w:r w:rsidR="00017474">
        <w:rPr>
          <w:lang w:val="ru-RU"/>
        </w:rPr>
        <w:t xml:space="preserve">станция </w:t>
      </w:r>
      <w:r w:rsidR="00106148">
        <w:rPr>
          <w:lang w:val="ru-RU"/>
        </w:rPr>
        <w:t>В</w:t>
      </w:r>
    </w:p>
    <w:p w14:paraId="795CA276" w14:textId="345144D6" w:rsid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>t+</w:t>
      </w:r>
      <w:r w:rsidR="00D129D6" w:rsidRPr="00D129D6">
        <w:rPr>
          <w:lang w:val="ru-RU"/>
        </w:rPr>
        <w:t>35</w:t>
      </w:r>
      <w:r w:rsidR="0080214C">
        <w:rPr>
          <w:lang w:val="ru-RU"/>
        </w:rPr>
        <w:t xml:space="preserve">, </w:t>
      </w:r>
      <w:r w:rsidR="00D129D6" w:rsidRPr="00D129D6">
        <w:rPr>
          <w:lang w:val="ru-RU"/>
        </w:rPr>
        <w:t>45</w:t>
      </w:r>
      <w:r w:rsidRPr="00404400">
        <w:rPr>
          <w:lang w:val="ru-RU"/>
        </w:rPr>
        <w:t xml:space="preserve">: Станция B </w:t>
      </w:r>
      <w:r w:rsidR="0080214C">
        <w:rPr>
          <w:lang w:val="ru-RU"/>
        </w:rPr>
        <w:t>отправляет информационные кадры</w:t>
      </w:r>
    </w:p>
    <w:p w14:paraId="46BDAD7B" w14:textId="72AF7BF0" w:rsidR="0080214C" w:rsidRDefault="0080214C" w:rsidP="00404400">
      <w:pPr>
        <w:ind w:firstLine="0"/>
        <w:rPr>
          <w:lang w:val="ru-RU"/>
        </w:rPr>
      </w:pPr>
      <w:r w:rsidRPr="0080214C">
        <w:rPr>
          <w:lang w:val="ru-RU"/>
        </w:rPr>
        <w:t>t+</w:t>
      </w:r>
      <w:r w:rsidR="00017474" w:rsidRPr="00017474">
        <w:rPr>
          <w:lang w:val="ru-RU"/>
        </w:rPr>
        <w:t>4</w:t>
      </w:r>
      <w:r w:rsidR="00D129D6" w:rsidRPr="00D129D6">
        <w:rPr>
          <w:lang w:val="ru-RU"/>
        </w:rPr>
        <w:t>6</w:t>
      </w:r>
      <w:r>
        <w:rPr>
          <w:lang w:val="ru-RU"/>
        </w:rPr>
        <w:t xml:space="preserve">: </w:t>
      </w:r>
      <w:proofErr w:type="gramStart"/>
      <w:r>
        <w:rPr>
          <w:lang w:val="ru-RU"/>
        </w:rPr>
        <w:t>Станция В</w:t>
      </w:r>
      <w:proofErr w:type="gramEnd"/>
      <w:r>
        <w:rPr>
          <w:lang w:val="ru-RU"/>
        </w:rPr>
        <w:t xml:space="preserve"> отправляет кадр, но происходит ошибка и он </w:t>
      </w:r>
      <w:r w:rsidR="00017474">
        <w:rPr>
          <w:lang w:val="ru-RU"/>
        </w:rPr>
        <w:t xml:space="preserve">не </w:t>
      </w:r>
      <w:r>
        <w:rPr>
          <w:lang w:val="ru-RU"/>
        </w:rPr>
        <w:t>доходит</w:t>
      </w:r>
    </w:p>
    <w:p w14:paraId="40D790E7" w14:textId="0190D9B0" w:rsidR="0080214C" w:rsidRDefault="0080214C" w:rsidP="00404400">
      <w:pPr>
        <w:ind w:firstLine="0"/>
        <w:rPr>
          <w:lang w:val="ru-RU"/>
        </w:rPr>
      </w:pPr>
      <w:r w:rsidRPr="0080214C">
        <w:rPr>
          <w:lang w:val="ru-RU"/>
        </w:rPr>
        <w:lastRenderedPageBreak/>
        <w:t>t+</w:t>
      </w:r>
      <w:r w:rsidR="00017474" w:rsidRPr="00017474">
        <w:rPr>
          <w:lang w:val="ru-RU"/>
        </w:rPr>
        <w:t>4</w:t>
      </w:r>
      <w:r w:rsidR="00D129D6" w:rsidRPr="00D129D6">
        <w:rPr>
          <w:lang w:val="ru-RU"/>
        </w:rPr>
        <w:t>7</w:t>
      </w:r>
      <w:r>
        <w:rPr>
          <w:lang w:val="ru-RU"/>
        </w:rPr>
        <w:t>,</w:t>
      </w:r>
      <w:r w:rsidR="00017474" w:rsidRPr="00017474">
        <w:rPr>
          <w:lang w:val="ru-RU"/>
        </w:rPr>
        <w:t>4</w:t>
      </w:r>
      <w:r w:rsidR="00D129D6" w:rsidRPr="00D129D6">
        <w:rPr>
          <w:lang w:val="ru-RU"/>
        </w:rPr>
        <w:t>8</w:t>
      </w:r>
      <w:r>
        <w:rPr>
          <w:lang w:val="ru-RU"/>
        </w:rPr>
        <w:t>: Станция А получает 12 и 13 кадры, хотя ждала 11 – обрабатывает ошибку и дожидается от станции В сигнала об окончании передачи, чтобы исправить ошибку</w:t>
      </w:r>
    </w:p>
    <w:p w14:paraId="6C6645C1" w14:textId="56DF1E61" w:rsidR="0080214C" w:rsidRDefault="0080214C" w:rsidP="00404400">
      <w:pPr>
        <w:ind w:firstLine="0"/>
        <w:rPr>
          <w:lang w:val="ru-RU"/>
        </w:rPr>
      </w:pPr>
      <w:r w:rsidRPr="0080214C">
        <w:rPr>
          <w:lang w:val="ru-RU"/>
        </w:rPr>
        <w:t>t+</w:t>
      </w:r>
      <w:r w:rsidR="00017474" w:rsidRPr="00017474">
        <w:rPr>
          <w:lang w:val="ru-RU"/>
        </w:rPr>
        <w:t>4</w:t>
      </w:r>
      <w:r w:rsidR="00D129D6" w:rsidRPr="00D129D6">
        <w:rPr>
          <w:lang w:val="ru-RU"/>
        </w:rPr>
        <w:t>9</w:t>
      </w:r>
      <w:r>
        <w:rPr>
          <w:lang w:val="ru-RU"/>
        </w:rPr>
        <w:t xml:space="preserve">: Станция А </w:t>
      </w:r>
      <w:r w:rsidRPr="0080214C">
        <w:rPr>
          <w:lang w:val="ru-RU"/>
        </w:rPr>
        <w:t>отправляет R</w:t>
      </w:r>
      <w:r w:rsidR="00017474">
        <w:rPr>
          <w:lang w:val="en-US"/>
        </w:rPr>
        <w:t>R</w:t>
      </w:r>
      <w:r w:rsidR="00017474" w:rsidRPr="00017474">
        <w:rPr>
          <w:lang w:val="ru-RU"/>
        </w:rPr>
        <w:t xml:space="preserve">, </w:t>
      </w:r>
      <w:r w:rsidR="00017474">
        <w:rPr>
          <w:lang w:val="en-US"/>
        </w:rPr>
        <w:t>R</w:t>
      </w:r>
      <w:r w:rsidR="00017474" w:rsidRPr="00017474">
        <w:rPr>
          <w:lang w:val="ru-RU"/>
        </w:rPr>
        <w:t>=11</w:t>
      </w:r>
      <w:r>
        <w:rPr>
          <w:lang w:val="ru-RU"/>
        </w:rPr>
        <w:t xml:space="preserve">, </w:t>
      </w:r>
      <w:r w:rsidRPr="0080214C">
        <w:rPr>
          <w:lang w:val="ru-RU"/>
        </w:rPr>
        <w:t xml:space="preserve">запрашивая </w:t>
      </w:r>
      <w:r>
        <w:rPr>
          <w:lang w:val="ru-RU"/>
        </w:rPr>
        <w:t>повторную</w:t>
      </w:r>
      <w:r w:rsidRPr="0080214C">
        <w:rPr>
          <w:lang w:val="ru-RU"/>
        </w:rPr>
        <w:t xml:space="preserve"> передачу с </w:t>
      </w:r>
      <w:r>
        <w:rPr>
          <w:lang w:val="ru-RU"/>
        </w:rPr>
        <w:t>11 (</w:t>
      </w:r>
      <w:r w:rsidRPr="0080214C">
        <w:rPr>
          <w:lang w:val="ru-RU"/>
        </w:rPr>
        <w:t>потерянного</w:t>
      </w:r>
      <w:r>
        <w:rPr>
          <w:lang w:val="ru-RU"/>
        </w:rPr>
        <w:t>)</w:t>
      </w:r>
      <w:r w:rsidRPr="0080214C">
        <w:rPr>
          <w:lang w:val="ru-RU"/>
        </w:rPr>
        <w:t xml:space="preserve"> кадр</w:t>
      </w:r>
      <w:r>
        <w:rPr>
          <w:lang w:val="ru-RU"/>
        </w:rPr>
        <w:t>а</w:t>
      </w:r>
    </w:p>
    <w:p w14:paraId="121D7FA4" w14:textId="1A66CE05" w:rsidR="0080214C" w:rsidRDefault="0080214C" w:rsidP="00404400">
      <w:pPr>
        <w:ind w:firstLine="0"/>
        <w:rPr>
          <w:lang w:val="ru-RU"/>
        </w:rPr>
      </w:pPr>
      <w:r>
        <w:t>t+</w:t>
      </w:r>
      <w:r w:rsidR="00D129D6" w:rsidRPr="00D129D6">
        <w:rPr>
          <w:lang w:val="ru-RU"/>
        </w:rPr>
        <w:t>50</w:t>
      </w:r>
      <w:r>
        <w:rPr>
          <w:lang w:val="ru-RU"/>
        </w:rPr>
        <w:t>,</w:t>
      </w:r>
      <w:r w:rsidR="00D129D6" w:rsidRPr="00D129D6">
        <w:rPr>
          <w:lang w:val="ru-RU"/>
        </w:rPr>
        <w:t xml:space="preserve"> 52</w:t>
      </w:r>
      <w:r>
        <w:rPr>
          <w:lang w:val="ru-RU"/>
        </w:rPr>
        <w:t xml:space="preserve"> Станция В отравляет кадры А</w:t>
      </w:r>
    </w:p>
    <w:p w14:paraId="49B40191" w14:textId="24DC2240" w:rsidR="0080214C" w:rsidRPr="0080214C" w:rsidRDefault="0080214C" w:rsidP="00404400">
      <w:pPr>
        <w:ind w:firstLine="0"/>
        <w:rPr>
          <w:lang w:val="ru-RU"/>
        </w:rPr>
      </w:pPr>
      <w:r>
        <w:t>t+</w:t>
      </w:r>
      <w:r w:rsidR="00D129D6" w:rsidRPr="00627105">
        <w:rPr>
          <w:lang w:val="ru-RU"/>
        </w:rPr>
        <w:t>53</w:t>
      </w:r>
      <w:r>
        <w:rPr>
          <w:lang w:val="ru-RU"/>
        </w:rPr>
        <w:t xml:space="preserve"> Станция А подтверждает передачу всех кадров</w:t>
      </w:r>
    </w:p>
    <w:p w14:paraId="44190BBA" w14:textId="554F24C8" w:rsidR="00D1599B" w:rsidRDefault="00D1599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842EBE4" w14:textId="7A72B082" w:rsidR="00140590" w:rsidRPr="00534BFE" w:rsidRDefault="00D1599B" w:rsidP="00534BFE">
      <w:pPr>
        <w:pStyle w:val="1"/>
        <w:rPr>
          <w:b w:val="0"/>
          <w:lang w:val="ru-RU"/>
        </w:rPr>
      </w:pPr>
      <w:bookmarkStart w:id="5" w:name="_Toc222328176"/>
      <w:r w:rsidRPr="00534BFE">
        <w:rPr>
          <w:b w:val="0"/>
          <w:lang w:val="ru-RU"/>
        </w:rPr>
        <w:lastRenderedPageBreak/>
        <w:t>ЗАКЛЮЧЕНИЕ</w:t>
      </w:r>
      <w:bookmarkEnd w:id="5"/>
    </w:p>
    <w:p w14:paraId="7D744D79" w14:textId="17200729" w:rsidR="00D1599B" w:rsidRPr="00D1599B" w:rsidRDefault="00D1599B" w:rsidP="00D1599B">
      <w:pPr>
        <w:rPr>
          <w:lang w:val="ru-RU"/>
        </w:rPr>
      </w:pPr>
      <w:r w:rsidRPr="00D1599B">
        <w:rPr>
          <w:lang w:val="ru-RU"/>
        </w:rPr>
        <w:t>В ходе выполнения лабораторной работы было исследовано взаимодействие двух станций в соответствии с процедурой HDLC в режиме нормального ответа (NRM) с полудуплексной передачей данных. В процессе работы было установлено логическое соединение с помощью команды SNRME (расширенный режим с модулем нумерации 128), после чего станция А передала 14 информационных кадров станции В пределах установленного окна W=14.</w:t>
      </w:r>
    </w:p>
    <w:p w14:paraId="657ADB7F" w14:textId="638E24A9" w:rsidR="00D1599B" w:rsidRPr="00D1599B" w:rsidRDefault="00D1599B" w:rsidP="00D1599B">
      <w:pPr>
        <w:rPr>
          <w:lang w:val="ru-RU"/>
        </w:rPr>
      </w:pPr>
      <w:r w:rsidRPr="00D1599B">
        <w:rPr>
          <w:lang w:val="ru-RU"/>
        </w:rPr>
        <w:t xml:space="preserve">Были смоделированы две нештатные ситуации: потеря подтверждения (RR) от станции В, что потребовало повторного опроса станцией А по истечении таймера, и потеря информационного кадра при передаче данных от станции В, что активировало механизм </w:t>
      </w:r>
      <w:proofErr w:type="spellStart"/>
      <w:r w:rsidRPr="00D1599B">
        <w:rPr>
          <w:lang w:val="ru-RU"/>
        </w:rPr>
        <w:t>Go</w:t>
      </w:r>
      <w:proofErr w:type="spellEnd"/>
      <w:r w:rsidRPr="00D1599B">
        <w:rPr>
          <w:lang w:val="ru-RU"/>
        </w:rPr>
        <w:t>-</w:t>
      </w:r>
      <w:proofErr w:type="spellStart"/>
      <w:r w:rsidRPr="00D1599B">
        <w:rPr>
          <w:lang w:val="ru-RU"/>
        </w:rPr>
        <w:t>Back</w:t>
      </w:r>
      <w:proofErr w:type="spellEnd"/>
      <w:r w:rsidRPr="00D1599B">
        <w:rPr>
          <w:lang w:val="ru-RU"/>
        </w:rPr>
        <w:t>-N, при котором станция А после завершения передачи станцией В (получения кадра с битом F=1) отправила команду REJ с указанием номера потерянного кадра, инициировав повторную передачу.</w:t>
      </w:r>
    </w:p>
    <w:p w14:paraId="1CEA74CC" w14:textId="5A4C7C3E" w:rsidR="000762E8" w:rsidRDefault="00D1599B" w:rsidP="00D1599B">
      <w:pPr>
        <w:rPr>
          <w:lang w:val="ru-RU"/>
        </w:rPr>
      </w:pPr>
      <w:r w:rsidRPr="00D1599B">
        <w:rPr>
          <w:lang w:val="ru-RU"/>
        </w:rPr>
        <w:t>В процессе работы были изучены ключевые механизмы HDLC: использование битов P/F для управления очередностью передачи в полудуплексном режиме, сквозная нумерация кадров с независимыми счетчиками V(S) и V(R) для каждой станции, а также взаимодействие окна передачи и механизма обнаружения ошибок. Полученные результаты демонстрируют понимание принципов функционирования протоколов с установлением соединения и автоматическим запросом повторной передачи.</w:t>
      </w:r>
    </w:p>
    <w:p w14:paraId="43473B4D" w14:textId="77777777" w:rsidR="000762E8" w:rsidRDefault="000762E8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C3D64AF" w14:textId="6997A711" w:rsidR="00D1599B" w:rsidRPr="00534BFE" w:rsidRDefault="004E2F9D" w:rsidP="00534BFE">
      <w:pPr>
        <w:pStyle w:val="1"/>
        <w:rPr>
          <w:b w:val="0"/>
          <w:lang w:val="ru-RU"/>
        </w:rPr>
      </w:pPr>
      <w:bookmarkStart w:id="6" w:name="_Toc222328177"/>
      <w:r w:rsidRPr="00534BFE">
        <w:rPr>
          <w:b w:val="0"/>
          <w:lang w:val="ru-RU"/>
        </w:rPr>
        <w:lastRenderedPageBreak/>
        <w:t>СПИСОК ИСПОЛЬЗОВАННЫХ ИСТОЧНИКОВ</w:t>
      </w:r>
      <w:bookmarkEnd w:id="6"/>
    </w:p>
    <w:p w14:paraId="332AC38B" w14:textId="31694947" w:rsidR="000762E8" w:rsidRPr="000762E8" w:rsidRDefault="000762E8" w:rsidP="000762E8">
      <w:pPr>
        <w:pStyle w:val="a3"/>
        <w:numPr>
          <w:ilvl w:val="0"/>
          <w:numId w:val="4"/>
        </w:numPr>
        <w:ind w:left="0" w:firstLine="709"/>
        <w:rPr>
          <w:lang w:val="ru-RU"/>
        </w:rPr>
      </w:pPr>
      <w:proofErr w:type="spellStart"/>
      <w:r w:rsidRPr="000762E8">
        <w:rPr>
          <w:lang w:val="ru-RU"/>
        </w:rPr>
        <w:t>Куроуз</w:t>
      </w:r>
      <w:proofErr w:type="spellEnd"/>
      <w:r w:rsidRPr="000762E8">
        <w:rPr>
          <w:lang w:val="ru-RU"/>
        </w:rPr>
        <w:t xml:space="preserve"> Дж., Росс К. Компьютерные сети. Многоуровневая архитектура Интернета. — 6-е изд. — СПб.: Питер, 2021. — 912 с. (Глава 5: Канальный уровень и локальные сети, раздел по протоколу HDLC)</w:t>
      </w:r>
    </w:p>
    <w:p w14:paraId="01F992EF" w14:textId="0A9C8364" w:rsidR="000762E8" w:rsidRPr="000762E8" w:rsidRDefault="000762E8" w:rsidP="000762E8">
      <w:pPr>
        <w:pStyle w:val="a3"/>
        <w:numPr>
          <w:ilvl w:val="0"/>
          <w:numId w:val="4"/>
        </w:numPr>
        <w:ind w:left="0" w:firstLine="709"/>
        <w:rPr>
          <w:lang w:val="ru-RU"/>
        </w:rPr>
      </w:pPr>
      <w:proofErr w:type="spellStart"/>
      <w:r w:rsidRPr="000762E8">
        <w:rPr>
          <w:lang w:val="ru-RU"/>
        </w:rPr>
        <w:t>Олифер</w:t>
      </w:r>
      <w:proofErr w:type="spellEnd"/>
      <w:r w:rsidRPr="000762E8">
        <w:rPr>
          <w:lang w:val="ru-RU"/>
        </w:rPr>
        <w:t xml:space="preserve"> В.Г., </w:t>
      </w:r>
      <w:proofErr w:type="spellStart"/>
      <w:r w:rsidRPr="000762E8">
        <w:rPr>
          <w:lang w:val="ru-RU"/>
        </w:rPr>
        <w:t>Олифер</w:t>
      </w:r>
      <w:proofErr w:type="spellEnd"/>
      <w:r w:rsidRPr="000762E8">
        <w:rPr>
          <w:lang w:val="ru-RU"/>
        </w:rPr>
        <w:t xml:space="preserve"> Н.А. Компьютерные сети. Принципы, технологии, протоколы. — 6-е изд. — СПб.: Питер, 2020. — 1008 с. (Глава 4: Протоколы канального уровня, раздел "Высокоуровневое управление каналом данных HDLC")</w:t>
      </w:r>
    </w:p>
    <w:sectPr w:rsidR="000762E8" w:rsidRPr="000762E8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AF2B28" w14:textId="77777777" w:rsidR="00811ECC" w:rsidRDefault="00811ECC" w:rsidP="008913B5">
      <w:pPr>
        <w:spacing w:after="0" w:line="240" w:lineRule="auto"/>
      </w:pPr>
      <w:r>
        <w:separator/>
      </w:r>
    </w:p>
  </w:endnote>
  <w:endnote w:type="continuationSeparator" w:id="0">
    <w:p w14:paraId="726321B3" w14:textId="77777777" w:rsidR="00811ECC" w:rsidRDefault="00811ECC" w:rsidP="008913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04956F" w14:textId="77777777" w:rsidR="00811ECC" w:rsidRDefault="00811ECC" w:rsidP="008913B5">
      <w:pPr>
        <w:spacing w:after="0" w:line="240" w:lineRule="auto"/>
      </w:pPr>
      <w:r>
        <w:separator/>
      </w:r>
    </w:p>
  </w:footnote>
  <w:footnote w:type="continuationSeparator" w:id="0">
    <w:p w14:paraId="71E55BC8" w14:textId="77777777" w:rsidR="00811ECC" w:rsidRDefault="00811ECC" w:rsidP="008913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E50A37"/>
    <w:multiLevelType w:val="multilevel"/>
    <w:tmpl w:val="0B96CA64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F2C6B88"/>
    <w:multiLevelType w:val="hybridMultilevel"/>
    <w:tmpl w:val="ECE48B7C"/>
    <w:lvl w:ilvl="0" w:tplc="230CC51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F8B113F"/>
    <w:multiLevelType w:val="hybridMultilevel"/>
    <w:tmpl w:val="A8D472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7AD80F11"/>
    <w:multiLevelType w:val="multilevel"/>
    <w:tmpl w:val="237E14BC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789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509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9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669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829" w:hanging="36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87"/>
    <w:rsid w:val="00005261"/>
    <w:rsid w:val="00017474"/>
    <w:rsid w:val="00024F08"/>
    <w:rsid w:val="00043976"/>
    <w:rsid w:val="00044571"/>
    <w:rsid w:val="00052988"/>
    <w:rsid w:val="0006556B"/>
    <w:rsid w:val="000762E8"/>
    <w:rsid w:val="00095247"/>
    <w:rsid w:val="000F674A"/>
    <w:rsid w:val="00104BEC"/>
    <w:rsid w:val="00106148"/>
    <w:rsid w:val="00140590"/>
    <w:rsid w:val="00183B17"/>
    <w:rsid w:val="00187C12"/>
    <w:rsid w:val="001A6409"/>
    <w:rsid w:val="001B39E0"/>
    <w:rsid w:val="001C6F93"/>
    <w:rsid w:val="001F48FE"/>
    <w:rsid w:val="002023FC"/>
    <w:rsid w:val="002447BE"/>
    <w:rsid w:val="00252411"/>
    <w:rsid w:val="002B7CA8"/>
    <w:rsid w:val="002F296C"/>
    <w:rsid w:val="00343487"/>
    <w:rsid w:val="003444B5"/>
    <w:rsid w:val="00364DF8"/>
    <w:rsid w:val="003F71DE"/>
    <w:rsid w:val="00401E42"/>
    <w:rsid w:val="00404400"/>
    <w:rsid w:val="00414F92"/>
    <w:rsid w:val="004279E1"/>
    <w:rsid w:val="0044106B"/>
    <w:rsid w:val="00451B63"/>
    <w:rsid w:val="004622DB"/>
    <w:rsid w:val="004D076C"/>
    <w:rsid w:val="004E2F9D"/>
    <w:rsid w:val="00533AC7"/>
    <w:rsid w:val="00534BFE"/>
    <w:rsid w:val="005402F4"/>
    <w:rsid w:val="00543110"/>
    <w:rsid w:val="00551BDB"/>
    <w:rsid w:val="006047E0"/>
    <w:rsid w:val="00606F69"/>
    <w:rsid w:val="00627105"/>
    <w:rsid w:val="006741D3"/>
    <w:rsid w:val="00675566"/>
    <w:rsid w:val="006B0E4D"/>
    <w:rsid w:val="006E1C17"/>
    <w:rsid w:val="00741D7F"/>
    <w:rsid w:val="00752480"/>
    <w:rsid w:val="007A7145"/>
    <w:rsid w:val="007F1DB1"/>
    <w:rsid w:val="007F49C4"/>
    <w:rsid w:val="0080214C"/>
    <w:rsid w:val="00811ECC"/>
    <w:rsid w:val="0081659A"/>
    <w:rsid w:val="0082481B"/>
    <w:rsid w:val="00867B0A"/>
    <w:rsid w:val="00873DF3"/>
    <w:rsid w:val="008913B5"/>
    <w:rsid w:val="008B33DC"/>
    <w:rsid w:val="008C164C"/>
    <w:rsid w:val="008D755F"/>
    <w:rsid w:val="008E0A88"/>
    <w:rsid w:val="008E0E9C"/>
    <w:rsid w:val="0092324E"/>
    <w:rsid w:val="009537A9"/>
    <w:rsid w:val="00976CA1"/>
    <w:rsid w:val="009B2FCE"/>
    <w:rsid w:val="009E1A48"/>
    <w:rsid w:val="009E461E"/>
    <w:rsid w:val="009F59A3"/>
    <w:rsid w:val="00AB3179"/>
    <w:rsid w:val="00B03001"/>
    <w:rsid w:val="00B0338D"/>
    <w:rsid w:val="00B26999"/>
    <w:rsid w:val="00B27D73"/>
    <w:rsid w:val="00B36854"/>
    <w:rsid w:val="00B46C02"/>
    <w:rsid w:val="00B837A1"/>
    <w:rsid w:val="00BA7534"/>
    <w:rsid w:val="00BC7D07"/>
    <w:rsid w:val="00BD2E88"/>
    <w:rsid w:val="00BE07FA"/>
    <w:rsid w:val="00BF06B1"/>
    <w:rsid w:val="00CA2B85"/>
    <w:rsid w:val="00CC4E96"/>
    <w:rsid w:val="00CD4413"/>
    <w:rsid w:val="00CE0AA5"/>
    <w:rsid w:val="00CE6C30"/>
    <w:rsid w:val="00D129D6"/>
    <w:rsid w:val="00D14533"/>
    <w:rsid w:val="00D1599B"/>
    <w:rsid w:val="00D35255"/>
    <w:rsid w:val="00D63E7B"/>
    <w:rsid w:val="00D65530"/>
    <w:rsid w:val="00D67232"/>
    <w:rsid w:val="00DD654A"/>
    <w:rsid w:val="00DE6FF9"/>
    <w:rsid w:val="00DF2B41"/>
    <w:rsid w:val="00E44F80"/>
    <w:rsid w:val="00E51DCF"/>
    <w:rsid w:val="00E5389E"/>
    <w:rsid w:val="00E76AC8"/>
    <w:rsid w:val="00E90362"/>
    <w:rsid w:val="00E95CFB"/>
    <w:rsid w:val="00EE53F4"/>
    <w:rsid w:val="00EF3884"/>
    <w:rsid w:val="00F54F8E"/>
    <w:rsid w:val="00F648EC"/>
    <w:rsid w:val="00F662A6"/>
    <w:rsid w:val="00FD07D0"/>
    <w:rsid w:val="00FD5F29"/>
    <w:rsid w:val="00FF1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5616F"/>
  <w15:chartTrackingRefBased/>
  <w15:docId w15:val="{08E4ECB2-CAEE-447D-8756-1FC2C85CA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F48FE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val="ru" w:eastAsia="ru-RU"/>
    </w:rPr>
  </w:style>
  <w:style w:type="paragraph" w:styleId="1">
    <w:name w:val="heading 1"/>
    <w:basedOn w:val="a"/>
    <w:next w:val="a"/>
    <w:link w:val="10"/>
    <w:uiPriority w:val="9"/>
    <w:qFormat/>
    <w:rsid w:val="001F48FE"/>
    <w:pPr>
      <w:keepNext/>
      <w:keepLines/>
      <w:spacing w:before="240" w:after="0"/>
      <w:jc w:val="center"/>
      <w:outlineLvl w:val="0"/>
    </w:pPr>
    <w:rPr>
      <w:b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45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CA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48FE"/>
    <w:rPr>
      <w:rFonts w:ascii="Times New Roman" w:eastAsia="Times New Roman" w:hAnsi="Times New Roman" w:cs="Times New Roman"/>
      <w:b/>
      <w:sz w:val="28"/>
      <w:szCs w:val="32"/>
      <w:lang w:val="ru" w:eastAsia="ru-RU"/>
    </w:rPr>
  </w:style>
  <w:style w:type="paragraph" w:styleId="a3">
    <w:name w:val="List Paragraph"/>
    <w:basedOn w:val="a"/>
    <w:uiPriority w:val="34"/>
    <w:qFormat/>
    <w:rsid w:val="001F48F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1F48FE"/>
    <w:pPr>
      <w:spacing w:after="100"/>
    </w:pPr>
  </w:style>
  <w:style w:type="character" w:styleId="a4">
    <w:name w:val="Hyperlink"/>
    <w:basedOn w:val="a0"/>
    <w:uiPriority w:val="99"/>
    <w:unhideWhenUsed/>
    <w:rsid w:val="001F48FE"/>
    <w:rPr>
      <w:color w:val="0563C1" w:themeColor="hyperlink"/>
      <w:u w:val="single"/>
    </w:rPr>
  </w:style>
  <w:style w:type="paragraph" w:customStyle="1" w:styleId="a5">
    <w:name w:val="Рисунок"/>
    <w:basedOn w:val="a"/>
    <w:link w:val="a6"/>
    <w:qFormat/>
    <w:rsid w:val="001F48FE"/>
    <w:pPr>
      <w:jc w:val="center"/>
    </w:pPr>
  </w:style>
  <w:style w:type="character" w:customStyle="1" w:styleId="a6">
    <w:name w:val="Рисунок Знак"/>
    <w:basedOn w:val="a0"/>
    <w:link w:val="a5"/>
    <w:rsid w:val="001F48FE"/>
    <w:rPr>
      <w:rFonts w:ascii="Times New Roman" w:eastAsia="Times New Roman" w:hAnsi="Times New Roman" w:cs="Times New Roman"/>
      <w:sz w:val="28"/>
      <w:szCs w:val="28"/>
      <w:lang w:val="ru" w:eastAsia="ru-RU"/>
    </w:rPr>
  </w:style>
  <w:style w:type="table" w:styleId="a7">
    <w:name w:val="Table Grid"/>
    <w:basedOn w:val="a1"/>
    <w:uiPriority w:val="59"/>
    <w:rsid w:val="00E95C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8913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8913B5"/>
    <w:rPr>
      <w:rFonts w:ascii="Times New Roman" w:eastAsia="Times New Roman" w:hAnsi="Times New Roman" w:cs="Times New Roman"/>
      <w:sz w:val="28"/>
      <w:szCs w:val="28"/>
      <w:lang w:val="ru" w:eastAsia="ru-RU"/>
    </w:rPr>
  </w:style>
  <w:style w:type="paragraph" w:styleId="aa">
    <w:name w:val="footer"/>
    <w:basedOn w:val="a"/>
    <w:link w:val="ab"/>
    <w:uiPriority w:val="99"/>
    <w:unhideWhenUsed/>
    <w:rsid w:val="008913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8913B5"/>
    <w:rPr>
      <w:rFonts w:ascii="Times New Roman" w:eastAsia="Times New Roman" w:hAnsi="Times New Roman" w:cs="Times New Roman"/>
      <w:sz w:val="28"/>
      <w:szCs w:val="28"/>
      <w:lang w:val="ru"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D1453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" w:eastAsia="ru-RU"/>
    </w:rPr>
  </w:style>
  <w:style w:type="character" w:styleId="ac">
    <w:name w:val="Strong"/>
    <w:basedOn w:val="a0"/>
    <w:uiPriority w:val="22"/>
    <w:qFormat/>
    <w:rsid w:val="00741D7F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2B7CA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" w:eastAsia="ru-RU"/>
    </w:rPr>
  </w:style>
  <w:style w:type="paragraph" w:customStyle="1" w:styleId="docdata">
    <w:name w:val="docdata"/>
    <w:aliases w:val="docy,v5,3364,bqiaagaaeyqcaaagiaiaaaoldaaabzkmaaaaaaaaaaaaaaaaaaaaaaaaaaaaaaaaaaaaaaaaaaaaaaaaaaaaaaaaaaaaaaaaaaaaaaaaaaaaaaaaaaaaaaaaaaaaaaaaaaaaaaaaaaaaaaaaaaaaaaaaaaaaaaaaaaaaaaaaaaaaaaaaaaaaaaaaaaaaaaaaaaaaaaaaaaaaaaaaaaaaaaaaaaaaaaaaaaaaaaaa"/>
    <w:basedOn w:val="a"/>
    <w:rsid w:val="00AB3179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paragraph" w:styleId="ad">
    <w:name w:val="Normal (Web)"/>
    <w:basedOn w:val="a"/>
    <w:uiPriority w:val="99"/>
    <w:unhideWhenUsed/>
    <w:rsid w:val="00AB3179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table" w:customStyle="1" w:styleId="12">
    <w:name w:val="Сетка таблицы1"/>
    <w:basedOn w:val="a1"/>
    <w:next w:val="a7"/>
    <w:uiPriority w:val="59"/>
    <w:rsid w:val="00E538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annotation reference"/>
    <w:basedOn w:val="a0"/>
    <w:uiPriority w:val="99"/>
    <w:semiHidden/>
    <w:unhideWhenUsed/>
    <w:rsid w:val="00017474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17474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17474"/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17474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17474"/>
    <w:rPr>
      <w:rFonts w:ascii="Times New Roman" w:eastAsia="Times New Roman" w:hAnsi="Times New Roman" w:cs="Times New Roman"/>
      <w:b/>
      <w:bCs/>
      <w:sz w:val="20"/>
      <w:szCs w:val="20"/>
      <w:lang w:val="ru" w:eastAsia="ru-RU"/>
    </w:rPr>
  </w:style>
  <w:style w:type="paragraph" w:styleId="af3">
    <w:name w:val="Balloon Text"/>
    <w:basedOn w:val="a"/>
    <w:link w:val="af4"/>
    <w:uiPriority w:val="99"/>
    <w:semiHidden/>
    <w:unhideWhenUsed/>
    <w:rsid w:val="0001747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017474"/>
    <w:rPr>
      <w:rFonts w:ascii="Segoe UI" w:eastAsia="Times New Roman" w:hAnsi="Segoe UI" w:cs="Segoe UI"/>
      <w:sz w:val="18"/>
      <w:szCs w:val="18"/>
      <w:lang w:val="ru" w:eastAsia="ru-RU"/>
    </w:rPr>
  </w:style>
  <w:style w:type="table" w:customStyle="1" w:styleId="110">
    <w:name w:val="Сетка таблицы11"/>
    <w:basedOn w:val="a1"/>
    <w:next w:val="a7"/>
    <w:uiPriority w:val="59"/>
    <w:rsid w:val="00DD65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828B0-B241-4CAF-B8BD-8925946A21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11</Pages>
  <Words>1477</Words>
  <Characters>8421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67</cp:revision>
  <dcterms:created xsi:type="dcterms:W3CDTF">2026-02-18T13:52:00Z</dcterms:created>
  <dcterms:modified xsi:type="dcterms:W3CDTF">2026-03-02T15:09:00Z</dcterms:modified>
</cp:coreProperties>
</file>