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48CD" w:rsidRDefault="009548CD" w:rsidP="009548CD">
      <w:pPr>
        <w:spacing w:after="0" w:line="360" w:lineRule="auto"/>
        <w:ind w:firstLine="850"/>
        <w:jc w:val="both"/>
      </w:pPr>
      <w:r>
        <w:rPr>
          <w:rFonts w:ascii="Times New Roman" w:eastAsia="Times New Roman" w:hAnsi="Times New Roman" w:cs="Times New Roman"/>
          <w:b/>
          <w:sz w:val="32"/>
          <w:szCs w:val="32"/>
        </w:rPr>
        <w:t>Глава 15. Решение задачи «Ханойская башня» рекурсивным методом</w:t>
      </w:r>
    </w:p>
    <w:p w:rsidR="009548CD" w:rsidRDefault="009548CD" w:rsidP="009548CD">
      <w:pPr>
        <w:spacing w:after="0" w:line="360" w:lineRule="auto"/>
        <w:ind w:firstLine="85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9548CD" w:rsidRDefault="009548CD" w:rsidP="009548CD">
      <w:pPr>
        <w:spacing w:before="200" w:after="0" w:line="360" w:lineRule="auto"/>
        <w:ind w:firstLine="851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15.1 Анализ задачи «Ханойская башня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9548CD" w:rsidRDefault="009548CD" w:rsidP="009548CD">
      <w:pPr>
        <w:spacing w:after="0" w:line="360" w:lineRule="auto"/>
        <w:ind w:firstLine="85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Дан один стержень с дисками разного размера и два пустых стержня. Необходимо переместить диски с одного стержня на другой, перекладывать можно только по одному диску за ход, устанавливать можно только меньший диск на больший. Реализовать программу, которая определяет перестановки этих дисков, используя наименьшее количество ходов.</w:t>
      </w:r>
    </w:p>
    <w:p w:rsidR="009548CD" w:rsidRDefault="009548CD" w:rsidP="009548CD">
      <w:pPr>
        <w:spacing w:after="0" w:line="360" w:lineRule="auto"/>
        <w:ind w:firstLine="85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Рассмотрим алгоритм решения задачи для четырех дисков. Необходимо переместить их со стержня 1 на стрежень 3. Сначала нужно освободить основание башни – синий диск, выполнив для этого следующие шаги (Рисунок 15.1):</w:t>
      </w:r>
    </w:p>
    <w:p w:rsidR="009548CD" w:rsidRDefault="009548CD" w:rsidP="009548CD">
      <w:pPr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Оранжевый диск перемещается со стержня 1 на стержень 2</w:t>
      </w:r>
    </w:p>
    <w:p w:rsidR="009548CD" w:rsidRDefault="009548CD" w:rsidP="009548CD">
      <w:pPr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Зеленый диск перемещается со стержня 1 на стержень 3</w:t>
      </w:r>
    </w:p>
    <w:p w:rsidR="009548CD" w:rsidRDefault="009548CD" w:rsidP="009548CD">
      <w:pPr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Оранжевый диск перемещается на стержень 3 поверх зеленого диска, после этого вершина башни уже находится на нужном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стержне</w:t>
      </w:r>
      <w:proofErr w:type="gramEnd"/>
    </w:p>
    <w:p w:rsidR="009548CD" w:rsidRDefault="009548CD" w:rsidP="009548CD">
      <w:pPr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Фиолетовый диск перемещается на стержень 2.</w:t>
      </w:r>
    </w:p>
    <w:p w:rsidR="009548CD" w:rsidRDefault="009548CD" w:rsidP="009548CD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4324350" cy="2208635"/>
            <wp:effectExtent l="19050" t="0" r="0" b="0"/>
            <wp:docPr id="151" name="Изображение15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Изображение15 Копия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852" cy="2210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48CD" w:rsidRDefault="009548CD" w:rsidP="009548CD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15.1 – Алгоритм освобождения основания башни – синего диска</w:t>
      </w:r>
    </w:p>
    <w:p w:rsidR="009548CD" w:rsidRDefault="009548CD" w:rsidP="009548CD">
      <w:pPr>
        <w:spacing w:after="0" w:line="360" w:lineRule="auto"/>
        <w:ind w:firstLine="85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результате, основание башни освободилось, теперь необходимо переместить синий диск на стержень 3. Для этого его нужно освободить, выполнив следующие шаги:</w:t>
      </w:r>
    </w:p>
    <w:p w:rsidR="009548CD" w:rsidRPr="009548CD" w:rsidRDefault="009548CD" w:rsidP="009548CD">
      <w:pPr>
        <w:numPr>
          <w:ilvl w:val="0"/>
          <w:numId w:val="2"/>
        </w:numPr>
        <w:tabs>
          <w:tab w:val="left" w:pos="1276"/>
        </w:tabs>
        <w:suppressAutoHyphens/>
        <w:spacing w:after="0" w:line="360" w:lineRule="auto"/>
        <w:ind w:left="0" w:firstLine="851"/>
        <w:jc w:val="both"/>
        <w:rPr>
          <w:sz w:val="28"/>
          <w:szCs w:val="28"/>
        </w:rPr>
      </w:pPr>
      <w:r w:rsidRPr="009548CD">
        <w:rPr>
          <w:rFonts w:ascii="Times New Roman" w:eastAsia="Times New Roman" w:hAnsi="Times New Roman" w:cs="Times New Roman"/>
          <w:sz w:val="28"/>
          <w:szCs w:val="28"/>
        </w:rPr>
        <w:lastRenderedPageBreak/>
        <w:t>Оранжевый диск перемещается на стержень 1</w:t>
      </w:r>
    </w:p>
    <w:p w:rsidR="009548CD" w:rsidRPr="009548CD" w:rsidRDefault="009548CD" w:rsidP="009548CD">
      <w:pPr>
        <w:numPr>
          <w:ilvl w:val="0"/>
          <w:numId w:val="2"/>
        </w:numPr>
        <w:tabs>
          <w:tab w:val="left" w:pos="1276"/>
        </w:tabs>
        <w:suppressAutoHyphens/>
        <w:spacing w:after="0" w:line="360" w:lineRule="auto"/>
        <w:ind w:left="0" w:firstLine="851"/>
        <w:jc w:val="both"/>
        <w:rPr>
          <w:sz w:val="28"/>
          <w:szCs w:val="28"/>
        </w:rPr>
      </w:pPr>
      <w:r w:rsidRPr="009548CD">
        <w:rPr>
          <w:rFonts w:ascii="Times New Roman" w:eastAsia="Times New Roman" w:hAnsi="Times New Roman" w:cs="Times New Roman"/>
          <w:sz w:val="28"/>
          <w:szCs w:val="28"/>
        </w:rPr>
        <w:t>Зеленый диск перемещается на стержень 2</w:t>
      </w:r>
    </w:p>
    <w:p w:rsidR="009548CD" w:rsidRPr="009548CD" w:rsidRDefault="009548CD" w:rsidP="009548CD">
      <w:pPr>
        <w:numPr>
          <w:ilvl w:val="0"/>
          <w:numId w:val="2"/>
        </w:numPr>
        <w:tabs>
          <w:tab w:val="left" w:pos="1276"/>
        </w:tabs>
        <w:suppressAutoHyphens/>
        <w:spacing w:after="0" w:line="360" w:lineRule="auto"/>
        <w:ind w:left="0" w:firstLine="851"/>
        <w:jc w:val="both"/>
        <w:rPr>
          <w:sz w:val="28"/>
          <w:szCs w:val="28"/>
        </w:rPr>
      </w:pPr>
      <w:r w:rsidRPr="009548CD">
        <w:rPr>
          <w:rFonts w:ascii="Times New Roman" w:eastAsia="Times New Roman" w:hAnsi="Times New Roman" w:cs="Times New Roman"/>
          <w:sz w:val="28"/>
          <w:szCs w:val="28"/>
        </w:rPr>
        <w:t>Оранжевый диск перемещается на стержень 2</w:t>
      </w:r>
    </w:p>
    <w:p w:rsidR="009548CD" w:rsidRPr="009548CD" w:rsidRDefault="009548CD" w:rsidP="009548CD">
      <w:pPr>
        <w:numPr>
          <w:ilvl w:val="0"/>
          <w:numId w:val="2"/>
        </w:numPr>
        <w:tabs>
          <w:tab w:val="left" w:pos="1276"/>
        </w:tabs>
        <w:suppressAutoHyphens/>
        <w:spacing w:after="0" w:line="360" w:lineRule="auto"/>
        <w:ind w:left="0" w:firstLine="851"/>
        <w:jc w:val="both"/>
        <w:rPr>
          <w:sz w:val="28"/>
          <w:szCs w:val="28"/>
        </w:rPr>
      </w:pPr>
      <w:r w:rsidRPr="009548CD">
        <w:rPr>
          <w:rFonts w:ascii="Times New Roman" w:eastAsia="Times New Roman" w:hAnsi="Times New Roman" w:cs="Times New Roman"/>
          <w:sz w:val="28"/>
          <w:szCs w:val="28"/>
        </w:rPr>
        <w:t>Синий диск перемещается на стержень 3</w:t>
      </w:r>
    </w:p>
    <w:p w:rsidR="009548CD" w:rsidRDefault="009548CD" w:rsidP="009548CD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648075" cy="2108750"/>
            <wp:effectExtent l="19050" t="0" r="9525" b="0"/>
            <wp:docPr id="152" name="Изображение16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Изображение16 Копия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06" cy="211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48CD" w:rsidRDefault="009548CD" w:rsidP="009548CD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15.2 – Алгоритм перемещения основания башни – синего диска на нужный стержень</w:t>
      </w:r>
    </w:p>
    <w:p w:rsidR="009548CD" w:rsidRDefault="009548CD" w:rsidP="009548CD">
      <w:pPr>
        <w:spacing w:after="0" w:line="360" w:lineRule="auto"/>
        <w:ind w:firstLine="85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Основание башни успешно перемещено на стержень 3, после этого на него необходимо переместить следующий по размеру диск – фиолетовый, для этого необходимо выполнить следующие шаги (Рисунок 15.3):</w:t>
      </w:r>
    </w:p>
    <w:p w:rsidR="009548CD" w:rsidRDefault="009548CD" w:rsidP="009548CD">
      <w:pPr>
        <w:numPr>
          <w:ilvl w:val="0"/>
          <w:numId w:val="3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Оранжевый диск перемещается на стержень 3</w:t>
      </w:r>
    </w:p>
    <w:p w:rsidR="009548CD" w:rsidRDefault="009548CD" w:rsidP="009548CD">
      <w:pPr>
        <w:numPr>
          <w:ilvl w:val="0"/>
          <w:numId w:val="3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Зеленый диск перемещается на стержень 1</w:t>
      </w:r>
    </w:p>
    <w:p w:rsidR="009548CD" w:rsidRDefault="009548CD" w:rsidP="009548CD">
      <w:pPr>
        <w:numPr>
          <w:ilvl w:val="0"/>
          <w:numId w:val="3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Оранжевый диск перемещается на стержень 1</w:t>
      </w:r>
    </w:p>
    <w:p w:rsidR="009548CD" w:rsidRDefault="009548CD" w:rsidP="009548CD">
      <w:pPr>
        <w:numPr>
          <w:ilvl w:val="0"/>
          <w:numId w:val="3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Фиолетовый диск перемещается на стержень 3</w:t>
      </w:r>
    </w:p>
    <w:p w:rsidR="009548CD" w:rsidRDefault="009548CD" w:rsidP="009548CD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162300" cy="2016413"/>
            <wp:effectExtent l="19050" t="0" r="0" b="0"/>
            <wp:docPr id="153" name="Изображение17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Изображение17 Копия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617" cy="20191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48CD" w:rsidRDefault="009548CD" w:rsidP="009548CD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15.3 – Алгоритм перемещения фиолетового диска на нужный стержень</w:t>
      </w:r>
    </w:p>
    <w:p w:rsidR="009548CD" w:rsidRDefault="009548CD" w:rsidP="009548CD">
      <w:pPr>
        <w:spacing w:after="0" w:line="360" w:lineRule="auto"/>
        <w:ind w:firstLine="85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Для завершения решения задачи нужно переместить оставшиеся два диска на стержень 3, для этого необходимо выполнить следующие шаги (рисунок 15.4):</w:t>
      </w:r>
    </w:p>
    <w:p w:rsidR="009548CD" w:rsidRDefault="009548CD" w:rsidP="009548CD">
      <w:pPr>
        <w:numPr>
          <w:ilvl w:val="0"/>
          <w:numId w:val="4"/>
        </w:numPr>
        <w:tabs>
          <w:tab w:val="clear" w:pos="0"/>
          <w:tab w:val="num" w:pos="1134"/>
        </w:tabs>
        <w:suppressAutoHyphens/>
        <w:spacing w:after="0" w:line="360" w:lineRule="auto"/>
        <w:ind w:left="0"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Оранжевый диск перемещается на стержень 2</w:t>
      </w:r>
    </w:p>
    <w:p w:rsidR="009548CD" w:rsidRDefault="009548CD" w:rsidP="009548CD">
      <w:pPr>
        <w:numPr>
          <w:ilvl w:val="0"/>
          <w:numId w:val="4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Зеленый диск перемещается на стержень 3</w:t>
      </w:r>
    </w:p>
    <w:p w:rsidR="009548CD" w:rsidRDefault="009548CD" w:rsidP="009548CD">
      <w:pPr>
        <w:numPr>
          <w:ilvl w:val="0"/>
          <w:numId w:val="4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Оранжевый диск перемещается на стержень 3</w:t>
      </w:r>
    </w:p>
    <w:p w:rsidR="009548CD" w:rsidRDefault="009548CD" w:rsidP="009548CD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4135120" cy="2428875"/>
            <wp:effectExtent l="0" t="0" r="0" b="0"/>
            <wp:docPr id="154" name="Изображение18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Изображение18 Копия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242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48CD" w:rsidRDefault="009548CD" w:rsidP="009548CD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15.4 – Алгоритм перемещения зеленого и оранжевого дисков на нужный стержень</w:t>
      </w:r>
    </w:p>
    <w:p w:rsidR="009548CD" w:rsidRDefault="009548CD" w:rsidP="009548CD">
      <w:pPr>
        <w:spacing w:after="0" w:line="360" w:lineRule="auto"/>
        <w:ind w:firstLine="85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задача «Ханойская башня» с четырьмя дисками была решена.</w:t>
      </w:r>
    </w:p>
    <w:p w:rsidR="009548CD" w:rsidRDefault="009548CD" w:rsidP="009548CD">
      <w:pPr>
        <w:spacing w:after="0" w:line="360" w:lineRule="auto"/>
        <w:ind w:firstLine="85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Представленное решение позволяет выявить закономерности, которые можно использовать для составления общего решения задачи «Ханойская башня». Выявлено, что задача должна решаться не с начала, а с конца. Чтобы переложить все диски на нужный стержень, необходимо сначала переложить на него нижний диск, сделать это возможно только тогда, когда n – 1 дисков будут на свободном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стержне</w:t>
      </w:r>
      <w:proofErr w:type="gramEnd"/>
      <w:r w:rsidRPr="009268AA">
        <w:rPr>
          <w:rFonts w:ascii="Times New Roman" w:eastAsia="Times New Roman" w:hAnsi="Times New Roman" w:cs="Times New Roman"/>
          <w:sz w:val="28"/>
          <w:szCs w:val="28"/>
        </w:rPr>
        <w:t xml:space="preserve"> [8]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548CD" w:rsidRDefault="009548CD" w:rsidP="009548CD">
      <w:pPr>
        <w:spacing w:after="0" w:line="360" w:lineRule="auto"/>
        <w:ind w:firstLine="85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Общий алгоритм решения задачи:</w:t>
      </w:r>
    </w:p>
    <w:p w:rsidR="009548CD" w:rsidRDefault="009548CD" w:rsidP="009548CD">
      <w:pPr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firstLine="85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n – 1 дисков перемещаются на свободный стержень (стержень 2).</w:t>
      </w:r>
    </w:p>
    <w:p w:rsidR="009548CD" w:rsidRDefault="009548CD" w:rsidP="009548CD">
      <w:pPr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firstLine="85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n – ый диск перемещается на нужный стержень (стержень 3).</w:t>
      </w:r>
    </w:p>
    <w:p w:rsidR="009548CD" w:rsidRPr="009548CD" w:rsidRDefault="009548CD" w:rsidP="009548CD">
      <w:pPr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firstLine="85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n – 1 дисков на нужный стержень (стержень 3).</w:t>
      </w:r>
    </w:p>
    <w:p w:rsidR="009548CD" w:rsidRDefault="009548CD" w:rsidP="009548CD">
      <w:pPr>
        <w:tabs>
          <w:tab w:val="left" w:pos="1134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548CD" w:rsidRDefault="009548CD" w:rsidP="009548CD">
      <w:pPr>
        <w:tabs>
          <w:tab w:val="left" w:pos="1134"/>
        </w:tabs>
        <w:suppressAutoHyphens/>
        <w:spacing w:after="0" w:line="360" w:lineRule="auto"/>
        <w:jc w:val="both"/>
      </w:pPr>
    </w:p>
    <w:p w:rsidR="009548CD" w:rsidRDefault="009548CD" w:rsidP="009548CD">
      <w:pPr>
        <w:spacing w:after="0" w:line="360" w:lineRule="auto"/>
        <w:ind w:firstLine="85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Чтобы переместить n – 1 дисков, нужно:</w:t>
      </w:r>
    </w:p>
    <w:p w:rsidR="009548CD" w:rsidRDefault="009548CD" w:rsidP="009548CD">
      <w:pPr>
        <w:numPr>
          <w:ilvl w:val="0"/>
          <w:numId w:val="6"/>
        </w:numPr>
        <w:tabs>
          <w:tab w:val="left" w:pos="1134"/>
        </w:tabs>
        <w:suppressAutoHyphens/>
        <w:spacing w:after="0" w:line="360" w:lineRule="auto"/>
        <w:ind w:firstLine="85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n – 2 дисков перемещаются на свободный стержень (стержень 2).</w:t>
      </w:r>
    </w:p>
    <w:p w:rsidR="009548CD" w:rsidRDefault="009548CD" w:rsidP="009548CD">
      <w:pPr>
        <w:numPr>
          <w:ilvl w:val="0"/>
          <w:numId w:val="6"/>
        </w:numPr>
        <w:tabs>
          <w:tab w:val="left" w:pos="1134"/>
        </w:tabs>
        <w:suppressAutoHyphens/>
        <w:spacing w:after="0" w:line="360" w:lineRule="auto"/>
        <w:ind w:firstLine="85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n – 1 дисков перемещаются на нужный стержень (стержень 3).</w:t>
      </w:r>
    </w:p>
    <w:p w:rsidR="009548CD" w:rsidRDefault="009548CD" w:rsidP="009548CD">
      <w:pPr>
        <w:numPr>
          <w:ilvl w:val="0"/>
          <w:numId w:val="6"/>
        </w:numPr>
        <w:tabs>
          <w:tab w:val="left" w:pos="1134"/>
        </w:tabs>
        <w:suppressAutoHyphens/>
        <w:spacing w:after="0" w:line="360" w:lineRule="auto"/>
        <w:ind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n – 2 дисков перемещаются на нужный стержень (стержень 3).</w:t>
      </w:r>
    </w:p>
    <w:p w:rsidR="009548CD" w:rsidRDefault="009548CD" w:rsidP="009548CD">
      <w:pPr>
        <w:spacing w:after="0" w:line="360" w:lineRule="auto"/>
        <w:ind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Рекурсивный алгоритм продолжается до тех пор, пока n не достигнет нуля.</w:t>
      </w:r>
    </w:p>
    <w:p w:rsidR="009548CD" w:rsidRDefault="009548CD" w:rsidP="009548CD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548CD" w:rsidRDefault="009548CD" w:rsidP="009548CD">
      <w:pPr>
        <w:spacing w:after="0" w:line="360" w:lineRule="auto"/>
        <w:ind w:firstLine="851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15.2 Решение «Ханойской башни» для заданного числа дисков.</w:t>
      </w:r>
    </w:p>
    <w:p w:rsidR="009548CD" w:rsidRDefault="009548CD" w:rsidP="009548CD">
      <w:pPr>
        <w:spacing w:after="0" w:line="360" w:lineRule="auto"/>
        <w:ind w:firstLine="85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Опираясь на общий алгоритм, представлены алгоритмы решения задачи для четырех, трех и двух дисков.</w:t>
      </w:r>
    </w:p>
    <w:p w:rsidR="009548CD" w:rsidRDefault="009548CD" w:rsidP="009548CD">
      <w:pPr>
        <w:spacing w:after="0" w:line="360" w:lineRule="auto"/>
        <w:ind w:firstLine="85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Алгоритм решения задачи для четырех дисков (Рисунок 15.5):</w:t>
      </w:r>
    </w:p>
    <w:p w:rsidR="009548CD" w:rsidRDefault="009548CD" w:rsidP="009548CD">
      <w:pPr>
        <w:numPr>
          <w:ilvl w:val="0"/>
          <w:numId w:val="7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Три диска перекладываются на свободный стержень (стержень 2)</w:t>
      </w:r>
    </w:p>
    <w:p w:rsidR="009548CD" w:rsidRDefault="009548CD" w:rsidP="009548CD">
      <w:pPr>
        <w:numPr>
          <w:ilvl w:val="0"/>
          <w:numId w:val="7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Четвертый диск перекладывается на нужный стержень (стержень 3)</w:t>
      </w:r>
    </w:p>
    <w:p w:rsidR="009548CD" w:rsidRDefault="009548CD" w:rsidP="009548CD">
      <w:pPr>
        <w:numPr>
          <w:ilvl w:val="0"/>
          <w:numId w:val="7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Три диска перекладываются на нужный стержень (стержень 3)</w:t>
      </w:r>
    </w:p>
    <w:p w:rsidR="009548CD" w:rsidRDefault="009548CD" w:rsidP="009548CD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4423410" cy="2611755"/>
            <wp:effectExtent l="0" t="0" r="0" b="0"/>
            <wp:docPr id="155" name="Изображение19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Изображение19 Копия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261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48CD" w:rsidRDefault="009548CD" w:rsidP="009548CD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15.5 – Алгоритм решения задачи «Ханойская башня» для четырех дисков</w:t>
      </w:r>
    </w:p>
    <w:p w:rsidR="009548CD" w:rsidRDefault="009548CD" w:rsidP="009548CD">
      <w:pPr>
        <w:spacing w:after="0" w:line="360" w:lineRule="auto"/>
        <w:ind w:firstLine="85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Алгоритм решения задачи для трех дисков (Рисунок 15.6):</w:t>
      </w:r>
    </w:p>
    <w:p w:rsidR="009548CD" w:rsidRDefault="009548CD" w:rsidP="009548CD">
      <w:pPr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Два диска перекладываются на свободный стержень (стержень 2)</w:t>
      </w:r>
    </w:p>
    <w:p w:rsidR="009548CD" w:rsidRDefault="009548CD" w:rsidP="009548CD">
      <w:pPr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Третий диск перекладывается на нужный стержень (стержень 3)</w:t>
      </w:r>
    </w:p>
    <w:p w:rsidR="009548CD" w:rsidRDefault="009548CD" w:rsidP="009548CD">
      <w:pPr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Два диска перекладываются на нужный стержень (стержень 3)  </w:t>
      </w:r>
    </w:p>
    <w:p w:rsidR="009548CD" w:rsidRDefault="009548CD" w:rsidP="009548CD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083050" cy="2520950"/>
            <wp:effectExtent l="0" t="0" r="0" b="0"/>
            <wp:docPr id="156" name="Изображение20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Изображение20 Копия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520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48CD" w:rsidRDefault="009548CD" w:rsidP="009548CD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15.6 – Алгоритм решения задачи «Ханойская башня» для трех дисков</w:t>
      </w:r>
    </w:p>
    <w:p w:rsidR="009548CD" w:rsidRDefault="009548CD" w:rsidP="009548CD">
      <w:pPr>
        <w:tabs>
          <w:tab w:val="left" w:pos="1134"/>
        </w:tabs>
        <w:spacing w:after="0" w:line="360" w:lineRule="auto"/>
        <w:ind w:firstLine="85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Алгоритм решения задачи для двух дисков (рисунок 15.7):</w:t>
      </w:r>
    </w:p>
    <w:p w:rsidR="009548CD" w:rsidRDefault="009548CD" w:rsidP="009548CD">
      <w:pPr>
        <w:numPr>
          <w:ilvl w:val="0"/>
          <w:numId w:val="9"/>
        </w:numPr>
        <w:tabs>
          <w:tab w:val="left" w:pos="1134"/>
        </w:tabs>
        <w:suppressAutoHyphens/>
        <w:spacing w:after="0" w:line="360" w:lineRule="auto"/>
        <w:ind w:left="0" w:firstLine="85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Первый диск перемещается на свободный стержень (стержень 2)</w:t>
      </w:r>
    </w:p>
    <w:p w:rsidR="009548CD" w:rsidRDefault="009548CD" w:rsidP="009548CD">
      <w:pPr>
        <w:numPr>
          <w:ilvl w:val="0"/>
          <w:numId w:val="9"/>
        </w:numPr>
        <w:tabs>
          <w:tab w:val="left" w:pos="1134"/>
        </w:tabs>
        <w:suppressAutoHyphens/>
        <w:spacing w:after="0" w:line="360" w:lineRule="auto"/>
        <w:ind w:left="0" w:firstLine="85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Второй диск перемещается на нужный стержень (стержень 3)</w:t>
      </w:r>
    </w:p>
    <w:p w:rsidR="009548CD" w:rsidRDefault="009548CD" w:rsidP="009548CD">
      <w:pPr>
        <w:numPr>
          <w:ilvl w:val="0"/>
          <w:numId w:val="9"/>
        </w:numPr>
        <w:tabs>
          <w:tab w:val="left" w:pos="1134"/>
        </w:tabs>
        <w:suppressAutoHyphens/>
        <w:spacing w:after="0" w:line="360" w:lineRule="auto"/>
        <w:ind w:left="0" w:firstLine="85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Первый диск перемещается на нужный стержень (стержень 3)</w:t>
      </w:r>
    </w:p>
    <w:p w:rsidR="009548CD" w:rsidRDefault="009548CD" w:rsidP="009548CD">
      <w:pPr>
        <w:spacing w:after="0" w:line="360" w:lineRule="auto"/>
        <w:ind w:firstLine="850"/>
        <w:jc w:val="center"/>
      </w:pPr>
      <w:r>
        <w:rPr>
          <w:noProof/>
        </w:rPr>
        <w:drawing>
          <wp:inline distT="0" distB="0" distL="0" distR="0">
            <wp:extent cx="4861560" cy="2956560"/>
            <wp:effectExtent l="0" t="0" r="0" b="0"/>
            <wp:docPr id="157" name="Изображение21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Изображение21 Копия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48CD" w:rsidRDefault="009548CD" w:rsidP="009548CD">
      <w:pPr>
        <w:spacing w:after="0" w:line="360" w:lineRule="auto"/>
        <w:ind w:firstLine="85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15.7 – Алгоритм решения задачи «Ханойская башня» для двух дисков</w:t>
      </w:r>
    </w:p>
    <w:p w:rsidR="009548CD" w:rsidRDefault="009548CD" w:rsidP="009548CD">
      <w:pPr>
        <w:spacing w:after="0" w:line="360" w:lineRule="auto"/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548CD" w:rsidRDefault="009548CD" w:rsidP="009548CD">
      <w:pPr>
        <w:spacing w:after="0" w:line="360" w:lineRule="auto"/>
        <w:ind w:firstLine="850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15.3 Код решения задачи «Ханойская башня»</w:t>
      </w:r>
    </w:p>
    <w:p w:rsidR="009548CD" w:rsidRDefault="009548CD" w:rsidP="009548CD">
      <w:pPr>
        <w:spacing w:after="0" w:line="360" w:lineRule="auto"/>
        <w:ind w:firstLine="85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написания кода решения задачи составлена блок-схема программы, представленная на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рисунке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15.8.</w:t>
      </w:r>
    </w:p>
    <w:p w:rsidR="009548CD" w:rsidRDefault="009548CD" w:rsidP="009548CD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891830" cy="4524375"/>
            <wp:effectExtent l="19050" t="0" r="4020" b="0"/>
            <wp:docPr id="158" name="Изображение22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Изображение22 Копия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23" t="1548" r="618" b="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312" cy="4529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48CD" w:rsidRDefault="009548CD" w:rsidP="009548CD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15.8 – Блок-схема программы для решения задачи «Ханойская башня»</w:t>
      </w:r>
    </w:p>
    <w:p w:rsidR="009548CD" w:rsidRDefault="009548CD" w:rsidP="009548CD">
      <w:pPr>
        <w:spacing w:after="0" w:line="360" w:lineRule="auto"/>
        <w:ind w:firstLine="85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Создается функция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принимающая в качестве параметров целочисленные переменные int n (количество дисков), int start (начальный стержень), int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(вспомогательный стержень) и int temp (вспомогательный стержень). Сначала в теле функции идёт проверка на равенство количества дисков нулю. Если оно не равно нулю, функция рекурсивно вызывает себя для перемещения n - 1 дисков на вспомогательный стержень, затем выводит сообщение о том, с какого на какой стержень было совершено перемещение дисков. После вывода информации о том, с какого на какой стержень был перемещен диск, функция снова вызывает себя, но уже для перемещения n - 1 дисков на нужный стержень, код программы изображен на рисунке 15.9. Как можно заметить, функция вызывает себя больше одного раза</w:t>
      </w:r>
      <w:r w:rsidRPr="005352B2">
        <w:rPr>
          <w:rFonts w:ascii="Times New Roman" w:eastAsia="Times New Roman" w:hAnsi="Times New Roman" w:cs="Times New Roman"/>
          <w:sz w:val="28"/>
          <w:szCs w:val="28"/>
        </w:rPr>
        <w:t xml:space="preserve"> [13]</w:t>
      </w:r>
      <w:r>
        <w:rPr>
          <w:rFonts w:ascii="Times New Roman" w:eastAsia="Times New Roman" w:hAnsi="Times New Roman" w:cs="Times New Roman"/>
          <w:sz w:val="28"/>
          <w:szCs w:val="28"/>
        </w:rPr>
        <w:t>. Такая простая рекурсия называется каскадной.</w:t>
      </w:r>
    </w:p>
    <w:p w:rsidR="009548CD" w:rsidRDefault="009548CD" w:rsidP="009548CD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657725" cy="3572893"/>
            <wp:effectExtent l="19050" t="0" r="9525" b="0"/>
            <wp:docPr id="159" name="Изображение23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Изображение23 Копия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021" cy="3574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48CD" w:rsidRDefault="009548CD" w:rsidP="009548CD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15.9 – Код решения задачи «Ханойская башня»</w:t>
      </w:r>
    </w:p>
    <w:p w:rsidR="009548CD" w:rsidRDefault="009548CD" w:rsidP="009548CD">
      <w:pPr>
        <w:spacing w:after="0" w:line="360" w:lineRule="auto"/>
        <w:ind w:firstLine="85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Ниже представлен результат работы программы для решения задачи «Ханойская башня» с тремя и четырьмя дисками (рисунок 15.10)</w:t>
      </w:r>
    </w:p>
    <w:p w:rsidR="009548CD" w:rsidRDefault="009548CD" w:rsidP="009548CD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4686300" cy="2645892"/>
            <wp:effectExtent l="19050" t="0" r="0" b="0"/>
            <wp:docPr id="160" name="Изображение24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Изображение24 Копия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610" cy="26471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48CD" w:rsidRDefault="009548CD" w:rsidP="009548CD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15.10 – Результат работы программы – последовательность перемещений дисков на нужный стержень</w:t>
      </w:r>
    </w:p>
    <w:p w:rsidR="007C7988" w:rsidRDefault="007C7988" w:rsidP="009548CD">
      <w:pPr>
        <w:spacing w:after="0"/>
      </w:pPr>
    </w:p>
    <w:sectPr w:rsidR="007C79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3E7034"/>
    <w:multiLevelType w:val="multilevel"/>
    <w:tmpl w:val="64BC1022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sz w:val="28"/>
        <w:szCs w:val="28"/>
        <w:u w:val="none"/>
      </w:rPr>
    </w:lvl>
    <w:lvl w:ilvl="1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  <w:u w:val="none"/>
      </w:rPr>
    </w:lvl>
  </w:abstractNum>
  <w:abstractNum w:abstractNumId="1">
    <w:nsid w:val="36410F03"/>
    <w:multiLevelType w:val="multilevel"/>
    <w:tmpl w:val="621EAA58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  <w:rPr>
        <w:rFonts w:ascii="Times New Roman" w:hAnsi="Times New Roman" w:cs="Times New Roman" w:hint="default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  <w:rPr>
        <w:u w:val="none"/>
      </w:rPr>
    </w:lvl>
  </w:abstractNum>
  <w:abstractNum w:abstractNumId="2">
    <w:nsid w:val="441A4CD5"/>
    <w:multiLevelType w:val="multilevel"/>
    <w:tmpl w:val="E2E64D78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  <w:rPr>
        <w:rFonts w:ascii="Times New Roman" w:hAnsi="Times New Roman" w:cs="Times New Roman" w:hint="default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  <w:rPr>
        <w:u w:val="none"/>
      </w:rPr>
    </w:lvl>
  </w:abstractNum>
  <w:abstractNum w:abstractNumId="3">
    <w:nsid w:val="44DB53FE"/>
    <w:multiLevelType w:val="multilevel"/>
    <w:tmpl w:val="CA12C66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nsid w:val="46527485"/>
    <w:multiLevelType w:val="multilevel"/>
    <w:tmpl w:val="171C1380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sz w:val="28"/>
        <w:szCs w:val="28"/>
        <w:u w:val="none"/>
      </w:rPr>
    </w:lvl>
    <w:lvl w:ilvl="1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  <w:u w:val="none"/>
      </w:rPr>
    </w:lvl>
  </w:abstractNum>
  <w:abstractNum w:abstractNumId="5">
    <w:nsid w:val="47E25B76"/>
    <w:multiLevelType w:val="multilevel"/>
    <w:tmpl w:val="967C90E0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  <w:rPr>
        <w:rFonts w:ascii="Times New Roman" w:hAnsi="Times New Roman" w:cs="Times New Roman" w:hint="default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  <w:rPr>
        <w:u w:val="none"/>
      </w:rPr>
    </w:lvl>
  </w:abstractNum>
  <w:abstractNum w:abstractNumId="6">
    <w:nsid w:val="55E86E6E"/>
    <w:multiLevelType w:val="multilevel"/>
    <w:tmpl w:val="1C264B6C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  <w:rPr>
        <w:rFonts w:ascii="Times New Roman" w:hAnsi="Times New Roman" w:cs="Times New Roman" w:hint="default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  <w:rPr>
        <w:u w:val="none"/>
      </w:rPr>
    </w:lvl>
  </w:abstractNum>
  <w:abstractNum w:abstractNumId="7">
    <w:nsid w:val="674F7EE2"/>
    <w:multiLevelType w:val="multilevel"/>
    <w:tmpl w:val="8EFE38F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8">
    <w:nsid w:val="7B60626D"/>
    <w:multiLevelType w:val="multilevel"/>
    <w:tmpl w:val="9B34C29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1"/>
  </w:num>
  <w:num w:numId="5">
    <w:abstractNumId w:val="4"/>
  </w:num>
  <w:num w:numId="6">
    <w:abstractNumId w:val="0"/>
  </w:num>
  <w:num w:numId="7">
    <w:abstractNumId w:val="6"/>
  </w:num>
  <w:num w:numId="8">
    <w:abstractNumId w:val="2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9548CD"/>
    <w:rsid w:val="007C7988"/>
    <w:rsid w:val="009548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48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48C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828</Words>
  <Characters>4722</Characters>
  <Application>Microsoft Office Word</Application>
  <DocSecurity>0</DocSecurity>
  <Lines>39</Lines>
  <Paragraphs>11</Paragraphs>
  <ScaleCrop>false</ScaleCrop>
  <Company>Grizli777</Company>
  <LinksUpToDate>false</LinksUpToDate>
  <CharactersWithSpaces>5539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cp:lastModifiedBy>ПК</cp:lastModifiedBy>
  <cp:revision>2</cp:revision>
  <dcterms:created xsi:type="dcterms:W3CDTF">2024-10-23T18:44:00Z</dcterms:created>
  <dcterms:modified xsi:type="dcterms:W3CDTF">2024-10-23T18:44:00Z</dcterms:modified>
</cp:coreProperties>
</file>