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5DC3" w:rsidRDefault="00E55DC3" w:rsidP="00E55DC3">
      <w:pPr>
        <w:spacing w:after="0" w:line="720" w:lineRule="auto"/>
        <w:ind w:firstLine="851"/>
        <w:jc w:val="both"/>
      </w:pPr>
      <w:r>
        <w:rPr>
          <w:rFonts w:ascii="Times New Roman" w:hAnsi="Times New Roman" w:cs="Times New Roman"/>
          <w:b/>
          <w:sz w:val="32"/>
          <w:szCs w:val="32"/>
        </w:rPr>
        <w:t>Глава 5. Операторы ввода и вывода данных</w:t>
      </w:r>
    </w:p>
    <w:p w:rsidR="00E55DC3" w:rsidRDefault="00E55DC3" w:rsidP="00E55DC3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5.1 Потоки ввода и вывода данных в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 С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++</w:t>
      </w:r>
    </w:p>
    <w:p w:rsidR="00E55DC3" w:rsidRDefault="00E55DC3" w:rsidP="00E55DC3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>Поток – это абстрактное понятие. Оно относится к любому переносу данных от источника к приёмнику. Кроме того, поток – это последовательность байтов, независимых от конкретного устройства, с которого производится считывание данных.</w:t>
      </w:r>
    </w:p>
    <w:p w:rsidR="00E55DC3" w:rsidRDefault="00E55DC3" w:rsidP="00E55DC3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>Потоки ввода и вывода данных в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++ обеспечивают надёжную работу со стандартными и пользовательскими типами данных. Потоки имеют единообразный синтаксис. Обмен с потоком производится через специальную область памяти компьютера – буфер. Передача данных выполняется при выводе (если буфер заполнен) и при вводе (если буфер исчерпан). </w:t>
      </w:r>
    </w:p>
    <w:p w:rsidR="00E55DC3" w:rsidRDefault="00E55DC3" w:rsidP="00E55DC3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i/>
          <w:sz w:val="28"/>
          <w:szCs w:val="28"/>
        </w:rPr>
        <w:t>Извлечение</w:t>
      </w:r>
      <w:r>
        <w:rPr>
          <w:rFonts w:ascii="Times New Roman" w:hAnsi="Times New Roman" w:cs="Times New Roman"/>
          <w:sz w:val="28"/>
          <w:szCs w:val="28"/>
        </w:rPr>
        <w:t xml:space="preserve"> – это процесс вывода данных из потока.</w:t>
      </w:r>
    </w:p>
    <w:p w:rsidR="00E55DC3" w:rsidRDefault="00E55DC3" w:rsidP="00E55DC3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i/>
          <w:sz w:val="28"/>
          <w:szCs w:val="28"/>
        </w:rPr>
        <w:t>Помещение (включение</w:t>
      </w:r>
      <w:r>
        <w:rPr>
          <w:rFonts w:ascii="Times New Roman" w:hAnsi="Times New Roman" w:cs="Times New Roman"/>
          <w:sz w:val="28"/>
          <w:szCs w:val="28"/>
        </w:rPr>
        <w:t>) – это процесс ввода данных в поток.</w:t>
      </w:r>
    </w:p>
    <w:p w:rsidR="00E55DC3" w:rsidRDefault="00E55DC3" w:rsidP="00E55DC3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>Чтобы вывести на экран набранное сообщение или, наоборот, ввести те</w:t>
      </w:r>
      <w:proofErr w:type="gramStart"/>
      <w:r>
        <w:rPr>
          <w:rFonts w:ascii="Times New Roman" w:hAnsi="Times New Roman" w:cs="Times New Roman"/>
          <w:sz w:val="28"/>
          <w:szCs w:val="28"/>
        </w:rPr>
        <w:t>кст с кл</w:t>
      </w:r>
      <w:proofErr w:type="gramEnd"/>
      <w:r>
        <w:rPr>
          <w:rFonts w:ascii="Times New Roman" w:hAnsi="Times New Roman" w:cs="Times New Roman"/>
          <w:sz w:val="28"/>
          <w:szCs w:val="28"/>
        </w:rPr>
        <w:t>авиатуры, используется специальный библиотечный файл iostream. Библиотека iostream является частью стандартной библиотеки C++, которая работает с базовым вводом и выводом. Для подключения такого файла нужно в самом начале программы написать #include&lt;iostream&gt;. Использование функций представленной библиотеки нужно для ввода данных с клавиатуры и вывода данных в консоль.</w:t>
      </w:r>
    </w:p>
    <w:p w:rsidR="00E55DC3" w:rsidRDefault="00E55DC3" w:rsidP="00E55DC3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>Библиотека iostream определяет два стандартных потока: cin и cout. cin – это стандартный входной поток. Он связывается с клавиатурой. Туда пользователь записывает данные. cout – это стандартный выходной поток. Он связывается с экраном. Данные выводятся из потока в консоль. Так как оба потока находятся в пространстве имен std, его следует подключить. Для этого необходимо прописать отдельную строку «using namespace std;».</w:t>
      </w:r>
    </w:p>
    <w:p w:rsidR="00E55DC3" w:rsidRDefault="00E55DC3" w:rsidP="00E55DC3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Библиотека iostream предусматривает два основных класса для ввода и вывода данных: istream и ostream. Класс istream использует для ввода </w:t>
      </w:r>
      <w:r>
        <w:rPr>
          <w:rFonts w:ascii="Times New Roman" w:hAnsi="Times New Roman" w:cs="Times New Roman"/>
          <w:sz w:val="28"/>
          <w:szCs w:val="28"/>
        </w:rPr>
        <w:lastRenderedPageBreak/>
        <w:t>операцию извлечения из потока (знак &gt;&gt;). Класс ostream использует для вывода операцию помещения в поток (знака &lt;&lt;). Операции извлечения из потока и помещения данных в поток определены перегрузкой операции сдвига. Чтобы перейти на следующую строку, нужно использовать манипулятор endl. Он работает со стандартным потоком cout. Кроме этого, можно использовать служебный символ '\n'.</w:t>
      </w:r>
    </w:p>
    <w:p w:rsidR="00E55DC3" w:rsidRDefault="00E55DC3" w:rsidP="00E55DC3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i/>
          <w:sz w:val="28"/>
          <w:szCs w:val="28"/>
        </w:rPr>
        <w:t>Перегрузка операторов</w:t>
      </w:r>
      <w:r>
        <w:rPr>
          <w:rFonts w:ascii="Times New Roman" w:hAnsi="Times New Roman" w:cs="Times New Roman"/>
          <w:sz w:val="28"/>
          <w:szCs w:val="28"/>
        </w:rPr>
        <w:t xml:space="preserve"> – это изменение смысла оператора. При этом возможно одновременное существование нескольких вариантов применения оператора. Операторы потокового ввода или вывода данных уже являются перегруженными:  при использовании с объектами cin и cout происходит извлечение или помещение данных в поток, а с объектами типа int – сдвиг битов вправо или влево.</w:t>
      </w:r>
    </w:p>
    <w:p w:rsidR="00E55DC3" w:rsidRDefault="00E55DC3" w:rsidP="00E55DC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55DC3" w:rsidRDefault="00E55DC3" w:rsidP="00E55DC3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5.2 Оператор битового сдвига</w:t>
      </w:r>
    </w:p>
    <w:p w:rsidR="00E55DC3" w:rsidRDefault="00E55DC3" w:rsidP="00E55DC3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В C++ реализованы операторы </w:t>
      </w:r>
      <w:r>
        <w:rPr>
          <w:rFonts w:ascii="Times New Roman" w:hAnsi="Times New Roman" w:cs="Times New Roman"/>
          <w:i/>
          <w:sz w:val="28"/>
          <w:szCs w:val="28"/>
        </w:rPr>
        <w:t xml:space="preserve">побитового сдвига </w:t>
      </w:r>
      <w:r>
        <w:rPr>
          <w:rFonts w:ascii="Times New Roman" w:hAnsi="Times New Roman" w:cs="Times New Roman"/>
          <w:sz w:val="28"/>
          <w:szCs w:val="28"/>
        </w:rPr>
        <w:t>– оператор сдвига влево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(&lt;&lt;) </w:t>
      </w:r>
      <w:proofErr w:type="gramEnd"/>
      <w:r>
        <w:rPr>
          <w:rFonts w:ascii="Times New Roman" w:hAnsi="Times New Roman" w:cs="Times New Roman"/>
          <w:sz w:val="28"/>
          <w:szCs w:val="28"/>
        </w:rPr>
        <w:t>и вправо (&gt;&gt;). Данные операторы заставляют биты левого операнда сдвинуться влево или вправо на то количество позиций, которое указано во втором операнде. Каждое целое число в памяти представлено в виде определенного количества разрядов.  Операции сдвига применяются только к целочисленным операндам</w:t>
      </w:r>
      <w:r w:rsidRPr="005352B2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55DC3" w:rsidRDefault="00E55DC3" w:rsidP="00E55DC3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>Синтаксис: сначала записывается имя переменной, к которой применяется сдвиг, затем один из двух знаков оператора сдвига  (&lt;&lt; или &gt;&gt;), и количество бит, на которое число сдвигается (рисунок 5.1).</w:t>
      </w:r>
    </w:p>
    <w:p w:rsidR="00E55DC3" w:rsidRDefault="00E55DC3" w:rsidP="00E55DC3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4020185" cy="1844675"/>
            <wp:effectExtent l="0" t="0" r="0" b="0"/>
            <wp:docPr id="58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8183" t="24241" r="18590" b="5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184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5DC3" w:rsidRDefault="00E55DC3" w:rsidP="00E55DC3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5.1 </w:t>
      </w:r>
      <w:r>
        <w:rPr>
          <w:rFonts w:ascii="Times New Roman" w:eastAsia="Times New Roman" w:hAnsi="Times New Roman" w:cs="Times New Roman"/>
          <w:sz w:val="28"/>
        </w:rPr>
        <w:t>– Операция бинарного сдвига</w:t>
      </w:r>
    </w:p>
    <w:p w:rsidR="00E55DC3" w:rsidRDefault="00E55DC3" w:rsidP="00E55DC3">
      <w:pPr>
        <w:spacing w:after="0" w:line="360" w:lineRule="auto"/>
        <w:ind w:firstLine="851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Пример операции битового сдвига представлен на рисунке 5.2. При сдвиге числа 12 с битовым представлением 1100 влево на 4 бита получается число с битовым представлением 11000000, равное 192 в десятичной системе счисления. При битовом сдвиге числа 15, представленного в виде 1111, вправо на 1 получается число с битовым представлением 111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это 7.</w:t>
      </w:r>
    </w:p>
    <w:p w:rsidR="00E55DC3" w:rsidRDefault="00E55DC3" w:rsidP="00E55DC3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943985" cy="2421255"/>
            <wp:effectExtent l="0" t="0" r="0" b="0"/>
            <wp:docPr id="59" name="Изображение11" descr="пример битового сдвиг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11" descr="пример битового сдвига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490" t="1867" r="1914" b="2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2421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5DC3" w:rsidRDefault="00E55DC3" w:rsidP="00E55DC3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5.2 </w:t>
      </w:r>
      <w:r>
        <w:rPr>
          <w:rFonts w:ascii="Times New Roman" w:eastAsia="Times New Roman" w:hAnsi="Times New Roman" w:cs="Times New Roman"/>
          <w:sz w:val="28"/>
        </w:rPr>
        <w:t>– Пример бинарного сдвига</w:t>
      </w:r>
    </w:p>
    <w:p w:rsidR="00E55DC3" w:rsidRDefault="00E55DC3" w:rsidP="00E55D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55DC3" w:rsidRDefault="00E55DC3" w:rsidP="00E55DC3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5.3 Практическая работа с потоком</w:t>
      </w:r>
    </w:p>
    <w:p w:rsidR="00E55DC3" w:rsidRDefault="00E55DC3" w:rsidP="00E55DC3">
      <w:pPr>
        <w:spacing w:after="0" w:line="360" w:lineRule="auto"/>
        <w:ind w:firstLine="85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Более подробно работа с потоком представлена на </w:t>
      </w:r>
      <w:proofErr w:type="gramStart"/>
      <w:r>
        <w:rPr>
          <w:rFonts w:ascii="Times New Roman" w:eastAsia="Times New Roman" w:hAnsi="Times New Roman" w:cs="Times New Roman"/>
          <w:sz w:val="28"/>
        </w:rPr>
        <w:t>рисунке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5.3. Так, при помещении чисел 24 и 48 в поток cout они выводятся слитно в консоли. Чтобы выводить числа, строки или информацию в целом в разных строках, нужно поместить в поток управляющие символы – ‘\</w:t>
      </w:r>
      <w:r>
        <w:rPr>
          <w:rFonts w:ascii="Times New Roman" w:eastAsia="Times New Roman" w:hAnsi="Times New Roman" w:cs="Times New Roman"/>
          <w:sz w:val="28"/>
          <w:lang w:val="en-US"/>
        </w:rPr>
        <w:t>n</w:t>
      </w:r>
      <w:r>
        <w:rPr>
          <w:rFonts w:ascii="Times New Roman" w:eastAsia="Times New Roman" w:hAnsi="Times New Roman" w:cs="Times New Roman"/>
          <w:sz w:val="28"/>
        </w:rPr>
        <w:t>’ или слово "endl".</w:t>
      </w:r>
    </w:p>
    <w:p w:rsidR="00E55DC3" w:rsidRDefault="00E55DC3" w:rsidP="00E55DC3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4516120" cy="2222500"/>
            <wp:effectExtent l="0" t="0" r="0" b="0"/>
            <wp:docPr id="60" name="Изображение12" descr="11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12" descr="111111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9213" b="3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22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5DC3" w:rsidRDefault="00E55DC3" w:rsidP="00E55DC3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5.3 – Пример работы с потоком вывода </w:t>
      </w:r>
      <w:r>
        <w:rPr>
          <w:rFonts w:ascii="Times New Roman" w:hAnsi="Times New Roman" w:cs="Times New Roman"/>
          <w:sz w:val="28"/>
          <w:szCs w:val="28"/>
          <w:lang w:val="en-US"/>
        </w:rPr>
        <w:t>cout</w:t>
      </w:r>
    </w:p>
    <w:p w:rsidR="00E55DC3" w:rsidRDefault="00E55DC3" w:rsidP="00E55DC3">
      <w:pPr>
        <w:spacing w:after="0" w:line="360" w:lineRule="auto"/>
        <w:ind w:firstLine="851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cin </w:t>
      </w:r>
      <w:r>
        <w:rPr>
          <w:rFonts w:ascii="Times New Roman" w:hAnsi="Times New Roman" w:cs="Times New Roman"/>
          <w:sz w:val="28"/>
          <w:szCs w:val="28"/>
        </w:rPr>
        <w:t>– это</w:t>
      </w:r>
      <w:r>
        <w:rPr>
          <w:rFonts w:ascii="Times New Roman" w:eastAsia="Times New Roman" w:hAnsi="Times New Roman" w:cs="Times New Roman"/>
          <w:sz w:val="28"/>
        </w:rPr>
        <w:t xml:space="preserve"> поток, куда пользователь записывает данные. На </w:t>
      </w:r>
      <w:r>
        <w:rPr>
          <w:rFonts w:ascii="Times New Roman" w:hAnsi="Times New Roman" w:cs="Times New Roman"/>
          <w:sz w:val="28"/>
          <w:szCs w:val="28"/>
        </w:rPr>
        <w:t xml:space="preserve">рисунке 5.4 показано, что </w:t>
      </w:r>
      <w:r>
        <w:rPr>
          <w:rFonts w:ascii="Times New Roman" w:eastAsia="Times New Roman" w:hAnsi="Times New Roman" w:cs="Times New Roman"/>
          <w:sz w:val="28"/>
        </w:rPr>
        <w:t xml:space="preserve">данные извлекаются из потока </w:t>
      </w:r>
      <w:r>
        <w:rPr>
          <w:rFonts w:ascii="Times New Roman" w:eastAsia="Times New Roman" w:hAnsi="Times New Roman" w:cs="Times New Roman"/>
          <w:sz w:val="28"/>
          <w:lang w:val="en-US"/>
        </w:rPr>
        <w:t>cin</w:t>
      </w:r>
      <w:r>
        <w:rPr>
          <w:rFonts w:ascii="Times New Roman" w:eastAsia="Times New Roman" w:hAnsi="Times New Roman" w:cs="Times New Roman"/>
          <w:sz w:val="28"/>
        </w:rPr>
        <w:t xml:space="preserve"> и попадают в поток </w:t>
      </w:r>
      <w:r>
        <w:rPr>
          <w:rFonts w:ascii="Times New Roman" w:eastAsia="Times New Roman" w:hAnsi="Times New Roman" w:cs="Times New Roman"/>
          <w:sz w:val="28"/>
          <w:lang w:val="en-US"/>
        </w:rPr>
        <w:t>cout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>Так, пользователь напечатал число 6, оно извлеклось, переменная теперь равна 6, и в поток вывода записалась строка с сообщением и значением переменной</w:t>
      </w:r>
      <w:r w:rsidRPr="009A7AF7">
        <w:rPr>
          <w:rFonts w:ascii="Times New Roman" w:eastAsia="Times New Roman" w:hAnsi="Times New Roman" w:cs="Times New Roman"/>
          <w:sz w:val="28"/>
        </w:rPr>
        <w:t xml:space="preserve"> [16]</w:t>
      </w:r>
      <w:r>
        <w:rPr>
          <w:rFonts w:ascii="Times New Roman" w:eastAsia="Times New Roman" w:hAnsi="Times New Roman" w:cs="Times New Roman"/>
          <w:sz w:val="28"/>
        </w:rPr>
        <w:t>.</w:t>
      </w:r>
    </w:p>
    <w:p w:rsidR="00E55DC3" w:rsidRDefault="00E55DC3" w:rsidP="00E55DC3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5104765" cy="2407920"/>
            <wp:effectExtent l="0" t="0" r="0" b="0"/>
            <wp:docPr id="61" name="Изображение13" descr="опмрм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13" descr="опмрмо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07" t="4178" r="1751" b="5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5DC3" w:rsidRDefault="00E55DC3" w:rsidP="00E55DC3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Рисунок 5.4 – Пример работы потоков ввода и вывода данных</w:t>
      </w:r>
    </w:p>
    <w:p w:rsidR="00E55DC3" w:rsidRDefault="00E55DC3" w:rsidP="00E55DC3">
      <w:pPr>
        <w:spacing w:after="0" w:line="360" w:lineRule="auto"/>
        <w:ind w:firstLine="851"/>
        <w:jc w:val="both"/>
      </w:pP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++ есть возможность извлечь из одного потока не одну переменную, а сразу несколько (Рисунок 5.5). Для этого пользователю необходимо вводить переменные либо через пробел, либо через ввод, отделяя каждую переменную нажатием клавиши enter. От выбранного способа ввода будет зависеть вид записи в консоли (Рисунок 5.6)</w:t>
      </w:r>
      <w:r w:rsidRPr="009A7AF7">
        <w:rPr>
          <w:rFonts w:ascii="Times New Roman" w:hAnsi="Times New Roman" w:cs="Times New Roman"/>
          <w:sz w:val="28"/>
          <w:szCs w:val="28"/>
        </w:rPr>
        <w:t xml:space="preserve"> [19]</w:t>
      </w:r>
      <w:r>
        <w:rPr>
          <w:rFonts w:ascii="Times New Roman" w:hAnsi="Times New Roman" w:cs="Times New Roman"/>
          <w:sz w:val="28"/>
          <w:szCs w:val="28"/>
        </w:rPr>
        <w:t>. В остальном представленные способы похожи, и поэтому не важно, каким образом пользователь будет вводить данные.</w:t>
      </w:r>
    </w:p>
    <w:p w:rsidR="00E55DC3" w:rsidRDefault="00E55DC3" w:rsidP="00E55DC3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4920615" cy="2173605"/>
            <wp:effectExtent l="0" t="0" r="0" b="0"/>
            <wp:docPr id="62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9409" b="6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5" cy="2173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5DC3" w:rsidRDefault="00E55DC3" w:rsidP="00E55DC3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Рисунок 5.5 – Основные способы ввода данных с клавиатуры</w:t>
      </w:r>
    </w:p>
    <w:p w:rsidR="00E55DC3" w:rsidRDefault="00E55DC3" w:rsidP="00E55DC3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88915" cy="2018665"/>
            <wp:effectExtent l="0" t="0" r="0" b="0"/>
            <wp:docPr id="63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2018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5DC3" w:rsidRDefault="00E55DC3" w:rsidP="00E55DC3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5.6 – Отображение данных, </w:t>
      </w:r>
      <w:proofErr w:type="gramStart"/>
      <w:r>
        <w:rPr>
          <w:rFonts w:ascii="Times New Roman" w:hAnsi="Times New Roman" w:cs="Times New Roman"/>
          <w:sz w:val="28"/>
          <w:szCs w:val="28"/>
        </w:rPr>
        <w:t>введенных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разными способами</w:t>
      </w:r>
    </w:p>
    <w:p w:rsidR="00E55DC3" w:rsidRDefault="00E55DC3" w:rsidP="00E55DC3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>В C++ операторы имеют различные приоритеты. Если в выражении используется несколько операторов, то операции с высоким приоритетом выполняются раньше операций с низким приоритетом. Оператор помещения в поток имеет приоритет ниже, чем оператор сложения, однако оператор помещения в поток имеет приоритет выше, чем оператор сравнения и битового сдвига (рисунок 5.7).</w:t>
      </w:r>
    </w:p>
    <w:p w:rsidR="00E55DC3" w:rsidRDefault="00E55DC3" w:rsidP="00E55DC3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5058410" cy="2665730"/>
            <wp:effectExtent l="0" t="0" r="0" b="0"/>
            <wp:docPr id="64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551" t="27020" r="14931" b="12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665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5DC3" w:rsidRDefault="00E55DC3" w:rsidP="00E55DC3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Рисунок 5.7 – Приоритеты операторов</w:t>
      </w:r>
    </w:p>
    <w:p w:rsidR="00E55DC3" w:rsidRDefault="00E55DC3" w:rsidP="00E55D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55DC3" w:rsidRDefault="00E55DC3" w:rsidP="00E55DC3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5.4 Локализация программы к кириллице</w:t>
      </w:r>
    </w:p>
    <w:p w:rsidR="00E55DC3" w:rsidRDefault="00E55DC3" w:rsidP="00E55DC3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Если программа при выводе на консоль использует кириллицу, то пользователь может столкнуться с ситуацией, когда вместо символов кириллицы будут отображаться другие знаки. Решение – использование функции setlocale(), унаследованной из библиотеки С. Для применения такой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функции в ОС Windows в настройках языков и стандартов должна быть установлена кириллица. Либо можно открыть файл в кодировке windows1251, написав строку: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>
        <w:rPr>
          <w:rFonts w:ascii="Times New Roman" w:hAnsi="Times New Roman" w:cs="Times New Roman"/>
          <w:sz w:val="28"/>
          <w:szCs w:val="28"/>
        </w:rPr>
        <w:t>(“</w:t>
      </w:r>
      <w:r>
        <w:rPr>
          <w:rFonts w:ascii="Times New Roman" w:hAnsi="Times New Roman" w:cs="Times New Roman"/>
          <w:sz w:val="28"/>
          <w:szCs w:val="28"/>
          <w:lang w:val="en-US"/>
        </w:rPr>
        <w:t>chcp</w:t>
      </w:r>
      <w:r>
        <w:rPr>
          <w:rFonts w:ascii="Times New Roman" w:hAnsi="Times New Roman" w:cs="Times New Roman"/>
          <w:sz w:val="28"/>
          <w:szCs w:val="28"/>
        </w:rPr>
        <w:t>1251&gt;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”); и подключить к программе заголовочный файл &lt;clocale&gt;. Пример ввода кириллицы изображён на рисунке 5.8.</w:t>
      </w:r>
    </w:p>
    <w:p w:rsidR="00E55DC3" w:rsidRDefault="00E55DC3" w:rsidP="00E55DC3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4400550" cy="1861136"/>
            <wp:effectExtent l="19050" t="0" r="0" b="0"/>
            <wp:docPr id="6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4316" b="6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32" cy="18600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5DC3" w:rsidRDefault="00E55DC3" w:rsidP="00E55DC3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Рисунок 5.8 – Локализация программы</w:t>
      </w:r>
    </w:p>
    <w:p w:rsidR="00E55DC3" w:rsidRDefault="00E55DC3" w:rsidP="00E55DC3">
      <w:pPr>
        <w:spacing w:after="0" w:line="360" w:lineRule="auto"/>
        <w:ind w:firstLine="851"/>
        <w:jc w:val="both"/>
      </w:pPr>
      <w:r>
        <w:rPr>
          <w:rFonts w:ascii="Times New Roman" w:eastAsia="Times New Roman" w:hAnsi="Times New Roman" w:cs="Times New Roman"/>
          <w:sz w:val="28"/>
        </w:rPr>
        <w:t>В представленном коде программы произведена локализация через функцию setlocale(), поэтому на экран вывелись буквы российского алфавита.</w:t>
      </w:r>
    </w:p>
    <w:p w:rsidR="00E55DC3" w:rsidRDefault="00E55DC3" w:rsidP="00E55DC3">
      <w:pPr>
        <w:spacing w:after="0" w:line="360" w:lineRule="auto"/>
        <w:ind w:firstLine="851"/>
        <w:jc w:val="both"/>
      </w:pPr>
      <w:r>
        <w:rPr>
          <w:rFonts w:ascii="Times New Roman" w:eastAsia="Times New Roman" w:hAnsi="Times New Roman" w:cs="Times New Roman"/>
          <w:sz w:val="28"/>
        </w:rPr>
        <w:t>Для закрепления материала по операторам ввода и вывода нужно выполнить две практические задачи, представленные ниже. Представленные задачи связаны с вводом данных пользователем и выводом информации и значений переменных в консоль:</w:t>
      </w:r>
    </w:p>
    <w:p w:rsidR="00E55DC3" w:rsidRDefault="00E55DC3" w:rsidP="00E55DC3">
      <w:pPr>
        <w:tabs>
          <w:tab w:val="left" w:pos="1134"/>
        </w:tabs>
        <w:spacing w:after="0" w:line="360" w:lineRule="auto"/>
        <w:ind w:firstLine="851"/>
        <w:jc w:val="both"/>
      </w:pPr>
      <w:r>
        <w:rPr>
          <w:rFonts w:ascii="Times New Roman" w:eastAsia="Times New Roman" w:hAnsi="Times New Roman" w:cs="Times New Roman"/>
          <w:sz w:val="28"/>
        </w:rPr>
        <w:t>1. Написать программу для умножения двух чисел и вывода на экран результата. Числа задаёт пользователь.</w:t>
      </w:r>
    </w:p>
    <w:p w:rsidR="001969B2" w:rsidRDefault="00E55DC3" w:rsidP="00E55DC3">
      <w:pPr>
        <w:tabs>
          <w:tab w:val="left" w:pos="1134"/>
        </w:tabs>
        <w:spacing w:after="0"/>
        <w:ind w:firstLine="851"/>
      </w:pPr>
      <w:r>
        <w:rPr>
          <w:rFonts w:ascii="Times New Roman" w:eastAsia="Times New Roman" w:hAnsi="Times New Roman" w:cs="Times New Roman"/>
          <w:sz w:val="28"/>
        </w:rPr>
        <w:t>2. Написать фрагмент программы, в которой вводятся пять символов, а затем они выводятся на экран в обратной последовательности.</w:t>
      </w:r>
    </w:p>
    <w:sectPr w:rsidR="001969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E55DC3"/>
    <w:rsid w:val="001969B2"/>
    <w:rsid w:val="00E55D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55D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55D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962</Words>
  <Characters>5490</Characters>
  <Application>Microsoft Office Word</Application>
  <DocSecurity>0</DocSecurity>
  <Lines>45</Lines>
  <Paragraphs>12</Paragraphs>
  <ScaleCrop>false</ScaleCrop>
  <Company>Grizli777</Company>
  <LinksUpToDate>false</LinksUpToDate>
  <CharactersWithSpaces>6440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ПК</cp:lastModifiedBy>
  <cp:revision>2</cp:revision>
  <dcterms:created xsi:type="dcterms:W3CDTF">2024-10-23T17:46:00Z</dcterms:created>
  <dcterms:modified xsi:type="dcterms:W3CDTF">2024-10-23T17:46:00Z</dcterms:modified>
</cp:coreProperties>
</file>