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54" w:rsidRPr="00C508E3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C508E3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университет»</w:t>
      </w: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Pr="00C508E3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90421C" w:rsidRPr="00C508E3" w:rsidRDefault="00C508E3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«Циклические процессы</w:t>
      </w:r>
      <w:r w:rsidR="0090421C" w:rsidRPr="00C508E3">
        <w:rPr>
          <w:rFonts w:ascii="Times New Roman" w:hAnsi="Times New Roman" w:cs="Times New Roman"/>
          <w:sz w:val="28"/>
          <w:szCs w:val="28"/>
        </w:rPr>
        <w:t>»</w:t>
      </w: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Arial" w:hAnsi="Arial" w:cs="Arial"/>
          <w:sz w:val="28"/>
          <w:szCs w:val="28"/>
        </w:rPr>
      </w:pP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Комягин Данил Александрович </w:t>
      </w: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Проверила:</w:t>
      </w: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</w:p>
    <w:p w:rsidR="0090421C" w:rsidRPr="00C508E3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5103"/>
        <w:rPr>
          <w:rFonts w:ascii="Arial" w:hAnsi="Arial" w:cs="Arial"/>
          <w:sz w:val="28"/>
          <w:szCs w:val="28"/>
        </w:rPr>
      </w:pPr>
    </w:p>
    <w:p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90421C" w:rsidRDefault="0090421C" w:rsidP="0090421C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0421C" w:rsidRDefault="0090421C" w:rsidP="0090421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90421C" w:rsidRPr="00AC26D0" w:rsidRDefault="00C508E3" w:rsidP="0090421C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алгоритма, вычисляющего значение многочлена</w:t>
      </w:r>
    </w:p>
    <w:p w:rsidR="0090421C" w:rsidRDefault="0090421C" w:rsidP="009042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0421C" w:rsidRDefault="0090421C" w:rsidP="0090421C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C508E3">
        <w:rPr>
          <w:rFonts w:ascii="Times New Roman" w:hAnsi="Times New Roman" w:cs="Times New Roman"/>
          <w:sz w:val="28"/>
          <w:szCs w:val="28"/>
        </w:rPr>
        <w:t xml:space="preserve">вычислить значение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y=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/i!</m:t>
        </m:r>
      </m:oMath>
    </w:p>
    <w:p w:rsidR="00AC26D0" w:rsidRPr="00AC26D0" w:rsidRDefault="00AC26D0" w:rsidP="0090421C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21C" w:rsidRPr="006A1BC1" w:rsidRDefault="0090421C" w:rsidP="006A1B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алгоритм.</w:t>
      </w:r>
    </w:p>
    <w:p w:rsidR="00C508E3" w:rsidRDefault="00C508E3" w:rsidP="00C508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что будет являться слагаемыми суммы многочлена.</w:t>
      </w:r>
    </w:p>
    <w:p w:rsidR="00C508E3" w:rsidRPr="00C508E3" w:rsidRDefault="00C508E3" w:rsidP="00C508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8E3">
        <w:rPr>
          <w:rFonts w:ascii="Times New Roman" w:hAnsi="Times New Roman" w:cs="Times New Roman"/>
          <w:sz w:val="28"/>
          <w:szCs w:val="28"/>
        </w:rPr>
        <w:t>Упростить формулу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y=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/i!</m:t>
        </m:r>
      </m:oMath>
      <w:r>
        <w:rPr>
          <w:rFonts w:ascii="Times New Roman" w:hAnsi="Times New Roman" w:cs="Times New Roman"/>
          <w:sz w:val="28"/>
          <w:szCs w:val="28"/>
        </w:rPr>
        <w:t xml:space="preserve"> с помощью нахождения общего члена 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A1BC1" w:rsidRPr="006A1BC1">
        <w:rPr>
          <w:rFonts w:ascii="Times New Roman" w:hAnsi="Times New Roman" w:cs="Times New Roman"/>
          <w:sz w:val="28"/>
          <w:szCs w:val="28"/>
        </w:rPr>
        <w:t>.</w:t>
      </w:r>
    </w:p>
    <w:p w:rsidR="005E59E6" w:rsidRDefault="006A1BC1" w:rsidP="005E59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блок-схему алгоритма.</w:t>
      </w:r>
    </w:p>
    <w:p w:rsidR="006A1BC1" w:rsidRDefault="006A1BC1" w:rsidP="00875A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языке С++ по созданной блок-схеме.</w:t>
      </w:r>
    </w:p>
    <w:p w:rsidR="00112930" w:rsidRDefault="006A1BC1" w:rsidP="00875A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по работе программы.</w:t>
      </w:r>
    </w:p>
    <w:p w:rsidR="006A1BC1" w:rsidRPr="00875A77" w:rsidRDefault="006A1BC1" w:rsidP="006A1BC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</w:rPr>
      </w:pPr>
    </w:p>
    <w:p w:rsidR="006A1BC1" w:rsidRDefault="006A1BC1" w:rsidP="006A1B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6A1BC1" w:rsidRPr="006A1BC1" w:rsidRDefault="006A1BC1" w:rsidP="006A1B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/i!</m:t>
        </m:r>
      </m:oMath>
      <w:r>
        <w:rPr>
          <w:rFonts w:ascii="Times New Roman" w:hAnsi="Times New Roman" w:cs="Times New Roman"/>
          <w:sz w:val="28"/>
          <w:szCs w:val="28"/>
        </w:rPr>
        <w:t xml:space="preserve">   описывает сумму слагаемых:</w:t>
      </w:r>
    </w:p>
    <w:p w:rsidR="006A1BC1" w:rsidRDefault="006A1BC1" w:rsidP="006A1BC1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5E59E6" w:rsidRPr="006A1BC1" w:rsidRDefault="006A1BC1" w:rsidP="006A1BC1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A1B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B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6A1BC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BC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B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B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(1 * 2 *3 * … * n).</w:t>
      </w:r>
    </w:p>
    <w:p w:rsidR="00841033" w:rsidRPr="00841033" w:rsidRDefault="00841033" w:rsidP="008410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общий член ряда: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*x)/i</m:t>
        </m:r>
      </m:oMath>
    </w:p>
    <w:p w:rsidR="00841033" w:rsidRPr="00841033" w:rsidRDefault="00841033" w:rsidP="008410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 причина окончания: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103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тело цикла – подсчёт текущего слагаемого и добавление в сумму.</w:t>
      </w:r>
    </w:p>
    <w:p w:rsidR="00112930" w:rsidRDefault="00112930" w:rsidP="00112930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41033" w:rsidRPr="00112930" w:rsidRDefault="00841033" w:rsidP="008410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блок-схемы</w:t>
      </w:r>
    </w:p>
    <w:p w:rsidR="0099396E" w:rsidRDefault="0099396E" w:rsidP="0099396E">
      <w:pPr>
        <w:pStyle w:val="a3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841033" w:rsidRDefault="00AC26D0" w:rsidP="00AC26D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#include &lt;iostream&gt;</w:t>
      </w:r>
    </w:p>
    <w:p w:rsidR="00AC26D0" w:rsidRDefault="00AC26D0" w:rsidP="00AC26D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using namespace std;</w:t>
      </w:r>
    </w:p>
    <w:p w:rsidR="00AC26D0" w:rsidRPr="00AC26D0" w:rsidRDefault="00AC26D0" w:rsidP="00AC26D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87.35pt;margin-top:-.25pt;width:73.45pt;height:30pt;z-index:251658240">
            <v:textbox>
              <w:txbxContent>
                <w:p w:rsidR="002D5308" w:rsidRPr="00AC26D0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main(){</w:t>
                  </w:r>
                </w:p>
              </w:txbxContent>
            </v:textbox>
          </v:shape>
        </w:pict>
      </w:r>
    </w:p>
    <w:p w:rsidR="00841033" w:rsidRDefault="00AC26D0" w:rsidP="00AC26D0">
      <w:pPr>
        <w:pStyle w:val="a3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5.55pt;margin-top:11.25pt;width:.7pt;height:34.9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left:0;text-align:left;margin-left:315.9pt;margin-top:5.6pt;width:0;height:75.15pt;z-index:251661312" o:connectortype="straight"/>
        </w:pict>
      </w:r>
    </w:p>
    <w:p w:rsidR="00841033" w:rsidRPr="00AC26D0" w:rsidRDefault="00AC26D0" w:rsidP="00AC26D0">
      <w:pPr>
        <w:pStyle w:val="a3"/>
        <w:ind w:left="637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226.25pt;margin-top:14.95pt;width:89.65pt;height:1.4pt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int s = 0;</w:t>
      </w:r>
    </w:p>
    <w:p w:rsidR="00841033" w:rsidRPr="00AC26D0" w:rsidRDefault="00AC26D0" w:rsidP="00AC26D0">
      <w:pPr>
        <w:pStyle w:val="a3"/>
        <w:tabs>
          <w:tab w:val="left" w:pos="6424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left:0;text-align:left;margin-left:136.65pt;margin-top:9.1pt;width:151.75pt;height:26.8pt;z-index:251662336">
            <v:textbox style="mso-next-textbox:#_x0000_s1030">
              <w:txbxContent>
                <w:p w:rsidR="002D5308" w:rsidRPr="00AC26D0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cin&gt;&gt;x&gt;&gt;n</w:t>
                  </w:r>
                </w:p>
              </w:txbxContent>
            </v:textbox>
          </v:shape>
        </w:pict>
      </w:r>
      <w:r w:rsidRPr="00AC26D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 u = 1;</w:t>
      </w:r>
    </w:p>
    <w:p w:rsidR="00620FC6" w:rsidRDefault="00AC26D0" w:rsidP="00AC26D0">
      <w:pPr>
        <w:pStyle w:val="a3"/>
        <w:tabs>
          <w:tab w:val="left" w:pos="6424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left:0;text-align:left;margin-left:181.85pt;margin-top:118.4pt;width:1in;height:20.45pt;z-index:251668480">
            <v:textbox>
              <w:txbxContent>
                <w:p w:rsidR="002D5308" w:rsidRPr="00AC26D0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u=u*x/I;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217.05pt;margin-top:109.2pt;width:0;height:9.2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109" style="position:absolute;left:0;text-align:left;margin-left:181.85pt;margin-top:88.05pt;width:1in;height:21.15pt;z-index:251666432">
            <v:textbox>
              <w:txbxContent>
                <w:p w:rsidR="002D5308" w:rsidRPr="00AC26D0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s=s+u;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217.05pt;margin-top:74.6pt;width:0;height:13.4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150.8pt;margin-top:33.7pt;width:129.15pt;height:40.9pt;z-index:251663360">
            <v:textbox>
              <w:txbxContent>
                <w:p w:rsidR="002D5308" w:rsidRPr="00AC26D0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while(i&lt;=n)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217.05pt;margin-top:17.4pt;width:.7pt;height:16.3pt;z-index:251664384" o:connectortype="straight">
            <v:stroke endarrow="block"/>
          </v:shape>
        </w:pict>
      </w:r>
      <w:r w:rsidRPr="00AC26D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 i = 0;</w:t>
      </w:r>
    </w:p>
    <w:p w:rsidR="00E06329" w:rsidRDefault="00E06329" w:rsidP="00AC26D0">
      <w:pPr>
        <w:pStyle w:val="a3"/>
        <w:tabs>
          <w:tab w:val="left" w:pos="6424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left:0;text-align:left;margin-left:187.35pt;margin-top:10.95pt;width:30.4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32" style="position:absolute;left:0;text-align:left;margin-left:114.7pt;margin-top:10.95pt;width:103.05pt;height:0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left:0;text-align:left;margin-left:114.7pt;margin-top:10.95pt;width:0;height:155.3pt;flip:y;z-index:251673600" o:connectortype="straight"/>
        </w:pict>
      </w:r>
    </w:p>
    <w:p w:rsidR="00E06329" w:rsidRDefault="00E06329" w:rsidP="00E06329">
      <w:pPr>
        <w:pStyle w:val="a3"/>
        <w:tabs>
          <w:tab w:val="left" w:pos="6424"/>
        </w:tabs>
        <w:ind w:left="55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left:0;text-align:left;margin-left:331.4pt;margin-top:17.1pt;width:0;height:28.2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279.95pt;margin-top:17.1pt;width:51.45pt;height:.7pt;flip:y;z-index:251675648" o:connectortype="straight"/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E06329" w:rsidRDefault="00E06329" w:rsidP="00AC26D0">
      <w:pPr>
        <w:pStyle w:val="a3"/>
        <w:tabs>
          <w:tab w:val="left" w:pos="6424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329" w:rsidRDefault="00E06329" w:rsidP="00E06329">
      <w:pPr>
        <w:pStyle w:val="a3"/>
        <w:tabs>
          <w:tab w:val="left" w:pos="6424"/>
        </w:tabs>
        <w:ind w:left="39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116" style="position:absolute;left:0;text-align:left;margin-left:297.55pt;margin-top:59.15pt;width:1in;height:24pt;z-index:251680768">
            <v:textbox>
              <w:txbxContent>
                <w:p w:rsidR="002D5308" w:rsidRPr="00E06329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0;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left:0;text-align:left;margin-left:331.4pt;margin-top:29.5pt;width:.05pt;height:29.6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111" style="position:absolute;left:0;text-align:left;margin-left:270.75pt;margin-top:8.35pt;width:105.85pt;height:21.15pt;z-index:251678720">
            <v:textbox>
              <w:txbxContent>
                <w:p w:rsidR="002D5308" w:rsidRPr="00E06329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cout&lt;&lt;s;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114.7pt;margin-top:110.7pt;width:101.65pt;height:0;flip:x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216.35pt;margin-top:97.3pt;width:.7pt;height:13.4pt;flip:x;z-index:251671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109" style="position:absolute;left:0;text-align:left;margin-left:181.85pt;margin-top:74.7pt;width:1in;height:22.6pt;z-index:251670528">
            <v:textbox>
              <w:txbxContent>
                <w:p w:rsidR="002D5308" w:rsidRPr="00E06329" w:rsidRDefault="002D53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i+=1;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217.05pt;margin-top:64.8pt;width:0;height:9.9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E06329" w:rsidRPr="00E06329" w:rsidRDefault="00E06329" w:rsidP="00E06329">
      <w:pPr>
        <w:rPr>
          <w:lang w:val="en-US"/>
        </w:rPr>
      </w:pPr>
    </w:p>
    <w:p w:rsidR="00E06329" w:rsidRDefault="00E06329" w:rsidP="00E06329">
      <w:pPr>
        <w:rPr>
          <w:lang w:val="en-US"/>
        </w:rPr>
      </w:pPr>
    </w:p>
    <w:p w:rsidR="00E06329" w:rsidRDefault="00E06329" w:rsidP="00E06329">
      <w:pPr>
        <w:tabs>
          <w:tab w:val="left" w:pos="6889"/>
        </w:tabs>
        <w:rPr>
          <w:lang w:val="en-US"/>
        </w:rPr>
      </w:pPr>
      <w:r>
        <w:rPr>
          <w:lang w:val="en-US"/>
        </w:rPr>
        <w:tab/>
        <w:t>}</w:t>
      </w:r>
    </w:p>
    <w:p w:rsidR="00E06329" w:rsidRDefault="00E06329" w:rsidP="00E06329">
      <w:pPr>
        <w:jc w:val="center"/>
        <w:rPr>
          <w:lang w:val="en-US"/>
        </w:rPr>
      </w:pPr>
      <w:r>
        <w:rPr>
          <w:lang w:val="en-US"/>
        </w:rPr>
        <w:t>}</w:t>
      </w:r>
    </w:p>
    <w:p w:rsidR="002D5308" w:rsidRPr="002D5308" w:rsidRDefault="00E06329" w:rsidP="002D53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329">
        <w:rPr>
          <w:rFonts w:ascii="Times New Roman" w:hAnsi="Times New Roman" w:cs="Times New Roman"/>
          <w:sz w:val="28"/>
          <w:szCs w:val="28"/>
        </w:rPr>
        <w:lastRenderedPageBreak/>
        <w:t>Создание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329" w:rsidRPr="00E06329" w:rsidRDefault="00E06329" w:rsidP="00E0632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329" w:rsidRDefault="002D5308" w:rsidP="00E0632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16824" cy="4698301"/>
            <wp:effectExtent l="19050" t="0" r="0" b="0"/>
            <wp:docPr id="11" name="Рисунок 10" descr="Снимок экрана (1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2).png"/>
                    <pic:cNvPicPr/>
                  </pic:nvPicPr>
                  <pic:blipFill>
                    <a:blip r:embed="rId8"/>
                    <a:srcRect l="3597" t="12303" r="57274" b="17717"/>
                    <a:stretch>
                      <a:fillRect/>
                    </a:stretch>
                  </pic:blipFill>
                  <pic:spPr>
                    <a:xfrm>
                      <a:off x="0" y="0"/>
                      <a:ext cx="4624685" cy="47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08" w:rsidRDefault="002D5308" w:rsidP="002D5308">
      <w:pPr>
        <w:jc w:val="both"/>
        <w:rPr>
          <w:rFonts w:ascii="Times New Roman" w:hAnsi="Times New Roman" w:cs="Times New Roman"/>
          <w:sz w:val="28"/>
          <w:szCs w:val="28"/>
        </w:rPr>
      </w:pPr>
      <w:r w:rsidRPr="002D5308">
        <w:rPr>
          <w:rFonts w:ascii="Times New Roman" w:hAnsi="Times New Roman" w:cs="Times New Roman"/>
          <w:sz w:val="28"/>
          <w:szCs w:val="28"/>
        </w:rPr>
        <w:t xml:space="preserve">Программа выдаёт верный результат при различных (допустимых для формулы) вводимых значениях. Работа программы подтверждена математическими расчётами. </w:t>
      </w:r>
    </w:p>
    <w:p w:rsidR="002D5308" w:rsidRDefault="002D5308" w:rsidP="002D5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9726" cy="2752294"/>
            <wp:effectExtent l="19050" t="0" r="6724" b="0"/>
            <wp:docPr id="12" name="Рисунок 11" descr="Снимок экрана (1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3).png"/>
                    <pic:cNvPicPr/>
                  </pic:nvPicPr>
                  <pic:blipFill>
                    <a:blip r:embed="rId9"/>
                    <a:srcRect l="9684" t="15256" r="19921" b="23622"/>
                    <a:stretch>
                      <a:fillRect/>
                    </a:stretch>
                  </pic:blipFill>
                  <pic:spPr>
                    <a:xfrm>
                      <a:off x="0" y="0"/>
                      <a:ext cx="5887029" cy="27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B3" w:rsidRDefault="00A93AB3" w:rsidP="002D5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поиска максимального элемента последовательности</w:t>
      </w:r>
    </w:p>
    <w:p w:rsidR="00A93AB3" w:rsidRDefault="00A93AB3" w:rsidP="00A93AB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A93AB3" w:rsidRDefault="00A93AB3" w:rsidP="00A93AB3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найти максимальный элемент последовательности целых чисел, а также сосчитать количество элементов, совпадающих с максимальным, вывести номер максимального элемента. Количество элементов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071" w:rsidRDefault="00EC4071" w:rsidP="00A93AB3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</w:rPr>
      </w:pPr>
    </w:p>
    <w:p w:rsidR="00A93AB3" w:rsidRDefault="00A21183" w:rsidP="00A2118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алгоритм.</w:t>
      </w:r>
    </w:p>
    <w:p w:rsidR="00A21183" w:rsidRDefault="00A21183" w:rsidP="00A211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задачи.</w:t>
      </w:r>
    </w:p>
    <w:p w:rsidR="00A21183" w:rsidRDefault="00A21183" w:rsidP="00A211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блок-схему алгоритма.</w:t>
      </w:r>
    </w:p>
    <w:p w:rsidR="00A21183" w:rsidRDefault="00A21183" w:rsidP="00A211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языке С++ по созданной блок-схеме.</w:t>
      </w:r>
    </w:p>
    <w:p w:rsidR="00A21183" w:rsidRDefault="00A21183" w:rsidP="00A211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по работе программы.</w:t>
      </w:r>
    </w:p>
    <w:p w:rsidR="00A21183" w:rsidRDefault="00A21183" w:rsidP="00A21183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</w:rPr>
      </w:pPr>
    </w:p>
    <w:p w:rsidR="00A21183" w:rsidRDefault="00A21183" w:rsidP="00A2118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A21183" w:rsidRDefault="00A21183" w:rsidP="00A2118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первый элемент последовательности – максимальный. Возможно, он им и останется.</w:t>
      </w:r>
    </w:p>
    <w:p w:rsidR="00A21183" w:rsidRDefault="00A21183" w:rsidP="00A2118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Перебрать надо все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1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последовательности, так как максимальным может оказаться и последн</w:t>
      </w:r>
      <w:r w:rsidR="00EC407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4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элемент.</w:t>
      </w:r>
    </w:p>
    <w:p w:rsidR="00EC4071" w:rsidRDefault="00EC4071" w:rsidP="00A2118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4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 причина окончания: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4071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407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тело цикла – проверка каждого следующего элемента, который сравнивается знаком </w:t>
      </w:r>
      <w:r w:rsidRPr="00EC4071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EC407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 ячейкой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в которой находится кандидат на максимальное. Если текущее максимальное окажется меньше следующего элемента последовательности, то изменяем значение максимального на значение этого элемента. Если нет, то переходим к следующему элементу последовательности.</w:t>
      </w:r>
    </w:p>
    <w:p w:rsidR="00EC4071" w:rsidRDefault="00EC4071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</w:rPr>
      </w:pPr>
    </w:p>
    <w:p w:rsidR="00EC4071" w:rsidRDefault="00EC4071" w:rsidP="00EC407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блок-схемы.</w:t>
      </w:r>
    </w:p>
    <w:p w:rsidR="00EC4071" w:rsidRDefault="00EC4071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D24BD4">
      <w:pPr>
        <w:spacing w:after="0" w:line="240" w:lineRule="auto"/>
        <w:ind w:left="-1701" w:right="-850"/>
        <w:jc w:val="center"/>
        <w:rPr>
          <w:lang w:val="en-US"/>
        </w:rPr>
      </w:pPr>
      <w:r>
        <w:rPr>
          <w:lang w:val="en-US"/>
        </w:rPr>
        <w:lastRenderedPageBreak/>
        <w:t>Include &lt;iostream&gt;</w:t>
      </w:r>
    </w:p>
    <w:p w:rsidR="00D24BD4" w:rsidRDefault="00D24BD4" w:rsidP="00D24BD4">
      <w:pPr>
        <w:spacing w:after="0" w:line="240" w:lineRule="auto"/>
        <w:ind w:left="-1701" w:right="-851"/>
        <w:jc w:val="center"/>
        <w:rPr>
          <w:lang w:val="en-US"/>
        </w:rPr>
      </w:pPr>
      <w:r>
        <w:rPr>
          <w:lang w:val="en-US"/>
        </w:rPr>
        <w:t>using namespace std;</w:t>
      </w:r>
    </w:p>
    <w:p w:rsidR="00D24BD4" w:rsidRDefault="00D24BD4" w:rsidP="00D24BD4">
      <w:pPr>
        <w:spacing w:after="0" w:line="240" w:lineRule="auto"/>
        <w:ind w:left="6521" w:right="-851"/>
        <w:rPr>
          <w:lang w:val="en-US"/>
        </w:rPr>
      </w:pPr>
      <w:r>
        <w:rPr>
          <w:noProof/>
        </w:rPr>
        <w:pict>
          <v:shape id="_x0000_s1115" type="#_x0000_t32" style="position:absolute;left:0;text-align:left;margin-left:202.25pt;margin-top:80.2pt;width:0;height:19.8pt;z-index:251685888" o:connectortype="straight">
            <v:stroke endarrow="block"/>
          </v:shape>
        </w:pict>
      </w:r>
      <w:r>
        <w:rPr>
          <w:noProof/>
        </w:rPr>
        <w:pict>
          <v:shape id="_x0000_s1114" type="#_x0000_t109" style="position:absolute;left:0;text-align:left;margin-left:137.3pt;margin-top:56.9pt;width:131.3pt;height:23.3pt;z-index:251684864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setlocale(LC_ALL, “RU”);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left:0;text-align:left;margin-left:202.25pt;margin-top:37.9pt;width:.7pt;height:19pt;z-index:251683840" o:connectortype="straight">
            <v:stroke endarrow="block"/>
          </v:shape>
        </w:pict>
      </w:r>
      <w:r>
        <w:rPr>
          <w:noProof/>
        </w:rPr>
        <w:pict>
          <v:shape id="_x0000_s1112" type="#_x0000_t116" style="position:absolute;left:0;text-align:left;margin-left:158.5pt;margin-top:9.65pt;width:91.75pt;height:28.25pt;z-index:251682816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main(){</w:t>
                  </w:r>
                </w:p>
              </w:txbxContent>
            </v:textbox>
          </v:shape>
        </w:pict>
      </w:r>
    </w:p>
    <w:p w:rsidR="00D24BD4" w:rsidRDefault="00D24BD4" w:rsidP="00D24BD4">
      <w:pPr>
        <w:rPr>
          <w:lang w:val="en-US"/>
        </w:rPr>
      </w:pPr>
      <w:r>
        <w:rPr>
          <w:noProof/>
        </w:rPr>
        <w:pict>
          <v:shape id="_x0000_s1116" type="#_x0000_t32" style="position:absolute;margin-left:300.35pt;margin-top:1.8pt;width:.7pt;height:77.65pt;z-index:251686912" o:connectortype="straight"/>
        </w:pict>
      </w:r>
    </w:p>
    <w:p w:rsidR="00D24BD4" w:rsidRDefault="00D24BD4" w:rsidP="00D24BD4">
      <w:pPr>
        <w:jc w:val="center"/>
        <w:rPr>
          <w:lang w:val="en-US"/>
        </w:rPr>
      </w:pPr>
      <w:r>
        <w:rPr>
          <w:noProof/>
        </w:rPr>
        <w:pict>
          <v:shape id="_x0000_s1117" type="#_x0000_t32" style="position:absolute;left:0;text-align:left;margin-left:202.95pt;margin-top:9.55pt;width:97.4pt;height:.7pt;z-index:251687936" o:connectortype="straight"/>
        </w:pi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int max, sovp, num, n, a;</w:t>
      </w:r>
    </w:p>
    <w:p w:rsidR="00D24BD4" w:rsidRDefault="00D24BD4" w:rsidP="00D24BD4">
      <w:pPr>
        <w:jc w:val="center"/>
        <w:rPr>
          <w:lang w:val="en-US"/>
        </w:rPr>
      </w:pPr>
      <w:r>
        <w:rPr>
          <w:noProof/>
        </w:rPr>
        <w:pict>
          <v:shape id="_x0000_s1131" type="#_x0000_t32" style="position:absolute;left:0;text-align:left;margin-left:201.55pt;margin-top:275.7pt;width:0;height:19.05pt;z-index:251702272" o:connectortype="straight">
            <v:stroke endarrow="block"/>
          </v:shape>
        </w:pict>
      </w:r>
      <w:r>
        <w:rPr>
          <w:noProof/>
        </w:rPr>
        <w:pict>
          <v:shape id="_x0000_s1128" type="#_x0000_t110" style="position:absolute;left:0;text-align:left;margin-left:120.35pt;margin-top:239.7pt;width:159.55pt;height:36pt;z-index:251699200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while(i&lt;=n)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left:0;text-align:left;margin-left:201.55pt;margin-top:220.6pt;width:0;height:19.1pt;z-index:251698176" o:connectortype="straight">
            <v:stroke endarrow="block"/>
          </v:shape>
        </w:pict>
      </w:r>
      <w:r>
        <w:rPr>
          <w:noProof/>
        </w:rPr>
        <w:pict>
          <v:shape id="_x0000_s1126" type="#_x0000_t109" style="position:absolute;left:0;text-align:left;margin-left:164.1pt;margin-top:196.6pt;width:1in;height:24pt;z-index:251697152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 =1;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32" style="position:absolute;left:0;text-align:left;margin-left:202.25pt;margin-top:182.55pt;width:0;height:14.05pt;z-index:251696128" o:connectortype="straight">
            <v:stroke endarrow="block"/>
          </v:shape>
        </w:pict>
      </w:r>
      <w:r>
        <w:rPr>
          <w:noProof/>
        </w:rPr>
        <w:pict>
          <v:shape id="_x0000_s1124" type="#_x0000_t109" style="position:absolute;left:0;text-align:left;margin-left:164.1pt;margin-top:155.7pt;width:1in;height:26.85pt;z-index:251695104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sovp = 1;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32" style="position:absolute;left:0;text-align:left;margin-left:202.25pt;margin-top:138.75pt;width:0;height:16.95pt;z-index:251694080" o:connectortype="straight">
            <v:stroke endarrow="block"/>
          </v:shape>
        </w:pict>
      </w:r>
      <w:r>
        <w:rPr>
          <w:noProof/>
        </w:rPr>
        <w:pict>
          <v:shape id="_x0000_s1122" type="#_x0000_t109" style="position:absolute;left:0;text-align:left;margin-left:164.1pt;margin-top:111.95pt;width:1in;height:26.8pt;z-index:251693056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=a;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left:0;text-align:left;margin-left:202.25pt;margin-top:95pt;width:0;height:16.95pt;z-index:251692032" o:connectortype="straight">
            <v:stroke endarrow="block"/>
          </v:shape>
        </w:pict>
      </w:r>
      <w:r>
        <w:rPr>
          <w:noProof/>
        </w:rPr>
        <w:pict>
          <v:shape id="_x0000_s1120" type="#_x0000_t111" style="position:absolute;left:0;text-align:left;margin-left:137.3pt;margin-top:71.7pt;width:112.95pt;height:23.3pt;z-index:251691008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cin&gt;&gt;a;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32" style="position:absolute;left:0;text-align:left;margin-left:202.25pt;margin-top:56.9pt;width:0;height:14.8pt;z-index:251689984" o:connectortype="straight">
            <v:stroke endarrow="block"/>
          </v:shape>
        </w:pict>
      </w:r>
      <w:r>
        <w:rPr>
          <w:noProof/>
        </w:rPr>
        <w:pict>
          <v:shape id="_x0000_s1118" type="#_x0000_t111" style="position:absolute;left:0;text-align:left;margin-left:143.65pt;margin-top:35.7pt;width:106.6pt;height:21.2pt;z-index:251688960">
            <v:textbox style="mso-next-textbox:#_x0000_s1118"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cin&gt;&gt;n;</w:t>
                  </w:r>
                </w:p>
              </w:txbxContent>
            </v:textbox>
          </v:shape>
        </w:pi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  <w:t xml:space="preserve"> int i = 2;</w:t>
      </w: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Pr="00D956A1" w:rsidRDefault="00D24BD4" w:rsidP="00D24BD4">
      <w:pPr>
        <w:rPr>
          <w:lang w:val="en-US"/>
        </w:rPr>
      </w:pPr>
    </w:p>
    <w:p w:rsidR="00D24BD4" w:rsidRDefault="00D24BD4" w:rsidP="00D24BD4">
      <w:pPr>
        <w:tabs>
          <w:tab w:val="left" w:pos="5929"/>
        </w:tabs>
        <w:ind w:left="4111"/>
        <w:rPr>
          <w:lang w:val="en-US"/>
        </w:rPr>
      </w:pPr>
      <w:r>
        <w:rPr>
          <w:lang w:val="en-US"/>
        </w:rPr>
        <w:tab/>
        <w:t>0</w:t>
      </w:r>
    </w:p>
    <w:p w:rsidR="00D24BD4" w:rsidRDefault="00D24BD4" w:rsidP="00D24BD4">
      <w:pPr>
        <w:ind w:left="4111"/>
        <w:rPr>
          <w:lang w:val="en-US"/>
        </w:rPr>
      </w:pPr>
      <w:r>
        <w:rPr>
          <w:noProof/>
        </w:rPr>
        <w:pict>
          <v:shape id="_x0000_s1168" type="#_x0000_t32" style="position:absolute;left:0;text-align:left;margin-left:394.95pt;margin-top:5.7pt;width:0;height:242.8pt;z-index:251740160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left:0;text-align:left;margin-left:279.9pt;margin-top:3.6pt;width:115.05pt;height:2.1pt;z-index:251739136" o:connectortype="straight"/>
        </w:pict>
      </w:r>
    </w:p>
    <w:p w:rsidR="00D24BD4" w:rsidRPr="00D956A1" w:rsidRDefault="00D24BD4" w:rsidP="00D24BD4">
      <w:pPr>
        <w:ind w:left="4111"/>
        <w:rPr>
          <w:lang w:val="en-US"/>
        </w:rPr>
      </w:pPr>
      <w:r>
        <w:rPr>
          <w:noProof/>
        </w:rPr>
        <w:pict>
          <v:shape id="_x0000_s1166" type="#_x0000_t32" style="position:absolute;left:0;text-align:left;margin-left:44.15pt;margin-top:2.85pt;width:157.4pt;height:0;z-index:251738112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left:0;text-align:left;margin-left:44.15pt;margin-top:2.85pt;width:0;height:257.2pt;flip:y;z-index:251737088" o:connectortype="straight"/>
        </w:pict>
      </w:r>
      <w:r>
        <w:rPr>
          <w:noProof/>
        </w:rPr>
        <w:pict>
          <v:shape id="_x0000_s1132" type="#_x0000_t111" style="position:absolute;left:0;text-align:left;margin-left:158.5pt;margin-top:14.85pt;width:1in;height:19.75pt;z-index:251703296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cin&gt;&gt;a;</w:t>
                  </w:r>
                </w:p>
              </w:txbxContent>
            </v:textbox>
          </v:shape>
        </w:pict>
      </w:r>
      <w:r>
        <w:rPr>
          <w:lang w:val="en-US"/>
        </w:rPr>
        <w:t>1{</w:t>
      </w:r>
    </w:p>
    <w:p w:rsidR="00D24BD4" w:rsidRPr="00D956A1" w:rsidRDefault="00D24BD4" w:rsidP="00D24BD4">
      <w:pPr>
        <w:jc w:val="center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left:0;text-align:left;margin-left:377.9pt;margin-top:232pt;width:29.75pt;height:20.75pt;z-index:251744256;mso-width-relative:margin;mso-height-relative:margin" strokecolor="white [3212]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116" style="position:absolute;left:0;text-align:left;margin-left:268.6pt;margin-top:228.75pt;width:102.4pt;height:24pt;z-index:251743232">
            <v:textbox>
              <w:txbxContent>
                <w:p w:rsidR="00D24BD4" w:rsidRPr="0055132E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0;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left:0;text-align:left;margin-left:320.15pt;margin-top:218.85pt;width:0;height:9.9pt;z-index:251742208" o:connectortype="straight">
            <v:stroke endarrow="block"/>
          </v:shape>
        </w:pict>
      </w:r>
      <w:r>
        <w:rPr>
          <w:noProof/>
        </w:rPr>
        <w:pict>
          <v:shape id="_x0000_s1169" type="#_x0000_t111" style="position:absolute;left:0;text-align:left;margin-left:212.1pt;margin-top:197.65pt;width:242.15pt;height:21.2pt;z-index:251741184">
            <v:textbox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cout&lt;&lt;max&lt;&lt;sovp&lt;&lt;num;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32" style="position:absolute;left:0;text-align:left;margin-left:44.15pt;margin-top:234.65pt;width:143.25pt;height:0;flip:x;z-index:251736064" o:connectortype="straight"/>
        </w:pict>
      </w:r>
      <w:r>
        <w:rPr>
          <w:noProof/>
        </w:rPr>
        <w:pict>
          <v:shape id="_x0000_s1163" type="#_x0000_t32" style="position:absolute;left:0;text-align:left;margin-left:187.4pt;margin-top:208.95pt;width:0;height:25.7pt;z-index:251735040" o:connectortype="straight"/>
        </w:pict>
      </w:r>
      <w:r>
        <w:rPr>
          <w:noProof/>
        </w:rPr>
        <w:pict>
          <v:shape id="_x0000_s1162" type="#_x0000_t202" style="position:absolute;left:0;text-align:left;margin-left:195.8pt;margin-top:213.9pt;width:29.75pt;height:20.75pt;z-index:251734016;mso-width-relative:margin;mso-height-relative:margin" strokecolor="white [3212]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109" style="position:absolute;left:0;text-align:left;margin-left:158.5pt;margin-top:187.1pt;width:57.2pt;height:21.85pt;z-index:251732992">
            <v:textbox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i+=1;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left:0;text-align:left;margin-left:187.4pt;margin-top:172.25pt;width:0;height:14.85pt;z-index:251731968" o:connectortype="straight">
            <v:stroke endarrow="block"/>
          </v:shape>
        </w:pict>
      </w:r>
      <w:r>
        <w:rPr>
          <w:noProof/>
        </w:rPr>
        <w:pict>
          <v:shape id="_x0000_s1159" type="#_x0000_t202" style="position:absolute;left:0;text-align:left;margin-left:353.2pt;margin-top:66.4pt;width:29.75pt;height:20.75pt;z-index:251730944;mso-width-relative:margin;mso-height-relative:margin" strokecolor="white [3212]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202" style="position:absolute;left:0;text-align:left;margin-left:212.1pt;margin-top:66.4pt;width:29.75pt;height:20.75pt;z-index:251729920;mso-width-relative:margin;mso-height-relative:margin" strokecolor="white [3212]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32" style="position:absolute;left:0;text-align:left;margin-left:286.25pt;margin-top:148.95pt;width:100.8pt;height:.1pt;flip:x;z-index:251726848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left:0;text-align:left;margin-left:387.05pt;margin-top:91.1pt;width:0;height:57.85pt;z-index:251723776" o:connectortype="straight"/>
        </w:pict>
      </w:r>
      <w:r>
        <w:rPr>
          <w:noProof/>
        </w:rPr>
        <w:pict>
          <v:shape id="_x0000_s1149" type="#_x0000_t32" style="position:absolute;left:0;text-align:left;margin-left:359.55pt;margin-top:91.1pt;width:27.5pt;height:0;z-index:251720704" o:connectortype="straight"/>
        </w:pict>
      </w:r>
      <w:r>
        <w:rPr>
          <w:noProof/>
        </w:rPr>
        <w:pict>
          <v:shape id="_x0000_s1147" type="#_x0000_t32" style="position:absolute;left:0;text-align:left;margin-left:260.85pt;margin-top:43.1pt;width:40.2pt;height:0;z-index:251718656" o:connectortype="straight"/>
        </w:pict>
      </w:r>
      <w:r>
        <w:rPr>
          <w:noProof/>
        </w:rPr>
        <w:pict>
          <v:shape id="_x0000_s1146" type="#_x0000_t32" style="position:absolute;left:0;text-align:left;margin-left:300.35pt;margin-top:43.1pt;width:0;height:23.3pt;z-index:251717632" o:connectortype="straight">
            <v:stroke endarrow="block"/>
          </v:shape>
        </w:pict>
      </w:r>
      <w:r>
        <w:rPr>
          <w:noProof/>
        </w:rPr>
        <w:pict>
          <v:shape id="_x0000_s1145" type="#_x0000_t110" style="position:absolute;left:0;text-align:left;margin-left:236.1pt;margin-top:66.4pt;width:123.45pt;height:48pt;z-index:251716608">
            <v:textbox style="mso-next-textbox:#_x0000_s1145"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If(a==max)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4" type="#_x0000_t32" style="position:absolute;left:0;text-align:left;margin-left:212.1pt;margin-top:148.95pt;width:74.15pt;height:.05pt;z-index:251725824" o:connectortype="straight">
            <v:stroke endarrow="block"/>
          </v:shape>
        </w:pict>
      </w:r>
      <w:r>
        <w:rPr>
          <w:noProof/>
        </w:rPr>
        <w:pict>
          <v:rect id="_x0000_s1151" style="position:absolute;left:0;text-align:left;margin-left:178.25pt;margin-top:108.75pt;width:1in;height:22.55pt;z-index:251722752">
            <v:textbox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sovp+=1;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3" type="#_x0000_t32" style="position:absolute;left:0;text-align:left;margin-left:212.1pt;margin-top:131.3pt;width:0;height:17.65pt;z-index:251724800" o:connectortype="straight"/>
        </w:pict>
      </w:r>
      <w:r>
        <w:rPr>
          <w:noProof/>
        </w:rPr>
        <w:pict>
          <v:shape id="_x0000_s1150" type="#_x0000_t32" style="position:absolute;left:0;text-align:left;margin-left:212.1pt;margin-top:91.1pt;width:0;height:17.65pt;z-index:251721728" o:connectortype="straight">
            <v:stroke endarrow="block"/>
          </v:shape>
        </w:pict>
      </w:r>
      <w:r>
        <w:rPr>
          <w:noProof/>
        </w:rPr>
        <w:pict>
          <v:shape id="_x0000_s1148" type="#_x0000_t32" style="position:absolute;left:0;text-align:left;margin-left:212.1pt;margin-top:91.1pt;width:24pt;height:0;flip:x;z-index:251719680" o:connectortype="straight"/>
        </w:pict>
      </w:r>
      <w:r>
        <w:rPr>
          <w:noProof/>
        </w:rPr>
        <w:pict>
          <v:shape id="_x0000_s1157" type="#_x0000_t32" style="position:absolute;left:0;text-align:left;margin-left:187.4pt;margin-top:172.25pt;width:98.85pt;height:0;flip:x;z-index:251728896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left:0;text-align:left;margin-left:286.25pt;margin-top:148.95pt;width:0;height:23.3pt;z-index:251727872" o:connectortype="straight"/>
        </w:pict>
      </w:r>
      <w:r w:rsidRPr="00145B05">
        <w:rPr>
          <w:noProof/>
          <w:lang w:val="en-US" w:eastAsia="en-US"/>
        </w:rPr>
        <w:pict>
          <v:shape id="_x0000_s1144" type="#_x0000_t202" style="position:absolute;left:0;text-align:left;margin-left:107.1pt;margin-top:178.05pt;width:20.35pt;height:23.6pt;z-index:251715584;mso-width-relative:margin;mso-height-relative:margin" strokecolor="white [3212]">
            <v:textbox>
              <w:txbxContent>
                <w:p w:rsidR="00D24BD4" w:rsidRDefault="00D24BD4" w:rsidP="00D24BD4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145B05">
        <w:rPr>
          <w:noProof/>
          <w:lang w:val="en-US" w:eastAsia="en-US"/>
        </w:rPr>
        <w:pict>
          <v:shape id="_x0000_s1134" type="#_x0000_t202" style="position:absolute;left:0;text-align:left;margin-left:113.9pt;margin-top:21.15pt;width:29.75pt;height:20.75pt;z-index:251705344;mso-width-relative:margin;mso-height-relative:margin" strokecolor="white [3212]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1{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32" style="position:absolute;left:0;text-align:left;margin-left:113.95pt;margin-top:172.25pt;width:73.45pt;height:0;z-index:251714560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left:0;text-align:left;margin-left:113.9pt;margin-top:160.95pt;width:.05pt;height:11.3pt;flip:x;z-index:251713536" o:connectortype="straight"/>
        </w:pict>
      </w:r>
      <w:r>
        <w:rPr>
          <w:noProof/>
        </w:rPr>
        <w:pict>
          <v:rect id="_x0000_s1141" style="position:absolute;left:0;text-align:left;margin-left:78pt;margin-top:137.65pt;width:1in;height:23.3pt;z-index:251712512">
            <v:textbox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sovp =1;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0" type="#_x0000_t32" style="position:absolute;left:0;text-align:left;margin-left:113.9pt;margin-top:119.35pt;width:.05pt;height:18.3pt;z-index:251711488" o:connectortype="straight">
            <v:stroke endarrow="block"/>
          </v:shape>
        </w:pict>
      </w:r>
      <w:r>
        <w:rPr>
          <w:noProof/>
        </w:rPr>
        <w:pict>
          <v:rect id="_x0000_s1139" style="position:absolute;left:0;text-align:left;margin-left:78pt;margin-top:97.45pt;width:1in;height:21.9pt;z-index:251710464">
            <v:textbox>
              <w:txbxContent>
                <w:p w:rsidR="00D24BD4" w:rsidRPr="000A449F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 = I;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9" type="#_x0000_t32" style="position:absolute;left:0;text-align:left;margin-left:113.9pt;margin-top:81.15pt;width:.05pt;height:16.3pt;z-index:251700224" o:connectortype="straight">
            <v:stroke endarrow="block"/>
          </v:shape>
        </w:pict>
      </w:r>
      <w:r>
        <w:rPr>
          <w:noProof/>
        </w:rPr>
        <w:pict>
          <v:shape id="_x0000_s1138" type="#_x0000_t109" style="position:absolute;left:0;text-align:left;margin-left:78pt;margin-top:59.3pt;width:1in;height:21.85pt;z-index:251709440">
            <v:textbox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=a;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32" style="position:absolute;left:0;text-align:left;margin-left:113.9pt;margin-top:43.1pt;width:0;height:16.2pt;z-index:251707392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left:0;text-align:left;margin-left:113.9pt;margin-top:43.1pt;width:23.4pt;height:0;flip:x;z-index:251708416" o:connectortype="straight"/>
        </w:pict>
      </w:r>
      <w:r w:rsidRPr="00145B05">
        <w:rPr>
          <w:noProof/>
          <w:lang w:val="en-US" w:eastAsia="en-US"/>
        </w:rPr>
        <w:pict>
          <v:shape id="_x0000_s1135" type="#_x0000_t202" style="position:absolute;left:0;text-align:left;margin-left:262.25pt;margin-top:16.95pt;width:17.8pt;height:20.7pt;z-index:251706368;mso-width-relative:margin;mso-height-relative:margin" strokecolor="white [3212]">
            <v:textbox>
              <w:txbxContent>
                <w:p w:rsidR="00D24BD4" w:rsidRDefault="00D24BD4" w:rsidP="00D24BD4"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110" style="position:absolute;left:0;text-align:left;margin-left:137.3pt;margin-top:26.85pt;width:123.55pt;height:32.45pt;z-index:251704320">
            <v:textbox style="mso-next-textbox:#_x0000_s1133">
              <w:txbxContent>
                <w:p w:rsidR="00D24BD4" w:rsidRPr="00D956A1" w:rsidRDefault="00D24BD4" w:rsidP="00D24B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if(a&gt;max)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32" style="position:absolute;left:0;text-align:left;margin-left:201.55pt;margin-top:9.2pt;width:0;height:17.65pt;z-index:251701248" o:connectortype="straight">
            <v:stroke endarrow="block"/>
          </v:shape>
        </w:pict>
      </w: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Default="00D24BD4" w:rsidP="00EC4071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BD4" w:rsidRPr="00D24BD4" w:rsidRDefault="00D24BD4" w:rsidP="00D24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программы.</w:t>
      </w:r>
    </w:p>
    <w:p w:rsidR="00D24BD4" w:rsidRDefault="00D24BD4" w:rsidP="00D24BD4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1562" cy="5408726"/>
            <wp:effectExtent l="19050" t="0" r="0" b="0"/>
            <wp:docPr id="15" name="Рисунок 14" descr="Снимок экрана (1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6).png"/>
                    <pic:cNvPicPr/>
                  </pic:nvPicPr>
                  <pic:blipFill>
                    <a:blip r:embed="rId10"/>
                    <a:srcRect l="7194" t="17717" r="60041" b="14272"/>
                    <a:stretch>
                      <a:fillRect/>
                    </a:stretch>
                  </pic:blipFill>
                  <pic:spPr>
                    <a:xfrm>
                      <a:off x="0" y="0"/>
                      <a:ext cx="4654383" cy="54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D4" w:rsidRDefault="00D24BD4" w:rsidP="00D24BD4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 и выдаёт нужный результат. Проверена на различных входных данных, разрешимых условиями задачи.</w:t>
      </w:r>
    </w:p>
    <w:p w:rsidR="00D24BD4" w:rsidRPr="00D24BD4" w:rsidRDefault="00D24BD4" w:rsidP="00D24BD4">
      <w:pPr>
        <w:pStyle w:val="a3"/>
        <w:ind w:left="-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9715" cy="2770094"/>
            <wp:effectExtent l="19050" t="0" r="0" b="0"/>
            <wp:docPr id="16" name="Рисунок 15" descr="Снимок экрана (1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5).png"/>
                    <pic:cNvPicPr/>
                  </pic:nvPicPr>
                  <pic:blipFill>
                    <a:blip r:embed="rId11"/>
                    <a:srcRect l="3874" t="12303" r="55891" b="55118"/>
                    <a:stretch>
                      <a:fillRect/>
                    </a:stretch>
                  </pic:blipFill>
                  <pic:spPr>
                    <a:xfrm>
                      <a:off x="0" y="0"/>
                      <a:ext cx="6159715" cy="27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BD4" w:rsidRPr="00D24BD4" w:rsidSect="00875A77">
      <w:footerReference w:type="default" r:id="rId12"/>
      <w:pgSz w:w="11906" w:h="16838"/>
      <w:pgMar w:top="851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A21" w:rsidRDefault="00615A21" w:rsidP="00875A77">
      <w:pPr>
        <w:spacing w:after="0" w:line="240" w:lineRule="auto"/>
      </w:pPr>
      <w:r>
        <w:separator/>
      </w:r>
    </w:p>
  </w:endnote>
  <w:endnote w:type="continuationSeparator" w:id="1">
    <w:p w:rsidR="00615A21" w:rsidRDefault="00615A21" w:rsidP="0087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4034947"/>
      <w:docPartObj>
        <w:docPartGallery w:val="Page Numbers (Bottom of Page)"/>
        <w:docPartUnique/>
      </w:docPartObj>
    </w:sdtPr>
    <w:sdtContent>
      <w:p w:rsidR="002D5308" w:rsidRDefault="002D5308">
        <w:pPr>
          <w:pStyle w:val="a8"/>
          <w:jc w:val="right"/>
        </w:pPr>
        <w:fldSimple w:instr=" PAGE   \* MERGEFORMAT ">
          <w:r w:rsidR="00D24BD4">
            <w:rPr>
              <w:noProof/>
            </w:rPr>
            <w:t>6</w:t>
          </w:r>
        </w:fldSimple>
      </w:p>
    </w:sdtContent>
  </w:sdt>
  <w:p w:rsidR="002D5308" w:rsidRDefault="002D530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A21" w:rsidRDefault="00615A21" w:rsidP="00875A77">
      <w:pPr>
        <w:spacing w:after="0" w:line="240" w:lineRule="auto"/>
      </w:pPr>
      <w:r>
        <w:separator/>
      </w:r>
    </w:p>
  </w:footnote>
  <w:footnote w:type="continuationSeparator" w:id="1">
    <w:p w:rsidR="00615A21" w:rsidRDefault="00615A21" w:rsidP="0087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DF1"/>
    <w:multiLevelType w:val="hybridMultilevel"/>
    <w:tmpl w:val="7BE2F4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FA9003D"/>
    <w:multiLevelType w:val="hybridMultilevel"/>
    <w:tmpl w:val="2FA42D5A"/>
    <w:lvl w:ilvl="0" w:tplc="40A459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3580DF8"/>
    <w:multiLevelType w:val="hybridMultilevel"/>
    <w:tmpl w:val="30C2123C"/>
    <w:lvl w:ilvl="0" w:tplc="E34ECA3E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34EC6FED"/>
    <w:multiLevelType w:val="hybridMultilevel"/>
    <w:tmpl w:val="D8500AFA"/>
    <w:lvl w:ilvl="0" w:tplc="72FA52D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FA84B4C"/>
    <w:multiLevelType w:val="hybridMultilevel"/>
    <w:tmpl w:val="EB803390"/>
    <w:lvl w:ilvl="0" w:tplc="EC3A182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46A32D35"/>
    <w:multiLevelType w:val="hybridMultilevel"/>
    <w:tmpl w:val="A674333E"/>
    <w:lvl w:ilvl="0" w:tplc="BE02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5426001E"/>
    <w:multiLevelType w:val="hybridMultilevel"/>
    <w:tmpl w:val="65561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84554"/>
    <w:multiLevelType w:val="hybridMultilevel"/>
    <w:tmpl w:val="370AD53A"/>
    <w:lvl w:ilvl="0" w:tplc="23CC964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421C"/>
    <w:rsid w:val="00112930"/>
    <w:rsid w:val="002D5308"/>
    <w:rsid w:val="004A2FF5"/>
    <w:rsid w:val="004F0387"/>
    <w:rsid w:val="005A5FAA"/>
    <w:rsid w:val="005E59E6"/>
    <w:rsid w:val="00615A21"/>
    <w:rsid w:val="00620FC6"/>
    <w:rsid w:val="006A1BC1"/>
    <w:rsid w:val="00841033"/>
    <w:rsid w:val="00862DA0"/>
    <w:rsid w:val="00867A2A"/>
    <w:rsid w:val="00875A77"/>
    <w:rsid w:val="0090421C"/>
    <w:rsid w:val="0099396E"/>
    <w:rsid w:val="00A21183"/>
    <w:rsid w:val="00A93AB3"/>
    <w:rsid w:val="00AC26D0"/>
    <w:rsid w:val="00C46E54"/>
    <w:rsid w:val="00C508E3"/>
    <w:rsid w:val="00D24BD4"/>
    <w:rsid w:val="00D733ED"/>
    <w:rsid w:val="00E06329"/>
    <w:rsid w:val="00EC4071"/>
    <w:rsid w:val="00F62F02"/>
    <w:rsid w:val="00FB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2"/>
        <o:r id="V:Rule10" type="connector" idref="#_x0000_s1033"/>
        <o:r id="V:Rule12" type="connector" idref="#_x0000_s1035"/>
        <o:r id="V:Rule14" type="connector" idref="#_x0000_s1037"/>
        <o:r id="V:Rule20" type="connector" idref="#_x0000_s1041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7"/>
        <o:r id="V:Rule34" type="connector" idref="#_x0000_s1049"/>
        <o:r id="V:Rule71" type="connector" idref="#_x0000_s1149"/>
        <o:r id="V:Rule72" type="connector" idref="#_x0000_s1136"/>
        <o:r id="V:Rule73" type="connector" idref="#_x0000_s1154"/>
        <o:r id="V:Rule74" type="connector" idref="#_x0000_s1113"/>
        <o:r id="V:Rule75" type="connector" idref="#_x0000_s1150"/>
        <o:r id="V:Rule76" type="connector" idref="#_x0000_s1137"/>
        <o:r id="V:Rule77" type="connector" idref="#_x0000_s1156"/>
        <o:r id="V:Rule78" type="connector" idref="#_x0000_s1125"/>
        <o:r id="V:Rule79" type="connector" idref="#_x0000_s1131"/>
        <o:r id="V:Rule80" type="connector" idref="#_x0000_s1152"/>
        <o:r id="V:Rule81" type="connector" idref="#_x0000_s1115"/>
        <o:r id="V:Rule82" type="connector" idref="#_x0000_s1148"/>
        <o:r id="V:Rule83" type="connector" idref="#_x0000_s1140"/>
        <o:r id="V:Rule84" type="connector" idref="#_x0000_s1155"/>
        <o:r id="V:Rule85" type="connector" idref="#_x0000_s1143"/>
        <o:r id="V:Rule86" type="connector" idref="#_x0000_s1117"/>
        <o:r id="V:Rule87" type="connector" idref="#_x0000_s1163"/>
        <o:r id="V:Rule88" type="connector" idref="#_x0000_s1127"/>
        <o:r id="V:Rule89" type="connector" idref="#_x0000_s1168"/>
        <o:r id="V:Rule90" type="connector" idref="#_x0000_s1160"/>
        <o:r id="V:Rule91" type="connector" idref="#_x0000_s1129"/>
        <o:r id="V:Rule92" type="connector" idref="#_x0000_s1170"/>
        <o:r id="V:Rule93" type="connector" idref="#_x0000_s1142"/>
        <o:r id="V:Rule94" type="connector" idref="#_x0000_s1119"/>
        <o:r id="V:Rule95" type="connector" idref="#_x0000_s1153"/>
        <o:r id="V:Rule96" type="connector" idref="#_x0000_s1164"/>
        <o:r id="V:Rule97" type="connector" idref="#_x0000_s1167"/>
        <o:r id="V:Rule98" type="connector" idref="#_x0000_s1116"/>
        <o:r id="V:Rule99" type="connector" idref="#_x0000_s1123"/>
        <o:r id="V:Rule100" type="connector" idref="#_x0000_s1157"/>
        <o:r id="V:Rule101" type="connector" idref="#_x0000_s1146"/>
        <o:r id="V:Rule102" type="connector" idref="#_x0000_s1121"/>
        <o:r id="V:Rule103" type="connector" idref="#_x0000_s1147"/>
        <o:r id="V:Rule104" type="connector" idref="#_x0000_s1130"/>
        <o:r id="V:Rule105" type="connector" idref="#_x0000_s1165"/>
        <o:r id="V:Rule106" type="connector" idref="#_x0000_s11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9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75A77"/>
  </w:style>
  <w:style w:type="paragraph" w:styleId="a8">
    <w:name w:val="footer"/>
    <w:basedOn w:val="a"/>
    <w:link w:val="a9"/>
    <w:uiPriority w:val="99"/>
    <w:unhideWhenUsed/>
    <w:rsid w:val="0087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5A77"/>
  </w:style>
  <w:style w:type="character" w:styleId="aa">
    <w:name w:val="Placeholder Text"/>
    <w:basedOn w:val="a0"/>
    <w:uiPriority w:val="99"/>
    <w:semiHidden/>
    <w:rsid w:val="00C508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23108"/>
    <w:rsid w:val="0032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1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3E073-C183-47FC-ABD8-0CA16AE7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2023-12-07T16:26:00Z</dcterms:created>
  <dcterms:modified xsi:type="dcterms:W3CDTF">2023-12-07T16:26:00Z</dcterms:modified>
</cp:coreProperties>
</file>