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5B4" w:rsidRPr="006E65B4" w:rsidRDefault="006E65B4" w:rsidP="006E65B4">
      <w:pPr>
        <w:pStyle w:val="1"/>
        <w:tabs>
          <w:tab w:val="left" w:pos="1134"/>
        </w:tabs>
        <w:spacing w:before="0" w:after="0"/>
        <w:ind w:firstLine="851"/>
        <w:rPr>
          <w:szCs w:val="28"/>
        </w:rPr>
      </w:pPr>
      <w:proofErr w:type="gramStart"/>
      <w:r w:rsidRPr="006E65B4">
        <w:rPr>
          <w:szCs w:val="28"/>
        </w:rPr>
        <w:t>Chapter 6.</w:t>
      </w:r>
      <w:proofErr w:type="gramEnd"/>
      <w:r w:rsidRPr="006E65B4">
        <w:rPr>
          <w:szCs w:val="28"/>
        </w:rPr>
        <w:t xml:space="preserve"> Conditional operator</w:t>
      </w:r>
    </w:p>
    <w:p w:rsidR="006E65B4" w:rsidRPr="006E65B4" w:rsidRDefault="006E65B4" w:rsidP="006E65B4">
      <w:pPr>
        <w:pStyle w:val="2"/>
        <w:tabs>
          <w:tab w:val="left" w:pos="1134"/>
        </w:tabs>
        <w:spacing w:before="0" w:after="0"/>
        <w:ind w:firstLine="851"/>
      </w:pPr>
      <w:r w:rsidRPr="006E65B4">
        <w:t>6.1 The concept of a branching algorithm</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bookmarkStart w:id="0" w:name="_30j0zll" w:colFirst="0" w:colLast="0"/>
      <w:bookmarkEnd w:id="0"/>
      <w:r w:rsidRPr="006E65B4">
        <w:rPr>
          <w:rFonts w:ascii="Times New Roman" w:hAnsi="Times New Roman" w:cs="Times New Roman"/>
          <w:sz w:val="28"/>
          <w:szCs w:val="28"/>
          <w:lang w:val="en-US"/>
        </w:rPr>
        <w:t>Branching algorithms are algorithms that have several alternative paths, the choice of which depends on the fulfillment of certain conditions. Branching is an algorithmic construct in which, depending on the result of a condition check (true or false), one of two consecutive commands, called branches, is executed [17].</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proofErr w:type="gramStart"/>
      <w:r w:rsidRPr="006E65B4">
        <w:rPr>
          <w:rFonts w:ascii="Times New Roman" w:hAnsi="Times New Roman" w:cs="Times New Roman"/>
          <w:sz w:val="28"/>
          <w:szCs w:val="28"/>
          <w:lang w:val="en-US"/>
        </w:rPr>
        <w:t>The if</w:t>
      </w:r>
      <w:proofErr w:type="gramEnd"/>
      <w:r w:rsidRPr="006E65B4">
        <w:rPr>
          <w:rFonts w:ascii="Times New Roman" w:hAnsi="Times New Roman" w:cs="Times New Roman"/>
          <w:sz w:val="28"/>
          <w:szCs w:val="28"/>
          <w:lang w:val="en-US"/>
        </w:rPr>
        <w:t xml:space="preserve"> statement is designed to implement a branching algorithm. A conditional construct in C++ is always written in parentheses after </w:t>
      </w:r>
      <w:proofErr w:type="gramStart"/>
      <w:r w:rsidRPr="006E65B4">
        <w:rPr>
          <w:rFonts w:ascii="Times New Roman" w:hAnsi="Times New Roman" w:cs="Times New Roman"/>
          <w:sz w:val="28"/>
          <w:szCs w:val="28"/>
          <w:lang w:val="en-US"/>
        </w:rPr>
        <w:t>the if</w:t>
      </w:r>
      <w:proofErr w:type="gramEnd"/>
      <w:r w:rsidRPr="006E65B4">
        <w:rPr>
          <w:rFonts w:ascii="Times New Roman" w:hAnsi="Times New Roman" w:cs="Times New Roman"/>
          <w:sz w:val="28"/>
          <w:szCs w:val="28"/>
          <w:lang w:val="en-US"/>
        </w:rPr>
        <w:t xml:space="preserve"> operator. The body of the condition is specified inside the curly brackets. If the condition is true, the commands between the curly braces (in the body of the condition) are executed. Otherwise, the operations following the word else are executed. If only one operator is to be executed after the word if or after the word else, the curly braces can be omitted. The syntax of the b</w:t>
      </w:r>
      <w:r>
        <w:rPr>
          <w:rFonts w:ascii="Times New Roman" w:hAnsi="Times New Roman" w:cs="Times New Roman"/>
          <w:sz w:val="28"/>
          <w:szCs w:val="28"/>
          <w:lang w:val="en-US"/>
        </w:rPr>
        <w:t>ranching structure is shown in f</w:t>
      </w:r>
      <w:r w:rsidRPr="006E65B4">
        <w:rPr>
          <w:rFonts w:ascii="Times New Roman" w:hAnsi="Times New Roman" w:cs="Times New Roman"/>
          <w:sz w:val="28"/>
          <w:szCs w:val="28"/>
          <w:lang w:val="en-US"/>
        </w:rPr>
        <w:t>igure 6.1 [25].</w:t>
      </w:r>
    </w:p>
    <w:p w:rsidR="006E65B4" w:rsidRPr="006E65B4" w:rsidRDefault="006E65B4" w:rsidP="006E65B4">
      <w:pPr>
        <w:tabs>
          <w:tab w:val="left" w:pos="1134"/>
        </w:tabs>
        <w:spacing w:after="0" w:line="360" w:lineRule="auto"/>
        <w:jc w:val="center"/>
        <w:rPr>
          <w:rFonts w:ascii="Times New Roman" w:hAnsi="Times New Roman" w:cs="Times New Roman"/>
          <w:sz w:val="28"/>
          <w:szCs w:val="28"/>
        </w:rPr>
      </w:pPr>
      <w:r w:rsidRPr="006E65B4">
        <w:rPr>
          <w:rFonts w:ascii="Times New Roman" w:hAnsi="Times New Roman" w:cs="Times New Roman"/>
          <w:noProof/>
          <w:sz w:val="28"/>
          <w:szCs w:val="28"/>
        </w:rPr>
        <w:drawing>
          <wp:inline distT="0" distB="0" distL="0" distR="0">
            <wp:extent cx="4160520" cy="1920240"/>
            <wp:effectExtent l="0" t="0" r="0" b="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
                    <a:srcRect l="1286" t="4103" b="9555"/>
                    <a:stretch>
                      <a:fillRect/>
                    </a:stretch>
                  </pic:blipFill>
                  <pic:spPr>
                    <a:xfrm>
                      <a:off x="0" y="0"/>
                      <a:ext cx="4160520" cy="1920240"/>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6.1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Syntax of the if statement branching structure</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structure of </w:t>
      </w:r>
      <w:proofErr w:type="gramStart"/>
      <w:r w:rsidRPr="006E65B4">
        <w:rPr>
          <w:rFonts w:ascii="Times New Roman" w:hAnsi="Times New Roman" w:cs="Times New Roman"/>
          <w:sz w:val="28"/>
          <w:szCs w:val="28"/>
          <w:lang w:val="en-US"/>
        </w:rPr>
        <w:t>an if</w:t>
      </w:r>
      <w:proofErr w:type="gramEnd"/>
      <w:r w:rsidRPr="006E65B4">
        <w:rPr>
          <w:rFonts w:ascii="Times New Roman" w:hAnsi="Times New Roman" w:cs="Times New Roman"/>
          <w:sz w:val="28"/>
          <w:szCs w:val="28"/>
          <w:lang w:val="en-US"/>
        </w:rPr>
        <w:t xml:space="preserve"> statement can represent either full or incomplete branching. A branching is called incomplete if there is no else branch, then in case of a false condition the action passes to the operator located after the branching. The structure of full and incomplete branching is shown in block diagr</w:t>
      </w:r>
      <w:r>
        <w:rPr>
          <w:rFonts w:ascii="Times New Roman" w:hAnsi="Times New Roman" w:cs="Times New Roman"/>
          <w:sz w:val="28"/>
          <w:szCs w:val="28"/>
          <w:lang w:val="en-US"/>
        </w:rPr>
        <w:t>ams (f</w:t>
      </w:r>
      <w:r w:rsidRPr="006E65B4">
        <w:rPr>
          <w:rFonts w:ascii="Times New Roman" w:hAnsi="Times New Roman" w:cs="Times New Roman"/>
          <w:sz w:val="28"/>
          <w:szCs w:val="28"/>
          <w:lang w:val="en-US"/>
        </w:rPr>
        <w:t>igure 6.2).</w:t>
      </w:r>
    </w:p>
    <w:p w:rsidR="006E65B4" w:rsidRPr="006E65B4" w:rsidRDefault="006E65B4" w:rsidP="006E65B4">
      <w:pPr>
        <w:tabs>
          <w:tab w:val="left" w:pos="1134"/>
        </w:tabs>
        <w:spacing w:after="0" w:line="360" w:lineRule="auto"/>
        <w:jc w:val="center"/>
        <w:rPr>
          <w:rFonts w:ascii="Times New Roman" w:hAnsi="Times New Roman" w:cs="Times New Roman"/>
          <w:sz w:val="28"/>
          <w:szCs w:val="28"/>
        </w:rPr>
      </w:pPr>
      <w:r w:rsidRPr="006E65B4">
        <w:rPr>
          <w:rFonts w:ascii="Times New Roman" w:hAnsi="Times New Roman" w:cs="Times New Roman"/>
          <w:noProof/>
          <w:sz w:val="28"/>
          <w:szCs w:val="28"/>
        </w:rPr>
        <w:lastRenderedPageBreak/>
        <w:drawing>
          <wp:inline distT="0" distB="0" distL="0" distR="0">
            <wp:extent cx="5219700" cy="1733550"/>
            <wp:effectExtent l="19050" t="0" r="0" b="0"/>
            <wp:docPr id="3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l="2222" t="23267" r="3838" b="17822"/>
                    <a:stretch>
                      <a:fillRect/>
                    </a:stretch>
                  </pic:blipFill>
                  <pic:spPr>
                    <a:xfrm>
                      <a:off x="0" y="0"/>
                      <a:ext cx="5219700" cy="1733550"/>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6.2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Block diagrams of full and incomplete branching</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condition in </w:t>
      </w:r>
      <w:proofErr w:type="gramStart"/>
      <w:r w:rsidRPr="006E65B4">
        <w:rPr>
          <w:rFonts w:ascii="Times New Roman" w:hAnsi="Times New Roman" w:cs="Times New Roman"/>
          <w:sz w:val="28"/>
          <w:szCs w:val="28"/>
          <w:lang w:val="en-US"/>
        </w:rPr>
        <w:t>the if</w:t>
      </w:r>
      <w:proofErr w:type="gramEnd"/>
      <w:r w:rsidRPr="006E65B4">
        <w:rPr>
          <w:rFonts w:ascii="Times New Roman" w:hAnsi="Times New Roman" w:cs="Times New Roman"/>
          <w:sz w:val="28"/>
          <w:szCs w:val="28"/>
          <w:lang w:val="en-US"/>
        </w:rPr>
        <w:t xml:space="preserve"> statement does not have to be an expression. It can be any integer variable, and if the value of the variable is different from zero, the execution of the algorithm will follow the true </w:t>
      </w:r>
      <w:proofErr w:type="gramStart"/>
      <w:r w:rsidRPr="006E65B4">
        <w:rPr>
          <w:rFonts w:ascii="Times New Roman" w:hAnsi="Times New Roman" w:cs="Times New Roman"/>
          <w:sz w:val="28"/>
          <w:szCs w:val="28"/>
          <w:lang w:val="en-US"/>
        </w:rPr>
        <w:t>branch,</w:t>
      </w:r>
      <w:proofErr w:type="gramEnd"/>
      <w:r w:rsidRPr="006E65B4">
        <w:rPr>
          <w:rFonts w:ascii="Times New Roman" w:hAnsi="Times New Roman" w:cs="Times New Roman"/>
          <w:sz w:val="28"/>
          <w:szCs w:val="28"/>
          <w:lang w:val="en-US"/>
        </w:rPr>
        <w:t xml:space="preserve"> otherwise it will follow the false branch. It can also be a logical variable that has the bool data type.</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To consolidate the material it is suggested to perform the tasks below.</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Task 1:</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program is executed twice with the following input data: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sidRPr="006E65B4">
        <w:rPr>
          <w:rFonts w:ascii="Times New Roman" w:hAnsi="Times New Roman" w:cs="Times New Roman"/>
          <w:sz w:val="28"/>
          <w:szCs w:val="28"/>
          <w:lang w:val="en-US"/>
        </w:rPr>
        <w:t>value</w:t>
      </w:r>
      <w:proofErr w:type="gramEnd"/>
      <w:r w:rsidRPr="006E65B4">
        <w:rPr>
          <w:rFonts w:ascii="Times New Roman" w:hAnsi="Times New Roman" w:cs="Times New Roman"/>
          <w:sz w:val="28"/>
          <w:szCs w:val="28"/>
          <w:lang w:val="en-US"/>
        </w:rPr>
        <w:t xml:space="preserve"> = -10;</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sidRPr="006E65B4">
        <w:rPr>
          <w:rFonts w:ascii="Times New Roman" w:hAnsi="Times New Roman" w:cs="Times New Roman"/>
          <w:sz w:val="28"/>
          <w:szCs w:val="28"/>
          <w:lang w:val="en-US"/>
        </w:rPr>
        <w:t>value</w:t>
      </w:r>
      <w:proofErr w:type="gramEnd"/>
      <w:r w:rsidRPr="006E65B4">
        <w:rPr>
          <w:rFonts w:ascii="Times New Roman" w:hAnsi="Times New Roman" w:cs="Times New Roman"/>
          <w:sz w:val="28"/>
          <w:szCs w:val="28"/>
          <w:lang w:val="en-US"/>
        </w:rPr>
        <w:t xml:space="preserve"> = 9; </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It is necessary to explain what will be output as a result of the program execution (</w:t>
      </w:r>
      <w:r>
        <w:rPr>
          <w:rFonts w:ascii="Times New Roman" w:hAnsi="Times New Roman" w:cs="Times New Roman"/>
          <w:sz w:val="28"/>
          <w:szCs w:val="28"/>
          <w:lang w:val="en-US"/>
        </w:rPr>
        <w:t>figure</w:t>
      </w:r>
      <w:r w:rsidRPr="006E65B4">
        <w:rPr>
          <w:rFonts w:ascii="Times New Roman" w:hAnsi="Times New Roman" w:cs="Times New Roman"/>
          <w:sz w:val="28"/>
          <w:szCs w:val="28"/>
          <w:lang w:val="en-US"/>
        </w:rPr>
        <w:t xml:space="preserve"> 6.3).</w:t>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noProof/>
          <w:sz w:val="28"/>
          <w:szCs w:val="28"/>
        </w:rPr>
        <w:drawing>
          <wp:inline distT="0" distB="0" distL="0" distR="0">
            <wp:extent cx="4389120" cy="1661160"/>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
                    <a:srcRect/>
                    <a:stretch>
                      <a:fillRect/>
                    </a:stretch>
                  </pic:blipFill>
                  <pic:spPr>
                    <a:xfrm>
                      <a:off x="0" y="0"/>
                      <a:ext cx="4389120" cy="1661160"/>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6.3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Program code fragment of task №1</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Task 2:</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program is executed twice with the following input data: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1) </w:t>
      </w:r>
      <w:proofErr w:type="gramStart"/>
      <w:r w:rsidRPr="006E65B4">
        <w:rPr>
          <w:rFonts w:ascii="Times New Roman" w:hAnsi="Times New Roman" w:cs="Times New Roman"/>
          <w:sz w:val="28"/>
          <w:szCs w:val="28"/>
          <w:lang w:val="en-US"/>
        </w:rPr>
        <w:t>a</w:t>
      </w:r>
      <w:proofErr w:type="gramEnd"/>
      <w:r w:rsidRPr="006E65B4">
        <w:rPr>
          <w:rFonts w:ascii="Times New Roman" w:hAnsi="Times New Roman" w:cs="Times New Roman"/>
          <w:sz w:val="28"/>
          <w:szCs w:val="28"/>
          <w:lang w:val="en-US"/>
        </w:rPr>
        <w:t xml:space="preserve"> = 5;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2) </w:t>
      </w:r>
      <w:proofErr w:type="gramStart"/>
      <w:r w:rsidRPr="006E65B4">
        <w:rPr>
          <w:rFonts w:ascii="Times New Roman" w:hAnsi="Times New Roman" w:cs="Times New Roman"/>
          <w:sz w:val="28"/>
          <w:szCs w:val="28"/>
          <w:lang w:val="en-US"/>
        </w:rPr>
        <w:t>a</w:t>
      </w:r>
      <w:proofErr w:type="gramEnd"/>
      <w:r w:rsidRPr="006E65B4">
        <w:rPr>
          <w:rFonts w:ascii="Times New Roman" w:hAnsi="Times New Roman" w:cs="Times New Roman"/>
          <w:sz w:val="28"/>
          <w:szCs w:val="28"/>
          <w:lang w:val="en-US"/>
        </w:rPr>
        <w:t xml:space="preserve"> = 16;</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lastRenderedPageBreak/>
        <w:t xml:space="preserve"> It is necessary to explain what will be output as a re</w:t>
      </w:r>
      <w:r>
        <w:rPr>
          <w:rFonts w:ascii="Times New Roman" w:hAnsi="Times New Roman" w:cs="Times New Roman"/>
          <w:sz w:val="28"/>
          <w:szCs w:val="28"/>
          <w:lang w:val="en-US"/>
        </w:rPr>
        <w:t>sult of the program execution (f</w:t>
      </w:r>
      <w:r w:rsidRPr="006E65B4">
        <w:rPr>
          <w:rFonts w:ascii="Times New Roman" w:hAnsi="Times New Roman" w:cs="Times New Roman"/>
          <w:sz w:val="28"/>
          <w:szCs w:val="28"/>
          <w:lang w:val="en-US"/>
        </w:rPr>
        <w:t>igure 6.4).</w:t>
      </w:r>
    </w:p>
    <w:p w:rsidR="006E65B4" w:rsidRPr="006E65B4" w:rsidRDefault="006E65B4" w:rsidP="006E65B4">
      <w:pPr>
        <w:tabs>
          <w:tab w:val="left" w:pos="1134"/>
        </w:tabs>
        <w:spacing w:after="0" w:line="360" w:lineRule="auto"/>
        <w:jc w:val="center"/>
        <w:rPr>
          <w:rFonts w:ascii="Times New Roman" w:hAnsi="Times New Roman" w:cs="Times New Roman"/>
          <w:sz w:val="28"/>
          <w:szCs w:val="28"/>
        </w:rPr>
      </w:pPr>
      <w:r w:rsidRPr="006E65B4">
        <w:rPr>
          <w:rFonts w:ascii="Times New Roman" w:hAnsi="Times New Roman" w:cs="Times New Roman"/>
          <w:noProof/>
          <w:sz w:val="28"/>
          <w:szCs w:val="28"/>
        </w:rPr>
        <w:drawing>
          <wp:inline distT="0" distB="0" distL="0" distR="0">
            <wp:extent cx="4010025" cy="2276475"/>
            <wp:effectExtent l="19050" t="0" r="9525" b="0"/>
            <wp:docPr id="40"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7"/>
                    <a:srcRect t="3817" b="4962"/>
                    <a:stretch>
                      <a:fillRect/>
                    </a:stretch>
                  </pic:blipFill>
                  <pic:spPr>
                    <a:xfrm>
                      <a:off x="0" y="0"/>
                      <a:ext cx="4010025" cy="2276475"/>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6.4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Program code fragment of task №2</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p>
    <w:p w:rsidR="006E65B4" w:rsidRPr="006E65B4" w:rsidRDefault="006E65B4" w:rsidP="006E65B4">
      <w:pPr>
        <w:pStyle w:val="2"/>
        <w:tabs>
          <w:tab w:val="left" w:pos="1134"/>
        </w:tabs>
        <w:spacing w:before="0" w:after="0"/>
        <w:ind w:firstLine="851"/>
      </w:pPr>
      <w:r w:rsidRPr="006E65B4">
        <w:t>6.2 The concept of a nested conditional operator</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A construct in which another condition must be checked within one condition is called a nested conditional statement.  Nested conditional statements help to make a program more flexible. An example of using the nested conditional operator construct is finding the mi</w:t>
      </w:r>
      <w:r>
        <w:rPr>
          <w:rFonts w:ascii="Times New Roman" w:hAnsi="Times New Roman" w:cs="Times New Roman"/>
          <w:sz w:val="28"/>
          <w:szCs w:val="28"/>
          <w:lang w:val="en-US"/>
        </w:rPr>
        <w:t>nimum number of three numbers (f</w:t>
      </w:r>
      <w:r w:rsidRPr="006E65B4">
        <w:rPr>
          <w:rFonts w:ascii="Times New Roman" w:hAnsi="Times New Roman" w:cs="Times New Roman"/>
          <w:sz w:val="28"/>
          <w:szCs w:val="28"/>
          <w:lang w:val="en-US"/>
        </w:rPr>
        <w:t>igure 6.5).</w:t>
      </w:r>
    </w:p>
    <w:p w:rsidR="006E65B4" w:rsidRPr="006E65B4" w:rsidRDefault="006E65B4" w:rsidP="006E65B4">
      <w:pPr>
        <w:tabs>
          <w:tab w:val="left" w:pos="1134"/>
        </w:tabs>
        <w:spacing w:after="0" w:line="360" w:lineRule="auto"/>
        <w:jc w:val="center"/>
        <w:rPr>
          <w:rFonts w:ascii="Times New Roman" w:hAnsi="Times New Roman" w:cs="Times New Roman"/>
          <w:sz w:val="28"/>
          <w:szCs w:val="28"/>
        </w:rPr>
      </w:pPr>
      <w:r w:rsidRPr="006E65B4">
        <w:rPr>
          <w:rFonts w:ascii="Times New Roman" w:hAnsi="Times New Roman" w:cs="Times New Roman"/>
          <w:noProof/>
          <w:sz w:val="28"/>
          <w:szCs w:val="28"/>
        </w:rPr>
        <w:drawing>
          <wp:inline distT="0" distB="0" distL="0" distR="0">
            <wp:extent cx="4433977" cy="3321170"/>
            <wp:effectExtent l="19050" t="0" r="4673" b="0"/>
            <wp:docPr id="4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4436781" cy="3323270"/>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6.5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Block diagram of the algorithm for finding the minimum number using a nested conditional operator</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lastRenderedPageBreak/>
        <w:t>Task 3:</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program is executed twice with the following input data: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sidRPr="006E65B4">
        <w:rPr>
          <w:rFonts w:ascii="Times New Roman" w:hAnsi="Times New Roman" w:cs="Times New Roman"/>
          <w:sz w:val="28"/>
          <w:szCs w:val="28"/>
          <w:lang w:val="en-US"/>
        </w:rPr>
        <w:t>num</w:t>
      </w:r>
      <w:proofErr w:type="gramEnd"/>
      <w:r w:rsidRPr="006E65B4">
        <w:rPr>
          <w:rFonts w:ascii="Times New Roman" w:hAnsi="Times New Roman" w:cs="Times New Roman"/>
          <w:sz w:val="28"/>
          <w:szCs w:val="28"/>
          <w:lang w:val="en-US"/>
        </w:rPr>
        <w:t xml:space="preserve"> = 10.5;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sidRPr="006E65B4">
        <w:rPr>
          <w:rFonts w:ascii="Times New Roman" w:hAnsi="Times New Roman" w:cs="Times New Roman"/>
          <w:sz w:val="28"/>
          <w:szCs w:val="28"/>
          <w:lang w:val="en-US"/>
        </w:rPr>
        <w:t>num</w:t>
      </w:r>
      <w:proofErr w:type="gramEnd"/>
      <w:r w:rsidRPr="006E65B4">
        <w:rPr>
          <w:rFonts w:ascii="Times New Roman" w:hAnsi="Times New Roman" w:cs="Times New Roman"/>
          <w:sz w:val="28"/>
          <w:szCs w:val="28"/>
          <w:lang w:val="en-US"/>
        </w:rPr>
        <w:t xml:space="preserve"> = 10;</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 It is necessary to explain what will be output as a re</w:t>
      </w:r>
      <w:r>
        <w:rPr>
          <w:rFonts w:ascii="Times New Roman" w:hAnsi="Times New Roman" w:cs="Times New Roman"/>
          <w:sz w:val="28"/>
          <w:szCs w:val="28"/>
          <w:lang w:val="en-US"/>
        </w:rPr>
        <w:t>sult of the program execution (f</w:t>
      </w:r>
      <w:r w:rsidRPr="006E65B4">
        <w:rPr>
          <w:rFonts w:ascii="Times New Roman" w:hAnsi="Times New Roman" w:cs="Times New Roman"/>
          <w:sz w:val="28"/>
          <w:szCs w:val="28"/>
          <w:lang w:val="en-US"/>
        </w:rPr>
        <w:t>igure 6.6).</w:t>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noProof/>
          <w:sz w:val="28"/>
          <w:szCs w:val="28"/>
        </w:rPr>
        <w:drawing>
          <wp:inline distT="0" distB="0" distL="0" distR="0">
            <wp:extent cx="3429000" cy="2293620"/>
            <wp:effectExtent l="0" t="0" r="0" b="0"/>
            <wp:docPr id="4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9"/>
                    <a:srcRect b="18600"/>
                    <a:stretch>
                      <a:fillRect/>
                    </a:stretch>
                  </pic:blipFill>
                  <pic:spPr>
                    <a:xfrm>
                      <a:off x="0" y="0"/>
                      <a:ext cx="3429000" cy="2293620"/>
                    </a:xfrm>
                    <a:prstGeom prst="rect">
                      <a:avLst/>
                    </a:prstGeom>
                    <a:ln/>
                  </pic:spPr>
                </pic:pic>
              </a:graphicData>
            </a:graphic>
          </wp:inline>
        </w:drawing>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6.6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Program code fragment of task №3</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Task 4:</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The program is executed twice with the following input data: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6E65B4">
        <w:rPr>
          <w:rFonts w:ascii="Times New Roman" w:hAnsi="Times New Roman" w:cs="Times New Roman"/>
          <w:sz w:val="28"/>
          <w:szCs w:val="28"/>
          <w:lang w:val="en-US"/>
        </w:rPr>
        <w:t xml:space="preserve"> </w:t>
      </w:r>
      <w:proofErr w:type="gramStart"/>
      <w:r w:rsidRPr="006E65B4">
        <w:rPr>
          <w:rFonts w:ascii="Times New Roman" w:hAnsi="Times New Roman" w:cs="Times New Roman"/>
          <w:sz w:val="28"/>
          <w:szCs w:val="28"/>
          <w:lang w:val="en-US"/>
        </w:rPr>
        <w:t>a</w:t>
      </w:r>
      <w:proofErr w:type="gramEnd"/>
      <w:r w:rsidRPr="006E65B4">
        <w:rPr>
          <w:rFonts w:ascii="Times New Roman" w:hAnsi="Times New Roman" w:cs="Times New Roman"/>
          <w:sz w:val="28"/>
          <w:szCs w:val="28"/>
          <w:lang w:val="en-US"/>
        </w:rPr>
        <w:t xml:space="preserve"> = 6;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6E65B4">
        <w:rPr>
          <w:rFonts w:ascii="Times New Roman" w:hAnsi="Times New Roman" w:cs="Times New Roman"/>
          <w:sz w:val="28"/>
          <w:szCs w:val="28"/>
          <w:lang w:val="en-US"/>
        </w:rPr>
        <w:t xml:space="preserve"> </w:t>
      </w:r>
      <w:proofErr w:type="gramStart"/>
      <w:r w:rsidRPr="006E65B4">
        <w:rPr>
          <w:rFonts w:ascii="Times New Roman" w:hAnsi="Times New Roman" w:cs="Times New Roman"/>
          <w:sz w:val="28"/>
          <w:szCs w:val="28"/>
          <w:lang w:val="en-US"/>
        </w:rPr>
        <w:t>a</w:t>
      </w:r>
      <w:proofErr w:type="gramEnd"/>
      <w:r w:rsidRPr="006E65B4">
        <w:rPr>
          <w:rFonts w:ascii="Times New Roman" w:hAnsi="Times New Roman" w:cs="Times New Roman"/>
          <w:sz w:val="28"/>
          <w:szCs w:val="28"/>
          <w:lang w:val="en-US"/>
        </w:rPr>
        <w:t xml:space="preserve"> = 15; </w:t>
      </w:r>
    </w:p>
    <w:p w:rsid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sidRPr="006E65B4">
        <w:rPr>
          <w:rFonts w:ascii="Times New Roman" w:hAnsi="Times New Roman" w:cs="Times New Roman"/>
          <w:sz w:val="28"/>
          <w:szCs w:val="28"/>
          <w:lang w:val="en-US"/>
        </w:rPr>
        <w:t>a</w:t>
      </w:r>
      <w:proofErr w:type="gramEnd"/>
      <w:r w:rsidRPr="006E65B4">
        <w:rPr>
          <w:rFonts w:ascii="Times New Roman" w:hAnsi="Times New Roman" w:cs="Times New Roman"/>
          <w:sz w:val="28"/>
          <w:szCs w:val="28"/>
          <w:lang w:val="en-US"/>
        </w:rPr>
        <w:t xml:space="preserve"> = 17; </w:t>
      </w:r>
    </w:p>
    <w:p w:rsidR="006E65B4" w:rsidRPr="006E65B4" w:rsidRDefault="006E65B4" w:rsidP="006E65B4">
      <w:pPr>
        <w:tabs>
          <w:tab w:val="left" w:pos="1134"/>
        </w:tabs>
        <w:spacing w:after="0" w:line="360" w:lineRule="auto"/>
        <w:ind w:firstLine="851"/>
        <w:jc w:val="both"/>
        <w:rPr>
          <w:rFonts w:ascii="Times New Roman" w:hAnsi="Times New Roman" w:cs="Times New Roman"/>
          <w:sz w:val="28"/>
          <w:szCs w:val="28"/>
          <w:lang w:val="en-US"/>
        </w:rPr>
      </w:pPr>
      <w:r w:rsidRPr="006E65B4">
        <w:rPr>
          <w:rFonts w:ascii="Times New Roman" w:hAnsi="Times New Roman" w:cs="Times New Roman"/>
          <w:sz w:val="28"/>
          <w:szCs w:val="28"/>
          <w:lang w:val="en-US"/>
        </w:rPr>
        <w:t>It is necessary to explain what will be output as a re</w:t>
      </w:r>
      <w:r>
        <w:rPr>
          <w:rFonts w:ascii="Times New Roman" w:hAnsi="Times New Roman" w:cs="Times New Roman"/>
          <w:sz w:val="28"/>
          <w:szCs w:val="28"/>
          <w:lang w:val="en-US"/>
        </w:rPr>
        <w:t>sult of the program execution (f</w:t>
      </w:r>
      <w:r w:rsidRPr="006E65B4">
        <w:rPr>
          <w:rFonts w:ascii="Times New Roman" w:hAnsi="Times New Roman" w:cs="Times New Roman"/>
          <w:sz w:val="28"/>
          <w:szCs w:val="28"/>
          <w:lang w:val="en-US"/>
        </w:rPr>
        <w:t>igure 6.7).</w:t>
      </w:r>
    </w:p>
    <w:p w:rsidR="006E65B4"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noProof/>
          <w:sz w:val="28"/>
          <w:szCs w:val="28"/>
        </w:rPr>
        <w:drawing>
          <wp:inline distT="0" distB="0" distL="0" distR="0">
            <wp:extent cx="3756660" cy="1965960"/>
            <wp:effectExtent l="0" t="0" r="0" b="0"/>
            <wp:docPr id="4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0"/>
                    <a:srcRect/>
                    <a:stretch>
                      <a:fillRect/>
                    </a:stretch>
                  </pic:blipFill>
                  <pic:spPr>
                    <a:xfrm>
                      <a:off x="0" y="0"/>
                      <a:ext cx="3756660" cy="1965960"/>
                    </a:xfrm>
                    <a:prstGeom prst="rect">
                      <a:avLst/>
                    </a:prstGeom>
                    <a:ln/>
                  </pic:spPr>
                </pic:pic>
              </a:graphicData>
            </a:graphic>
          </wp:inline>
        </w:drawing>
      </w:r>
    </w:p>
    <w:p w:rsidR="00A862CC" w:rsidRPr="006E65B4" w:rsidRDefault="006E65B4" w:rsidP="006E65B4">
      <w:pPr>
        <w:tabs>
          <w:tab w:val="left" w:pos="1134"/>
        </w:tabs>
        <w:spacing w:after="0" w:line="360" w:lineRule="auto"/>
        <w:jc w:val="center"/>
        <w:rPr>
          <w:rFonts w:ascii="Times New Roman" w:hAnsi="Times New Roman" w:cs="Times New Roman"/>
          <w:sz w:val="28"/>
          <w:szCs w:val="28"/>
          <w:lang w:val="en-US"/>
        </w:rPr>
      </w:pPr>
      <w:r w:rsidRPr="006E65B4">
        <w:rPr>
          <w:rFonts w:ascii="Times New Roman" w:hAnsi="Times New Roman" w:cs="Times New Roman"/>
          <w:sz w:val="28"/>
          <w:szCs w:val="28"/>
          <w:lang w:val="en-US"/>
        </w:rPr>
        <w:t xml:space="preserve">Figure 6.7 </w:t>
      </w:r>
      <w:r>
        <w:rPr>
          <w:rFonts w:ascii="Times New Roman" w:hAnsi="Times New Roman" w:cs="Times New Roman"/>
          <w:sz w:val="28"/>
          <w:szCs w:val="28"/>
          <w:lang w:val="en-US"/>
        </w:rPr>
        <w:t>–</w:t>
      </w:r>
      <w:r w:rsidRPr="006E65B4">
        <w:rPr>
          <w:rFonts w:ascii="Times New Roman" w:hAnsi="Times New Roman" w:cs="Times New Roman"/>
          <w:sz w:val="28"/>
          <w:szCs w:val="28"/>
          <w:lang w:val="en-US"/>
        </w:rPr>
        <w:t xml:space="preserve"> Program code fragment of task №4</w:t>
      </w:r>
    </w:p>
    <w:sectPr w:rsidR="00A862CC" w:rsidRPr="006E65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E65B4"/>
    <w:rsid w:val="006E65B4"/>
    <w:rsid w:val="00A862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E65B4"/>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6E65B4"/>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65B4"/>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6E65B4"/>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6E65B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65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489</Words>
  <Characters>2793</Characters>
  <Application>Microsoft Office Word</Application>
  <DocSecurity>0</DocSecurity>
  <Lines>23</Lines>
  <Paragraphs>6</Paragraphs>
  <ScaleCrop>false</ScaleCrop>
  <Company>Grizli777</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2024-10-24T14:51:00Z</dcterms:created>
  <dcterms:modified xsi:type="dcterms:W3CDTF">2024-10-24T14:51:00Z</dcterms:modified>
</cp:coreProperties>
</file>