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D8A700" w14:textId="77777777" w:rsidR="00A86E10" w:rsidRPr="00A86E10" w:rsidRDefault="00A86E10" w:rsidP="00A86E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498B6E5C" w14:textId="77777777" w:rsidR="00A86E10" w:rsidRPr="00A86E10" w:rsidRDefault="00A86E10" w:rsidP="00A86E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и науки Кыргызской Республики</w:t>
      </w:r>
    </w:p>
    <w:p w14:paraId="0515A494" w14:textId="77777777" w:rsidR="00A86E10" w:rsidRPr="00A86E10" w:rsidRDefault="00A86E10" w:rsidP="00A86E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color w:val="000000"/>
          <w:sz w:val="28"/>
          <w:szCs w:val="28"/>
        </w:rPr>
        <w:t>Кыргызско-Российский Славянский университет</w:t>
      </w:r>
    </w:p>
    <w:p w14:paraId="2A577D7C" w14:textId="77777777" w:rsidR="00A86E10" w:rsidRPr="00A86E10" w:rsidRDefault="00A86E10" w:rsidP="00A86E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color w:val="000000"/>
          <w:sz w:val="28"/>
          <w:szCs w:val="28"/>
        </w:rPr>
        <w:t>Естественно-технический факультет</w:t>
      </w:r>
    </w:p>
    <w:p w14:paraId="7975CEF7" w14:textId="77777777" w:rsidR="00A86E10" w:rsidRPr="00A86E10" w:rsidRDefault="00A86E10" w:rsidP="00A86E1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791E087" w14:textId="7A8F970F" w:rsidR="00A86E10" w:rsidRPr="00A86E10" w:rsidRDefault="00A86E10" w:rsidP="00A86E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86E1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Практическая работа №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ru-RU"/>
        </w:rPr>
        <w:t>2</w:t>
      </w:r>
    </w:p>
    <w:p w14:paraId="725F6C30" w14:textId="0948E309" w:rsidR="00A86E10" w:rsidRPr="00A86E10" w:rsidRDefault="00A86E10" w:rsidP="00A86E1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r w:rsidRPr="00A86E1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«Итарационные методы решения СЛАУ. Метод простых итераций. Метод</w:t>
      </w:r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  <w:lang w:val="ru-RU"/>
        </w:rPr>
        <w:t xml:space="preserve"> </w:t>
      </w:r>
      <w:r w:rsidRPr="00A86E10"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Зейделя»</w:t>
      </w:r>
    </w:p>
    <w:p w14:paraId="51C662C6" w14:textId="77777777" w:rsidR="00A86E10" w:rsidRPr="00A86E10" w:rsidRDefault="00A86E10" w:rsidP="00A86E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color w:val="000000"/>
          <w:sz w:val="32"/>
          <w:szCs w:val="32"/>
        </w:rPr>
        <w:t>Вариант № 14</w:t>
      </w:r>
    </w:p>
    <w:p w14:paraId="42C83127" w14:textId="77777777" w:rsidR="00A86E10" w:rsidRPr="00A86E10" w:rsidRDefault="00A86E10" w:rsidP="00A86E1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  <w:r w:rsidRPr="00A86E10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5127C3D" w14:textId="77777777" w:rsidR="00A86E10" w:rsidRPr="00A86E10" w:rsidRDefault="00A86E10" w:rsidP="00A86E1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Лосев Данил ЕПИ-4-23</w:t>
      </w:r>
    </w:p>
    <w:p w14:paraId="0134E630" w14:textId="6E9E12B5" w:rsidR="00A86E10" w:rsidRPr="00A86E10" w:rsidRDefault="00A86E10" w:rsidP="00A86E10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Проверил: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ru-RU"/>
        </w:rPr>
        <w:t>д</w:t>
      </w:r>
      <w:r w:rsidRPr="00A86E10">
        <w:rPr>
          <w:rFonts w:ascii="Times New Roman" w:eastAsia="Times New Roman" w:hAnsi="Times New Roman" w:cs="Times New Roman"/>
          <w:color w:val="000000"/>
          <w:sz w:val="24"/>
          <w:szCs w:val="24"/>
        </w:rPr>
        <w:t>.т.н., доц. Верзунов С.Н.</w:t>
      </w:r>
    </w:p>
    <w:p w14:paraId="656F717D" w14:textId="77777777" w:rsidR="00A86E10" w:rsidRPr="00A86E10" w:rsidRDefault="00A86E10" w:rsidP="00A86E1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86E1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Бишкек 2024</w:t>
      </w:r>
    </w:p>
    <w:p w14:paraId="4CB6BDB8" w14:textId="77777777" w:rsidR="00A86E10" w:rsidRPr="00152C87" w:rsidRDefault="00A86E10" w:rsidP="00A86E10">
      <w:pPr>
        <w:spacing w:after="0"/>
        <w:jc w:val="center"/>
        <w:rPr>
          <w:sz w:val="28"/>
          <w:szCs w:val="28"/>
        </w:rPr>
      </w:pPr>
      <w:r w:rsidRPr="00152C87">
        <w:rPr>
          <w:sz w:val="28"/>
          <w:szCs w:val="28"/>
        </w:rPr>
        <w:lastRenderedPageBreak/>
        <w:t>Практическая работа №2</w:t>
      </w:r>
    </w:p>
    <w:p w14:paraId="19990E1E" w14:textId="77777777" w:rsidR="00A86E10" w:rsidRPr="00152C87" w:rsidRDefault="00A86E10" w:rsidP="00A86E10">
      <w:pPr>
        <w:spacing w:after="0"/>
        <w:jc w:val="center"/>
        <w:rPr>
          <w:sz w:val="24"/>
          <w:szCs w:val="24"/>
        </w:rPr>
      </w:pPr>
      <w:r w:rsidRPr="00152C87">
        <w:rPr>
          <w:sz w:val="24"/>
          <w:szCs w:val="24"/>
        </w:rPr>
        <w:t>«Итарационные методы решения СЛАУ. Метод простых итераций. Метод Зейделя»</w:t>
      </w:r>
    </w:p>
    <w:p w14:paraId="2889247F" w14:textId="361F86D0" w:rsidR="00A3609F" w:rsidRPr="00152C87" w:rsidRDefault="00A86E10" w:rsidP="00A86E10">
      <w:pPr>
        <w:spacing w:after="0"/>
        <w:jc w:val="center"/>
        <w:rPr>
          <w:sz w:val="24"/>
          <w:szCs w:val="24"/>
        </w:rPr>
      </w:pPr>
      <w:r w:rsidRPr="00152C87">
        <w:rPr>
          <w:sz w:val="24"/>
          <w:szCs w:val="24"/>
        </w:rPr>
        <w:t>Вариант № 14</w:t>
      </w:r>
    </w:p>
    <w:p w14:paraId="72839C65" w14:textId="6A0DA6A9" w:rsidR="00A86E10" w:rsidRDefault="00A86E10" w:rsidP="00A86E10">
      <w:pPr>
        <w:spacing w:after="0"/>
        <w:jc w:val="center"/>
      </w:pPr>
      <w:r w:rsidRPr="00A86E10">
        <w:rPr>
          <w:noProof/>
        </w:rPr>
        <w:drawing>
          <wp:inline distT="0" distB="0" distL="0" distR="0" wp14:anchorId="5A34915E" wp14:editId="7B2ECB43">
            <wp:extent cx="3995629" cy="101917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4054" t="4167" r="2685" b="4151"/>
                    <a:stretch/>
                  </pic:blipFill>
                  <pic:spPr bwMode="auto">
                    <a:xfrm>
                      <a:off x="0" y="0"/>
                      <a:ext cx="4003539" cy="1021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BF808E" w14:textId="77777777" w:rsidR="00A86E10" w:rsidRDefault="00A86E10" w:rsidP="00A86E10">
      <w:pPr>
        <w:spacing w:after="0"/>
        <w:jc w:val="center"/>
      </w:pPr>
    </w:p>
    <w:p w14:paraId="14EF3E63" w14:textId="134D5AFD" w:rsidR="00A86E10" w:rsidRPr="00072F60" w:rsidRDefault="00A86E10" w:rsidP="00A86E10">
      <w:pPr>
        <w:spacing w:after="0"/>
        <w:jc w:val="center"/>
        <w:rPr>
          <w:b/>
          <w:bCs/>
          <w:color w:val="000000"/>
          <w:sz w:val="32"/>
          <w:szCs w:val="32"/>
          <w:lang w:val="en-US"/>
        </w:rPr>
      </w:pPr>
      <w:r w:rsidRPr="00152C87">
        <w:rPr>
          <w:b/>
          <w:bCs/>
          <w:color w:val="000000"/>
          <w:sz w:val="32"/>
          <w:szCs w:val="32"/>
        </w:rPr>
        <w:t>Листинг програ</w:t>
      </w:r>
      <w:r w:rsidRPr="00152C87">
        <w:rPr>
          <w:b/>
          <w:bCs/>
          <w:color w:val="000000"/>
          <w:sz w:val="32"/>
          <w:szCs w:val="32"/>
          <w:lang w:val="ru-RU"/>
        </w:rPr>
        <w:t>м</w:t>
      </w:r>
      <w:r w:rsidRPr="00152C87">
        <w:rPr>
          <w:b/>
          <w:bCs/>
          <w:color w:val="000000"/>
          <w:sz w:val="32"/>
          <w:szCs w:val="32"/>
        </w:rPr>
        <w:t>м</w:t>
      </w:r>
      <w:r w:rsidRPr="00152C87">
        <w:rPr>
          <w:b/>
          <w:bCs/>
          <w:color w:val="000000"/>
          <w:sz w:val="32"/>
          <w:szCs w:val="32"/>
          <w:lang w:val="ru-RU"/>
        </w:rPr>
        <w:t>ы</w:t>
      </w:r>
    </w:p>
    <w:p w14:paraId="095C0700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87AF87"/>
          <w:sz w:val="21"/>
          <w:szCs w:val="21"/>
        </w:rPr>
        <w:t>import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numpy </w:t>
      </w:r>
      <w:r w:rsidRPr="00A86E10">
        <w:rPr>
          <w:rFonts w:ascii="Fira Code" w:eastAsia="Times New Roman" w:hAnsi="Fira Code" w:cs="Fira Code"/>
          <w:color w:val="87AF87"/>
          <w:sz w:val="21"/>
          <w:szCs w:val="21"/>
        </w:rPr>
        <w:t>as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np</w:t>
      </w:r>
    </w:p>
    <w:p w14:paraId="2A85344A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5333B194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87AF87"/>
          <w:sz w:val="21"/>
          <w:szCs w:val="21"/>
        </w:rPr>
        <w:t>def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</w:t>
      </w:r>
      <w:r w:rsidRPr="00A86E10">
        <w:rPr>
          <w:rFonts w:ascii="Fira Code" w:eastAsia="Times New Roman" w:hAnsi="Fira Code" w:cs="Fira Code"/>
          <w:color w:val="A8A81C"/>
          <w:sz w:val="21"/>
          <w:szCs w:val="21"/>
        </w:rPr>
        <w:t>simple_method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(matrix_A, matrix_B, accuracy =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1e-10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max_iter =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1000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):</w:t>
      </w:r>
    </w:p>
    <w:p w14:paraId="01306B89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    matrix_X = np.zeros_like(matrix_B)</w:t>
      </w:r>
    </w:p>
    <w:p w14:paraId="399A2868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    matrix_X = matrix_B.copy()</w:t>
      </w:r>
    </w:p>
    <w:p w14:paraId="6A0CFC1D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for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_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in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range(max_iter):</w:t>
      </w:r>
    </w:p>
    <w:p w14:paraId="0F30E424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        matrix_X_old = matrix_X.copy()</w:t>
      </w:r>
    </w:p>
    <w:p w14:paraId="61ACF95D" w14:textId="0D59BAD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    matrix_X = matrix_X + (matrix_B </w:t>
      </w:r>
      <w:r>
        <w:rPr>
          <w:rFonts w:ascii="Fira Code" w:eastAsia="Times New Roman" w:hAnsi="Fira Code" w:cs="Fira Code"/>
          <w:color w:val="DFBF8E"/>
          <w:sz w:val="21"/>
          <w:szCs w:val="21"/>
        </w:rPr>
        <w:t>–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np.dot(matrix_A, matrix_X)) / np.diagonal(matrix_A)</w:t>
      </w:r>
    </w:p>
    <w:p w14:paraId="43E75F25" w14:textId="27E18EDC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if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np.linalg.norm(matrix_X_old </w:t>
      </w:r>
      <w:r>
        <w:rPr>
          <w:rFonts w:ascii="Fira Code" w:eastAsia="Times New Roman" w:hAnsi="Fira Code" w:cs="Fira Code"/>
          <w:color w:val="DFBF8E"/>
          <w:sz w:val="21"/>
          <w:szCs w:val="21"/>
        </w:rPr>
        <w:t>–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matrix_X, ord = np.inf) &lt; accuracy:</w:t>
      </w:r>
    </w:p>
    <w:p w14:paraId="1E39D9AC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    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return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matrix_X</w:t>
      </w:r>
    </w:p>
    <w:p w14:paraId="2C605D0C" w14:textId="28C731D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raise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</w:t>
      </w:r>
      <w:r w:rsidRPr="00A86E10">
        <w:rPr>
          <w:rFonts w:ascii="Fira Code" w:eastAsia="Times New Roman" w:hAnsi="Fira Code" w:cs="Fira Code"/>
          <w:color w:val="D69617"/>
          <w:sz w:val="21"/>
          <w:szCs w:val="21"/>
        </w:rPr>
        <w:t>ValueError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(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“</w:t>
      </w:r>
      <w:r w:rsidRPr="00A86E10">
        <w:rPr>
          <w:rFonts w:ascii="Fira Code" w:eastAsia="Times New Roman" w:hAnsi="Fira Code" w:cs="Fira Code"/>
          <w:color w:val="8B9553"/>
          <w:sz w:val="21"/>
          <w:szCs w:val="21"/>
        </w:rPr>
        <w:t>Метод простых итераций не сошёлся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”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)</w:t>
      </w:r>
    </w:p>
    <w:p w14:paraId="07DE6CBB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7AFDED77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87AF87"/>
          <w:sz w:val="21"/>
          <w:szCs w:val="21"/>
        </w:rPr>
        <w:t>def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</w:t>
      </w:r>
      <w:r w:rsidRPr="00A86E10">
        <w:rPr>
          <w:rFonts w:ascii="Fira Code" w:eastAsia="Times New Roman" w:hAnsi="Fira Code" w:cs="Fira Code"/>
          <w:color w:val="A8A81C"/>
          <w:sz w:val="21"/>
          <w:szCs w:val="21"/>
        </w:rPr>
        <w:t>seidel_method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(matrix_A, matrix_B, accuracy =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1e-10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max_iter =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1000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):</w:t>
      </w:r>
    </w:p>
    <w:p w14:paraId="7A8BDC86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    matrix_X = np.zeros_like(matrix_B)</w:t>
      </w:r>
    </w:p>
    <w:p w14:paraId="6297E8E7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    matrix_X = matrix_B.copy()</w:t>
      </w:r>
    </w:p>
    <w:p w14:paraId="78CED93B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for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_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in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range(max_iter):</w:t>
      </w:r>
    </w:p>
    <w:p w14:paraId="32709B2E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        matrix_X_old = matrix_X.copy()</w:t>
      </w:r>
    </w:p>
    <w:p w14:paraId="24FDF92C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3E4CCF12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for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i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in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range(len(matrix_A)):</w:t>
      </w:r>
    </w:p>
    <w:p w14:paraId="23B0C753" w14:textId="49504DA3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        s = np.dot(matrix_A[i], matrix_X) </w:t>
      </w:r>
      <w:r>
        <w:rPr>
          <w:rFonts w:ascii="Fira Code" w:eastAsia="Times New Roman" w:hAnsi="Fira Code" w:cs="Fira Code"/>
          <w:color w:val="DFBF8E"/>
          <w:sz w:val="21"/>
          <w:szCs w:val="21"/>
        </w:rPr>
        <w:t>–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matrix_A[i,i] * matrix_X[i]</w:t>
      </w:r>
    </w:p>
    <w:p w14:paraId="4FDB7033" w14:textId="498547BA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        matrix_X[i] = (matrix_B[i] </w:t>
      </w:r>
      <w:r>
        <w:rPr>
          <w:rFonts w:ascii="Fira Code" w:eastAsia="Times New Roman" w:hAnsi="Fira Code" w:cs="Fira Code"/>
          <w:color w:val="DFBF8E"/>
          <w:sz w:val="21"/>
          <w:szCs w:val="21"/>
        </w:rPr>
        <w:t>–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s) / matrix_A[i,i]</w:t>
      </w:r>
    </w:p>
    <w:p w14:paraId="306C4572" w14:textId="1CB83E75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if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np.linalg.norm(matrix_X_old </w:t>
      </w:r>
      <w:r>
        <w:rPr>
          <w:rFonts w:ascii="Fira Code" w:eastAsia="Times New Roman" w:hAnsi="Fira Code" w:cs="Fira Code"/>
          <w:color w:val="DFBF8E"/>
          <w:sz w:val="21"/>
          <w:szCs w:val="21"/>
        </w:rPr>
        <w:t>–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matrix_X, ord = np.inf) &lt; accuracy:</w:t>
      </w:r>
    </w:p>
    <w:p w14:paraId="44B0F5FD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    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return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matrix_X</w:t>
      </w:r>
    </w:p>
    <w:p w14:paraId="53D9C100" w14:textId="4DAD71C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    </w:t>
      </w:r>
      <w:r w:rsidRPr="00A86E10">
        <w:rPr>
          <w:rFonts w:ascii="Fira Code" w:eastAsia="Times New Roman" w:hAnsi="Fira Code" w:cs="Fira Code"/>
          <w:color w:val="D75F5F"/>
          <w:sz w:val="21"/>
          <w:szCs w:val="21"/>
        </w:rPr>
        <w:t>raise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</w:t>
      </w:r>
      <w:r w:rsidRPr="00A86E10">
        <w:rPr>
          <w:rFonts w:ascii="Fira Code" w:eastAsia="Times New Roman" w:hAnsi="Fira Code" w:cs="Fira Code"/>
          <w:color w:val="D69617"/>
          <w:sz w:val="21"/>
          <w:szCs w:val="21"/>
        </w:rPr>
        <w:t>ValueError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(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“</w:t>
      </w:r>
      <w:r w:rsidRPr="00A86E10">
        <w:rPr>
          <w:rFonts w:ascii="Fira Code" w:eastAsia="Times New Roman" w:hAnsi="Fira Code" w:cs="Fira Code"/>
          <w:color w:val="8B9553"/>
          <w:sz w:val="21"/>
          <w:szCs w:val="21"/>
        </w:rPr>
        <w:t>Метод Зейделя не сошёлся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”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)</w:t>
      </w:r>
    </w:p>
    <w:p w14:paraId="63CE11E3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73911916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matrix_A = np.array([[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40.42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2.42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3.24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],</w:t>
      </w:r>
    </w:p>
    <w:p w14:paraId="207C6937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                    [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2.31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32.49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1.52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],</w:t>
      </w:r>
    </w:p>
    <w:p w14:paraId="5FDD1F25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                    [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1.49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2.85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20.92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]], dtype = </w:t>
      </w:r>
      <w:r w:rsidRPr="00A86E10">
        <w:rPr>
          <w:rFonts w:ascii="Fira Code" w:eastAsia="Times New Roman" w:hAnsi="Fira Code" w:cs="Fira Code"/>
          <w:color w:val="D69617"/>
          <w:sz w:val="21"/>
          <w:szCs w:val="21"/>
        </w:rPr>
        <w:t>float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)</w:t>
      </w:r>
    </w:p>
    <w:p w14:paraId="4100C92D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matrix_B = np.array([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10.75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,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20.16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,</w:t>
      </w:r>
      <w:r w:rsidRPr="00A86E10">
        <w:rPr>
          <w:rFonts w:ascii="Fira Code" w:eastAsia="Times New Roman" w:hAnsi="Fira Code" w:cs="Fira Code"/>
          <w:color w:val="D3869B"/>
          <w:sz w:val="21"/>
          <w:szCs w:val="21"/>
        </w:rPr>
        <w:t>22.51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], dtype = </w:t>
      </w:r>
      <w:r w:rsidRPr="00A86E10">
        <w:rPr>
          <w:rFonts w:ascii="Fira Code" w:eastAsia="Times New Roman" w:hAnsi="Fira Code" w:cs="Fira Code"/>
          <w:color w:val="D69617"/>
          <w:sz w:val="21"/>
          <w:szCs w:val="21"/>
        </w:rPr>
        <w:t>float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)</w:t>
      </w:r>
    </w:p>
    <w:p w14:paraId="56328B0E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6C0D6B67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matrix_X_by_simple = simple_method(matrix_A, matrix_B)</w:t>
      </w:r>
    </w:p>
    <w:p w14:paraId="59DE4E05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matrix_X_by_seidel = seidel_method(matrix_A, matrix_B)</w:t>
      </w:r>
    </w:p>
    <w:p w14:paraId="4063FC8B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56DC3B75" w14:textId="7CBC184D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lastRenderedPageBreak/>
        <w:t>print(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“</w:t>
      </w:r>
      <w:r w:rsidRPr="00A86E10">
        <w:rPr>
          <w:rFonts w:ascii="Fira Code" w:eastAsia="Times New Roman" w:hAnsi="Fira Code" w:cs="Fira Code"/>
          <w:color w:val="8B9553"/>
          <w:sz w:val="21"/>
          <w:szCs w:val="21"/>
        </w:rPr>
        <w:t>Решение с помощью метода простых итераций: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”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, matrix_X_by_simple)</w:t>
      </w:r>
    </w:p>
    <w:p w14:paraId="59E1E4F9" w14:textId="7559EFCF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print(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“</w:t>
      </w:r>
      <w:r w:rsidRPr="00A86E10">
        <w:rPr>
          <w:rFonts w:ascii="Fira Code" w:eastAsia="Times New Roman" w:hAnsi="Fira Code" w:cs="Fira Code"/>
          <w:color w:val="8B9553"/>
          <w:sz w:val="21"/>
          <w:szCs w:val="21"/>
        </w:rPr>
        <w:t xml:space="preserve">Проверка метода простых итераций: 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“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np.round(np.dot(matrix_A, matrix_X_by_simple) </w:t>
      </w:r>
      <w:r>
        <w:rPr>
          <w:rFonts w:ascii="Fira Code" w:eastAsia="Times New Roman" w:hAnsi="Fira Code" w:cs="Fira Code"/>
          <w:color w:val="DFBF8E"/>
          <w:sz w:val="21"/>
          <w:szCs w:val="21"/>
        </w:rPr>
        <w:t>–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matrix_B))</w:t>
      </w:r>
    </w:p>
    <w:p w14:paraId="4A1A0CC2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64684252" w14:textId="6C785103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print(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“</w:t>
      </w:r>
      <w:r w:rsidRPr="00A86E10">
        <w:rPr>
          <w:rFonts w:ascii="Fira Code" w:eastAsia="Times New Roman" w:hAnsi="Fira Code" w:cs="Fira Code"/>
          <w:color w:val="8B9553"/>
          <w:sz w:val="21"/>
          <w:szCs w:val="21"/>
        </w:rPr>
        <w:t>Решение с помощью метода Сейделя: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”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, matrix_X_by_seidel)</w:t>
      </w:r>
    </w:p>
    <w:p w14:paraId="0EC52772" w14:textId="5611DB11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>print(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“</w:t>
      </w:r>
      <w:r w:rsidRPr="00A86E10">
        <w:rPr>
          <w:rFonts w:ascii="Fira Code" w:eastAsia="Times New Roman" w:hAnsi="Fira Code" w:cs="Fira Code"/>
          <w:color w:val="8B9553"/>
          <w:sz w:val="21"/>
          <w:szCs w:val="21"/>
        </w:rPr>
        <w:t xml:space="preserve">Проверка метода Сейделя: </w:t>
      </w:r>
      <w:r>
        <w:rPr>
          <w:rFonts w:ascii="Fira Code" w:eastAsia="Times New Roman" w:hAnsi="Fira Code" w:cs="Fira Code"/>
          <w:color w:val="8B9553"/>
          <w:sz w:val="21"/>
          <w:szCs w:val="21"/>
        </w:rPr>
        <w:t>“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, np.round(np.dot(matrix_A, matrix_X_by_seidel) </w:t>
      </w:r>
      <w:r>
        <w:rPr>
          <w:rFonts w:ascii="Fira Code" w:eastAsia="Times New Roman" w:hAnsi="Fira Code" w:cs="Fira Code"/>
          <w:color w:val="DFBF8E"/>
          <w:sz w:val="21"/>
          <w:szCs w:val="21"/>
        </w:rPr>
        <w:t>–</w:t>
      </w:r>
      <w:r w:rsidRPr="00A86E10">
        <w:rPr>
          <w:rFonts w:ascii="Fira Code" w:eastAsia="Times New Roman" w:hAnsi="Fira Code" w:cs="Fira Code"/>
          <w:color w:val="DFBF8E"/>
          <w:sz w:val="21"/>
          <w:szCs w:val="21"/>
        </w:rPr>
        <w:t xml:space="preserve"> matrix_B))</w:t>
      </w:r>
    </w:p>
    <w:p w14:paraId="3C870A38" w14:textId="77777777" w:rsidR="00A86E10" w:rsidRPr="00A86E10" w:rsidRDefault="00A86E10" w:rsidP="00A86E10">
      <w:pPr>
        <w:shd w:val="clear" w:color="auto" w:fill="282828"/>
        <w:spacing w:after="0" w:line="300" w:lineRule="atLeast"/>
        <w:rPr>
          <w:rFonts w:ascii="Fira Code" w:eastAsia="Times New Roman" w:hAnsi="Fira Code" w:cs="Fira Code"/>
          <w:color w:val="DFBF8E"/>
          <w:sz w:val="21"/>
          <w:szCs w:val="21"/>
        </w:rPr>
      </w:pPr>
    </w:p>
    <w:p w14:paraId="4845A9E9" w14:textId="4B1BA80B" w:rsidR="00A86E10" w:rsidRDefault="00A86E10" w:rsidP="00A86E10">
      <w:pPr>
        <w:spacing w:after="0"/>
      </w:pPr>
    </w:p>
    <w:p w14:paraId="7F0A9E16" w14:textId="692298D3" w:rsidR="00A86E10" w:rsidRPr="00152C87" w:rsidRDefault="00A86E10" w:rsidP="00A86E10">
      <w:pPr>
        <w:spacing w:after="0"/>
        <w:jc w:val="center"/>
        <w:rPr>
          <w:b/>
          <w:bCs/>
          <w:color w:val="000000"/>
          <w:sz w:val="32"/>
          <w:szCs w:val="32"/>
          <w:lang w:val="ru-RU"/>
        </w:rPr>
      </w:pPr>
      <w:r w:rsidRPr="00152C87">
        <w:rPr>
          <w:b/>
          <w:bCs/>
          <w:color w:val="000000"/>
          <w:sz w:val="32"/>
          <w:szCs w:val="32"/>
        </w:rPr>
        <w:t>Выполнение программ</w:t>
      </w:r>
      <w:r w:rsidRPr="00152C87">
        <w:rPr>
          <w:b/>
          <w:bCs/>
          <w:color w:val="000000"/>
          <w:sz w:val="32"/>
          <w:szCs w:val="32"/>
          <w:lang w:val="ru-RU"/>
        </w:rPr>
        <w:t>ы</w:t>
      </w:r>
    </w:p>
    <w:p w14:paraId="6F4DC312" w14:textId="6E95F00D" w:rsidR="00A86E10" w:rsidRDefault="00175B22" w:rsidP="00A86E10">
      <w:pPr>
        <w:spacing w:after="0"/>
        <w:jc w:val="center"/>
        <w:rPr>
          <w:lang w:val="ru-RU"/>
        </w:rPr>
      </w:pPr>
      <w:r w:rsidRPr="00175B22">
        <w:rPr>
          <w:noProof/>
          <w:lang w:val="ru-RU"/>
        </w:rPr>
        <w:drawing>
          <wp:inline distT="0" distB="0" distL="0" distR="0" wp14:anchorId="0927063C" wp14:editId="74D77195">
            <wp:extent cx="6151430" cy="11049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566" cy="1105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B2CC3" w14:textId="7F48B050" w:rsidR="00A86E10" w:rsidRDefault="00A86E10" w:rsidP="00A86E10">
      <w:pPr>
        <w:spacing w:after="0"/>
        <w:jc w:val="center"/>
        <w:rPr>
          <w:lang w:val="ru-RU"/>
        </w:rPr>
      </w:pPr>
    </w:p>
    <w:p w14:paraId="22A0E5C6" w14:textId="7CDB4567" w:rsidR="00A86E10" w:rsidRPr="00EC17E3" w:rsidRDefault="00A86E10" w:rsidP="00A86E10">
      <w:pPr>
        <w:spacing w:after="0"/>
        <w:jc w:val="center"/>
        <w:rPr>
          <w:b/>
          <w:bCs/>
          <w:color w:val="000000"/>
          <w:sz w:val="28"/>
          <w:szCs w:val="28"/>
        </w:rPr>
      </w:pPr>
      <w:r w:rsidRPr="00EC17E3">
        <w:rPr>
          <w:b/>
          <w:bCs/>
          <w:color w:val="000000"/>
          <w:sz w:val="28"/>
          <w:szCs w:val="28"/>
        </w:rPr>
        <w:t>Ответы на контрольные вопросы</w:t>
      </w:r>
    </w:p>
    <w:p w14:paraId="2294AFCC" w14:textId="3FB460BA" w:rsidR="00A86E10" w:rsidRPr="00EC17E3" w:rsidRDefault="00A86E10" w:rsidP="0088766E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Что такое итерационные методы решения СЛАУ?</w:t>
      </w:r>
    </w:p>
    <w:p w14:paraId="316D0DBA" w14:textId="58A9F678" w:rsidR="0088766E" w:rsidRPr="00EC17E3" w:rsidRDefault="0088766E" w:rsidP="005E664C">
      <w:pPr>
        <w:pStyle w:val="a4"/>
        <w:spacing w:after="0"/>
        <w:ind w:left="993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>Итерационные методы решения систем линейных алгебраических уравнений (СЛАУ) — это численные методы, которые позволяют приближенно находить решение путем последовательных приближений, начиная с некоторого начального приближения.</w:t>
      </w:r>
    </w:p>
    <w:p w14:paraId="3D28D763" w14:textId="4B6C74AE" w:rsidR="00A86E10" w:rsidRPr="00EC17E3" w:rsidRDefault="00A86E10" w:rsidP="0088766E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В чём принципиальное отличие метода Зейделя от метода простых итераций?</w:t>
      </w:r>
    </w:p>
    <w:p w14:paraId="2DDE7CF4" w14:textId="4998DCC7" w:rsidR="0088766E" w:rsidRPr="00EC17E3" w:rsidRDefault="0088766E" w:rsidP="005E664C">
      <w:pPr>
        <w:pStyle w:val="a4"/>
        <w:spacing w:after="0"/>
        <w:ind w:left="993"/>
        <w:rPr>
          <w:sz w:val="28"/>
          <w:szCs w:val="28"/>
          <w:lang w:val="ru-RU"/>
        </w:rPr>
      </w:pPr>
      <w:r w:rsidRPr="00EC17E3">
        <w:rPr>
          <w:sz w:val="28"/>
          <w:szCs w:val="28"/>
          <w:lang w:val="ru-RU"/>
        </w:rPr>
        <w:t>Принципиальное отличие метода Гаусса-Зейделя от метода простых итераций состоит в том, что в методе простых итераций новое значение каждой переменной вычисляется только на основе значений из предыдущей итерации, тогда как в методе Гаусса-Зейделя уже обновленные значения используются сразу в ходе вычислений. Это ускоряет сходимость метода Зейделя по сравнению с методом простых итераций, особенно при выполнении условий диагонального преобладания матрицы.</w:t>
      </w:r>
    </w:p>
    <w:p w14:paraId="62DBC63B" w14:textId="2C2F12C4" w:rsidR="00A86E10" w:rsidRPr="00EC17E3" w:rsidRDefault="00A86E10" w:rsidP="0088766E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Каковы основные шаги метода Зейделя для решения СЛАУ?</w:t>
      </w:r>
    </w:p>
    <w:p w14:paraId="40A59AC3" w14:textId="439FEE43" w:rsidR="0088766E" w:rsidRPr="00EC17E3" w:rsidRDefault="00152C87" w:rsidP="00152C87">
      <w:pPr>
        <w:pStyle w:val="a4"/>
        <w:numPr>
          <w:ilvl w:val="1"/>
          <w:numId w:val="1"/>
        </w:numPr>
        <w:spacing w:after="0"/>
        <w:ind w:left="993" w:hanging="284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>В начале создается вектор решений X</w:t>
      </w:r>
      <w:r w:rsidRPr="00EC17E3">
        <w:rPr>
          <w:sz w:val="28"/>
          <w:szCs w:val="28"/>
          <w:lang w:val="ru-RU"/>
        </w:rPr>
        <w:t xml:space="preserve"> размером как вектор </w:t>
      </w:r>
      <w:r w:rsidRPr="00EC17E3">
        <w:rPr>
          <w:sz w:val="28"/>
          <w:szCs w:val="28"/>
        </w:rPr>
        <w:t>B</w:t>
      </w:r>
      <w:r w:rsidRPr="00EC17E3">
        <w:rPr>
          <w:sz w:val="28"/>
          <w:szCs w:val="28"/>
          <w:lang w:val="ru-RU"/>
        </w:rPr>
        <w:t xml:space="preserve"> и инициализируется нулями</w:t>
      </w:r>
    </w:p>
    <w:p w14:paraId="3D27934D" w14:textId="1A3E4A26" w:rsidR="00152C87" w:rsidRPr="00EC17E3" w:rsidRDefault="00152C87" w:rsidP="00152C87">
      <w:pPr>
        <w:pStyle w:val="a4"/>
        <w:numPr>
          <w:ilvl w:val="1"/>
          <w:numId w:val="1"/>
        </w:numPr>
        <w:spacing w:after="0"/>
        <w:ind w:left="993" w:hanging="284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>Запускается цикл по итерациям (до максимального числа</w:t>
      </w:r>
      <w:r w:rsidRPr="00EC17E3">
        <w:rPr>
          <w:sz w:val="28"/>
          <w:szCs w:val="28"/>
          <w:lang w:val="ru-RU"/>
        </w:rPr>
        <w:t xml:space="preserve"> </w:t>
      </w:r>
      <w:r w:rsidRPr="00EC17E3">
        <w:rPr>
          <w:sz w:val="28"/>
          <w:szCs w:val="28"/>
          <w:lang w:val="en-US"/>
        </w:rPr>
        <w:t>max</w:t>
      </w:r>
      <w:r w:rsidRPr="00EC17E3">
        <w:rPr>
          <w:sz w:val="28"/>
          <w:szCs w:val="28"/>
          <w:lang w:val="ru-RU"/>
        </w:rPr>
        <w:t>_</w:t>
      </w:r>
      <w:proofErr w:type="spellStart"/>
      <w:r w:rsidRPr="00EC17E3">
        <w:rPr>
          <w:sz w:val="28"/>
          <w:szCs w:val="28"/>
          <w:lang w:val="en-US"/>
        </w:rPr>
        <w:t>iter</w:t>
      </w:r>
      <w:proofErr w:type="spellEnd"/>
      <w:r w:rsidRPr="00EC17E3">
        <w:rPr>
          <w:sz w:val="28"/>
          <w:szCs w:val="28"/>
        </w:rPr>
        <w:t>)</w:t>
      </w:r>
    </w:p>
    <w:p w14:paraId="58345FA1" w14:textId="77777777" w:rsidR="00152C87" w:rsidRPr="00EC17E3" w:rsidRDefault="00152C87" w:rsidP="00152C87">
      <w:pPr>
        <w:pStyle w:val="a4"/>
        <w:numPr>
          <w:ilvl w:val="1"/>
          <w:numId w:val="1"/>
        </w:numPr>
        <w:spacing w:after="0"/>
        <w:ind w:left="993" w:hanging="284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>На каждом шаге сохраняется старое значение вектора X, чтобы позже вычислить изменение решения.</w:t>
      </w:r>
    </w:p>
    <w:p w14:paraId="1507F406" w14:textId="77777777" w:rsidR="00EC17E3" w:rsidRDefault="00152C87" w:rsidP="00152C87">
      <w:pPr>
        <w:pStyle w:val="a4"/>
        <w:numPr>
          <w:ilvl w:val="1"/>
          <w:numId w:val="1"/>
        </w:numPr>
        <w:spacing w:after="0"/>
        <w:ind w:left="993" w:hanging="284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 xml:space="preserve">Внутренний цикл проходит по каждой переменной системы. Для каждой переменной </w:t>
      </w:r>
      <w:r w:rsidRPr="00EC17E3">
        <w:rPr>
          <w:rStyle w:val="katex-mathml"/>
          <w:sz w:val="28"/>
          <w:szCs w:val="28"/>
        </w:rPr>
        <w:t>x</w:t>
      </w:r>
      <w:r w:rsidRPr="00EC17E3">
        <w:rPr>
          <w:rStyle w:val="katex-mathml"/>
          <w:sz w:val="28"/>
          <w:szCs w:val="28"/>
          <w:vertAlign w:val="subscript"/>
        </w:rPr>
        <w:t>i</w:t>
      </w:r>
      <w:r w:rsidRPr="00EC17E3">
        <w:rPr>
          <w:sz w:val="28"/>
          <w:szCs w:val="28"/>
          <w:vertAlign w:val="subscript"/>
        </w:rPr>
        <w:t xml:space="preserve"> </w:t>
      </w:r>
      <w:r w:rsidRPr="00EC17E3">
        <w:rPr>
          <w:sz w:val="28"/>
          <w:szCs w:val="28"/>
        </w:rPr>
        <w:t xml:space="preserve">вычисляется новое значение на основе уже обновленных значений других переменных, что отличает метод </w:t>
      </w:r>
      <w:r w:rsidRPr="00EC17E3">
        <w:rPr>
          <w:sz w:val="28"/>
          <w:szCs w:val="28"/>
        </w:rPr>
        <w:lastRenderedPageBreak/>
        <w:t>Зейделя от метода простых итераций.</w:t>
      </w:r>
      <w:r w:rsidRPr="00EC17E3">
        <w:rPr>
          <w:sz w:val="28"/>
          <w:szCs w:val="28"/>
          <w:lang w:val="ru-RU"/>
        </w:rPr>
        <w:t xml:space="preserve"> </w:t>
      </w:r>
      <w:r w:rsidRPr="00EC17E3">
        <w:rPr>
          <w:sz w:val="28"/>
          <w:szCs w:val="28"/>
        </w:rPr>
        <w:t xml:space="preserve">Для каждого элемента </w:t>
      </w:r>
      <w:r w:rsidRPr="00EC17E3">
        <w:rPr>
          <w:rStyle w:val="katex-mathml"/>
          <w:sz w:val="28"/>
          <w:szCs w:val="28"/>
        </w:rPr>
        <w:t>x</w:t>
      </w:r>
      <w:r w:rsidRPr="00EC17E3">
        <w:rPr>
          <w:rStyle w:val="katex-mathml"/>
          <w:sz w:val="28"/>
          <w:szCs w:val="28"/>
          <w:vertAlign w:val="subscript"/>
        </w:rPr>
        <w:t>i</w:t>
      </w:r>
      <w:r w:rsidRPr="00EC17E3">
        <w:rPr>
          <w:sz w:val="28"/>
          <w:szCs w:val="28"/>
        </w:rPr>
        <w:t xml:space="preserve"> вычисляется сумма </w:t>
      </w:r>
      <w:r w:rsidRPr="00EC17E3">
        <w:rPr>
          <w:rStyle w:val="katex-mathml"/>
          <w:sz w:val="28"/>
          <w:szCs w:val="28"/>
        </w:rPr>
        <w:t>s</w:t>
      </w:r>
      <w:r w:rsidRPr="00EC17E3">
        <w:rPr>
          <w:sz w:val="28"/>
          <w:szCs w:val="28"/>
        </w:rPr>
        <w:t xml:space="preserve">, которая является скалярным произведением строки матрицы </w:t>
      </w:r>
      <w:r w:rsidRPr="00EC17E3">
        <w:rPr>
          <w:rStyle w:val="katex-mathml"/>
          <w:sz w:val="28"/>
          <w:szCs w:val="28"/>
        </w:rPr>
        <w:t>A</w:t>
      </w:r>
      <w:r w:rsidRPr="00EC17E3">
        <w:rPr>
          <w:sz w:val="28"/>
          <w:szCs w:val="28"/>
        </w:rPr>
        <w:t xml:space="preserve"> на текущий вектор решений, за исключением самого элемента </w:t>
      </w:r>
      <w:r w:rsidRPr="00EC17E3">
        <w:rPr>
          <w:rStyle w:val="katex-mathml"/>
          <w:sz w:val="28"/>
          <w:szCs w:val="28"/>
        </w:rPr>
        <w:t>x</w:t>
      </w:r>
      <w:r w:rsidRPr="00EC17E3">
        <w:rPr>
          <w:rStyle w:val="katex-mathml"/>
          <w:sz w:val="28"/>
          <w:szCs w:val="28"/>
          <w:vertAlign w:val="subscript"/>
        </w:rPr>
        <w:t>i</w:t>
      </w:r>
      <w:r w:rsidRPr="00EC17E3">
        <w:rPr>
          <w:sz w:val="28"/>
          <w:szCs w:val="28"/>
        </w:rPr>
        <w:t>, который затем обновляется по формуле:</w:t>
      </w:r>
      <w:r w:rsidRPr="00EC17E3">
        <w:rPr>
          <w:sz w:val="28"/>
          <w:szCs w:val="28"/>
          <w:lang w:val="ru-RU"/>
        </w:rPr>
        <w:t xml:space="preserve"> </w:t>
      </w:r>
    </w:p>
    <w:p w14:paraId="354054CC" w14:textId="6D2956D4" w:rsidR="00152C87" w:rsidRPr="00EC17E3" w:rsidRDefault="00152C87" w:rsidP="00EC17E3">
      <w:pPr>
        <w:pStyle w:val="a4"/>
        <w:spacing w:after="0"/>
        <w:ind w:left="993"/>
        <w:jc w:val="center"/>
        <w:rPr>
          <w:sz w:val="28"/>
          <w:szCs w:val="28"/>
          <w:lang w:val="ru-RU"/>
        </w:rPr>
      </w:pPr>
      <w:r w:rsidRPr="00EC17E3">
        <w:rPr>
          <w:sz w:val="28"/>
          <w:szCs w:val="28"/>
          <w:lang w:val="en-US"/>
        </w:rPr>
        <w:t>x</w:t>
      </w:r>
      <w:r w:rsidRPr="00EC17E3">
        <w:rPr>
          <w:sz w:val="28"/>
          <w:szCs w:val="28"/>
          <w:vertAlign w:val="subscript"/>
          <w:lang w:val="en-US"/>
        </w:rPr>
        <w:t>i</w:t>
      </w:r>
      <w:r w:rsidRPr="00EC17E3">
        <w:rPr>
          <w:sz w:val="28"/>
          <w:szCs w:val="28"/>
          <w:lang w:val="ru-RU"/>
        </w:rPr>
        <w:t xml:space="preserve"> = (</w:t>
      </w:r>
      <w:r w:rsidRPr="00EC17E3">
        <w:rPr>
          <w:sz w:val="28"/>
          <w:szCs w:val="28"/>
          <w:lang w:val="en-US"/>
        </w:rPr>
        <w:t>b</w:t>
      </w:r>
      <w:r w:rsidRPr="00EC17E3">
        <w:rPr>
          <w:sz w:val="28"/>
          <w:szCs w:val="28"/>
          <w:vertAlign w:val="subscript"/>
          <w:lang w:val="en-US"/>
        </w:rPr>
        <w:t>i</w:t>
      </w:r>
      <w:r w:rsidRPr="00EC17E3">
        <w:rPr>
          <w:sz w:val="28"/>
          <w:szCs w:val="28"/>
          <w:lang w:val="ru-RU"/>
        </w:rPr>
        <w:t xml:space="preserve"> – </w:t>
      </w:r>
      <w:r w:rsidRPr="00EC17E3">
        <w:rPr>
          <w:sz w:val="28"/>
          <w:szCs w:val="28"/>
          <w:lang w:val="en-US"/>
        </w:rPr>
        <w:t>s</w:t>
      </w:r>
      <w:r w:rsidRPr="00EC17E3">
        <w:rPr>
          <w:sz w:val="28"/>
          <w:szCs w:val="28"/>
          <w:lang w:val="ru-RU"/>
        </w:rPr>
        <w:t xml:space="preserve">) / </w:t>
      </w:r>
      <w:proofErr w:type="spellStart"/>
      <w:r w:rsidRPr="00EC17E3">
        <w:rPr>
          <w:sz w:val="28"/>
          <w:szCs w:val="28"/>
          <w:lang w:val="en-US"/>
        </w:rPr>
        <w:t>a</w:t>
      </w:r>
      <w:r w:rsidRPr="00EC17E3">
        <w:rPr>
          <w:sz w:val="28"/>
          <w:szCs w:val="28"/>
          <w:vertAlign w:val="subscript"/>
          <w:lang w:val="en-US"/>
        </w:rPr>
        <w:t>ii</w:t>
      </w:r>
      <w:proofErr w:type="spellEnd"/>
    </w:p>
    <w:p w14:paraId="6EC56950" w14:textId="3F2147FE" w:rsidR="00152C87" w:rsidRPr="00EC17E3" w:rsidRDefault="00152C87" w:rsidP="00152C87">
      <w:pPr>
        <w:pStyle w:val="a4"/>
        <w:numPr>
          <w:ilvl w:val="1"/>
          <w:numId w:val="1"/>
        </w:numPr>
        <w:spacing w:after="0"/>
        <w:ind w:left="993" w:hanging="284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>После обновления всех переменных вычисляется разница между новым и старым векторами решений. Если эта разница по норме  меньше заданной точности accuracy, то метод завершает работу и возвращает текущее решение.</w:t>
      </w:r>
    </w:p>
    <w:p w14:paraId="33D68BC9" w14:textId="77777777" w:rsidR="00072F60" w:rsidRPr="00EC17E3" w:rsidRDefault="00A86E10" w:rsidP="00072F60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Для каких видов матриц метод Зейделя сходится быстрее?</w:t>
      </w:r>
    </w:p>
    <w:p w14:paraId="4712A559" w14:textId="0652DC35" w:rsidR="00072F60" w:rsidRPr="00EC17E3" w:rsidRDefault="00072F60" w:rsidP="00072F60">
      <w:pPr>
        <w:pStyle w:val="a4"/>
        <w:spacing w:after="0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>Метод Зейделя сходится быстрее для матриц, которые обладают определенными характеристиками, обеспечивающими хорошую сходимость. В частности, это:</w:t>
      </w:r>
    </w:p>
    <w:p w14:paraId="315E2CF0" w14:textId="22FF4C77" w:rsidR="00072F60" w:rsidRPr="00EC17E3" w:rsidRDefault="00072F60" w:rsidP="00072F60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Диагональное преобладание</w:t>
      </w:r>
      <w:r w:rsidRPr="00EC17E3">
        <w:rPr>
          <w:rFonts w:asciiTheme="minorHAnsi" w:hAnsiTheme="minorHAnsi"/>
          <w:sz w:val="28"/>
          <w:szCs w:val="28"/>
        </w:rPr>
        <w:t xml:space="preserve">: Если матрица </w:t>
      </w:r>
      <w:r w:rsidRPr="00EC17E3">
        <w:rPr>
          <w:rStyle w:val="mord"/>
          <w:rFonts w:asciiTheme="minorHAnsi" w:hAnsiTheme="minorHAnsi"/>
          <w:sz w:val="28"/>
          <w:szCs w:val="28"/>
        </w:rPr>
        <w:t>A</w:t>
      </w:r>
      <w:r w:rsidRPr="00EC17E3">
        <w:rPr>
          <w:rFonts w:asciiTheme="minorHAnsi" w:hAnsiTheme="minorHAnsi"/>
          <w:sz w:val="28"/>
          <w:szCs w:val="28"/>
        </w:rPr>
        <w:t xml:space="preserve"> является диагонально преобладающей, то есть для каждого столбца </w:t>
      </w:r>
      <w:r w:rsidRPr="00EC17E3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EC17E3">
        <w:rPr>
          <w:rStyle w:val="katex-mathml"/>
          <w:rFonts w:asciiTheme="minorHAnsi" w:hAnsiTheme="minorHAnsi"/>
          <w:sz w:val="28"/>
          <w:szCs w:val="28"/>
        </w:rPr>
        <w:t>a</w:t>
      </w:r>
      <w:r w:rsidRPr="00EC17E3">
        <w:rPr>
          <w:rStyle w:val="katex-mathml"/>
          <w:rFonts w:asciiTheme="minorHAnsi" w:hAnsiTheme="minorHAnsi"/>
          <w:sz w:val="28"/>
          <w:szCs w:val="28"/>
          <w:vertAlign w:val="subscript"/>
        </w:rPr>
        <w:t>ii</w:t>
      </w:r>
      <w:r w:rsidRPr="00EC17E3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EC17E3">
        <w:rPr>
          <w:rStyle w:val="katex-mathml"/>
          <w:rFonts w:asciiTheme="minorHAnsi" w:hAnsiTheme="minorHAnsi" w:cs="Cambria Math"/>
          <w:sz w:val="28"/>
          <w:szCs w:val="28"/>
          <w:lang w:val="ru-RU"/>
        </w:rPr>
        <w:t xml:space="preserve"> </w:t>
      </w:r>
      <w:r w:rsidRPr="00EC17E3">
        <w:rPr>
          <w:rStyle w:val="katex-mathml"/>
          <w:rFonts w:asciiTheme="minorHAnsi" w:hAnsiTheme="minorHAnsi"/>
          <w:sz w:val="28"/>
          <w:szCs w:val="28"/>
        </w:rPr>
        <w:t>≥</w:t>
      </w:r>
      <w:r w:rsidRPr="00EC17E3">
        <w:rPr>
          <w:rStyle w:val="katex-mathml"/>
          <w:rFonts w:asciiTheme="minorHAnsi" w:hAnsiTheme="minorHAnsi"/>
          <w:sz w:val="28"/>
          <w:szCs w:val="28"/>
          <w:lang w:val="ru-RU"/>
        </w:rPr>
        <w:t xml:space="preserve"> </w:t>
      </w:r>
      <w:r w:rsidRPr="00EC17E3">
        <w:rPr>
          <w:rStyle w:val="katex-mathml"/>
          <w:rFonts w:asciiTheme="minorHAnsi" w:hAnsiTheme="minorHAnsi"/>
          <w:sz w:val="28"/>
          <w:szCs w:val="28"/>
        </w:rPr>
        <w:t>∑</w:t>
      </w:r>
      <w:r w:rsidRPr="00EC17E3">
        <w:rPr>
          <w:rStyle w:val="katex-mathml"/>
          <w:rFonts w:asciiTheme="minorHAnsi" w:hAnsiTheme="minorHAnsi"/>
          <w:sz w:val="28"/>
          <w:szCs w:val="28"/>
          <w:lang w:val="ru-RU"/>
        </w:rPr>
        <w:t xml:space="preserve"> </w:t>
      </w:r>
      <w:r w:rsidRPr="00EC17E3">
        <w:rPr>
          <w:rStyle w:val="katex-mathml"/>
          <w:rFonts w:asciiTheme="minorHAnsi" w:hAnsiTheme="minorHAnsi"/>
          <w:sz w:val="28"/>
          <w:szCs w:val="28"/>
          <w:vertAlign w:val="subscript"/>
        </w:rPr>
        <w:t>j≠</w:t>
      </w:r>
      <w:proofErr w:type="spellStart"/>
      <w:r w:rsidRPr="00EC17E3">
        <w:rPr>
          <w:rStyle w:val="katex-mathml"/>
          <w:rFonts w:asciiTheme="minorHAnsi" w:hAnsiTheme="minorHAnsi"/>
          <w:sz w:val="28"/>
          <w:szCs w:val="28"/>
          <w:vertAlign w:val="subscript"/>
          <w:lang w:val="en-US"/>
        </w:rPr>
        <w:t>i</w:t>
      </w:r>
      <w:proofErr w:type="spellEnd"/>
      <w:r w:rsidRPr="00EC17E3">
        <w:rPr>
          <w:rStyle w:val="katex-mathml"/>
          <w:rFonts w:asciiTheme="minorHAnsi" w:hAnsiTheme="minorHAnsi"/>
          <w:sz w:val="28"/>
          <w:szCs w:val="28"/>
          <w:vertAlign w:val="subscript"/>
          <w:lang w:val="ru-RU"/>
        </w:rPr>
        <w:t xml:space="preserve"> </w:t>
      </w:r>
      <w:r w:rsidRPr="00EC17E3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EC17E3">
        <w:rPr>
          <w:rStyle w:val="katex-mathml"/>
          <w:rFonts w:asciiTheme="minorHAnsi" w:hAnsiTheme="minorHAnsi"/>
          <w:sz w:val="28"/>
          <w:szCs w:val="28"/>
        </w:rPr>
        <w:t>a</w:t>
      </w:r>
      <w:r w:rsidRPr="00EC17E3">
        <w:rPr>
          <w:rStyle w:val="katex-mathml"/>
          <w:rFonts w:asciiTheme="minorHAnsi" w:hAnsiTheme="minorHAnsi"/>
          <w:sz w:val="28"/>
          <w:szCs w:val="28"/>
          <w:vertAlign w:val="subscript"/>
        </w:rPr>
        <w:t>ij</w:t>
      </w:r>
      <w:r w:rsidRPr="00EC17E3">
        <w:rPr>
          <w:rStyle w:val="katex-mathml"/>
          <w:rFonts w:ascii="Cambria Math" w:hAnsi="Cambria Math" w:cs="Cambria Math"/>
          <w:sz w:val="28"/>
          <w:szCs w:val="28"/>
        </w:rPr>
        <w:t>∣</w:t>
      </w:r>
      <w:r w:rsidRPr="00EC17E3">
        <w:rPr>
          <w:rFonts w:asciiTheme="minorHAnsi" w:hAnsiTheme="minorHAnsi"/>
          <w:sz w:val="28"/>
          <w:szCs w:val="28"/>
        </w:rPr>
        <w:t>, то метод Зейделя будет сходиться быстрее. В таких матрицах элементы на диагонали существенно больше элементов в строках, что способствует ускорению сходимости.</w:t>
      </w:r>
    </w:p>
    <w:p w14:paraId="04EEB25B" w14:textId="26E9E655" w:rsidR="00072F60" w:rsidRPr="00EC17E3" w:rsidRDefault="00072F60" w:rsidP="00072F60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Положительная определенность</w:t>
      </w:r>
      <w:r w:rsidRPr="00EC17E3">
        <w:rPr>
          <w:rFonts w:asciiTheme="minorHAnsi" w:hAnsiTheme="minorHAnsi"/>
          <w:sz w:val="28"/>
          <w:szCs w:val="28"/>
        </w:rPr>
        <w:t xml:space="preserve">: Если матрица </w:t>
      </w:r>
      <w:r w:rsidRPr="00EC17E3">
        <w:rPr>
          <w:rStyle w:val="mord"/>
          <w:rFonts w:asciiTheme="minorHAnsi" w:hAnsiTheme="minorHAnsi"/>
          <w:sz w:val="28"/>
          <w:szCs w:val="28"/>
        </w:rPr>
        <w:t>A</w:t>
      </w:r>
      <w:r w:rsidRPr="00EC17E3">
        <w:rPr>
          <w:rFonts w:asciiTheme="minorHAnsi" w:hAnsiTheme="minorHAnsi"/>
          <w:sz w:val="28"/>
          <w:szCs w:val="28"/>
        </w:rPr>
        <w:t xml:space="preserve"> положительно определена, то метод Зейделя, как правило, сходится быстрее. Положительная определенность означает, что все собственные значения матрицы положительны, что улучшает сходимость итерационного процесса.</w:t>
      </w:r>
    </w:p>
    <w:p w14:paraId="14AD29B8" w14:textId="5EF764A2" w:rsidR="00072F60" w:rsidRPr="00EC17E3" w:rsidRDefault="00072F60" w:rsidP="00072F60">
      <w:pPr>
        <w:pStyle w:val="a3"/>
        <w:numPr>
          <w:ilvl w:val="0"/>
          <w:numId w:val="2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Разреженные матрицы</w:t>
      </w:r>
      <w:r w:rsidRPr="00EC17E3">
        <w:rPr>
          <w:rFonts w:asciiTheme="minorHAnsi" w:hAnsiTheme="minorHAnsi"/>
          <w:sz w:val="28"/>
          <w:szCs w:val="28"/>
        </w:rPr>
        <w:t>: Когда матрица разрежена (содержит много нулевых элементов), метод Зейделя часто может сходиться быстрее, поскольку меньше операций необходимо для вычислений.</w:t>
      </w:r>
    </w:p>
    <w:p w14:paraId="480BA349" w14:textId="2657008F" w:rsidR="00A86E10" w:rsidRPr="00EC17E3" w:rsidRDefault="00A86E10" w:rsidP="00072F60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Какова формула для метода простых итераций?</w:t>
      </w:r>
    </w:p>
    <w:p w14:paraId="4C21F436" w14:textId="06661231" w:rsidR="00072F60" w:rsidRPr="00EC17E3" w:rsidRDefault="00072F60" w:rsidP="00072F60">
      <w:pPr>
        <w:spacing w:after="0"/>
        <w:ind w:left="720"/>
        <w:jc w:val="center"/>
        <w:rPr>
          <w:sz w:val="28"/>
          <w:szCs w:val="28"/>
          <w:lang w:val="ru-RU"/>
        </w:rPr>
      </w:pPr>
      <w:r w:rsidRPr="00EC17E3">
        <w:rPr>
          <w:rStyle w:val="mord"/>
          <w:sz w:val="28"/>
          <w:szCs w:val="28"/>
        </w:rPr>
        <w:t>x</w:t>
      </w:r>
      <w:r w:rsidRPr="00EC17E3">
        <w:rPr>
          <w:rStyle w:val="mord"/>
          <w:sz w:val="28"/>
          <w:szCs w:val="28"/>
          <w:vertAlign w:val="subscript"/>
        </w:rPr>
        <w:t>i</w:t>
      </w:r>
      <w:r w:rsidRPr="00EC17E3">
        <w:rPr>
          <w:rStyle w:val="mopen"/>
          <w:sz w:val="28"/>
          <w:szCs w:val="28"/>
          <w:vertAlign w:val="superscript"/>
        </w:rPr>
        <w:t>(</w:t>
      </w:r>
      <w:r w:rsidRPr="00EC17E3">
        <w:rPr>
          <w:rStyle w:val="mord"/>
          <w:sz w:val="28"/>
          <w:szCs w:val="28"/>
          <w:vertAlign w:val="superscript"/>
        </w:rPr>
        <w:t>k</w:t>
      </w:r>
      <w:r w:rsidRPr="00EC17E3">
        <w:rPr>
          <w:rStyle w:val="mbin"/>
          <w:sz w:val="28"/>
          <w:szCs w:val="28"/>
          <w:vertAlign w:val="superscript"/>
        </w:rPr>
        <w:t>+</w:t>
      </w:r>
      <w:r w:rsidRPr="00EC17E3">
        <w:rPr>
          <w:rStyle w:val="mord"/>
          <w:sz w:val="28"/>
          <w:szCs w:val="28"/>
          <w:vertAlign w:val="superscript"/>
        </w:rPr>
        <w:t>1</w:t>
      </w:r>
      <w:r w:rsidRPr="00EC17E3">
        <w:rPr>
          <w:rStyle w:val="mclose"/>
          <w:sz w:val="28"/>
          <w:szCs w:val="28"/>
          <w:vertAlign w:val="superscript"/>
        </w:rPr>
        <w:t>)</w:t>
      </w:r>
      <w:r w:rsidRPr="00EC17E3">
        <w:rPr>
          <w:rStyle w:val="vlist-s"/>
          <w:sz w:val="28"/>
          <w:szCs w:val="28"/>
        </w:rPr>
        <w:t>​</w:t>
      </w:r>
      <w:r w:rsidRPr="00EC17E3">
        <w:rPr>
          <w:rStyle w:val="mrel"/>
          <w:sz w:val="28"/>
          <w:szCs w:val="28"/>
        </w:rPr>
        <w:t>=</w:t>
      </w:r>
      <w:r w:rsidRPr="00EC17E3">
        <w:rPr>
          <w:rStyle w:val="mord"/>
          <w:sz w:val="28"/>
          <w:szCs w:val="28"/>
        </w:rPr>
        <w:t>x</w:t>
      </w:r>
      <w:r w:rsidRPr="00EC17E3">
        <w:rPr>
          <w:rStyle w:val="mord"/>
          <w:sz w:val="28"/>
          <w:szCs w:val="28"/>
          <w:vertAlign w:val="subscript"/>
        </w:rPr>
        <w:t>i</w:t>
      </w:r>
      <w:r w:rsidRPr="00EC17E3">
        <w:rPr>
          <w:rStyle w:val="mopen"/>
          <w:sz w:val="28"/>
          <w:szCs w:val="28"/>
          <w:vertAlign w:val="superscript"/>
        </w:rPr>
        <w:t>(</w:t>
      </w:r>
      <w:r w:rsidRPr="00EC17E3">
        <w:rPr>
          <w:rStyle w:val="mord"/>
          <w:sz w:val="28"/>
          <w:szCs w:val="28"/>
          <w:vertAlign w:val="superscript"/>
        </w:rPr>
        <w:t>k</w:t>
      </w:r>
      <w:r w:rsidRPr="00EC17E3">
        <w:rPr>
          <w:rStyle w:val="mclose"/>
          <w:sz w:val="28"/>
          <w:szCs w:val="28"/>
          <w:vertAlign w:val="superscript"/>
        </w:rPr>
        <w:t>)</w:t>
      </w:r>
      <w:r w:rsidRPr="00EC17E3">
        <w:rPr>
          <w:rStyle w:val="vlist-s"/>
          <w:sz w:val="28"/>
          <w:szCs w:val="28"/>
        </w:rPr>
        <w:t>​</w:t>
      </w:r>
      <w:r w:rsidRPr="00EC17E3">
        <w:rPr>
          <w:rStyle w:val="mbin"/>
          <w:sz w:val="28"/>
          <w:szCs w:val="28"/>
        </w:rPr>
        <w:t>+</w:t>
      </w:r>
      <w:r w:rsidRPr="00EC17E3">
        <w:rPr>
          <w:rStyle w:val="mord"/>
          <w:sz w:val="28"/>
          <w:szCs w:val="28"/>
          <w:lang w:val="ru-RU"/>
        </w:rPr>
        <w:t xml:space="preserve"> (</w:t>
      </w:r>
      <w:r w:rsidRPr="00EC17E3">
        <w:rPr>
          <w:rStyle w:val="vlist-s"/>
          <w:sz w:val="28"/>
          <w:szCs w:val="28"/>
        </w:rPr>
        <w:t>​</w:t>
      </w:r>
      <w:r w:rsidRPr="00EC17E3">
        <w:rPr>
          <w:rStyle w:val="mord"/>
          <w:sz w:val="28"/>
          <w:szCs w:val="28"/>
        </w:rPr>
        <w:t>b</w:t>
      </w:r>
      <w:r w:rsidRPr="00EC17E3">
        <w:rPr>
          <w:rStyle w:val="mord"/>
          <w:sz w:val="28"/>
          <w:szCs w:val="28"/>
          <w:vertAlign w:val="subscript"/>
        </w:rPr>
        <w:t>i</w:t>
      </w:r>
      <w:r w:rsidRPr="00EC17E3">
        <w:rPr>
          <w:rStyle w:val="vlist-s"/>
          <w:sz w:val="28"/>
          <w:szCs w:val="28"/>
        </w:rPr>
        <w:t>​</w:t>
      </w:r>
      <w:r w:rsidRPr="00EC17E3">
        <w:rPr>
          <w:rStyle w:val="mbin"/>
          <w:sz w:val="28"/>
          <w:szCs w:val="28"/>
        </w:rPr>
        <w:t>−</w:t>
      </w:r>
      <w:r w:rsidRPr="00EC17E3">
        <w:rPr>
          <w:rStyle w:val="mop"/>
          <w:sz w:val="28"/>
          <w:szCs w:val="28"/>
        </w:rPr>
        <w:t>∑</w:t>
      </w:r>
      <w:r w:rsidRPr="00EC17E3">
        <w:rPr>
          <w:rStyle w:val="mord"/>
          <w:sz w:val="28"/>
          <w:szCs w:val="28"/>
          <w:vertAlign w:val="subscript"/>
        </w:rPr>
        <w:t>j</w:t>
      </w:r>
      <w:r w:rsidR="007678C2" w:rsidRPr="00EC17E3">
        <w:rPr>
          <w:rStyle w:val="mord"/>
          <w:rFonts w:cstheme="minorHAnsi"/>
          <w:sz w:val="28"/>
          <w:szCs w:val="28"/>
          <w:vertAlign w:val="subscript"/>
        </w:rPr>
        <w:t>≠</w:t>
      </w:r>
      <w:r w:rsidRPr="00EC17E3">
        <w:rPr>
          <w:rStyle w:val="mord"/>
          <w:sz w:val="28"/>
          <w:szCs w:val="28"/>
          <w:vertAlign w:val="subscript"/>
        </w:rPr>
        <w:t>i</w:t>
      </w:r>
      <w:r w:rsidRPr="00EC17E3">
        <w:rPr>
          <w:rStyle w:val="vlist-s"/>
          <w:sz w:val="28"/>
          <w:szCs w:val="28"/>
        </w:rPr>
        <w:t>​</w:t>
      </w:r>
      <w:r w:rsidRPr="00EC17E3">
        <w:rPr>
          <w:rStyle w:val="mord"/>
          <w:sz w:val="28"/>
          <w:szCs w:val="28"/>
        </w:rPr>
        <w:t>a</w:t>
      </w:r>
      <w:r w:rsidRPr="00EC17E3">
        <w:rPr>
          <w:rStyle w:val="mord"/>
          <w:sz w:val="28"/>
          <w:szCs w:val="28"/>
          <w:vertAlign w:val="subscript"/>
        </w:rPr>
        <w:t>ij</w:t>
      </w:r>
      <w:r w:rsidRPr="00EC17E3">
        <w:rPr>
          <w:rStyle w:val="vlist-s"/>
          <w:sz w:val="28"/>
          <w:szCs w:val="28"/>
        </w:rPr>
        <w:t>​</w:t>
      </w:r>
      <w:r w:rsidRPr="00EC17E3">
        <w:rPr>
          <w:rStyle w:val="mord"/>
          <w:sz w:val="28"/>
          <w:szCs w:val="28"/>
        </w:rPr>
        <w:t>x</w:t>
      </w:r>
      <w:r w:rsidRPr="00EC17E3">
        <w:rPr>
          <w:rStyle w:val="mord"/>
          <w:sz w:val="28"/>
          <w:szCs w:val="28"/>
          <w:vertAlign w:val="subscript"/>
        </w:rPr>
        <w:t>j</w:t>
      </w:r>
      <w:r w:rsidRPr="00EC17E3">
        <w:rPr>
          <w:rStyle w:val="mopen"/>
          <w:sz w:val="28"/>
          <w:szCs w:val="28"/>
          <w:vertAlign w:val="superscript"/>
        </w:rPr>
        <w:t>(</w:t>
      </w:r>
      <w:r w:rsidRPr="00EC17E3">
        <w:rPr>
          <w:rStyle w:val="mord"/>
          <w:sz w:val="28"/>
          <w:szCs w:val="28"/>
          <w:vertAlign w:val="superscript"/>
        </w:rPr>
        <w:t>k</w:t>
      </w:r>
      <w:r w:rsidRPr="00EC17E3">
        <w:rPr>
          <w:rStyle w:val="mclose"/>
          <w:sz w:val="28"/>
          <w:szCs w:val="28"/>
          <w:vertAlign w:val="superscript"/>
        </w:rPr>
        <w:t>)</w:t>
      </w:r>
      <w:r w:rsidRPr="00EC17E3">
        <w:rPr>
          <w:rStyle w:val="mord"/>
          <w:sz w:val="28"/>
          <w:szCs w:val="28"/>
          <w:lang w:val="ru-RU"/>
        </w:rPr>
        <w:t>)/</w:t>
      </w:r>
      <w:r w:rsidRPr="00EC17E3">
        <w:rPr>
          <w:rStyle w:val="mord"/>
          <w:sz w:val="28"/>
          <w:szCs w:val="28"/>
        </w:rPr>
        <w:t>a</w:t>
      </w:r>
      <w:r w:rsidRPr="00EC17E3">
        <w:rPr>
          <w:rStyle w:val="mord"/>
          <w:sz w:val="28"/>
          <w:szCs w:val="28"/>
          <w:vertAlign w:val="subscript"/>
        </w:rPr>
        <w:t>ii</w:t>
      </w:r>
      <w:r w:rsidRPr="00EC17E3">
        <w:rPr>
          <w:rStyle w:val="vlist-s"/>
          <w:sz w:val="28"/>
          <w:szCs w:val="28"/>
        </w:rPr>
        <w:t xml:space="preserve"> </w:t>
      </w:r>
      <w:r w:rsidRPr="00EC17E3">
        <w:rPr>
          <w:rStyle w:val="vlist-s"/>
          <w:sz w:val="28"/>
          <w:szCs w:val="28"/>
        </w:rPr>
        <w:t>​​</w:t>
      </w:r>
    </w:p>
    <w:p w14:paraId="01840542" w14:textId="4BFB74B8" w:rsidR="00A86E10" w:rsidRPr="00EC17E3" w:rsidRDefault="00A86E10" w:rsidP="007678C2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Как проверить достаточное условие сходимости метода простых итераций?</w:t>
      </w:r>
    </w:p>
    <w:p w14:paraId="3C7ABEEE" w14:textId="3B991535" w:rsidR="007678C2" w:rsidRPr="00EC17E3" w:rsidRDefault="007678C2" w:rsidP="007678C2">
      <w:pPr>
        <w:pStyle w:val="a4"/>
        <w:spacing w:after="0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 xml:space="preserve">Для метода простых итераций (метода Якоби) достаточное условие сходимости заключается в том, что </w:t>
      </w:r>
      <w:r w:rsidRPr="00EC17E3">
        <w:rPr>
          <w:rStyle w:val="a5"/>
          <w:b w:val="0"/>
          <w:bCs w:val="0"/>
          <w:sz w:val="28"/>
          <w:szCs w:val="28"/>
        </w:rPr>
        <w:t>матрица</w:t>
      </w:r>
      <w:r w:rsidRPr="00EC17E3">
        <w:rPr>
          <w:rStyle w:val="a5"/>
          <w:sz w:val="28"/>
          <w:szCs w:val="28"/>
        </w:rPr>
        <w:t xml:space="preserve"> </w:t>
      </w:r>
      <w:r w:rsidRPr="00EC17E3">
        <w:rPr>
          <w:rStyle w:val="mord"/>
          <w:sz w:val="28"/>
          <w:szCs w:val="28"/>
        </w:rPr>
        <w:t>A</w:t>
      </w:r>
      <w:r w:rsidRPr="00EC17E3">
        <w:rPr>
          <w:rStyle w:val="a5"/>
          <w:sz w:val="28"/>
          <w:szCs w:val="28"/>
        </w:rPr>
        <w:t xml:space="preserve"> </w:t>
      </w:r>
      <w:r w:rsidRPr="00EC17E3">
        <w:rPr>
          <w:rStyle w:val="a5"/>
          <w:b w:val="0"/>
          <w:bCs w:val="0"/>
          <w:sz w:val="28"/>
          <w:szCs w:val="28"/>
        </w:rPr>
        <w:t>должна быть диагонально преобладающей</w:t>
      </w:r>
      <w:r w:rsidRPr="00EC17E3">
        <w:rPr>
          <w:sz w:val="28"/>
          <w:szCs w:val="28"/>
        </w:rPr>
        <w:t xml:space="preserve"> или ее </w:t>
      </w:r>
      <w:r w:rsidRPr="00EC17E3">
        <w:rPr>
          <w:rStyle w:val="a5"/>
          <w:b w:val="0"/>
          <w:bCs w:val="0"/>
          <w:sz w:val="28"/>
          <w:szCs w:val="28"/>
        </w:rPr>
        <w:t>норма матрицы итерационного оператора должна быть меньше 1</w:t>
      </w:r>
      <w:r w:rsidRPr="00EC17E3">
        <w:rPr>
          <w:b/>
          <w:bCs/>
          <w:sz w:val="28"/>
          <w:szCs w:val="28"/>
        </w:rPr>
        <w:t>.</w:t>
      </w:r>
    </w:p>
    <w:p w14:paraId="1A69E4A2" w14:textId="77777777" w:rsidR="007678C2" w:rsidRPr="00EC17E3" w:rsidRDefault="00A86E10" w:rsidP="007678C2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Какие факторы могут повлиять на скорость сходимости метода Зейделя?</w:t>
      </w:r>
    </w:p>
    <w:p w14:paraId="2B4DA804" w14:textId="498DA55A" w:rsidR="007678C2" w:rsidRPr="00EC17E3" w:rsidRDefault="007678C2" w:rsidP="007678C2">
      <w:pPr>
        <w:pStyle w:val="a4"/>
        <w:spacing w:after="0"/>
        <w:rPr>
          <w:sz w:val="28"/>
          <w:szCs w:val="28"/>
          <w:lang w:val="ru-RU"/>
        </w:rPr>
      </w:pPr>
      <w:r w:rsidRPr="00EC17E3">
        <w:rPr>
          <w:sz w:val="28"/>
          <w:szCs w:val="28"/>
        </w:rPr>
        <w:t>Скорость сходимости метода Зейделя зависит от нескольких факторов, включая свойства матрицы системы линейных уравнений.</w:t>
      </w:r>
    </w:p>
    <w:p w14:paraId="5D337658" w14:textId="1CC42410" w:rsidR="007678C2" w:rsidRPr="00EC17E3" w:rsidRDefault="007678C2" w:rsidP="007678C2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Диагональное преобладание матрицы</w:t>
      </w:r>
      <w:r w:rsidRPr="00EC17E3">
        <w:rPr>
          <w:rFonts w:asciiTheme="minorHAnsi" w:hAnsiTheme="minorHAnsi"/>
          <w:sz w:val="28"/>
          <w:szCs w:val="28"/>
        </w:rPr>
        <w:t xml:space="preserve">: Если матрица </w:t>
      </w:r>
      <w:r w:rsidRPr="00EC17E3">
        <w:rPr>
          <w:rStyle w:val="mord"/>
          <w:rFonts w:asciiTheme="minorHAnsi" w:hAnsiTheme="minorHAnsi"/>
          <w:sz w:val="28"/>
          <w:szCs w:val="28"/>
        </w:rPr>
        <w:t>A</w:t>
      </w:r>
      <w:r w:rsidRPr="00EC17E3">
        <w:rPr>
          <w:rFonts w:asciiTheme="minorHAnsi" w:hAnsiTheme="minorHAnsi"/>
          <w:sz w:val="28"/>
          <w:szCs w:val="28"/>
        </w:rPr>
        <w:t xml:space="preserve"> является диагонально, метод Зейделя будет сходиться быстрее. В таких </w:t>
      </w:r>
      <w:r w:rsidRPr="00EC17E3">
        <w:rPr>
          <w:rFonts w:asciiTheme="minorHAnsi" w:hAnsiTheme="minorHAnsi"/>
          <w:sz w:val="28"/>
          <w:szCs w:val="28"/>
        </w:rPr>
        <w:lastRenderedPageBreak/>
        <w:t>матрицах элементы на диагонали доминируют над элементами в строках, что способствует лучшей сходимости.</w:t>
      </w:r>
    </w:p>
    <w:p w14:paraId="1A500675" w14:textId="706AC432" w:rsidR="007678C2" w:rsidRPr="00EC17E3" w:rsidRDefault="007678C2" w:rsidP="007678C2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Положительная определенность матрицы</w:t>
      </w:r>
      <w:r w:rsidRPr="00EC17E3">
        <w:rPr>
          <w:rFonts w:asciiTheme="minorHAnsi" w:hAnsiTheme="minorHAnsi"/>
          <w:sz w:val="28"/>
          <w:szCs w:val="28"/>
        </w:rPr>
        <w:t xml:space="preserve">: Когда матрица </w:t>
      </w:r>
      <w:r w:rsidRPr="00EC17E3">
        <w:rPr>
          <w:rStyle w:val="mord"/>
          <w:rFonts w:asciiTheme="minorHAnsi" w:hAnsiTheme="minorHAnsi"/>
          <w:sz w:val="28"/>
          <w:szCs w:val="28"/>
        </w:rPr>
        <w:t>A</w:t>
      </w:r>
      <w:r w:rsidRPr="00EC17E3">
        <w:rPr>
          <w:rFonts w:asciiTheme="minorHAnsi" w:hAnsiTheme="minorHAnsi"/>
          <w:sz w:val="28"/>
          <w:szCs w:val="28"/>
        </w:rPr>
        <w:t xml:space="preserve"> положительно определена (все ее собственные значения положительны), метод Зейделя обычно сходится быстрее. Это связано с тем, что положительная определенность способствует лучшему поведению итерационного процесса.</w:t>
      </w:r>
    </w:p>
    <w:p w14:paraId="29A58EAF" w14:textId="77777777" w:rsidR="007678C2" w:rsidRPr="00EC17E3" w:rsidRDefault="007678C2" w:rsidP="007678C2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Разреженность матрицы</w:t>
      </w:r>
      <w:r w:rsidRPr="00EC17E3">
        <w:rPr>
          <w:rFonts w:asciiTheme="minorHAnsi" w:hAnsiTheme="minorHAnsi"/>
          <w:sz w:val="28"/>
          <w:szCs w:val="28"/>
        </w:rPr>
        <w:t>: Метод Зейделя эффективен для разреженных матриц, то есть матриц, в которых большинство элементов равны нулю. Разреженность помогает снизить количество вычислений, что ускоряет сходимость.</w:t>
      </w:r>
    </w:p>
    <w:p w14:paraId="222CED9E" w14:textId="0E498E47" w:rsidR="007678C2" w:rsidRPr="00EC17E3" w:rsidRDefault="007678C2" w:rsidP="007678C2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Собственные значения матрицы</w:t>
      </w:r>
      <w:r w:rsidRPr="00EC17E3">
        <w:rPr>
          <w:rFonts w:asciiTheme="minorHAnsi" w:hAnsiTheme="minorHAnsi"/>
          <w:sz w:val="28"/>
          <w:szCs w:val="28"/>
        </w:rPr>
        <w:t xml:space="preserve">: Метод Зейделя сходится быстрее, если собственные значения матрицы </w:t>
      </w:r>
      <w:r w:rsidRPr="00EC17E3">
        <w:rPr>
          <w:rStyle w:val="mord"/>
          <w:rFonts w:asciiTheme="minorHAnsi" w:hAnsiTheme="minorHAnsi"/>
          <w:sz w:val="28"/>
          <w:szCs w:val="28"/>
        </w:rPr>
        <w:t>A</w:t>
      </w:r>
      <w:r w:rsidRPr="00EC17E3">
        <w:rPr>
          <w:rFonts w:asciiTheme="minorHAnsi" w:hAnsiTheme="minorHAnsi"/>
          <w:sz w:val="28"/>
          <w:szCs w:val="28"/>
        </w:rPr>
        <w:t xml:space="preserve"> далеко от нуля и не сконцентрированы вокруг нуля. Когда собственные значения матрицы распределены более равномерно, сходимость будет более быстрой.</w:t>
      </w:r>
    </w:p>
    <w:p w14:paraId="00E5F83E" w14:textId="449673DC" w:rsidR="007678C2" w:rsidRPr="00EC17E3" w:rsidRDefault="007678C2" w:rsidP="007678C2">
      <w:pPr>
        <w:pStyle w:val="a3"/>
        <w:numPr>
          <w:ilvl w:val="0"/>
          <w:numId w:val="3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Тип системы</w:t>
      </w:r>
      <w:r w:rsidRPr="00EC17E3">
        <w:rPr>
          <w:rFonts w:asciiTheme="minorHAnsi" w:hAnsiTheme="minorHAnsi"/>
          <w:sz w:val="28"/>
          <w:szCs w:val="28"/>
        </w:rPr>
        <w:t>: Для разреженных систем и систем с высокой степенью симметрии метод Зейделя будет работать быстрее. Если система имеет специфическую структуру (например, блочную или диагонально-структурированную), это также может ускорить сходимость.</w:t>
      </w:r>
    </w:p>
    <w:p w14:paraId="347D8E1B" w14:textId="77777777" w:rsidR="007678C2" w:rsidRPr="00EC17E3" w:rsidRDefault="00A86E10" w:rsidP="007678C2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Какое преимущество метода Зейделя перед методом Гаусса?</w:t>
      </w:r>
    </w:p>
    <w:p w14:paraId="4AD3A288" w14:textId="7FB3EC4F" w:rsidR="007678C2" w:rsidRPr="00EC17E3" w:rsidRDefault="007678C2" w:rsidP="007678C2">
      <w:pPr>
        <w:pStyle w:val="a4"/>
        <w:spacing w:after="0"/>
        <w:rPr>
          <w:sz w:val="28"/>
          <w:szCs w:val="28"/>
          <w:lang w:val="ru-RU"/>
        </w:rPr>
      </w:pPr>
      <w:r w:rsidRPr="00EC17E3">
        <w:rPr>
          <w:rFonts w:eastAsia="Times New Roman" w:cs="Times New Roman"/>
          <w:sz w:val="28"/>
          <w:szCs w:val="28"/>
          <w:lang/>
        </w:rPr>
        <w:t>Метод Зейделя имеет несколько преимуществ перед методом Гаусса:</w:t>
      </w:r>
    </w:p>
    <w:p w14:paraId="340F2222" w14:textId="77777777" w:rsidR="007678C2" w:rsidRPr="007678C2" w:rsidRDefault="007678C2" w:rsidP="007678C2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7678C2">
        <w:rPr>
          <w:rFonts w:eastAsia="Times New Roman" w:cs="Times New Roman"/>
          <w:b/>
          <w:bCs/>
          <w:sz w:val="28"/>
          <w:szCs w:val="28"/>
          <w:lang/>
        </w:rPr>
        <w:t>Меньше вычислительных ресурсов:</w:t>
      </w:r>
      <w:r w:rsidRPr="007678C2">
        <w:rPr>
          <w:rFonts w:eastAsia="Times New Roman" w:cs="Times New Roman"/>
          <w:sz w:val="28"/>
          <w:szCs w:val="28"/>
          <w:lang/>
        </w:rPr>
        <w:t xml:space="preserve"> требует меньше памяти и времени, особенно для разреженных систем.</w:t>
      </w:r>
    </w:p>
    <w:p w14:paraId="439D4D51" w14:textId="77777777" w:rsidR="007678C2" w:rsidRPr="007678C2" w:rsidRDefault="007678C2" w:rsidP="007678C2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7678C2">
        <w:rPr>
          <w:rFonts w:eastAsia="Times New Roman" w:cs="Times New Roman"/>
          <w:b/>
          <w:bCs/>
          <w:sz w:val="28"/>
          <w:szCs w:val="28"/>
          <w:lang/>
        </w:rPr>
        <w:t>Быстрая сходимость:</w:t>
      </w:r>
      <w:r w:rsidRPr="007678C2">
        <w:rPr>
          <w:rFonts w:eastAsia="Times New Roman" w:cs="Times New Roman"/>
          <w:sz w:val="28"/>
          <w:szCs w:val="28"/>
          <w:lang/>
        </w:rPr>
        <w:t xml:space="preserve"> быстрее сходится при диагональном преобладании или положительной определенности матрицы.</w:t>
      </w:r>
    </w:p>
    <w:p w14:paraId="04ABE389" w14:textId="77777777" w:rsidR="007678C2" w:rsidRPr="007678C2" w:rsidRDefault="007678C2" w:rsidP="007678C2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7678C2">
        <w:rPr>
          <w:rFonts w:eastAsia="Times New Roman" w:cs="Times New Roman"/>
          <w:b/>
          <w:bCs/>
          <w:sz w:val="28"/>
          <w:szCs w:val="28"/>
          <w:lang/>
        </w:rPr>
        <w:t>Легкость параллелизации:</w:t>
      </w:r>
      <w:r w:rsidRPr="007678C2">
        <w:rPr>
          <w:rFonts w:eastAsia="Times New Roman" w:cs="Times New Roman"/>
          <w:sz w:val="28"/>
          <w:szCs w:val="28"/>
          <w:lang/>
        </w:rPr>
        <w:t xml:space="preserve"> можно параллелить вычисления для разных переменных.</w:t>
      </w:r>
    </w:p>
    <w:p w14:paraId="5144C0B5" w14:textId="77777777" w:rsidR="007678C2" w:rsidRPr="007678C2" w:rsidRDefault="007678C2" w:rsidP="007678C2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7678C2">
        <w:rPr>
          <w:rFonts w:eastAsia="Times New Roman" w:cs="Times New Roman"/>
          <w:b/>
          <w:bCs/>
          <w:sz w:val="28"/>
          <w:szCs w:val="28"/>
          <w:lang/>
        </w:rPr>
        <w:t>Эффективность для разреженных матриц:</w:t>
      </w:r>
      <w:r w:rsidRPr="007678C2">
        <w:rPr>
          <w:rFonts w:eastAsia="Times New Roman" w:cs="Times New Roman"/>
          <w:sz w:val="28"/>
          <w:szCs w:val="28"/>
          <w:lang/>
        </w:rPr>
        <w:t xml:space="preserve"> работает быстрее для разреженных систем, поскольку использует только ненулевые элементы.</w:t>
      </w:r>
    </w:p>
    <w:p w14:paraId="0C0E8C56" w14:textId="4BABC070" w:rsidR="00227F5E" w:rsidRPr="00EC17E3" w:rsidRDefault="007678C2" w:rsidP="00227F5E">
      <w:pPr>
        <w:numPr>
          <w:ilvl w:val="0"/>
          <w:numId w:val="4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7678C2">
        <w:rPr>
          <w:rFonts w:eastAsia="Times New Roman" w:cs="Times New Roman"/>
          <w:b/>
          <w:bCs/>
          <w:sz w:val="28"/>
          <w:szCs w:val="28"/>
          <w:lang/>
        </w:rPr>
        <w:t>Простота реализации:</w:t>
      </w:r>
      <w:r w:rsidRPr="007678C2">
        <w:rPr>
          <w:rFonts w:eastAsia="Times New Roman" w:cs="Times New Roman"/>
          <w:sz w:val="28"/>
          <w:szCs w:val="28"/>
          <w:lang/>
        </w:rPr>
        <w:t xml:space="preserve"> не требует сложных матричных преобразований, как в методе Гаусса.</w:t>
      </w:r>
    </w:p>
    <w:p w14:paraId="0D9A2E57" w14:textId="170271E4" w:rsidR="007678C2" w:rsidRPr="00EC17E3" w:rsidRDefault="00A86E10" w:rsidP="00227F5E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Что такое априорная и апостериорная оценки скорости сходимости и как они используются в</w:t>
      </w:r>
      <w:r w:rsidR="007678C2" w:rsidRPr="00EC17E3">
        <w:rPr>
          <w:b/>
          <w:bCs/>
          <w:sz w:val="28"/>
          <w:szCs w:val="28"/>
          <w:u w:val="single"/>
          <w:lang w:val="ru-RU"/>
        </w:rPr>
        <w:t xml:space="preserve"> </w:t>
      </w:r>
      <w:r w:rsidRPr="00EC17E3">
        <w:rPr>
          <w:b/>
          <w:bCs/>
          <w:sz w:val="28"/>
          <w:szCs w:val="28"/>
          <w:u w:val="single"/>
          <w:lang w:val="ru-RU"/>
        </w:rPr>
        <w:t>итерационных методах?</w:t>
      </w:r>
    </w:p>
    <w:p w14:paraId="6874ADAB" w14:textId="77777777" w:rsidR="00227F5E" w:rsidRPr="00EC17E3" w:rsidRDefault="00227F5E" w:rsidP="00227F5E">
      <w:pPr>
        <w:pStyle w:val="a4"/>
        <w:spacing w:before="100" w:beforeAutospacing="1" w:after="100" w:afterAutospacing="1" w:line="240" w:lineRule="auto"/>
        <w:ind w:left="1276" w:hanging="283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Априорная оценка</w:t>
      </w:r>
      <w:r w:rsidRPr="00EC17E3">
        <w:rPr>
          <w:rFonts w:eastAsia="Times New Roman" w:cs="Times New Roman"/>
          <w:sz w:val="28"/>
          <w:szCs w:val="28"/>
          <w:lang/>
        </w:rPr>
        <w:t xml:space="preserve"> — это оценка скорости сходимости до начала итераций, основанная на свойствах матрицы или оператора (например, диагональное преобладание или условность). Она помогает выбрать подходящий метод для задачи.</w:t>
      </w:r>
    </w:p>
    <w:p w14:paraId="53D7EC34" w14:textId="3581441E" w:rsidR="00227F5E" w:rsidRPr="00EC17E3" w:rsidRDefault="00227F5E" w:rsidP="00227F5E">
      <w:pPr>
        <w:pStyle w:val="a4"/>
        <w:spacing w:before="100" w:beforeAutospacing="1" w:after="100" w:afterAutospacing="1" w:line="240" w:lineRule="auto"/>
        <w:ind w:left="1276" w:hanging="283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Апостериорная оценка</w:t>
      </w:r>
      <w:r w:rsidRPr="00EC17E3">
        <w:rPr>
          <w:rFonts w:eastAsia="Times New Roman" w:cs="Times New Roman"/>
          <w:sz w:val="28"/>
          <w:szCs w:val="28"/>
          <w:lang/>
        </w:rPr>
        <w:t xml:space="preserve"> — это оценка после или во время итераций, основанная на фактических результатах (например, разница между </w:t>
      </w:r>
      <w:r w:rsidRPr="00EC17E3">
        <w:rPr>
          <w:rFonts w:eastAsia="Times New Roman" w:cs="Times New Roman"/>
          <w:sz w:val="28"/>
          <w:szCs w:val="28"/>
          <w:lang/>
        </w:rPr>
        <w:lastRenderedPageBreak/>
        <w:t>итерациями или остаточная ошибка). Она используется для отслеживания прогресса и определения момента завершения метода.</w:t>
      </w:r>
    </w:p>
    <w:p w14:paraId="4C7D3A8C" w14:textId="77777777" w:rsidR="00227F5E" w:rsidRPr="00EC17E3" w:rsidRDefault="00A86E10" w:rsidP="00227F5E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Каковы основные критерии остановки итерационного процесса?</w:t>
      </w:r>
    </w:p>
    <w:p w14:paraId="489B8851" w14:textId="47D833F8" w:rsidR="00227F5E" w:rsidRPr="00EC17E3" w:rsidRDefault="00227F5E" w:rsidP="00227F5E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Достижение заданной точности</w:t>
      </w:r>
      <w:r w:rsidRPr="00EC17E3">
        <w:rPr>
          <w:rFonts w:asciiTheme="minorHAnsi" w:hAnsiTheme="minorHAnsi"/>
          <w:sz w:val="28"/>
          <w:szCs w:val="28"/>
        </w:rPr>
        <w:t xml:space="preserve">: Итерации прекращаются, когда разница между решениями на текущей и предыдущей итерации становится меньше заранее заданной точности </w:t>
      </w:r>
    </w:p>
    <w:p w14:paraId="11C96B56" w14:textId="74EC9070" w:rsidR="00227F5E" w:rsidRPr="00EC17E3" w:rsidRDefault="00227F5E" w:rsidP="00227F5E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Остаточная ошибка</w:t>
      </w:r>
      <w:r w:rsidRPr="00EC17E3">
        <w:rPr>
          <w:rFonts w:asciiTheme="minorHAnsi" w:hAnsiTheme="minorHAnsi"/>
          <w:sz w:val="28"/>
          <w:szCs w:val="28"/>
        </w:rPr>
        <w:t>: Процесс останавливается, когда остаточная ошибка становится достаточно малой. Остаток вычисляется как разница между вектором правых частей и произведением матрицы коэффициентов на текущий вектор решения.</w:t>
      </w:r>
    </w:p>
    <w:p w14:paraId="772788E6" w14:textId="39D64224" w:rsidR="00227F5E" w:rsidRPr="00EC17E3" w:rsidRDefault="00227F5E" w:rsidP="00227F5E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Максимальное количество итераций</w:t>
      </w:r>
      <w:r w:rsidRPr="00EC17E3">
        <w:rPr>
          <w:rFonts w:asciiTheme="minorHAnsi" w:hAnsiTheme="minorHAnsi"/>
          <w:sz w:val="28"/>
          <w:szCs w:val="28"/>
        </w:rPr>
        <w:t>: Если ни одно из вышеупомянутых условий не выполнено, процесс может быть остановлен по достижении заранее установленного максимального числа итераций, чтобы избежать бесконечной работы алгоритма в случае его сходимости.</w:t>
      </w:r>
    </w:p>
    <w:p w14:paraId="033C3F8C" w14:textId="7DB147B5" w:rsidR="00227F5E" w:rsidRPr="00EC17E3" w:rsidRDefault="00227F5E" w:rsidP="00227F5E">
      <w:pPr>
        <w:pStyle w:val="a3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/>
          <w:sz w:val="28"/>
          <w:szCs w:val="28"/>
        </w:rPr>
      </w:pPr>
      <w:r w:rsidRPr="00EC17E3">
        <w:rPr>
          <w:rStyle w:val="a5"/>
          <w:rFonts w:asciiTheme="minorHAnsi" w:hAnsiTheme="minorHAnsi"/>
          <w:sz w:val="28"/>
          <w:szCs w:val="28"/>
        </w:rPr>
        <w:t>Постоянство решения</w:t>
      </w:r>
      <w:r w:rsidRPr="00EC17E3">
        <w:rPr>
          <w:rFonts w:asciiTheme="minorHAnsi" w:hAnsiTheme="minorHAnsi"/>
          <w:sz w:val="28"/>
          <w:szCs w:val="28"/>
        </w:rPr>
        <w:t>: Если изменение значений переменных на каждой итерации становится настолько малым, что оно не влияет на результат это может служить основанием для остановки.</w:t>
      </w:r>
    </w:p>
    <w:p w14:paraId="7449720B" w14:textId="6B187773" w:rsidR="0088766E" w:rsidRPr="00EC17E3" w:rsidRDefault="00A86E10" w:rsidP="00227F5E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В чём преимущества итерационных методов перед прямыми методами решения СЛАУ, и при каких условиях стоит использовать первые?</w:t>
      </w:r>
    </w:p>
    <w:p w14:paraId="7B55E7C4" w14:textId="0700DCFE" w:rsidR="00227F5E" w:rsidRPr="00EC17E3" w:rsidRDefault="00227F5E" w:rsidP="00227F5E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Меньшие требования к памяти</w:t>
      </w:r>
      <w:r w:rsidRPr="00EC17E3">
        <w:rPr>
          <w:rFonts w:eastAsia="Times New Roman" w:cs="Times New Roman"/>
          <w:sz w:val="28"/>
          <w:szCs w:val="28"/>
          <w:lang/>
        </w:rPr>
        <w:t>: Итерационные методы обычно требуют меньше памяти, так как не нужно хранить полную матрицу коэффициентов. Вместо этого достаточно хранить только вектор решений и несколько дополнительных векторов для вычислений.</w:t>
      </w:r>
    </w:p>
    <w:p w14:paraId="29A93F18" w14:textId="1F1281E9" w:rsidR="00227F5E" w:rsidRPr="00EC17E3" w:rsidRDefault="00227F5E" w:rsidP="00227F5E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Эффективность для разреженных матриц</w:t>
      </w:r>
      <w:r w:rsidRPr="00EC17E3">
        <w:rPr>
          <w:rFonts w:eastAsia="Times New Roman" w:cs="Times New Roman"/>
          <w:sz w:val="28"/>
          <w:szCs w:val="28"/>
          <w:lang/>
        </w:rPr>
        <w:t>: Итерационные методы особенно эффективны для решения систем с разреженными матрицами, где большинство элементов равны нулю.</w:t>
      </w:r>
    </w:p>
    <w:p w14:paraId="5CE63CFB" w14:textId="356D414A" w:rsidR="00227F5E" w:rsidRPr="00EC17E3" w:rsidRDefault="00227F5E" w:rsidP="00227F5E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Гибкость в применении</w:t>
      </w:r>
      <w:r w:rsidRPr="00EC17E3">
        <w:rPr>
          <w:rFonts w:eastAsia="Times New Roman" w:cs="Times New Roman"/>
          <w:sz w:val="28"/>
          <w:szCs w:val="28"/>
          <w:lang/>
        </w:rPr>
        <w:t>: Итерационные методы могут быть использованы для решения очень больших систем уравнений, где прямые методы могут быть неэффективны из-за высокой вычислительной сложности или проблем с памятью.</w:t>
      </w:r>
    </w:p>
    <w:p w14:paraId="07BE4B0B" w14:textId="38B9CDFF" w:rsidR="00227F5E" w:rsidRPr="00EC17E3" w:rsidRDefault="00227F5E" w:rsidP="00227F5E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Постепенное улучшение решения</w:t>
      </w:r>
      <w:r w:rsidRPr="00EC17E3">
        <w:rPr>
          <w:rFonts w:eastAsia="Times New Roman" w:cs="Times New Roman"/>
          <w:sz w:val="28"/>
          <w:szCs w:val="28"/>
          <w:lang/>
        </w:rPr>
        <w:t>: Итерационные методы позволяют постепенно улучшать решение, достигая заданной точности за необходимое количество итераций. Это позволяет контролировать процесс вычислений и остановить его на нужном уровне точности.</w:t>
      </w:r>
    </w:p>
    <w:p w14:paraId="5552F89D" w14:textId="3ED3D3F4" w:rsidR="00227F5E" w:rsidRPr="00EC17E3" w:rsidRDefault="00227F5E" w:rsidP="00227F5E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Параллелизация</w:t>
      </w:r>
      <w:r w:rsidRPr="00EC17E3">
        <w:rPr>
          <w:rFonts w:eastAsia="Times New Roman" w:cs="Times New Roman"/>
          <w:sz w:val="28"/>
          <w:szCs w:val="28"/>
          <w:lang/>
        </w:rPr>
        <w:t>: Итерационные методы легче параллелизуются, так как операции на каждой итерации обычно независимы друг от друга, что позволяет эффективно использовать многозадачные системы.</w:t>
      </w:r>
    </w:p>
    <w:p w14:paraId="2E7E9B20" w14:textId="069AA521" w:rsidR="00A86E10" w:rsidRPr="00EC17E3" w:rsidRDefault="00A86E10" w:rsidP="00227F5E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lastRenderedPageBreak/>
        <w:t>Приведите пример задачи, где метод простых итераций или метод Зейделя может быть</w:t>
      </w:r>
      <w:r w:rsidR="00227F5E" w:rsidRPr="00EC17E3">
        <w:rPr>
          <w:b/>
          <w:bCs/>
          <w:sz w:val="28"/>
          <w:szCs w:val="28"/>
          <w:u w:val="single"/>
          <w:lang w:val="ru-RU"/>
        </w:rPr>
        <w:t xml:space="preserve"> </w:t>
      </w:r>
      <w:r w:rsidRPr="00EC17E3">
        <w:rPr>
          <w:b/>
          <w:bCs/>
          <w:sz w:val="28"/>
          <w:szCs w:val="28"/>
          <w:u w:val="single"/>
          <w:lang w:val="ru-RU"/>
        </w:rPr>
        <w:t>неэффективен.</w:t>
      </w:r>
    </w:p>
    <w:p w14:paraId="563164BC" w14:textId="77107B20" w:rsidR="005E664C" w:rsidRPr="00EC17E3" w:rsidRDefault="005E664C" w:rsidP="005E664C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Плохо обусловленные системы</w:t>
      </w:r>
      <w:r w:rsidRPr="00EC17E3">
        <w:rPr>
          <w:rFonts w:eastAsia="Times New Roman" w:cs="Times New Roman"/>
          <w:sz w:val="28"/>
          <w:szCs w:val="28"/>
          <w:lang/>
        </w:rPr>
        <w:t>: Если система линейных уравнений представлена плохо обусловленной матрицей (то есть у матрицы большие или маленькие собственные значения, что приводит к сильным числовым погрешностям), то итерационные методы, включая метод простых итераций и метод Зейделя, могут сходиться очень медленно или вовсе не сходиться.</w:t>
      </w:r>
      <w:r w:rsidRPr="00EC17E3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EC17E3">
        <w:rPr>
          <w:rFonts w:eastAsia="Times New Roman" w:cs="Times New Roman"/>
          <w:b/>
          <w:bCs/>
          <w:sz w:val="28"/>
          <w:szCs w:val="28"/>
          <w:lang/>
        </w:rPr>
        <w:t>Пример</w:t>
      </w:r>
      <w:r w:rsidRPr="00EC17E3">
        <w:rPr>
          <w:rFonts w:eastAsia="Times New Roman" w:cs="Times New Roman"/>
          <w:sz w:val="28"/>
          <w:szCs w:val="28"/>
          <w:lang/>
        </w:rPr>
        <w:t>: Система с матрицей, которая имеет собственные значения близкие к нулю</w:t>
      </w:r>
      <w:r w:rsidRPr="00EC17E3">
        <w:rPr>
          <w:rFonts w:eastAsia="Times New Roman" w:cs="Times New Roman"/>
          <w:sz w:val="28"/>
          <w:szCs w:val="28"/>
          <w:lang w:val="ru-RU"/>
        </w:rPr>
        <w:t>.</w:t>
      </w:r>
    </w:p>
    <w:p w14:paraId="3FF251D2" w14:textId="07897BE8" w:rsidR="005E664C" w:rsidRPr="00EC17E3" w:rsidRDefault="005E664C" w:rsidP="005E664C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Матрица без диагонального преобладания</w:t>
      </w:r>
      <w:r w:rsidRPr="00EC17E3">
        <w:rPr>
          <w:rFonts w:eastAsia="Times New Roman" w:cs="Times New Roman"/>
          <w:sz w:val="28"/>
          <w:szCs w:val="28"/>
          <w:lang/>
        </w:rPr>
        <w:t>: Если матрица не обладает свойством диагонального преобладания (например, если элементы на диагонали не доминируют над остальными элементами строки), то методы итерации, такие как метод Зейделя и метод простых итераций, могут не сходиться или сходиться очень медленно.</w:t>
      </w:r>
    </w:p>
    <w:p w14:paraId="15969851" w14:textId="0627E07E" w:rsidR="005E664C" w:rsidRPr="00EC17E3" w:rsidRDefault="005E664C" w:rsidP="005E664C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Высокая обусловленность матрицы</w:t>
      </w:r>
      <w:r w:rsidRPr="00EC17E3">
        <w:rPr>
          <w:rFonts w:eastAsia="Times New Roman" w:cs="Times New Roman"/>
          <w:sz w:val="28"/>
          <w:szCs w:val="28"/>
          <w:lang/>
        </w:rPr>
        <w:t>: Если система линейных уравнений имеет высокое условное число, то даже при наличии диагонального преобладания или других хороших условий сходимости, численные ошибки могут накапливаться очень быстро, что делает методы Зейделя и простых итераций неэффективными.</w:t>
      </w:r>
    </w:p>
    <w:p w14:paraId="4D5E18CB" w14:textId="20E77CF0" w:rsidR="005E664C" w:rsidRPr="00EC17E3" w:rsidRDefault="005E664C" w:rsidP="005E664C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Большие изменения правой части</w:t>
      </w:r>
      <w:r w:rsidRPr="00EC17E3">
        <w:rPr>
          <w:rFonts w:eastAsia="Times New Roman" w:cs="Times New Roman"/>
          <w:sz w:val="28"/>
          <w:szCs w:val="28"/>
          <w:lang/>
        </w:rPr>
        <w:t>: Если правая часть системы уравнений (B) изменяется сильно на каждой итерации или в процессе решения задачи, то итерационные методы могут работать медленно или неэффективно, так как каждый новый вектор решения будет требовать дополнительных вычислений для новой правой части.</w:t>
      </w:r>
    </w:p>
    <w:p w14:paraId="5B3EB495" w14:textId="6E7937DD" w:rsidR="00227F5E" w:rsidRPr="00EC17E3" w:rsidRDefault="005E664C" w:rsidP="005E664C">
      <w:pPr>
        <w:pStyle w:val="a4"/>
        <w:numPr>
          <w:ilvl w:val="1"/>
          <w:numId w:val="1"/>
        </w:numPr>
        <w:spacing w:after="0" w:line="240" w:lineRule="auto"/>
        <w:ind w:left="1134" w:hanging="425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Когда точность решения требуется слишком высокая</w:t>
      </w:r>
      <w:r w:rsidRPr="00EC17E3">
        <w:rPr>
          <w:rFonts w:eastAsia="Times New Roman" w:cs="Times New Roman"/>
          <w:sz w:val="28"/>
          <w:szCs w:val="28"/>
          <w:lang/>
        </w:rPr>
        <w:t>: Итерационные методы, как правило, не обеспечивают точное решение за конечное время. Если задача требует высокой точности, например, решение с погрешностью менее 10</w:t>
      </w:r>
      <w:r w:rsidRPr="00EC17E3">
        <w:rPr>
          <w:rFonts w:eastAsia="Times New Roman" w:cs="Times New Roman"/>
          <w:sz w:val="28"/>
          <w:szCs w:val="28"/>
          <w:vertAlign w:val="superscript"/>
          <w:lang/>
        </w:rPr>
        <w:t>−15</w:t>
      </w:r>
      <w:r w:rsidRPr="00EC17E3">
        <w:rPr>
          <w:rFonts w:eastAsia="Times New Roman" w:cs="Times New Roman"/>
          <w:sz w:val="28"/>
          <w:szCs w:val="28"/>
          <w:lang/>
        </w:rPr>
        <w:t>, итерационные методы могут не быть достаточно быстрыми, и для получения такого решения потребуется слишком много итераций.</w:t>
      </w:r>
    </w:p>
    <w:p w14:paraId="7B279513" w14:textId="77777777" w:rsidR="005E664C" w:rsidRPr="00EC17E3" w:rsidRDefault="00A86E10" w:rsidP="005E664C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Как в методе простых итераций определить оптимальное значение параметра</w:t>
      </w:r>
      <w:r w:rsidR="00227F5E" w:rsidRPr="00EC17E3">
        <w:rPr>
          <w:b/>
          <w:bCs/>
          <w:sz w:val="28"/>
          <w:szCs w:val="28"/>
          <w:u w:val="single"/>
          <w:lang w:val="ru-RU"/>
        </w:rPr>
        <w:t xml:space="preserve"> </w:t>
      </w:r>
      <w:r w:rsidRPr="00EC17E3">
        <w:rPr>
          <w:b/>
          <w:bCs/>
          <w:sz w:val="28"/>
          <w:szCs w:val="28"/>
          <w:u w:val="single"/>
          <w:lang w:val="ru-RU"/>
        </w:rPr>
        <w:t>релаксации?</w:t>
      </w:r>
    </w:p>
    <w:p w14:paraId="58EAC05C" w14:textId="0C072B2C" w:rsidR="005E664C" w:rsidRPr="00EC17E3" w:rsidRDefault="00EC17E3" w:rsidP="005E664C">
      <w:pPr>
        <w:pStyle w:val="a4"/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Релаксация</w:t>
      </w:r>
      <w:r w:rsidRPr="00EC17E3">
        <w:rPr>
          <w:rFonts w:eastAsia="Times New Roman" w:cs="Times New Roman"/>
          <w:sz w:val="28"/>
          <w:szCs w:val="28"/>
          <w:lang/>
        </w:rPr>
        <w:t xml:space="preserve"> — это метод ускорения сходимости итерационных алгоритмов путем введения параметра ω, который регулирует, насколько сильно обновление решения на каждой итерации.</w:t>
      </w:r>
      <w:r w:rsidRPr="00EC17E3">
        <w:rPr>
          <w:rFonts w:eastAsia="Times New Roman" w:cs="Times New Roman"/>
          <w:sz w:val="28"/>
          <w:szCs w:val="28"/>
          <w:lang w:val="ru-RU"/>
        </w:rPr>
        <w:t xml:space="preserve"> </w:t>
      </w:r>
      <w:r w:rsidR="005E664C" w:rsidRPr="00EC17E3">
        <w:rPr>
          <w:rFonts w:eastAsia="Times New Roman" w:cs="Times New Roman"/>
          <w:sz w:val="28"/>
          <w:szCs w:val="28"/>
          <w:lang/>
        </w:rPr>
        <w:t>Оптимальное значение параметра релаксации ω в методе простых итераций можно найти с помощью:</w:t>
      </w:r>
    </w:p>
    <w:p w14:paraId="40E27206" w14:textId="77777777" w:rsidR="005E664C" w:rsidRPr="005E664C" w:rsidRDefault="005E664C" w:rsidP="005E664C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5E664C">
        <w:rPr>
          <w:rFonts w:eastAsia="Times New Roman" w:cs="Times New Roman"/>
          <w:b/>
          <w:bCs/>
          <w:sz w:val="28"/>
          <w:szCs w:val="28"/>
          <w:lang/>
        </w:rPr>
        <w:t>Теоретических расчетов</w:t>
      </w:r>
      <w:r w:rsidRPr="005E664C">
        <w:rPr>
          <w:rFonts w:eastAsia="Times New Roman" w:cs="Times New Roman"/>
          <w:sz w:val="28"/>
          <w:szCs w:val="28"/>
          <w:lang/>
        </w:rPr>
        <w:t xml:space="preserve"> — для диагонально преобладающих матриц оптимальное значение часто близко к 1.</w:t>
      </w:r>
    </w:p>
    <w:p w14:paraId="4A3D1989" w14:textId="57A87472" w:rsidR="005E664C" w:rsidRPr="005E664C" w:rsidRDefault="005E664C" w:rsidP="005E664C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5E664C">
        <w:rPr>
          <w:rFonts w:eastAsia="Times New Roman" w:cs="Times New Roman"/>
          <w:b/>
          <w:bCs/>
          <w:sz w:val="28"/>
          <w:szCs w:val="28"/>
          <w:lang/>
        </w:rPr>
        <w:lastRenderedPageBreak/>
        <w:t>Численного эксперимента</w:t>
      </w:r>
      <w:r w:rsidRPr="005E664C">
        <w:rPr>
          <w:rFonts w:eastAsia="Times New Roman" w:cs="Times New Roman"/>
          <w:sz w:val="28"/>
          <w:szCs w:val="28"/>
          <w:lang/>
        </w:rPr>
        <w:t xml:space="preserve"> — тестирование разных значений ω и выбор того, которое минимизирует количество итераций или остаточную ошибку.</w:t>
      </w:r>
    </w:p>
    <w:p w14:paraId="25096FF1" w14:textId="62AD58E2" w:rsidR="005E664C" w:rsidRPr="005E664C" w:rsidRDefault="005E664C" w:rsidP="005E664C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5E664C">
        <w:rPr>
          <w:rFonts w:eastAsia="Times New Roman" w:cs="Times New Roman"/>
          <w:b/>
          <w:bCs/>
          <w:sz w:val="28"/>
          <w:szCs w:val="28"/>
          <w:lang/>
        </w:rPr>
        <w:t>Графиков сходимости</w:t>
      </w:r>
      <w:r w:rsidRPr="005E664C">
        <w:rPr>
          <w:rFonts w:eastAsia="Times New Roman" w:cs="Times New Roman"/>
          <w:sz w:val="28"/>
          <w:szCs w:val="28"/>
          <w:lang/>
        </w:rPr>
        <w:t xml:space="preserve"> — построение графиков зависимости остаточной ошибки от количества итераций для разных значений ω.</w:t>
      </w:r>
    </w:p>
    <w:p w14:paraId="5D7CB3F2" w14:textId="541AA71A" w:rsidR="00227F5E" w:rsidRPr="00EC17E3" w:rsidRDefault="005E664C" w:rsidP="00EC17E3">
      <w:pPr>
        <w:numPr>
          <w:ilvl w:val="0"/>
          <w:numId w:val="9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5E664C">
        <w:rPr>
          <w:rFonts w:eastAsia="Times New Roman" w:cs="Times New Roman"/>
          <w:b/>
          <w:bCs/>
          <w:sz w:val="28"/>
          <w:szCs w:val="28"/>
          <w:lang/>
        </w:rPr>
        <w:t>Методов оптимизации</w:t>
      </w:r>
      <w:r w:rsidRPr="005E664C">
        <w:rPr>
          <w:rFonts w:eastAsia="Times New Roman" w:cs="Times New Roman"/>
          <w:sz w:val="28"/>
          <w:szCs w:val="28"/>
          <w:lang/>
        </w:rPr>
        <w:t xml:space="preserve"> — использование численных методов для поиска оптимального значения ω.</w:t>
      </w:r>
    </w:p>
    <w:p w14:paraId="2DF9099C" w14:textId="56D5E9EB" w:rsidR="00A86E10" w:rsidRPr="00EC17E3" w:rsidRDefault="00A86E10" w:rsidP="00227F5E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Что такое диагональное преобладание и почему это важно для сходимости метода</w:t>
      </w:r>
      <w:r w:rsidR="00227F5E" w:rsidRPr="00EC17E3">
        <w:rPr>
          <w:b/>
          <w:bCs/>
          <w:sz w:val="28"/>
          <w:szCs w:val="28"/>
          <w:u w:val="single"/>
          <w:lang w:val="ru-RU"/>
        </w:rPr>
        <w:t xml:space="preserve"> </w:t>
      </w:r>
      <w:r w:rsidRPr="00EC17E3">
        <w:rPr>
          <w:b/>
          <w:bCs/>
          <w:sz w:val="28"/>
          <w:szCs w:val="28"/>
          <w:u w:val="single"/>
          <w:lang w:val="ru-RU"/>
        </w:rPr>
        <w:t>Зейделя?</w:t>
      </w:r>
    </w:p>
    <w:p w14:paraId="0559887D" w14:textId="196463ED" w:rsidR="00227F5E" w:rsidRPr="00EC17E3" w:rsidRDefault="00EC17E3" w:rsidP="00EC17E3">
      <w:pPr>
        <w:pStyle w:val="a4"/>
        <w:spacing w:before="100" w:beforeAutospacing="1" w:after="100" w:afterAutospacing="1" w:line="240" w:lineRule="auto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Диагональное преобладание</w:t>
      </w:r>
      <w:r w:rsidRPr="00EC17E3">
        <w:rPr>
          <w:rFonts w:eastAsia="Times New Roman" w:cs="Times New Roman"/>
          <w:sz w:val="28"/>
          <w:szCs w:val="28"/>
          <w:lang/>
        </w:rPr>
        <w:t xml:space="preserve"> матрицы A означает, что элементы на диагонали матрицы значительнее по величине, чем сумма по модулю остальных элементов в строке. </w:t>
      </w:r>
      <w:r w:rsidRPr="00EC17E3">
        <w:rPr>
          <w:rFonts w:eastAsia="Times New Roman" w:cs="Times New Roman"/>
          <w:sz w:val="28"/>
          <w:szCs w:val="28"/>
          <w:lang w:val="ru-RU"/>
        </w:rPr>
        <w:t xml:space="preserve"> </w:t>
      </w:r>
      <w:r w:rsidRPr="00EC17E3">
        <w:rPr>
          <w:rFonts w:eastAsia="Times New Roman" w:cs="Times New Roman"/>
          <w:sz w:val="28"/>
          <w:szCs w:val="28"/>
          <w:lang/>
        </w:rPr>
        <w:t>Это свойство важно для сходимости метода Зейделя, потому что оно гарантирует, что итерационный процесс будет сходиться. В частности, для матриц с диагональным преобладанием метод Зейделя сходится быстрее, так как элементы на диагонали оказывают доминирующее влияние на решение, уменьшая влияние посторонних ошибок и ускоряя стабилизацию решения.</w:t>
      </w:r>
    </w:p>
    <w:p w14:paraId="3418DE98" w14:textId="77777777" w:rsidR="00EC17E3" w:rsidRPr="00EC17E3" w:rsidRDefault="00A86E10" w:rsidP="00EC17E3">
      <w:pPr>
        <w:pStyle w:val="a4"/>
        <w:numPr>
          <w:ilvl w:val="0"/>
          <w:numId w:val="1"/>
        </w:numPr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b/>
          <w:bCs/>
          <w:sz w:val="28"/>
          <w:szCs w:val="28"/>
          <w:u w:val="single"/>
          <w:lang w:val="ru-RU"/>
        </w:rPr>
        <w:t>Как можно модифицировать метод Зейделя для ускорения сходимости?</w:t>
      </w:r>
    </w:p>
    <w:p w14:paraId="274DF66F" w14:textId="7784936E" w:rsidR="00EC17E3" w:rsidRPr="00EC17E3" w:rsidRDefault="00EC17E3" w:rsidP="00EC17E3">
      <w:pPr>
        <w:pStyle w:val="a4"/>
        <w:spacing w:after="0"/>
        <w:rPr>
          <w:b/>
          <w:bCs/>
          <w:sz w:val="28"/>
          <w:szCs w:val="28"/>
          <w:u w:val="single"/>
          <w:lang w:val="ru-RU"/>
        </w:rPr>
      </w:pPr>
      <w:r w:rsidRPr="00EC17E3">
        <w:rPr>
          <w:rFonts w:eastAsia="Times New Roman" w:cs="Times New Roman"/>
          <w:sz w:val="28"/>
          <w:szCs w:val="28"/>
          <w:lang/>
        </w:rPr>
        <w:t>Для ускорения сходимости метода Зейделя можно использовать следующие модификации:</w:t>
      </w:r>
    </w:p>
    <w:p w14:paraId="74F3DA8A" w14:textId="46142E43" w:rsidR="00EC17E3" w:rsidRPr="00EC17E3" w:rsidRDefault="00EC17E3" w:rsidP="00EC17E3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Метод релаксации</w:t>
      </w:r>
      <w:r w:rsidRPr="00EC17E3">
        <w:rPr>
          <w:rFonts w:eastAsia="Times New Roman" w:cs="Times New Roman"/>
          <w:sz w:val="28"/>
          <w:szCs w:val="28"/>
          <w:lang/>
        </w:rPr>
        <w:t xml:space="preserve"> — введение параметра ω для ускорения итераций (ω&gt;1).</w:t>
      </w:r>
    </w:p>
    <w:p w14:paraId="4A13C549" w14:textId="77777777" w:rsidR="00EC17E3" w:rsidRPr="00EC17E3" w:rsidRDefault="00EC17E3" w:rsidP="00EC17E3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Предобработка матрицы</w:t>
      </w:r>
      <w:r w:rsidRPr="00EC17E3">
        <w:rPr>
          <w:rFonts w:eastAsia="Times New Roman" w:cs="Times New Roman"/>
          <w:sz w:val="28"/>
          <w:szCs w:val="28"/>
          <w:lang/>
        </w:rPr>
        <w:t xml:space="preserve"> — улучшение её свойств сходимости, например, через разложение или усиление диагонального преобладания.</w:t>
      </w:r>
    </w:p>
    <w:p w14:paraId="738463BF" w14:textId="77777777" w:rsidR="00EC17E3" w:rsidRPr="00EC17E3" w:rsidRDefault="00EC17E3" w:rsidP="00EC17E3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Методы ускоренных итераций</w:t>
      </w:r>
      <w:r w:rsidRPr="00EC17E3">
        <w:rPr>
          <w:rFonts w:eastAsia="Times New Roman" w:cs="Times New Roman"/>
          <w:sz w:val="28"/>
          <w:szCs w:val="28"/>
          <w:lang/>
        </w:rPr>
        <w:t xml:space="preserve"> — например, метод Фалка-Левенберга, который корректирует шаги с использованием информации из предыдущих итераций.</w:t>
      </w:r>
    </w:p>
    <w:p w14:paraId="3EBA9FEC" w14:textId="0BEDB857" w:rsidR="00227F5E" w:rsidRPr="00EC17E3" w:rsidRDefault="00EC17E3" w:rsidP="00EC17E3">
      <w:pPr>
        <w:numPr>
          <w:ilvl w:val="0"/>
          <w:numId w:val="10"/>
        </w:numPr>
        <w:spacing w:after="0" w:line="240" w:lineRule="auto"/>
        <w:rPr>
          <w:rFonts w:eastAsia="Times New Roman" w:cs="Times New Roman"/>
          <w:sz w:val="28"/>
          <w:szCs w:val="28"/>
          <w:lang/>
        </w:rPr>
      </w:pPr>
      <w:r w:rsidRPr="00EC17E3">
        <w:rPr>
          <w:rFonts w:eastAsia="Times New Roman" w:cs="Times New Roman"/>
          <w:b/>
          <w:bCs/>
          <w:sz w:val="28"/>
          <w:szCs w:val="28"/>
          <w:lang/>
        </w:rPr>
        <w:t>Многосеточные методы</w:t>
      </w:r>
      <w:r w:rsidRPr="00EC17E3">
        <w:rPr>
          <w:rFonts w:eastAsia="Times New Roman" w:cs="Times New Roman"/>
          <w:sz w:val="28"/>
          <w:szCs w:val="28"/>
          <w:lang/>
        </w:rPr>
        <w:t xml:space="preserve"> — решение задачи на нескольких уровнях сетки для ускорения сходимости.</w:t>
      </w:r>
    </w:p>
    <w:sectPr w:rsidR="00227F5E" w:rsidRPr="00EC17E3" w:rsidSect="00A86E10">
      <w:pgSz w:w="11906" w:h="16838"/>
      <w:pgMar w:top="1134" w:right="70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92A2A"/>
    <w:multiLevelType w:val="multilevel"/>
    <w:tmpl w:val="877AB8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AE405D1"/>
    <w:multiLevelType w:val="multilevel"/>
    <w:tmpl w:val="86C25D8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" w15:restartNumberingAfterBreak="0">
    <w:nsid w:val="0CB70829"/>
    <w:multiLevelType w:val="multilevel"/>
    <w:tmpl w:val="8DCE79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0FA26CEA"/>
    <w:multiLevelType w:val="hybridMultilevel"/>
    <w:tmpl w:val="519A177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8E4937"/>
    <w:multiLevelType w:val="hybridMultilevel"/>
    <w:tmpl w:val="E32A58E0"/>
    <w:lvl w:ilvl="0" w:tplc="1000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67A06"/>
    <w:multiLevelType w:val="hybridMultilevel"/>
    <w:tmpl w:val="4D62FE30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0F">
      <w:start w:val="1"/>
      <w:numFmt w:val="decimal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2A4DD5"/>
    <w:multiLevelType w:val="hybridMultilevel"/>
    <w:tmpl w:val="96CEE6AA"/>
    <w:lvl w:ilvl="0" w:tplc="10000001">
      <w:start w:val="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6D7DC2"/>
    <w:multiLevelType w:val="multilevel"/>
    <w:tmpl w:val="7E8AFF7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D0072EA"/>
    <w:multiLevelType w:val="multilevel"/>
    <w:tmpl w:val="936AF0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74E54EB8"/>
    <w:multiLevelType w:val="multilevel"/>
    <w:tmpl w:val="7F2E868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7"/>
  </w:num>
  <w:num w:numId="7">
    <w:abstractNumId w:val="6"/>
  </w:num>
  <w:num w:numId="8">
    <w:abstractNumId w:val="4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E10"/>
    <w:rsid w:val="00072F60"/>
    <w:rsid w:val="00152C87"/>
    <w:rsid w:val="00175B22"/>
    <w:rsid w:val="00227F5E"/>
    <w:rsid w:val="005E664C"/>
    <w:rsid w:val="007678C2"/>
    <w:rsid w:val="0088766E"/>
    <w:rsid w:val="00A3609F"/>
    <w:rsid w:val="00A86E10"/>
    <w:rsid w:val="00AE678B"/>
    <w:rsid w:val="00EC1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3A390"/>
  <w15:chartTrackingRefBased/>
  <w15:docId w15:val="{5218C2B2-D286-4129-8572-BDB5F92F5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AE678B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E678B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unhideWhenUsed/>
    <w:rsid w:val="00A86E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88766E"/>
    <w:pPr>
      <w:ind w:left="720"/>
      <w:contextualSpacing/>
    </w:pPr>
  </w:style>
  <w:style w:type="character" w:customStyle="1" w:styleId="katex-mathml">
    <w:name w:val="katex-mathml"/>
    <w:basedOn w:val="a0"/>
    <w:rsid w:val="00152C87"/>
  </w:style>
  <w:style w:type="character" w:customStyle="1" w:styleId="mord">
    <w:name w:val="mord"/>
    <w:basedOn w:val="a0"/>
    <w:rsid w:val="00152C87"/>
  </w:style>
  <w:style w:type="character" w:customStyle="1" w:styleId="vlist-s">
    <w:name w:val="vlist-s"/>
    <w:basedOn w:val="a0"/>
    <w:rsid w:val="00152C87"/>
  </w:style>
  <w:style w:type="character" w:styleId="a5">
    <w:name w:val="Strong"/>
    <w:basedOn w:val="a0"/>
    <w:uiPriority w:val="22"/>
    <w:qFormat/>
    <w:rsid w:val="00072F60"/>
    <w:rPr>
      <w:b/>
      <w:bCs/>
    </w:rPr>
  </w:style>
  <w:style w:type="character" w:customStyle="1" w:styleId="mrel">
    <w:name w:val="mrel"/>
    <w:basedOn w:val="a0"/>
    <w:rsid w:val="00072F60"/>
  </w:style>
  <w:style w:type="character" w:customStyle="1" w:styleId="mop">
    <w:name w:val="mop"/>
    <w:basedOn w:val="a0"/>
    <w:rsid w:val="00072F60"/>
  </w:style>
  <w:style w:type="character" w:customStyle="1" w:styleId="mopen">
    <w:name w:val="mopen"/>
    <w:basedOn w:val="a0"/>
    <w:rsid w:val="00072F60"/>
  </w:style>
  <w:style w:type="character" w:customStyle="1" w:styleId="mbin">
    <w:name w:val="mbin"/>
    <w:basedOn w:val="a0"/>
    <w:rsid w:val="00072F60"/>
  </w:style>
  <w:style w:type="character" w:customStyle="1" w:styleId="mclose">
    <w:name w:val="mclose"/>
    <w:basedOn w:val="a0"/>
    <w:rsid w:val="00072F60"/>
  </w:style>
  <w:style w:type="character" w:customStyle="1" w:styleId="delimsizing">
    <w:name w:val="delimsizing"/>
    <w:basedOn w:val="a0"/>
    <w:rsid w:val="005E66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6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43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6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2041</Words>
  <Characters>11634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Лосев</dc:creator>
  <cp:keywords/>
  <dc:description/>
  <cp:lastModifiedBy>Данил Лосев</cp:lastModifiedBy>
  <cp:revision>2</cp:revision>
  <dcterms:created xsi:type="dcterms:W3CDTF">2025-03-10T14:16:00Z</dcterms:created>
  <dcterms:modified xsi:type="dcterms:W3CDTF">2025-03-10T15:53:00Z</dcterms:modified>
</cp:coreProperties>
</file>