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31D3" w14:textId="77777777" w:rsidR="001212BF" w:rsidRPr="003A7C32" w:rsidRDefault="001212BF" w:rsidP="001212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3A8852D4" w14:textId="77777777" w:rsidR="001212BF" w:rsidRPr="003A7C32" w:rsidRDefault="001212BF" w:rsidP="001212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ADE6D81" w14:textId="77777777" w:rsidR="001212BF" w:rsidRPr="00DE0CE9" w:rsidRDefault="001212BF" w:rsidP="001212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1BA336" w14:textId="77777777" w:rsidR="001212BF" w:rsidRPr="00DE0CE9" w:rsidRDefault="001212BF" w:rsidP="001212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5951350B" w14:textId="77777777" w:rsidR="001212BF" w:rsidRPr="00DE0CE9" w:rsidRDefault="001212BF" w:rsidP="001212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1B6CCC74" w14:textId="77777777" w:rsidR="001212BF" w:rsidRPr="00DE0CE9" w:rsidRDefault="001212BF" w:rsidP="001212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37EC2F5F" w14:textId="77777777" w:rsidR="001212BF" w:rsidRPr="00DE0CE9" w:rsidRDefault="001212BF" w:rsidP="001212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7AE20FF2" w14:textId="77777777" w:rsidR="001212BF" w:rsidRPr="00DE0CE9" w:rsidRDefault="001212BF" w:rsidP="001212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4D8ABF35" w14:textId="77777777" w:rsidR="001212BF" w:rsidRPr="00DE0CE9" w:rsidRDefault="001212BF" w:rsidP="001212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5ED63DAD" w14:textId="77777777" w:rsidR="001212BF" w:rsidRPr="00DE0CE9" w:rsidRDefault="001212BF" w:rsidP="001212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09057D" w14:textId="77777777" w:rsidR="001212BF" w:rsidRPr="00DE0CE9" w:rsidRDefault="001212BF" w:rsidP="001212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247EF9" w14:textId="77777777" w:rsidR="001212BF" w:rsidRPr="00DE0CE9" w:rsidRDefault="001212BF" w:rsidP="001212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280C3E" w14:textId="261E00B4" w:rsidR="001212BF" w:rsidRDefault="001212BF" w:rsidP="001212B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0C5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 w:rsidRPr="001212BF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B6A950B" w14:textId="77777777" w:rsidR="001212BF" w:rsidRPr="00445A9B" w:rsidRDefault="001212BF" w:rsidP="001212B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2E49DC4" w14:textId="77777777" w:rsidR="001212BF" w:rsidRPr="00DE0CE9" w:rsidRDefault="001212BF" w:rsidP="001212BF">
      <w:pPr>
        <w:rPr>
          <w:rFonts w:ascii="Times New Roman" w:hAnsi="Times New Roman" w:cs="Times New Roman"/>
          <w:lang w:val="ru-RU"/>
        </w:rPr>
      </w:pPr>
    </w:p>
    <w:p w14:paraId="078528B8" w14:textId="77777777" w:rsidR="001212BF" w:rsidRDefault="001212BF" w:rsidP="001212BF">
      <w:pPr>
        <w:rPr>
          <w:rFonts w:ascii="Times New Roman" w:hAnsi="Times New Roman" w:cs="Times New Roman"/>
          <w:lang w:val="ru-RU"/>
        </w:rPr>
      </w:pPr>
    </w:p>
    <w:p w14:paraId="1A77DD62" w14:textId="77777777" w:rsidR="001212BF" w:rsidRDefault="001212BF" w:rsidP="001212BF">
      <w:pPr>
        <w:rPr>
          <w:rFonts w:ascii="Times New Roman" w:hAnsi="Times New Roman" w:cs="Times New Roman"/>
          <w:lang w:val="ru-RU"/>
        </w:rPr>
      </w:pPr>
    </w:p>
    <w:p w14:paraId="0374B778" w14:textId="77777777" w:rsidR="001212BF" w:rsidRDefault="001212BF" w:rsidP="001212BF">
      <w:pPr>
        <w:rPr>
          <w:rFonts w:ascii="Times New Roman" w:hAnsi="Times New Roman" w:cs="Times New Roman"/>
          <w:lang w:val="ru-RU"/>
        </w:rPr>
      </w:pPr>
    </w:p>
    <w:p w14:paraId="2FAF3948" w14:textId="77777777" w:rsidR="001212BF" w:rsidRDefault="001212BF" w:rsidP="001212BF">
      <w:pPr>
        <w:rPr>
          <w:rFonts w:ascii="Times New Roman" w:hAnsi="Times New Roman" w:cs="Times New Roman"/>
          <w:lang w:val="ru-RU"/>
        </w:rPr>
      </w:pPr>
    </w:p>
    <w:p w14:paraId="70354BF5" w14:textId="77777777" w:rsidR="001212BF" w:rsidRDefault="001212BF" w:rsidP="001212BF">
      <w:pPr>
        <w:rPr>
          <w:rFonts w:ascii="Times New Roman" w:hAnsi="Times New Roman" w:cs="Times New Roman"/>
          <w:lang w:val="ru-RU"/>
        </w:rPr>
      </w:pPr>
    </w:p>
    <w:p w14:paraId="47AFD6D0" w14:textId="77777777" w:rsidR="001212BF" w:rsidRDefault="001212BF" w:rsidP="001212BF">
      <w:pPr>
        <w:rPr>
          <w:rFonts w:ascii="Times New Roman" w:hAnsi="Times New Roman" w:cs="Times New Roman"/>
          <w:lang w:val="ru-RU"/>
        </w:rPr>
      </w:pPr>
    </w:p>
    <w:p w14:paraId="3FD0B71D" w14:textId="77777777" w:rsidR="001212BF" w:rsidRPr="00DE0CE9" w:rsidRDefault="001212BF" w:rsidP="001212BF">
      <w:pPr>
        <w:rPr>
          <w:rFonts w:ascii="Times New Roman" w:hAnsi="Times New Roman" w:cs="Times New Roman"/>
          <w:lang w:val="ru-RU"/>
        </w:rPr>
      </w:pPr>
    </w:p>
    <w:p w14:paraId="450DAD4D" w14:textId="77777777" w:rsidR="001212BF" w:rsidRPr="00DE0CE9" w:rsidRDefault="001212BF" w:rsidP="001212BF">
      <w:pPr>
        <w:rPr>
          <w:rFonts w:ascii="Times New Roman" w:hAnsi="Times New Roman" w:cs="Times New Roman"/>
          <w:lang w:val="ru-RU"/>
        </w:rPr>
      </w:pPr>
    </w:p>
    <w:p w14:paraId="38BE2DAD" w14:textId="77777777" w:rsidR="001212BF" w:rsidRPr="00DE0CE9" w:rsidRDefault="001212BF" w:rsidP="001212BF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72EB235B" w14:textId="2E5F6E22" w:rsidR="001212BF" w:rsidRDefault="001212BF" w:rsidP="001212BF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4F06F5">
        <w:rPr>
          <w:rFonts w:ascii="Times New Roman" w:hAnsi="Times New Roman" w:cs="Times New Roman"/>
          <w:lang w:val="ru-RU"/>
        </w:rPr>
        <w:t>Осмонов М. С.</w:t>
      </w:r>
    </w:p>
    <w:p w14:paraId="41B84E46" w14:textId="77777777" w:rsidR="001212BF" w:rsidRDefault="001212BF" w:rsidP="001212BF">
      <w:pPr>
        <w:jc w:val="right"/>
        <w:rPr>
          <w:rFonts w:ascii="Times New Roman" w:hAnsi="Times New Roman" w:cs="Times New Roman"/>
          <w:lang w:val="ru-RU"/>
        </w:rPr>
      </w:pPr>
    </w:p>
    <w:p w14:paraId="569FA2C7" w14:textId="77777777" w:rsidR="001212BF" w:rsidRDefault="001212BF" w:rsidP="001212BF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453493D8" w14:textId="77777777" w:rsidR="001212BF" w:rsidRPr="00DE0CE9" w:rsidRDefault="001212BF" w:rsidP="001212BF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0D18A05C" w14:textId="77777777" w:rsidR="001212BF" w:rsidRPr="00DE0CE9" w:rsidRDefault="001212BF" w:rsidP="001212BF">
      <w:pPr>
        <w:rPr>
          <w:rFonts w:ascii="Times New Roman" w:hAnsi="Times New Roman" w:cs="Times New Roman"/>
          <w:lang w:val="ru-RU"/>
        </w:rPr>
      </w:pPr>
    </w:p>
    <w:p w14:paraId="04CCA990" w14:textId="77777777" w:rsidR="001212BF" w:rsidRPr="004F0C57" w:rsidRDefault="001212BF" w:rsidP="001212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5682C41D" w14:textId="77777777" w:rsidR="00D90057" w:rsidRPr="00D90057" w:rsidRDefault="00D90057" w:rsidP="00D90057">
      <w:pPr>
        <w:spacing w:after="0"/>
        <w:rPr>
          <w:b/>
          <w:bCs/>
          <w:sz w:val="28"/>
          <w:szCs w:val="28"/>
        </w:rPr>
      </w:pPr>
      <w:r w:rsidRPr="00D90057">
        <w:rPr>
          <w:b/>
          <w:bCs/>
          <w:sz w:val="28"/>
          <w:szCs w:val="28"/>
        </w:rPr>
        <w:lastRenderedPageBreak/>
        <w:t>4.1. После выполнения следующих команд какое значение будет в регистре r4?</w:t>
      </w:r>
    </w:p>
    <w:p w14:paraId="71AA63F9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00 E59F0008 LDR r0, =0xF185</w:t>
      </w:r>
    </w:p>
    <w:p w14:paraId="30CA46B0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04 E59F1008 LDR r1, =0x8AC4</w:t>
      </w:r>
    </w:p>
    <w:p w14:paraId="5B0691E5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08 E0014000 AND r4, r1, r0</w:t>
      </w:r>
    </w:p>
    <w:p w14:paraId="2617F4BB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 xml:space="preserve">(A) 0x0000250B </w:t>
      </w:r>
      <w:r w:rsidRPr="00D90057">
        <w:rPr>
          <w:color w:val="FF0000"/>
          <w:sz w:val="28"/>
          <w:szCs w:val="28"/>
        </w:rPr>
        <w:t xml:space="preserve">(B) 0x00008084 </w:t>
      </w:r>
      <w:r w:rsidRPr="00D90057">
        <w:rPr>
          <w:sz w:val="28"/>
          <w:szCs w:val="28"/>
        </w:rPr>
        <w:t>(C) 0x00000856</w:t>
      </w:r>
    </w:p>
    <w:p w14:paraId="00146B0D" w14:textId="64E4A9B1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(D) 0x00000006 (E) 0x00000008 (F) другое</w:t>
      </w:r>
    </w:p>
    <w:p w14:paraId="334EC597" w14:textId="79DAFBEF" w:rsidR="00D90057" w:rsidRPr="00D90057" w:rsidRDefault="00D90057" w:rsidP="00D90057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D90057">
        <w:rPr>
          <w:b/>
          <w:bCs/>
          <w:i/>
          <w:iCs/>
          <w:sz w:val="28"/>
          <w:szCs w:val="28"/>
          <w:lang w:val="ru-RU"/>
        </w:rPr>
        <w:t>Ответ: (B) 0x00008084</w:t>
      </w:r>
    </w:p>
    <w:p w14:paraId="5B7318F8" w14:textId="77777777" w:rsidR="00D90057" w:rsidRPr="00D90057" w:rsidRDefault="00D90057" w:rsidP="00D90057">
      <w:pPr>
        <w:spacing w:after="0"/>
        <w:rPr>
          <w:sz w:val="28"/>
          <w:szCs w:val="28"/>
          <w:lang w:val="ru-RU"/>
        </w:rPr>
      </w:pPr>
    </w:p>
    <w:p w14:paraId="2A5B7F48" w14:textId="77777777" w:rsidR="00D90057" w:rsidRPr="00D90057" w:rsidRDefault="00D90057" w:rsidP="00D90057">
      <w:pPr>
        <w:spacing w:after="0"/>
        <w:rPr>
          <w:b/>
          <w:bCs/>
          <w:sz w:val="28"/>
          <w:szCs w:val="28"/>
        </w:rPr>
      </w:pPr>
      <w:r w:rsidRPr="00D90057">
        <w:rPr>
          <w:b/>
          <w:bCs/>
          <w:sz w:val="28"/>
          <w:szCs w:val="28"/>
        </w:rPr>
        <w:t>4.2. После выполнения следующих команд какое значение будет в регистре r4?</w:t>
      </w:r>
    </w:p>
    <w:p w14:paraId="132EB16C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00 E59F0008 LDR r0, =0x7A48</w:t>
      </w:r>
    </w:p>
    <w:p w14:paraId="01592932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04 E59F1008 LDR r1, =0xA7A</w:t>
      </w:r>
    </w:p>
    <w:p w14:paraId="548E160A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08 E1914200 ORRS r4, r1, r0, LSL #4</w:t>
      </w:r>
    </w:p>
    <w:p w14:paraId="69F06449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(A) 0x00000003 (B) 0x000AF647 (C) 0x000982DA</w:t>
      </w:r>
    </w:p>
    <w:p w14:paraId="464423FA" w14:textId="181B2843" w:rsidR="00D90057" w:rsidRPr="00D90057" w:rsidRDefault="00D90057" w:rsidP="00D90057">
      <w:pPr>
        <w:spacing w:after="0"/>
        <w:rPr>
          <w:color w:val="FF0000"/>
          <w:sz w:val="28"/>
          <w:szCs w:val="28"/>
        </w:rPr>
      </w:pPr>
      <w:r w:rsidRPr="00D90057">
        <w:rPr>
          <w:sz w:val="28"/>
          <w:szCs w:val="28"/>
        </w:rPr>
        <w:t xml:space="preserve">(D) 0x00021A4C (E) 0x0007AEFA </w:t>
      </w:r>
      <w:r w:rsidRPr="00D90057">
        <w:rPr>
          <w:color w:val="FF0000"/>
          <w:sz w:val="28"/>
          <w:szCs w:val="28"/>
        </w:rPr>
        <w:t>(F) другое</w:t>
      </w:r>
    </w:p>
    <w:p w14:paraId="249951A0" w14:textId="2314AF29" w:rsidR="00D90057" w:rsidRPr="00D90057" w:rsidRDefault="00D90057" w:rsidP="00D90057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D90057">
        <w:rPr>
          <w:b/>
          <w:bCs/>
          <w:i/>
          <w:iCs/>
          <w:sz w:val="28"/>
          <w:szCs w:val="28"/>
          <w:lang w:val="ru-RU"/>
        </w:rPr>
        <w:t>Ответ: (F) другое (0xAEFA)</w:t>
      </w:r>
    </w:p>
    <w:p w14:paraId="64E44789" w14:textId="77777777" w:rsidR="00D90057" w:rsidRPr="00D90057" w:rsidRDefault="00D90057" w:rsidP="00D90057">
      <w:pPr>
        <w:spacing w:after="0"/>
        <w:rPr>
          <w:sz w:val="28"/>
          <w:szCs w:val="28"/>
        </w:rPr>
      </w:pPr>
    </w:p>
    <w:p w14:paraId="3F251765" w14:textId="77777777" w:rsidR="00D90057" w:rsidRPr="00D90057" w:rsidRDefault="00D90057" w:rsidP="00D90057">
      <w:pPr>
        <w:spacing w:after="0"/>
        <w:rPr>
          <w:b/>
          <w:bCs/>
          <w:sz w:val="28"/>
          <w:szCs w:val="28"/>
        </w:rPr>
      </w:pPr>
      <w:r w:rsidRPr="00D90057">
        <w:rPr>
          <w:b/>
          <w:bCs/>
          <w:sz w:val="28"/>
          <w:szCs w:val="28"/>
        </w:rPr>
        <w:t>4.3. После выполнения следующих команд какое значение будет в регистре r2?</w:t>
      </w:r>
    </w:p>
    <w:p w14:paraId="0CFF54E9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00 E3A02000 MOV r2, #0x0</w:t>
      </w:r>
    </w:p>
    <w:p w14:paraId="3A69329B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04 E3A010BE LDR r1, =0xBE</w:t>
      </w:r>
    </w:p>
    <w:p w14:paraId="70C7347B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08 E1B010A1 MOVS r1, r1, LSR #1</w:t>
      </w:r>
    </w:p>
    <w:p w14:paraId="25353A29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0c E2A22000 ADC r2, r2, #0</w:t>
      </w:r>
    </w:p>
    <w:p w14:paraId="06050AE5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10 E1B010A1 MOVS r1, r1, LSR #1</w:t>
      </w:r>
    </w:p>
    <w:p w14:paraId="0A7F980F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14 E2A22000 ADC r2, r2, #0</w:t>
      </w:r>
    </w:p>
    <w:p w14:paraId="5BF93903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color w:val="FF0000"/>
          <w:sz w:val="28"/>
          <w:szCs w:val="28"/>
        </w:rPr>
        <w:t xml:space="preserve">(A) 0x00000001 </w:t>
      </w:r>
      <w:r w:rsidRPr="00D90057">
        <w:rPr>
          <w:sz w:val="28"/>
          <w:szCs w:val="28"/>
        </w:rPr>
        <w:t>(B) 0x00000019 (C) 0x00000014</w:t>
      </w:r>
    </w:p>
    <w:p w14:paraId="030CFF76" w14:textId="6991C333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(D) 0x00000007 (E) 0x00000005 (F) другое</w:t>
      </w:r>
    </w:p>
    <w:p w14:paraId="7BFFADEB" w14:textId="289F0644" w:rsidR="00D90057" w:rsidRPr="00D90057" w:rsidRDefault="00D90057" w:rsidP="00D90057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D90057">
        <w:rPr>
          <w:b/>
          <w:bCs/>
          <w:i/>
          <w:iCs/>
          <w:sz w:val="28"/>
          <w:szCs w:val="28"/>
          <w:lang w:val="ru-RU"/>
        </w:rPr>
        <w:t>Ответ: (A) 0x00000001</w:t>
      </w:r>
    </w:p>
    <w:p w14:paraId="17FA64F4" w14:textId="77777777" w:rsidR="00D90057" w:rsidRPr="00D90057" w:rsidRDefault="00D90057" w:rsidP="00D90057">
      <w:pPr>
        <w:spacing w:after="0"/>
        <w:rPr>
          <w:sz w:val="28"/>
          <w:szCs w:val="28"/>
        </w:rPr>
      </w:pPr>
    </w:p>
    <w:p w14:paraId="24B0FD67" w14:textId="77777777" w:rsidR="00D90057" w:rsidRPr="00D90057" w:rsidRDefault="00D90057" w:rsidP="00D90057">
      <w:pPr>
        <w:spacing w:after="0"/>
        <w:rPr>
          <w:b/>
          <w:bCs/>
          <w:sz w:val="28"/>
          <w:szCs w:val="28"/>
        </w:rPr>
      </w:pPr>
      <w:r w:rsidRPr="00D90057">
        <w:rPr>
          <w:b/>
          <w:bCs/>
          <w:sz w:val="28"/>
          <w:szCs w:val="28"/>
        </w:rPr>
        <w:t>4.4. После выполнения следующих команд какое значение будет в регистре r4?</w:t>
      </w:r>
    </w:p>
    <w:p w14:paraId="34F6205A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00 E59F0008 LDR r0, =0x37D1</w:t>
      </w:r>
    </w:p>
    <w:p w14:paraId="6143F58F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04 E59F1008 LDR r1, =0x56D4</w:t>
      </w:r>
    </w:p>
    <w:p w14:paraId="07305920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08 E0214360 EOR r4, r1, r0, ROR #6</w:t>
      </w:r>
    </w:p>
    <w:p w14:paraId="64D7E2DC" w14:textId="77777777" w:rsidR="00D90057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(A) 0x28F8DC40 (B) 0x00000004 (C) 0x4400560B</w:t>
      </w:r>
    </w:p>
    <w:p w14:paraId="2C9E5A00" w14:textId="1AC002F0" w:rsidR="00A3609F" w:rsidRPr="00D90057" w:rsidRDefault="00D90057" w:rsidP="00D90057">
      <w:pPr>
        <w:spacing w:after="0"/>
        <w:rPr>
          <w:sz w:val="28"/>
          <w:szCs w:val="28"/>
        </w:rPr>
      </w:pPr>
      <w:r w:rsidRPr="00D90057">
        <w:rPr>
          <w:sz w:val="28"/>
          <w:szCs w:val="28"/>
        </w:rPr>
        <w:t>(D) 0x84CCB5C7 (E) 0x00000001 (F) другое</w:t>
      </w:r>
    </w:p>
    <w:p w14:paraId="797EAF0F" w14:textId="28431E43" w:rsidR="00D90057" w:rsidRPr="00D90057" w:rsidRDefault="00D90057" w:rsidP="00D90057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D90057">
        <w:rPr>
          <w:b/>
          <w:bCs/>
          <w:i/>
          <w:iCs/>
          <w:sz w:val="28"/>
          <w:szCs w:val="28"/>
          <w:lang w:val="ru-RU"/>
        </w:rPr>
        <w:t>Ответ: (F) другое</w:t>
      </w:r>
    </w:p>
    <w:p w14:paraId="533D80B0" w14:textId="77777777" w:rsidR="00D90057" w:rsidRDefault="00D90057" w:rsidP="00D90057">
      <w:pPr>
        <w:spacing w:after="0"/>
      </w:pPr>
    </w:p>
    <w:sectPr w:rsidR="00D90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BF"/>
    <w:rsid w:val="001212BF"/>
    <w:rsid w:val="004F06F5"/>
    <w:rsid w:val="00A3609F"/>
    <w:rsid w:val="00AE678B"/>
    <w:rsid w:val="00D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D353"/>
  <w15:chartTrackingRefBased/>
  <w15:docId w15:val="{FFA3A45A-E483-483F-86B5-8115E024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057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3</cp:revision>
  <dcterms:created xsi:type="dcterms:W3CDTF">2025-06-01T14:09:00Z</dcterms:created>
  <dcterms:modified xsi:type="dcterms:W3CDTF">2025-06-01T14:57:00Z</dcterms:modified>
</cp:coreProperties>
</file>