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6F9C" w14:textId="77777777" w:rsidR="006247E0" w:rsidRPr="003A7C32" w:rsidRDefault="006247E0" w:rsidP="006247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60468471" w14:textId="77777777" w:rsidR="006247E0" w:rsidRPr="003A7C32" w:rsidRDefault="006247E0" w:rsidP="006247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C53DBEA" w14:textId="77777777" w:rsidR="006247E0" w:rsidRPr="00DE0CE9" w:rsidRDefault="006247E0" w:rsidP="006247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82852F6" w14:textId="77777777" w:rsidR="006247E0" w:rsidRPr="00DE0CE9" w:rsidRDefault="006247E0" w:rsidP="006247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0E036EA1" w14:textId="77777777" w:rsidR="006247E0" w:rsidRPr="00DE0CE9" w:rsidRDefault="006247E0" w:rsidP="006247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34B7C000" w14:textId="77777777" w:rsidR="006247E0" w:rsidRPr="00DE0CE9" w:rsidRDefault="006247E0" w:rsidP="006247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084D8B9B" w14:textId="77777777" w:rsidR="006247E0" w:rsidRPr="00DE0CE9" w:rsidRDefault="006247E0" w:rsidP="006247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21F1775A" w14:textId="77777777" w:rsidR="006247E0" w:rsidRPr="00DE0CE9" w:rsidRDefault="006247E0" w:rsidP="006247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477C7A75" w14:textId="77777777" w:rsidR="006247E0" w:rsidRPr="00DE0CE9" w:rsidRDefault="006247E0" w:rsidP="006247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0D72AE47" w14:textId="77777777" w:rsidR="006247E0" w:rsidRPr="00DE0CE9" w:rsidRDefault="006247E0" w:rsidP="006247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94901F" w14:textId="77777777" w:rsidR="006247E0" w:rsidRPr="00DE0CE9" w:rsidRDefault="006247E0" w:rsidP="006247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699CD2" w14:textId="77777777" w:rsidR="006247E0" w:rsidRPr="00DE0CE9" w:rsidRDefault="006247E0" w:rsidP="006247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B220E4" w14:textId="0CDB7155" w:rsidR="006247E0" w:rsidRDefault="006247E0" w:rsidP="006247E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РАБОТА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</w:t>
      </w:r>
      <w:r w:rsidRPr="006247E0">
        <w:rPr>
          <w:rFonts w:ascii="Times New Roman" w:hAnsi="Times New Roman" w:cs="Times New Roman"/>
          <w:b/>
          <w:bCs/>
          <w:sz w:val="32"/>
          <w:szCs w:val="32"/>
          <w:lang w:val="ru-RU"/>
        </w:rPr>
        <w:t>6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Pr="001A705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Схемотехника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FA4CDBB" w14:textId="77777777" w:rsidR="006247E0" w:rsidRPr="00445A9B" w:rsidRDefault="006247E0" w:rsidP="006247E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0753F00" w14:textId="77777777" w:rsidR="006247E0" w:rsidRPr="00DE0CE9" w:rsidRDefault="006247E0" w:rsidP="006247E0">
      <w:pPr>
        <w:rPr>
          <w:rFonts w:ascii="Times New Roman" w:hAnsi="Times New Roman" w:cs="Times New Roman"/>
          <w:lang w:val="ru-RU"/>
        </w:rPr>
      </w:pPr>
    </w:p>
    <w:p w14:paraId="7CFEA216" w14:textId="77777777" w:rsidR="006247E0" w:rsidRDefault="006247E0" w:rsidP="006247E0">
      <w:pPr>
        <w:rPr>
          <w:rFonts w:ascii="Times New Roman" w:hAnsi="Times New Roman" w:cs="Times New Roman"/>
          <w:lang w:val="ru-RU"/>
        </w:rPr>
      </w:pPr>
    </w:p>
    <w:p w14:paraId="4F9D23F2" w14:textId="77777777" w:rsidR="006247E0" w:rsidRDefault="006247E0" w:rsidP="006247E0">
      <w:pPr>
        <w:rPr>
          <w:rFonts w:ascii="Times New Roman" w:hAnsi="Times New Roman" w:cs="Times New Roman"/>
          <w:lang w:val="ru-RU"/>
        </w:rPr>
      </w:pPr>
    </w:p>
    <w:p w14:paraId="5A78E1CA" w14:textId="77777777" w:rsidR="006247E0" w:rsidRDefault="006247E0" w:rsidP="006247E0">
      <w:pPr>
        <w:rPr>
          <w:rFonts w:ascii="Times New Roman" w:hAnsi="Times New Roman" w:cs="Times New Roman"/>
          <w:lang w:val="ru-RU"/>
        </w:rPr>
      </w:pPr>
    </w:p>
    <w:p w14:paraId="6A7AEB48" w14:textId="77777777" w:rsidR="006247E0" w:rsidRDefault="006247E0" w:rsidP="006247E0">
      <w:pPr>
        <w:rPr>
          <w:rFonts w:ascii="Times New Roman" w:hAnsi="Times New Roman" w:cs="Times New Roman"/>
          <w:lang w:val="ru-RU"/>
        </w:rPr>
      </w:pPr>
    </w:p>
    <w:p w14:paraId="08A10E63" w14:textId="77777777" w:rsidR="006247E0" w:rsidRDefault="006247E0" w:rsidP="006247E0">
      <w:pPr>
        <w:rPr>
          <w:rFonts w:ascii="Times New Roman" w:hAnsi="Times New Roman" w:cs="Times New Roman"/>
          <w:lang w:val="ru-RU"/>
        </w:rPr>
      </w:pPr>
    </w:p>
    <w:p w14:paraId="25B1AEA7" w14:textId="77777777" w:rsidR="006247E0" w:rsidRDefault="006247E0" w:rsidP="006247E0">
      <w:pPr>
        <w:rPr>
          <w:rFonts w:ascii="Times New Roman" w:hAnsi="Times New Roman" w:cs="Times New Roman"/>
          <w:lang w:val="ru-RU"/>
        </w:rPr>
      </w:pPr>
    </w:p>
    <w:p w14:paraId="2C860979" w14:textId="77777777" w:rsidR="006247E0" w:rsidRPr="00DE0CE9" w:rsidRDefault="006247E0" w:rsidP="006247E0">
      <w:pPr>
        <w:rPr>
          <w:rFonts w:ascii="Times New Roman" w:hAnsi="Times New Roman" w:cs="Times New Roman"/>
          <w:lang w:val="ru-RU"/>
        </w:rPr>
      </w:pPr>
    </w:p>
    <w:p w14:paraId="2D262167" w14:textId="77777777" w:rsidR="006247E0" w:rsidRPr="00DE0CE9" w:rsidRDefault="006247E0" w:rsidP="006247E0">
      <w:pPr>
        <w:rPr>
          <w:rFonts w:ascii="Times New Roman" w:hAnsi="Times New Roman" w:cs="Times New Roman"/>
          <w:lang w:val="ru-RU"/>
        </w:rPr>
      </w:pPr>
    </w:p>
    <w:p w14:paraId="2ADC39F8" w14:textId="77777777" w:rsidR="006247E0" w:rsidRPr="00DE0CE9" w:rsidRDefault="006247E0" w:rsidP="006247E0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5DA8B8DB" w14:textId="77777777" w:rsidR="006247E0" w:rsidRDefault="006247E0" w:rsidP="006247E0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Pr="001A705E">
        <w:rPr>
          <w:rFonts w:ascii="Times New Roman" w:hAnsi="Times New Roman" w:cs="Times New Roman"/>
          <w:lang w:val="ru-RU"/>
        </w:rPr>
        <w:t>Полунин Валерий Викторович</w:t>
      </w:r>
    </w:p>
    <w:p w14:paraId="2CC89AA0" w14:textId="77777777" w:rsidR="006247E0" w:rsidRDefault="006247E0" w:rsidP="006247E0">
      <w:pPr>
        <w:jc w:val="right"/>
        <w:rPr>
          <w:rFonts w:ascii="Times New Roman" w:hAnsi="Times New Roman" w:cs="Times New Roman"/>
          <w:lang w:val="ru-RU"/>
        </w:rPr>
      </w:pPr>
    </w:p>
    <w:p w14:paraId="26E0C9A3" w14:textId="77777777" w:rsidR="006247E0" w:rsidRDefault="006247E0" w:rsidP="006247E0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18A44011" w14:textId="77777777" w:rsidR="006247E0" w:rsidRPr="00DE0CE9" w:rsidRDefault="006247E0" w:rsidP="006247E0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703A9B73" w14:textId="77777777" w:rsidR="006247E0" w:rsidRPr="00DE0CE9" w:rsidRDefault="006247E0" w:rsidP="006247E0">
      <w:pPr>
        <w:rPr>
          <w:rFonts w:ascii="Times New Roman" w:hAnsi="Times New Roman" w:cs="Times New Roman"/>
          <w:lang w:val="ru-RU"/>
        </w:rPr>
      </w:pPr>
    </w:p>
    <w:p w14:paraId="136A6B5D" w14:textId="77777777" w:rsidR="006247E0" w:rsidRPr="00317C33" w:rsidRDefault="006247E0" w:rsidP="006247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>
        <w:rPr>
          <w:rFonts w:ascii="Cambria Math" w:hAnsi="Cambria Math" w:cs="Cambria Math"/>
          <w:sz w:val="28"/>
          <w:szCs w:val="28"/>
        </w:rPr>
        <w:br w:type="page"/>
      </w:r>
    </w:p>
    <w:p w14:paraId="2D718EC4" w14:textId="47AFD8DD" w:rsidR="00A3609F" w:rsidRDefault="006247E0" w:rsidP="006247E0">
      <w:pPr>
        <w:jc w:val="center"/>
      </w:pPr>
      <w:r w:rsidRPr="006247E0">
        <w:rPr>
          <w:rStyle w:val="10"/>
        </w:rPr>
        <w:lastRenderedPageBreak/>
        <w:t>Цель работы</w:t>
      </w:r>
    </w:p>
    <w:p w14:paraId="401F63C3" w14:textId="648D1613" w:rsidR="006247E0" w:rsidRDefault="006247E0" w:rsidP="006247E0">
      <w:r>
        <w:t>В лабораторной работе 6 мы создадим схему для выполнения сложения двух 4-битных двоичных чисел (заданных с помощью набора тумблеров) и отображения результата в десятичном формате на двух 7-сегментных индикаторах. Для реализации схемы будут использованы принципы преобразования двоичного числа в двоично-десятичный код (BCD) и его дальнейшего вывода в разрядах десятков и единиц. (ПРИМЕЧАНИЕ: Все двоичные числа в данной лабораторной работе представлены без знака.)</w:t>
      </w:r>
    </w:p>
    <w:p w14:paraId="1394B2D8" w14:textId="1B882C2B" w:rsidR="006247E0" w:rsidRDefault="006247E0" w:rsidP="006247E0">
      <w:pPr>
        <w:pStyle w:val="1"/>
        <w:rPr>
          <w:lang w:val="ru-RU"/>
        </w:rPr>
      </w:pPr>
      <w:r>
        <w:rPr>
          <w:lang w:val="ru-RU"/>
        </w:rPr>
        <w:t>Схема</w:t>
      </w:r>
    </w:p>
    <w:p w14:paraId="521328AA" w14:textId="606C93E6" w:rsidR="006247E0" w:rsidRDefault="006247E0" w:rsidP="006247E0">
      <w:pPr>
        <w:rPr>
          <w:lang w:val="ru-RU"/>
        </w:rPr>
      </w:pPr>
      <w:r w:rsidRPr="006247E0">
        <w:rPr>
          <w:noProof/>
          <w:lang w:val="ru-RU"/>
        </w:rPr>
        <w:drawing>
          <wp:inline distT="0" distB="0" distL="0" distR="0" wp14:anchorId="32A18E15" wp14:editId="424A79C8">
            <wp:extent cx="5940425" cy="3642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D219" w14:textId="0D4E9F4D" w:rsidR="00990278" w:rsidRDefault="00990278" w:rsidP="00990278">
      <w:pPr>
        <w:pStyle w:val="1"/>
        <w:rPr>
          <w:lang w:val="ru-RU"/>
        </w:rPr>
      </w:pPr>
      <w:r>
        <w:rPr>
          <w:lang w:val="ru-RU"/>
        </w:rPr>
        <w:t>Вывод</w:t>
      </w:r>
    </w:p>
    <w:p w14:paraId="1C41F8E2" w14:textId="5C426B2B" w:rsidR="00990278" w:rsidRDefault="00990278" w:rsidP="00990278">
      <w:r>
        <w:t>В ходе лабораторной работы была разработана схема, выполняющая сложение двух 4-битных двоичных чисел и преобразование результата в десятичный формат для отображения на двух 7-сегментных индикаторах. Реализация включала использование 4-битного сумматора, а также модуля двоично-десятичного преобразователя (BCD). Это позволило продемонстрировать применение базовых принципов цифровой электроники, включая арифметические операции и преобразование форматов данных. Полученная схема работает корректно и эффективно отображает результат сложения в разрядах десятков и единиц, что подтверждает успешное выполнение работы.</w:t>
      </w:r>
    </w:p>
    <w:p w14:paraId="7B1628CF" w14:textId="094D0BF8" w:rsidR="00990278" w:rsidRDefault="00990278" w:rsidP="00990278">
      <w:pPr>
        <w:pStyle w:val="1"/>
        <w:rPr>
          <w:lang w:val="ru-RU"/>
        </w:rPr>
      </w:pPr>
      <w:r>
        <w:rPr>
          <w:lang w:val="ru-RU"/>
        </w:rPr>
        <w:t>Контрольные вопросы</w:t>
      </w:r>
    </w:p>
    <w:p w14:paraId="6BD0D8BF" w14:textId="0CA70D14" w:rsidR="00990278" w:rsidRPr="00CB5805" w:rsidRDefault="00990278" w:rsidP="00082907">
      <w:pPr>
        <w:pStyle w:val="a3"/>
        <w:numPr>
          <w:ilvl w:val="0"/>
          <w:numId w:val="1"/>
        </w:numPr>
        <w:spacing w:after="0"/>
        <w:rPr>
          <w:b/>
          <w:bCs/>
          <w:lang w:val="ru-RU"/>
        </w:rPr>
      </w:pPr>
      <w:r w:rsidRPr="00CB5805">
        <w:rPr>
          <w:b/>
          <w:bCs/>
          <w:lang w:val="ru-RU"/>
        </w:rPr>
        <w:t>Сложите следующие двоичные числа и запишите их в десятичном формате: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198"/>
        <w:gridCol w:w="2875"/>
      </w:tblGrid>
      <w:tr w:rsidR="00990278" w14:paraId="4DDA0553" w14:textId="77777777" w:rsidTr="00CF72D2">
        <w:tc>
          <w:tcPr>
            <w:tcW w:w="3261" w:type="dxa"/>
            <w:shd w:val="clear" w:color="auto" w:fill="C5E0B3" w:themeFill="accent6" w:themeFillTint="66"/>
          </w:tcPr>
          <w:p w14:paraId="51CFF622" w14:textId="76B52951" w:rsidR="00990278" w:rsidRPr="00990278" w:rsidRDefault="00990278" w:rsidP="00990278">
            <w:pPr>
              <w:jc w:val="center"/>
              <w:rPr>
                <w:lang w:val="ru-RU"/>
              </w:rPr>
            </w:pPr>
            <w:r w:rsidRPr="00990278">
              <w:rPr>
                <w:lang w:val="ru-RU"/>
              </w:rPr>
              <w:t>Сложение двух двоичных чис</w:t>
            </w:r>
            <w:r>
              <w:rPr>
                <w:lang w:val="ru-RU"/>
              </w:rPr>
              <w:t>ел</w:t>
            </w:r>
          </w:p>
        </w:tc>
        <w:tc>
          <w:tcPr>
            <w:tcW w:w="3198" w:type="dxa"/>
            <w:shd w:val="clear" w:color="auto" w:fill="C5E0B3" w:themeFill="accent6" w:themeFillTint="66"/>
          </w:tcPr>
          <w:p w14:paraId="322245ED" w14:textId="47825296" w:rsidR="00990278" w:rsidRDefault="00990278" w:rsidP="00990278">
            <w:pPr>
              <w:pStyle w:val="a3"/>
              <w:ind w:left="0"/>
              <w:jc w:val="center"/>
              <w:rPr>
                <w:lang w:val="ru-RU"/>
              </w:rPr>
            </w:pPr>
            <w:r w:rsidRPr="00990278">
              <w:rPr>
                <w:lang w:val="ru-RU"/>
              </w:rPr>
              <w:t>Двоичный результат</w:t>
            </w:r>
          </w:p>
        </w:tc>
        <w:tc>
          <w:tcPr>
            <w:tcW w:w="2875" w:type="dxa"/>
            <w:shd w:val="clear" w:color="auto" w:fill="C5E0B3" w:themeFill="accent6" w:themeFillTint="66"/>
          </w:tcPr>
          <w:p w14:paraId="67E16B30" w14:textId="55581ED1" w:rsidR="00990278" w:rsidRDefault="00990278" w:rsidP="00990278">
            <w:pPr>
              <w:pStyle w:val="a3"/>
              <w:ind w:left="0"/>
              <w:jc w:val="center"/>
              <w:rPr>
                <w:lang w:val="ru-RU"/>
              </w:rPr>
            </w:pPr>
            <w:r w:rsidRPr="00990278">
              <w:rPr>
                <w:lang w:val="ru-RU"/>
              </w:rPr>
              <w:t>Десятичное представление</w:t>
            </w:r>
          </w:p>
        </w:tc>
      </w:tr>
      <w:tr w:rsidR="00990278" w14:paraId="077C612E" w14:textId="77777777" w:rsidTr="00CF72D2">
        <w:tc>
          <w:tcPr>
            <w:tcW w:w="3261" w:type="dxa"/>
            <w:shd w:val="clear" w:color="auto" w:fill="FFE599" w:themeFill="accent4" w:themeFillTint="66"/>
          </w:tcPr>
          <w:p w14:paraId="21C389B3" w14:textId="2E0C1768" w:rsidR="00990278" w:rsidRPr="00990278" w:rsidRDefault="00990278" w:rsidP="00990278">
            <w:pPr>
              <w:jc w:val="center"/>
              <w:rPr>
                <w:lang w:val="ru-RU"/>
              </w:rPr>
            </w:pPr>
            <w:r w:rsidRPr="00990278">
              <w:rPr>
                <w:lang w:val="ru-RU"/>
              </w:rPr>
              <w:t>1001 + 0111</w:t>
            </w:r>
          </w:p>
        </w:tc>
        <w:tc>
          <w:tcPr>
            <w:tcW w:w="3198" w:type="dxa"/>
          </w:tcPr>
          <w:p w14:paraId="65866D12" w14:textId="4416EBA8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10000</w:t>
            </w:r>
          </w:p>
        </w:tc>
        <w:tc>
          <w:tcPr>
            <w:tcW w:w="2875" w:type="dxa"/>
          </w:tcPr>
          <w:p w14:paraId="71132B98" w14:textId="5D8DE24E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16</w:t>
            </w:r>
          </w:p>
        </w:tc>
      </w:tr>
      <w:tr w:rsidR="00990278" w14:paraId="18B1905F" w14:textId="77777777" w:rsidTr="00CF72D2">
        <w:tc>
          <w:tcPr>
            <w:tcW w:w="3261" w:type="dxa"/>
            <w:shd w:val="clear" w:color="auto" w:fill="FFE599" w:themeFill="accent4" w:themeFillTint="66"/>
          </w:tcPr>
          <w:p w14:paraId="7306A757" w14:textId="774020B9" w:rsidR="00990278" w:rsidRPr="00990278" w:rsidRDefault="00990278" w:rsidP="00990278">
            <w:pPr>
              <w:jc w:val="center"/>
              <w:rPr>
                <w:lang w:val="ru-RU"/>
              </w:rPr>
            </w:pPr>
            <w:r w:rsidRPr="00990278">
              <w:rPr>
                <w:lang w:val="ru-RU"/>
              </w:rPr>
              <w:t>1011 + 1001</w:t>
            </w:r>
          </w:p>
        </w:tc>
        <w:tc>
          <w:tcPr>
            <w:tcW w:w="3198" w:type="dxa"/>
          </w:tcPr>
          <w:p w14:paraId="614EA6F2" w14:textId="4A310540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10100</w:t>
            </w:r>
          </w:p>
        </w:tc>
        <w:tc>
          <w:tcPr>
            <w:tcW w:w="2875" w:type="dxa"/>
          </w:tcPr>
          <w:p w14:paraId="216772F3" w14:textId="4F7932D4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20</w:t>
            </w:r>
          </w:p>
        </w:tc>
      </w:tr>
      <w:tr w:rsidR="00990278" w14:paraId="5ACC7E3C" w14:textId="77777777" w:rsidTr="00CF72D2">
        <w:tc>
          <w:tcPr>
            <w:tcW w:w="3261" w:type="dxa"/>
            <w:shd w:val="clear" w:color="auto" w:fill="FFE599" w:themeFill="accent4" w:themeFillTint="66"/>
          </w:tcPr>
          <w:p w14:paraId="212E6E16" w14:textId="12B137E3" w:rsidR="00990278" w:rsidRPr="00990278" w:rsidRDefault="00990278" w:rsidP="00990278">
            <w:pPr>
              <w:jc w:val="center"/>
              <w:rPr>
                <w:lang w:val="ru-RU"/>
              </w:rPr>
            </w:pPr>
            <w:r w:rsidRPr="00990278">
              <w:rPr>
                <w:lang w:val="ru-RU"/>
              </w:rPr>
              <w:t>1110 + 0101</w:t>
            </w:r>
          </w:p>
        </w:tc>
        <w:tc>
          <w:tcPr>
            <w:tcW w:w="3198" w:type="dxa"/>
          </w:tcPr>
          <w:p w14:paraId="0D4217A3" w14:textId="55A35292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10011</w:t>
            </w:r>
          </w:p>
        </w:tc>
        <w:tc>
          <w:tcPr>
            <w:tcW w:w="2875" w:type="dxa"/>
          </w:tcPr>
          <w:p w14:paraId="3B91934B" w14:textId="3B991481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19</w:t>
            </w:r>
          </w:p>
        </w:tc>
      </w:tr>
      <w:tr w:rsidR="00990278" w14:paraId="1B98AAE8" w14:textId="77777777" w:rsidTr="00CF72D2">
        <w:tc>
          <w:tcPr>
            <w:tcW w:w="3261" w:type="dxa"/>
            <w:shd w:val="clear" w:color="auto" w:fill="FFE599" w:themeFill="accent4" w:themeFillTint="66"/>
          </w:tcPr>
          <w:p w14:paraId="7FE3E886" w14:textId="3830B908" w:rsidR="00990278" w:rsidRPr="00990278" w:rsidRDefault="00990278" w:rsidP="00990278">
            <w:pPr>
              <w:jc w:val="center"/>
              <w:rPr>
                <w:lang w:val="ru-RU"/>
              </w:rPr>
            </w:pPr>
            <w:r w:rsidRPr="00990278">
              <w:rPr>
                <w:lang w:val="ru-RU"/>
              </w:rPr>
              <w:t>0010 + 1110</w:t>
            </w:r>
          </w:p>
        </w:tc>
        <w:tc>
          <w:tcPr>
            <w:tcW w:w="3198" w:type="dxa"/>
          </w:tcPr>
          <w:p w14:paraId="655C5589" w14:textId="02EDB5DA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10000</w:t>
            </w:r>
          </w:p>
        </w:tc>
        <w:tc>
          <w:tcPr>
            <w:tcW w:w="2875" w:type="dxa"/>
          </w:tcPr>
          <w:p w14:paraId="224A6886" w14:textId="1FCF055A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16</w:t>
            </w:r>
          </w:p>
        </w:tc>
      </w:tr>
      <w:tr w:rsidR="00990278" w14:paraId="7FC31779" w14:textId="77777777" w:rsidTr="00CF72D2">
        <w:tc>
          <w:tcPr>
            <w:tcW w:w="3261" w:type="dxa"/>
            <w:shd w:val="clear" w:color="auto" w:fill="FFE599" w:themeFill="accent4" w:themeFillTint="66"/>
          </w:tcPr>
          <w:p w14:paraId="6FAAC969" w14:textId="36577964" w:rsidR="00990278" w:rsidRPr="00990278" w:rsidRDefault="00990278" w:rsidP="00990278">
            <w:pPr>
              <w:jc w:val="center"/>
              <w:rPr>
                <w:lang w:val="ru-RU"/>
              </w:rPr>
            </w:pPr>
            <w:r w:rsidRPr="00990278">
              <w:rPr>
                <w:lang w:val="ru-RU"/>
              </w:rPr>
              <w:t>1101 + 1011</w:t>
            </w:r>
          </w:p>
        </w:tc>
        <w:tc>
          <w:tcPr>
            <w:tcW w:w="3198" w:type="dxa"/>
          </w:tcPr>
          <w:p w14:paraId="05FDC0AD" w14:textId="75A3A193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11000</w:t>
            </w:r>
          </w:p>
        </w:tc>
        <w:tc>
          <w:tcPr>
            <w:tcW w:w="2875" w:type="dxa"/>
          </w:tcPr>
          <w:p w14:paraId="72D56651" w14:textId="73F2F1BE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24</w:t>
            </w:r>
          </w:p>
        </w:tc>
      </w:tr>
    </w:tbl>
    <w:p w14:paraId="7FAD7CF9" w14:textId="69AF70E4" w:rsidR="00990278" w:rsidRDefault="00CB5805" w:rsidP="00CB5805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CB5805">
        <w:rPr>
          <w:b/>
          <w:bCs/>
          <w:lang w:val="ru-RU"/>
        </w:rPr>
        <w:lastRenderedPageBreak/>
        <w:t>Изучите пяти-битное двоичное представление результата (C0, S3, S2, S1, S0) из вышестоящей таблицы. Следует представить каждую двоичную комбинацию этого результата в виде двух десятичных цифр. Завершите заполнение следующей таблицы, которая представляет результат такого преобразования.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445"/>
        <w:gridCol w:w="432"/>
        <w:gridCol w:w="432"/>
        <w:gridCol w:w="432"/>
        <w:gridCol w:w="432"/>
        <w:gridCol w:w="547"/>
        <w:gridCol w:w="553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CB5805" w:rsidRPr="00CB5805" w14:paraId="5FD0FCF8" w14:textId="3D07C3A2" w:rsidTr="00F900EC"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3422F7A1" w14:textId="20428B88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C0</w:t>
            </w:r>
          </w:p>
        </w:tc>
        <w:tc>
          <w:tcPr>
            <w:tcW w:w="4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3C82B122" w14:textId="0E335B49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S3</w:t>
            </w:r>
          </w:p>
        </w:tc>
        <w:tc>
          <w:tcPr>
            <w:tcW w:w="4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7CD2306D" w14:textId="6DC9CC49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S2</w:t>
            </w:r>
          </w:p>
        </w:tc>
        <w:tc>
          <w:tcPr>
            <w:tcW w:w="4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2698C5F4" w14:textId="601E0E44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S1</w:t>
            </w:r>
          </w:p>
        </w:tc>
        <w:tc>
          <w:tcPr>
            <w:tcW w:w="4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DEEDAF6" w14:textId="7CAE0F55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S0</w:t>
            </w:r>
          </w:p>
        </w:tc>
        <w:tc>
          <w:tcPr>
            <w:tcW w:w="11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A874AE7" w14:textId="6D9ACB73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 w:rsidRPr="00CB5805">
              <w:rPr>
                <w:b/>
                <w:bCs/>
                <w:lang w:val="en-US"/>
              </w:rPr>
              <w:t>Decimal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03514502" w14:textId="741CA754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N2X3</w:t>
            </w:r>
          </w:p>
        </w:tc>
        <w:tc>
          <w:tcPr>
            <w:tcW w:w="7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0034B07E" w14:textId="26884627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N2X2</w:t>
            </w:r>
          </w:p>
        </w:tc>
        <w:tc>
          <w:tcPr>
            <w:tcW w:w="7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6141A633" w14:textId="646215B4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N2X1</w:t>
            </w:r>
          </w:p>
        </w:tc>
        <w:tc>
          <w:tcPr>
            <w:tcW w:w="70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14D7766B" w14:textId="38E1BE06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N2X0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04476A16" w14:textId="2049F48F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N1X3</w:t>
            </w:r>
          </w:p>
        </w:tc>
        <w:tc>
          <w:tcPr>
            <w:tcW w:w="7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1B46A197" w14:textId="0E42A267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N1X2</w:t>
            </w:r>
          </w:p>
        </w:tc>
        <w:tc>
          <w:tcPr>
            <w:tcW w:w="7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47AB0E78" w14:textId="40E087E3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N1X1</w:t>
            </w:r>
          </w:p>
        </w:tc>
        <w:tc>
          <w:tcPr>
            <w:tcW w:w="70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6DE8E39B" w14:textId="2298BE59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N1X0</w:t>
            </w:r>
          </w:p>
        </w:tc>
      </w:tr>
      <w:tr w:rsidR="00097F83" w:rsidRPr="00CB5805" w14:paraId="657E365A" w14:textId="1A70B5A2" w:rsidTr="00097F83">
        <w:tc>
          <w:tcPr>
            <w:tcW w:w="44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72BCA388" w14:textId="7B010AEB" w:rsidR="00CB5805" w:rsidRPr="00F900EC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49DA8CEB" w14:textId="720CDEBE" w:rsidR="00CB5805" w:rsidRPr="00F900EC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605CFE98" w14:textId="72CA0526" w:rsidR="00CB5805" w:rsidRPr="00F900EC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6A9FE448" w14:textId="4B3472D2" w:rsidR="00CB5805" w:rsidRPr="00F900EC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1305A0E9" w14:textId="3625D169" w:rsidR="00CB5805" w:rsidRPr="00F900EC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</w:tcBorders>
            <w:shd w:val="clear" w:color="auto" w:fill="C5E0B3" w:themeFill="accent6" w:themeFillTint="66"/>
          </w:tcPr>
          <w:p w14:paraId="59FABCB2" w14:textId="6EDEB0A2" w:rsidR="00CB5805" w:rsidRDefault="00CB5805" w:rsidP="00CB580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0325DF65" w14:textId="08B0A044" w:rsidR="00CB5805" w:rsidRPr="00F900EC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5EF7DA4A" w14:textId="63DF6AEE" w:rsidR="00CB5805" w:rsidRPr="00CB5805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075A3EA4" w14:textId="0D1618BC" w:rsidR="00CB5805" w:rsidRPr="00CB5805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2DC3DC82" w14:textId="23BFA9D5" w:rsidR="00CB5805" w:rsidRPr="00CB5805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311281A3" w14:textId="0AE31970" w:rsidR="00CB5805" w:rsidRPr="00CB5805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7D6FAF7E" w14:textId="455394FC" w:rsidR="00CB5805" w:rsidRPr="00CB5805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646AB388" w14:textId="32876356" w:rsidR="00CB5805" w:rsidRPr="00CB5805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08849F28" w14:textId="0EFAA147" w:rsidR="00CB5805" w:rsidRPr="00CB5805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70F4D94C" w14:textId="4009DBC3" w:rsidR="00CB5805" w:rsidRPr="00CB5805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D404C" w:rsidRPr="00CB5805" w14:paraId="55B4F303" w14:textId="77777777" w:rsidTr="00097F83">
        <w:tc>
          <w:tcPr>
            <w:tcW w:w="445" w:type="dxa"/>
            <w:tcBorders>
              <w:top w:val="single" w:sz="4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51310D7D" w14:textId="1875F7FE" w:rsidR="00AD404C" w:rsidRPr="00097F83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61DF5058" w14:textId="1C65CCEC" w:rsidR="00AD404C" w:rsidRPr="00F900EC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4F1A3B4D" w14:textId="614F8EF1" w:rsidR="00AD404C" w:rsidRPr="00F900EC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3C61D210" w14:textId="454F4915" w:rsidR="00AD404C" w:rsidRPr="00F900EC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0FC48888" w14:textId="55409FCE" w:rsidR="00AD404C" w:rsidRPr="00F900EC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12" w:space="0" w:color="auto"/>
            </w:tcBorders>
            <w:shd w:val="clear" w:color="auto" w:fill="C5E0B3" w:themeFill="accent6" w:themeFillTint="66"/>
          </w:tcPr>
          <w:p w14:paraId="01B67F49" w14:textId="19DB944E" w:rsidR="00AD404C" w:rsidRPr="00F900EC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513DB7A2" w14:textId="17D5427D" w:rsidR="00AD404C" w:rsidRPr="00F900EC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47BAB0D3" w14:textId="4FABD359" w:rsidR="00AD404C" w:rsidRPr="00CB5805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601E5981" w14:textId="0DD7CB43" w:rsidR="00AD404C" w:rsidRPr="00CB5805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075C9550" w14:textId="2A9D7938" w:rsidR="00AD404C" w:rsidRPr="00CB5805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05D8E3AD" w14:textId="764035CD" w:rsidR="00AD404C" w:rsidRPr="00CB5805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6CA30D81" w14:textId="15732EBF" w:rsidR="00AD404C" w:rsidRPr="00CB5805" w:rsidRDefault="00082907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464A0DC4" w14:textId="7ED50BC8" w:rsidR="00AD404C" w:rsidRPr="00CB5805" w:rsidRDefault="00082907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21FEF471" w14:textId="4E31F2EA" w:rsidR="00AD404C" w:rsidRPr="00CB5805" w:rsidRDefault="00082907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4CF45D87" w14:textId="6D40CD34" w:rsidR="00AD404C" w:rsidRPr="00CB5805" w:rsidRDefault="00082907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60DC8DEC" w14:textId="7C412374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560F980" w14:textId="00B776F6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34507147" w14:textId="0873393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0D16791A" w14:textId="442B909D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323098C9" w14:textId="4EEFD1C7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0D6235A8" w14:textId="2B3F851E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0BB13152" w14:textId="6805C804" w:rsidR="00082907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27BDCE9D" w14:textId="43FD507E" w:rsidR="00082907" w:rsidRPr="00CB5805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37AC1CE0" w14:textId="1E9B517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6065F14" w14:textId="4790549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6AC8E713" w14:textId="070AC87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C084B5F" w14:textId="43B9C81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31A35CEB" w14:textId="4B8D86B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1BB26D6" w14:textId="0F766C9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24619B5" w14:textId="4D305D8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9FA1A3D" w14:textId="5380F63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328336EB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2E680FDB" w14:textId="195B6AE0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69350F43" w14:textId="47662D9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33975ADA" w14:textId="5657A170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0852B0C" w14:textId="1CC50F7C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1FD13AA3" w14:textId="3EE29D3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38C3396F" w14:textId="40D71DEA" w:rsidR="00082907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347F3656" w14:textId="1DF3532A" w:rsidR="00082907" w:rsidRPr="00CB5805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0F544102" w14:textId="6680E7A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E4EB34F" w14:textId="7A43F1C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C419F6A" w14:textId="1B9FE9D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1C8D6473" w14:textId="60D9AE2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7753596E" w14:textId="6A0D27B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39AC001" w14:textId="15B8AF6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2C4C7B1" w14:textId="692DF72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022DCFA2" w14:textId="236F933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7C5899F6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0B23ACAB" w14:textId="631FCCFF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2A3C0E8" w14:textId="35F018C8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0F2C8B9B" w14:textId="7AD92DA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3AF46E95" w14:textId="0DB3875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4E432996" w14:textId="16B67EE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019F4912" w14:textId="1ACA35EC" w:rsidR="00082907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56C2E864" w14:textId="5A835308" w:rsidR="00082907" w:rsidRPr="00CB5805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0E5A2EA8" w14:textId="7CFD6BA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34BC984E" w14:textId="2118E40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22BC7CB" w14:textId="52F0B71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249CA052" w14:textId="77AC98F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7BF4102" w14:textId="35C8AD0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6F2DADAF" w14:textId="6EA29E9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66D091C" w14:textId="6FA9DCE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0035ECC" w14:textId="628CFEB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15E0049F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3AD8A9E9" w14:textId="56082BC3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24FB254A" w14:textId="56F36E1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1D252F6" w14:textId="78BA9745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0CC5815C" w14:textId="3B5AFC5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10005FAC" w14:textId="7230478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7962F444" w14:textId="7B1551DD" w:rsidR="00082907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6441CA0A" w14:textId="7BF28411" w:rsidR="00082907" w:rsidRPr="00CB5805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4AF0CCDB" w14:textId="5066570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2EFC4A1" w14:textId="0124DEF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3570A84" w14:textId="7E8976A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0D3B1C02" w14:textId="7A99B9D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FAE3917" w14:textId="56144FC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9D10251" w14:textId="64455FF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252CAE5" w14:textId="547F0B9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D3E9B7D" w14:textId="28ECE55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5F469CC9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5CC8BDCA" w14:textId="1283C730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1C25CB85" w14:textId="53D38CD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0FD7EB0" w14:textId="294A2648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47F209D1" w14:textId="414204F5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B6F75B6" w14:textId="4134E26E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6E039856" w14:textId="21C178E3" w:rsidR="00082907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1AF8178D" w14:textId="164767EC" w:rsidR="00082907" w:rsidRPr="00CB5805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3AAC3CE3" w14:textId="3025B79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CA8A0EF" w14:textId="3201232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6C32F42C" w14:textId="70AF50D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79CE25DB" w14:textId="10BCF34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748F35B8" w14:textId="2328197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350CDB17" w14:textId="5466E88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93DD5F3" w14:textId="0AF2DF7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445A7E3" w14:textId="2273344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4BE64325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D1934E8" w14:textId="647D2CC4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B0F7AA0" w14:textId="75CE490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BE03DDD" w14:textId="1CAB678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64B23D25" w14:textId="6D6E731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4E0AA02" w14:textId="24DF6E7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59E6C1FA" w14:textId="4C6A78D7" w:rsidR="00082907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04AC76F4" w14:textId="2BAA9B1C" w:rsidR="00082907" w:rsidRPr="00CB5805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675C2E07" w14:textId="1501475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65EB602" w14:textId="6D1A58A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0A79410C" w14:textId="26C7D12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8C1266C" w14:textId="5AB011A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54EBFEDC" w14:textId="38A8E75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C9D20E6" w14:textId="42C0289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330415BC" w14:textId="60E1C18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3EC2A2A4" w14:textId="4FC968D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1F8D63B5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6588A547" w14:textId="312B3B1D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46399405" w14:textId="05D46B3C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29F06DFE" w14:textId="76AEA76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07B86B84" w14:textId="2C8FDEF0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490149F2" w14:textId="2A9D1F7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517E9C15" w14:textId="4B0D5431" w:rsidR="00082907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0136C34D" w14:textId="5963BF87" w:rsidR="00082907" w:rsidRPr="00CB5805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CEF0324" w14:textId="1345407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68584F53" w14:textId="62C66F8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EE800ED" w14:textId="71B1FED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4578571E" w14:textId="5489C63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34B2FDA1" w14:textId="7CC837C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1B8DA43" w14:textId="280FC8A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3B9A0ED6" w14:textId="0092352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2038010F" w14:textId="040D8AF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17DF959A" w14:textId="77777777" w:rsidTr="00097F83">
        <w:tc>
          <w:tcPr>
            <w:tcW w:w="4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47EA1106" w14:textId="62878E31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799BFAE1" w14:textId="4122A09B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6FF4728F" w14:textId="2559686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0FDBDCA7" w14:textId="266879A7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00AC9A29" w14:textId="68CD3BCC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78A2BFCD" w14:textId="62B7952D" w:rsidR="00082907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16A5226C" w14:textId="37E2D835" w:rsidR="00082907" w:rsidRPr="00CB5805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58264D7E" w14:textId="6ED071C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5077C6D2" w14:textId="4DA8D84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1E133D49" w14:textId="617DC34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6322C893" w14:textId="30B9706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48758BF0" w14:textId="4F9C6F2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60865C8A" w14:textId="3F613B6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1D98F89F" w14:textId="1030D18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1086A11D" w14:textId="3BE2421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630A94C0" w14:textId="77777777" w:rsidTr="00097F83">
        <w:tc>
          <w:tcPr>
            <w:tcW w:w="44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42FD01E6" w14:textId="0566D2A8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7F3EB5CF" w14:textId="687842E8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23D1BD90" w14:textId="7206D14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4061FE6D" w14:textId="69AEAEA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0A6A6F85" w14:textId="247BEEF5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</w:tcBorders>
            <w:shd w:val="clear" w:color="auto" w:fill="C5E0B3" w:themeFill="accent6" w:themeFillTint="66"/>
          </w:tcPr>
          <w:p w14:paraId="30450594" w14:textId="148D4292" w:rsidR="00082907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62F3C472" w14:textId="0A3FA24D" w:rsidR="00082907" w:rsidRPr="00CB5805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3CC446C5" w14:textId="2DCAF9E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50DBC8FC" w14:textId="5EE2E67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1ABA4816" w14:textId="41B1511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776C33FA" w14:textId="4A8150C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0D1302AC" w14:textId="5795840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2D5A35E9" w14:textId="5295455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78D2F2AC" w14:textId="71619A3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4FB4B82E" w14:textId="3F23943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201E19F6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30FC5E6A" w14:textId="54AC3D3D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CBED8FB" w14:textId="68ABADF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2096F22C" w14:textId="0A97111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9D5456B" w14:textId="54F22CD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65D505FE" w14:textId="418AEB6B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3853BF3C" w14:textId="263658D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7FDC3217" w14:textId="0DFACF8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3D7A9FA1" w14:textId="0B429D3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44AC652" w14:textId="159683C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63A701AB" w14:textId="4A4B1F1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18F7DAB6" w14:textId="3EF5C55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778E2692" w14:textId="52F8F60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36AA08F" w14:textId="3402C59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C9E489E" w14:textId="6963901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F54B7DA" w14:textId="2B9BB8D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02518F1D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7A95068D" w14:textId="6EB62E90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42294144" w14:textId="1D3F092C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43B992DD" w14:textId="60779511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4143F4DD" w14:textId="110FB4B1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67158E2F" w14:textId="09764D7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40FCA15A" w14:textId="69F73F7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36C6D256" w14:textId="4D4A632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04800284" w14:textId="5244FC0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3DED2A31" w14:textId="3B86636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E786208" w14:textId="2DA12B3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7B55AAA3" w14:textId="1B04601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0803856" w14:textId="100E0A7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1FDFE4D" w14:textId="05B31C5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3811BF9E" w14:textId="4354060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1BF0DCC1" w14:textId="0978507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826F32" w14:paraId="5ACAF143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0927F828" w14:textId="5E254F9C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D67D133" w14:textId="164FA84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2D173FB" w14:textId="669E94B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685B57F2" w14:textId="2293A68C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1349D12F" w14:textId="1A87007D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11EAABA1" w14:textId="7ED6CC3C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72C6F1C3" w14:textId="5A8EE13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5535C178" w14:textId="0D2AD31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0A4C0DB6" w14:textId="3EF01FA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2B6AEEC" w14:textId="1CFBE3E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5561693A" w14:textId="0663B7C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150EB994" w14:textId="67B41D8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0F21EA1" w14:textId="03DEA42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38E0BB7" w14:textId="0F4B742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4B641D75" w14:textId="5CB316A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4737F2D6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A4F75D8" w14:textId="586BF2E8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6568B256" w14:textId="08F7E76B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C8E8965" w14:textId="6CBC7E75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0339E713" w14:textId="716BF06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5F626F49" w14:textId="482A739B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5E5423E1" w14:textId="11660B51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5CF14FD8" w14:textId="36627C0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3090FAE5" w14:textId="3FE4AC9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4F5EC79" w14:textId="42BDD79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97DAA29" w14:textId="0804F20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54F5B651" w14:textId="40C5000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71602FF1" w14:textId="5D7866B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21C2DAF" w14:textId="6F08A1B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E11533C" w14:textId="392FD3C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59B31BA2" w14:textId="7ADC301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5B853193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0E71B24D" w14:textId="405282F3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3AD1E4AD" w14:textId="2975A0C1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213E9D3D" w14:textId="164C350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A22DF36" w14:textId="21CA8563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6DA0159" w14:textId="1FA1E3FE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14726802" w14:textId="12CCE8A3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040CE2CE" w14:textId="7B3D073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7D65B6A6" w14:textId="1F3D04E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21CF8E3" w14:textId="02F2944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6C84FC98" w14:textId="2F2F004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44DB5525" w14:textId="392B264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D5E4515" w14:textId="6C2CCD8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48D0BE6" w14:textId="0DD657E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020E4529" w14:textId="72F68C2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787FD7C2" w14:textId="776CD66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0C2ADB26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3EF72AFA" w14:textId="387687DC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2B388BB2" w14:textId="20A4DE63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3353F219" w14:textId="049A53C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367B7908" w14:textId="1568FDD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39DEFA7A" w14:textId="20B44338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3A3BFA9B" w14:textId="5A05704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2A09CF72" w14:textId="6F4A875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556818A9" w14:textId="1221D0A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586F9D7" w14:textId="364EC50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62B7CE7" w14:textId="06E96B0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7D6394EA" w14:textId="43BB719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7054BD88" w14:textId="256A9DB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DF7F33A" w14:textId="06313D0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C3AFCC5" w14:textId="29FF6E0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DFFDF6A" w14:textId="472C70E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2949507C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6B019D22" w14:textId="3646C5C2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37F60B27" w14:textId="6FF4405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516B400" w14:textId="2F8D197E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0304663B" w14:textId="77DEBE53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5AD28D38" w14:textId="3E837AC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5A80887E" w14:textId="1DB072E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100130E1" w14:textId="1936336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18BCD8D2" w14:textId="5329775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FD6A2CB" w14:textId="78D3C22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0830098F" w14:textId="6ECB6C6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35EB7530" w14:textId="0D0B053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4FB7BCB" w14:textId="0EF566B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EC8EDEA" w14:textId="7772C89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D5C1BAC" w14:textId="0986D6C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319E8461" w14:textId="14E941B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5DCA28F8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DDA4226" w14:textId="541D7E37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492885DE" w14:textId="08567680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32A47C3A" w14:textId="5317B79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6B3E8A18" w14:textId="3EA3824C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5944B06E" w14:textId="550B2B45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3B315396" w14:textId="153533CE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6E608359" w14:textId="4F5F9FF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079BCFB7" w14:textId="6C45DA7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F7C65FC" w14:textId="4EDA96D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626171D3" w14:textId="32D8A16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4F58A077" w14:textId="3BB3A45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1610D5E4" w14:textId="538AEBA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EEA4B72" w14:textId="137EA41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D5D100F" w14:textId="7C6A7C1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163DD968" w14:textId="1C2882B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7A5A846A" w14:textId="77777777" w:rsidTr="00097F83">
        <w:tc>
          <w:tcPr>
            <w:tcW w:w="4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0AFAD93B" w14:textId="0A7FDC8D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546C7543" w14:textId="780CB4E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5FDB7A75" w14:textId="4FEAD3E7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01F5C2A9" w14:textId="7E9BEB6C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4C396CF0" w14:textId="2887C84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52151F16" w14:textId="3511338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0F566F0E" w14:textId="22885F2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7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01EF1A52" w14:textId="36AACB1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4CD17209" w14:textId="513DEF1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1A10B098" w14:textId="500A5F5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0D53823A" w14:textId="38F8242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57B797BA" w14:textId="592B44A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39449E4D" w14:textId="6BF6826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1879C0C0" w14:textId="6AF5964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11E431E3" w14:textId="6A936BD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025399FB" w14:textId="77777777" w:rsidTr="00097F83">
        <w:tc>
          <w:tcPr>
            <w:tcW w:w="44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429AFEE9" w14:textId="663CB528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4F3200F8" w14:textId="1A843EA3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4C5C1025" w14:textId="7ED019A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02E4446C" w14:textId="3738703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0A2182B5" w14:textId="7C1A962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</w:tcBorders>
            <w:shd w:val="clear" w:color="auto" w:fill="C5E0B3" w:themeFill="accent6" w:themeFillTint="66"/>
          </w:tcPr>
          <w:p w14:paraId="42A01852" w14:textId="64B7639C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top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12D1E5F6" w14:textId="6A754EF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196FD34E" w14:textId="2BBCF5D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720A0F01" w14:textId="0B2EF70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06EE97FF" w14:textId="23C8299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0A49C438" w14:textId="50F0D32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4AF93CC2" w14:textId="53A3A51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569CC2F4" w14:textId="735EAFC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56EFFABB" w14:textId="65166BD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4F72CDF2" w14:textId="73AB09A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7C47C3FC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0BBE77C7" w14:textId="41FEB89E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2505CF4F" w14:textId="5E63A27E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6AEEBE26" w14:textId="107552F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64019756" w14:textId="0B359D6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C17AEDC" w14:textId="22FEE12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239C07FD" w14:textId="3162ED70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33EB3520" w14:textId="75159B2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6161D9A6" w14:textId="37BC6E0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01E7AB05" w14:textId="52D5E99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F98A001" w14:textId="736E568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0D3F2142" w14:textId="6AF9BC9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49EB91C1" w14:textId="039D7D2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6D437C77" w14:textId="4BD6C07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10ADBE3" w14:textId="08A389A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28A27AA5" w14:textId="04E38F8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471AD2FD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06ED7586" w14:textId="63FD4D41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EC23DEA" w14:textId="2F5DAD37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CCE289A" w14:textId="7FFBCCC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6BF879AE" w14:textId="22E49E2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3660EAF8" w14:textId="27119687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3F22EF28" w14:textId="3B3BB2C3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3A3D9AD0" w14:textId="58EE736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6868E9C3" w14:textId="2C31898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BDCD3A1" w14:textId="037704A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01AF8FA6" w14:textId="07F9212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472683B5" w14:textId="7B79A36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B979DA2" w14:textId="2905DDB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2872963" w14:textId="6116E39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64BBD7D" w14:textId="4625B6E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2B14E6F" w14:textId="2FE590D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2FC46587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360B7B76" w14:textId="078997E0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18C3156" w14:textId="37CAF0F8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2A4D976C" w14:textId="79EBD757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DB6C25A" w14:textId="37945CA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674AF8C5" w14:textId="68C8735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423683FE" w14:textId="7C45AAD8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40728CBA" w14:textId="4ECED61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058D932A" w14:textId="2C4BFF4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35372B3" w14:textId="7A8E12A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363F898" w14:textId="376E56C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3D44C892" w14:textId="1F04D0E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12CF4B5B" w14:textId="14F3077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358A8C05" w14:textId="4A7214E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F2A6ADE" w14:textId="1598D65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39529254" w14:textId="2364453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03CD8EDD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205F0F82" w14:textId="44941702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9E2B628" w14:textId="7F8B39B3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097304C3" w14:textId="67B117EB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1C8A536E" w14:textId="51B2DFE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01AF6B59" w14:textId="6CFD9038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41B5D447" w14:textId="17B80FA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779D824E" w14:textId="6FF7303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709CEB5C" w14:textId="475DA65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EFE2088" w14:textId="6EC2614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0632E1D8" w14:textId="321B5B5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90EC62D" w14:textId="5E8C751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76D59AB7" w14:textId="58C1096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B9D4DAC" w14:textId="0091AE6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CB9AE9A" w14:textId="6FDB4E1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5A6C322B" w14:textId="4B4F076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57E6491F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50CC8DB" w14:textId="00438F22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16824F34" w14:textId="1B317F8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202548F9" w14:textId="0FEF8131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16D2C15" w14:textId="5645C44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6441013C" w14:textId="5692965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2CD9524F" w14:textId="0B3DB58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28376FAD" w14:textId="79020A0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71C4048E" w14:textId="1F1AED6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07EFAB15" w14:textId="671162E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08302E6" w14:textId="210C086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0D12E2DC" w14:textId="65AAC15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895D955" w14:textId="31DB80A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7BF4954" w14:textId="4CE2C9F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06CDEE1" w14:textId="336B50B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0BAF1C88" w14:textId="37044E9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2A1C90B2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5137827A" w14:textId="3AD6B1F1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995758F" w14:textId="54F6A02E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5CBD6B9" w14:textId="723C0113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07F96701" w14:textId="4D883D5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05F14525" w14:textId="509EC4A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13F63D43" w14:textId="59694ABD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6898FC3E" w14:textId="5E48344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5011CC9C" w14:textId="6D1690E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5E360B3" w14:textId="15C127F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0F019FAD" w14:textId="2E25E32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4C5771DC" w14:textId="7E88152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51B7DFBC" w14:textId="3B4846C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60F0ED5" w14:textId="5ED0428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AB8CB8E" w14:textId="7694B65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7E66000B" w14:textId="42231EA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7A49DD78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64DB92D8" w14:textId="597532EF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69D6141" w14:textId="146BF6C1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6EA8CCF5" w14:textId="030232A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CCBC4BE" w14:textId="7EA7545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1047A30A" w14:textId="75EAF8DB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27466D55" w14:textId="7EC24637" w:rsidR="00082907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53DD2048" w14:textId="130A00A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652C5228" w14:textId="725471D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058A6DD" w14:textId="2CA097E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406606D" w14:textId="27EF6AE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53ADFE0D" w14:textId="26E5FE4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54F82B5D" w14:textId="585B2B8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FA4652D" w14:textId="3CA2C65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0CA59BE" w14:textId="4B9FFD0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1DE1CB88" w14:textId="53BBC8D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6ED1500D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0863D818" w14:textId="002FCE86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965D0B4" w14:textId="0CE60F20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2048E3D" w14:textId="065E418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13D195F3" w14:textId="745B0D27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6A72524F" w14:textId="5259E09E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3ECC8208" w14:textId="7E0CB578" w:rsidR="00082907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46A544DF" w14:textId="01C8BCE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4D50024B" w14:textId="5F885F4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174C493" w14:textId="0DBCE53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7A60043" w14:textId="22B32DF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4664E168" w14:textId="4EF6A67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7282F2B" w14:textId="6613E5B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BA65D09" w14:textId="2461B8D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84C08FF" w14:textId="53FCCB8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2801F99A" w14:textId="2418AF1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3E2B5A17" w14:textId="77777777" w:rsidTr="00097F83">
        <w:tc>
          <w:tcPr>
            <w:tcW w:w="4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2C6FD2C5" w14:textId="45129A09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58F5ABA7" w14:textId="70DEFD43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63C70892" w14:textId="6903CFF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65A0C03F" w14:textId="64148E1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62FC30B6" w14:textId="5D0AFF5D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7FE5B1AC" w14:textId="489AC8C9" w:rsidR="00082907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29DE017B" w14:textId="0D02908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7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44EB9809" w14:textId="55601D1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1D346EA2" w14:textId="6348937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7F84FCC3" w14:textId="724EC24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2BE1C2B9" w14:textId="527F190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0EF7ECAE" w14:textId="6201F64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583F8EE6" w14:textId="0051AB0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1959F688" w14:textId="581A1B7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2B53853E" w14:textId="7C9C260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40CF9B34" w14:textId="77777777" w:rsidTr="00097F83">
        <w:tc>
          <w:tcPr>
            <w:tcW w:w="44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434A22BE" w14:textId="75AC1D51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0E23AD04" w14:textId="35A6EDD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09B12BB4" w14:textId="524E79A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6CE6432C" w14:textId="039B40F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58ABE452" w14:textId="09F37731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</w:tcBorders>
            <w:shd w:val="clear" w:color="auto" w:fill="C5E0B3" w:themeFill="accent6" w:themeFillTint="66"/>
          </w:tcPr>
          <w:p w14:paraId="55630903" w14:textId="2A533B55" w:rsidR="00082907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53" w:type="dxa"/>
            <w:tcBorders>
              <w:top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535D8F28" w14:textId="5618047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4749CDEB" w14:textId="1BCD340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756D88C9" w14:textId="2A520D5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06256DC0" w14:textId="28D7AFA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64F0136C" w14:textId="757A981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69260AAC" w14:textId="6B50656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73744CA9" w14:textId="2461286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4FADE9FA" w14:textId="5266E20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5DF5FBF4" w14:textId="5A73E95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66AB0C08" w14:textId="77777777" w:rsidTr="00097F83">
        <w:tc>
          <w:tcPr>
            <w:tcW w:w="4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07463DEB" w14:textId="66ED90AE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2CC21F3D" w14:textId="5FFF771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2E3529D9" w14:textId="279F114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489336A2" w14:textId="7617802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52A3C5A8" w14:textId="5C30558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6FE2B1F1" w14:textId="726F57B6" w:rsidR="00082907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5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66D16AAD" w14:textId="3484DA3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0AF66011" w14:textId="08B6F10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28D03143" w14:textId="6D483A4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55FE9CF2" w14:textId="06EFC4B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23D7E64E" w14:textId="375AE9D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2CAAF183" w14:textId="2BCC243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35000AC1" w14:textId="5196623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5DA9519F" w14:textId="1142CB1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43AD33DA" w14:textId="4A754B6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14:paraId="12F66ED7" w14:textId="3C835EC1" w:rsidR="00082907" w:rsidRDefault="008D5A47" w:rsidP="008D5A47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8D5A47">
        <w:rPr>
          <w:b/>
          <w:bCs/>
          <w:lang w:val="ru-RU"/>
        </w:rPr>
        <w:t>Приведите логические выражения для N2X3, N2X2, N2X1, N2X0, N1X3, N1X2, N1X1 и N1X</w:t>
      </w:r>
      <w:proofErr w:type="gramStart"/>
      <w:r w:rsidRPr="008D5A47">
        <w:rPr>
          <w:b/>
          <w:bCs/>
          <w:lang w:val="ru-RU"/>
        </w:rPr>
        <w:t>0</w:t>
      </w:r>
      <w:r>
        <w:rPr>
          <w:b/>
          <w:bCs/>
          <w:lang w:val="ru-RU"/>
        </w:rPr>
        <w:t xml:space="preserve"> </w:t>
      </w:r>
      <w:r w:rsidR="002E0D4F">
        <w:rPr>
          <w:b/>
          <w:bCs/>
          <w:lang w:val="ru-RU"/>
        </w:rPr>
        <w:t xml:space="preserve"> </w:t>
      </w:r>
      <w:r w:rsidRPr="008D5A47">
        <w:rPr>
          <w:b/>
          <w:bCs/>
          <w:lang w:val="ru-RU"/>
        </w:rPr>
        <w:t>как</w:t>
      </w:r>
      <w:proofErr w:type="gramEnd"/>
      <w:r w:rsidRPr="008D5A47">
        <w:rPr>
          <w:b/>
          <w:bCs/>
          <w:lang w:val="ru-RU"/>
        </w:rPr>
        <w:t xml:space="preserve"> функцию от C0, S3, S2, S1 и S0:</w:t>
      </w:r>
    </w:p>
    <w:p w14:paraId="16D6F492" w14:textId="77777777" w:rsidR="00B0074B" w:rsidRPr="008D5A47" w:rsidRDefault="00B0074B" w:rsidP="00B0074B">
      <w:pPr>
        <w:pStyle w:val="a3"/>
        <w:rPr>
          <w:b/>
          <w:bCs/>
          <w:lang w:val="ru-RU"/>
        </w:rPr>
      </w:pPr>
    </w:p>
    <w:p w14:paraId="12926AEF" w14:textId="77777777" w:rsidR="00B0074B" w:rsidRPr="00B0074B" w:rsidRDefault="00B0074B" w:rsidP="00B0074B">
      <w:pPr>
        <w:spacing w:after="0"/>
        <w:rPr>
          <w:b/>
          <w:bCs/>
          <w:lang w:val="ru-RU"/>
        </w:rPr>
      </w:pPr>
      <w:r w:rsidRPr="00B0074B">
        <w:rPr>
          <w:b/>
          <w:bCs/>
          <w:lang w:val="en-US"/>
        </w:rPr>
        <w:t>N</w:t>
      </w:r>
      <w:r w:rsidRPr="00B0074B">
        <w:rPr>
          <w:b/>
          <w:bCs/>
          <w:lang w:val="ru-RU"/>
        </w:rPr>
        <w:t>2</w:t>
      </w:r>
      <w:r w:rsidRPr="00B0074B">
        <w:rPr>
          <w:b/>
          <w:bCs/>
          <w:lang w:val="en-US"/>
        </w:rPr>
        <w:t>X</w:t>
      </w:r>
      <w:r w:rsidRPr="00B0074B">
        <w:rPr>
          <w:b/>
          <w:bCs/>
          <w:lang w:val="ru-RU"/>
        </w:rPr>
        <w:t>3=</w:t>
      </w:r>
      <w:r w:rsidRPr="00B0074B">
        <w:rPr>
          <w:b/>
          <w:bCs/>
          <w:lang w:val="en-US"/>
        </w:rPr>
        <w:t>C</w:t>
      </w:r>
      <w:r w:rsidRPr="00B0074B">
        <w:rPr>
          <w:b/>
          <w:bCs/>
          <w:lang w:val="ru-RU"/>
        </w:rPr>
        <w:t>0</w:t>
      </w:r>
      <w:r w:rsidRPr="00B0074B">
        <w:rPr>
          <w:rFonts w:ascii="Cambria Math" w:hAnsi="Cambria Math" w:cs="Cambria Math"/>
          <w:b/>
          <w:bCs/>
          <w:lang w:val="ru-RU"/>
        </w:rPr>
        <w:t>⋅</w:t>
      </w:r>
      <w:r w:rsidRPr="00B0074B">
        <w:rPr>
          <w:b/>
          <w:bCs/>
          <w:lang w:val="en-US"/>
        </w:rPr>
        <w:t>S</w:t>
      </w:r>
      <w:r w:rsidRPr="00B0074B">
        <w:rPr>
          <w:b/>
          <w:bCs/>
          <w:lang w:val="ru-RU"/>
        </w:rPr>
        <w:t>3</w:t>
      </w:r>
    </w:p>
    <w:p w14:paraId="461E2E6A" w14:textId="77777777" w:rsidR="00B0074B" w:rsidRPr="00B0074B" w:rsidRDefault="00B0074B" w:rsidP="00B0074B">
      <w:pPr>
        <w:spacing w:after="0"/>
        <w:rPr>
          <w:b/>
          <w:bCs/>
          <w:lang w:val="en-US"/>
        </w:rPr>
      </w:pPr>
      <w:r w:rsidRPr="00B0074B">
        <w:rPr>
          <w:b/>
          <w:bCs/>
          <w:lang w:val="en-US"/>
        </w:rPr>
        <w:t>N2X2=(C0</w:t>
      </w:r>
      <w:r w:rsidRPr="00B0074B">
        <w:rPr>
          <w:rFonts w:ascii="Cambria Math" w:hAnsi="Cambria Math" w:cs="Cambria Math"/>
          <w:b/>
          <w:bCs/>
          <w:lang w:val="en-US"/>
        </w:rPr>
        <w:t>⋅</w:t>
      </w:r>
      <w:r w:rsidRPr="00B0074B">
        <w:rPr>
          <w:b/>
          <w:bCs/>
          <w:lang w:val="en-US"/>
        </w:rPr>
        <w:t>S</w:t>
      </w:r>
      <w:proofErr w:type="gramStart"/>
      <w:r w:rsidRPr="00B0074B">
        <w:rPr>
          <w:b/>
          <w:bCs/>
          <w:lang w:val="en-US"/>
        </w:rPr>
        <w:t>2)+(</w:t>
      </w:r>
      <w:proofErr w:type="gramEnd"/>
      <w:r w:rsidRPr="00B0074B">
        <w:rPr>
          <w:b/>
          <w:bCs/>
          <w:lang w:val="en-US"/>
        </w:rPr>
        <w:t>S3</w:t>
      </w:r>
      <w:r w:rsidRPr="00B0074B">
        <w:rPr>
          <w:rFonts w:ascii="Cambria Math" w:hAnsi="Cambria Math" w:cs="Cambria Math"/>
          <w:b/>
          <w:bCs/>
          <w:lang w:val="en-US"/>
        </w:rPr>
        <w:t>⋅</w:t>
      </w:r>
      <w:r w:rsidRPr="00B0074B">
        <w:rPr>
          <w:b/>
          <w:bCs/>
          <w:lang w:val="en-US"/>
        </w:rPr>
        <w:t>S1)</w:t>
      </w:r>
    </w:p>
    <w:p w14:paraId="42792677" w14:textId="77777777" w:rsidR="00B0074B" w:rsidRPr="00B0074B" w:rsidRDefault="00B0074B" w:rsidP="00B0074B">
      <w:pPr>
        <w:spacing w:after="0"/>
        <w:rPr>
          <w:b/>
          <w:bCs/>
          <w:lang w:val="en-US"/>
        </w:rPr>
      </w:pPr>
      <w:r w:rsidRPr="00B0074B">
        <w:rPr>
          <w:b/>
          <w:bCs/>
          <w:lang w:val="en-US"/>
        </w:rPr>
        <w:t>N2X1=(S3</w:t>
      </w:r>
      <w:r w:rsidRPr="00B0074B">
        <w:rPr>
          <w:rFonts w:ascii="Cambria Math" w:hAnsi="Cambria Math" w:cs="Cambria Math"/>
          <w:b/>
          <w:bCs/>
          <w:lang w:val="en-US"/>
        </w:rPr>
        <w:t>⋅</w:t>
      </w:r>
      <w:r w:rsidRPr="00B0074B">
        <w:rPr>
          <w:b/>
          <w:bCs/>
          <w:lang w:val="en-US"/>
        </w:rPr>
        <w:t>S</w:t>
      </w:r>
      <w:proofErr w:type="gramStart"/>
      <w:r w:rsidRPr="00B0074B">
        <w:rPr>
          <w:b/>
          <w:bCs/>
          <w:lang w:val="en-US"/>
        </w:rPr>
        <w:t>2)+(</w:t>
      </w:r>
      <w:proofErr w:type="gramEnd"/>
      <w:r w:rsidRPr="00B0074B">
        <w:rPr>
          <w:b/>
          <w:bCs/>
          <w:lang w:val="en-US"/>
        </w:rPr>
        <w:t>C0</w:t>
      </w:r>
      <w:r w:rsidRPr="00B0074B">
        <w:rPr>
          <w:rFonts w:ascii="Cambria Math" w:hAnsi="Cambria Math" w:cs="Cambria Math"/>
          <w:b/>
          <w:bCs/>
          <w:lang w:val="en-US"/>
        </w:rPr>
        <w:t>⋅</w:t>
      </w:r>
      <w:r w:rsidRPr="00B0074B">
        <w:rPr>
          <w:b/>
          <w:bCs/>
          <w:lang w:val="en-US"/>
        </w:rPr>
        <w:t>S1)</w:t>
      </w:r>
    </w:p>
    <w:p w14:paraId="2E5B1537" w14:textId="77777777" w:rsidR="00B0074B" w:rsidRPr="00B0074B" w:rsidRDefault="00B0074B" w:rsidP="00B0074B">
      <w:pPr>
        <w:spacing w:after="0"/>
        <w:rPr>
          <w:b/>
          <w:bCs/>
          <w:lang w:val="en-US"/>
        </w:rPr>
      </w:pPr>
      <w:r w:rsidRPr="00B0074B">
        <w:rPr>
          <w:b/>
          <w:bCs/>
          <w:lang w:val="en-US"/>
        </w:rPr>
        <w:t>N2X0=S1</w:t>
      </w:r>
      <w:r w:rsidRPr="00B0074B">
        <w:rPr>
          <w:rFonts w:ascii="Cambria Math" w:hAnsi="Cambria Math" w:cs="Cambria Math"/>
          <w:b/>
          <w:bCs/>
          <w:lang w:val="en-US"/>
        </w:rPr>
        <w:t>⋅</w:t>
      </w:r>
      <w:r w:rsidRPr="00B0074B">
        <w:rPr>
          <w:b/>
          <w:bCs/>
          <w:lang w:val="en-US"/>
        </w:rPr>
        <w:t>S0+C0</w:t>
      </w:r>
    </w:p>
    <w:p w14:paraId="354D51D7" w14:textId="77777777" w:rsidR="00B0074B" w:rsidRPr="00B0074B" w:rsidRDefault="00B0074B" w:rsidP="00B0074B">
      <w:pPr>
        <w:spacing w:after="0"/>
        <w:rPr>
          <w:b/>
          <w:bCs/>
          <w:lang w:val="en-US"/>
        </w:rPr>
      </w:pPr>
      <w:r w:rsidRPr="00B0074B">
        <w:rPr>
          <w:b/>
          <w:bCs/>
          <w:lang w:val="en-US"/>
        </w:rPr>
        <w:t>N1X3=S3</w:t>
      </w:r>
      <w:r w:rsidRPr="00B0074B">
        <w:rPr>
          <w:rFonts w:ascii="Cambria Math" w:hAnsi="Cambria Math" w:cs="Cambria Math"/>
          <w:b/>
          <w:bCs/>
          <w:lang w:val="en-US"/>
        </w:rPr>
        <w:t>⋅</w:t>
      </w:r>
      <w:r w:rsidRPr="00B0074B">
        <w:rPr>
          <w:b/>
          <w:bCs/>
          <w:lang w:val="en-US"/>
        </w:rPr>
        <w:t>(S2+S1)</w:t>
      </w:r>
    </w:p>
    <w:p w14:paraId="5D36B092" w14:textId="77777777" w:rsidR="00B0074B" w:rsidRPr="00B0074B" w:rsidRDefault="00B0074B" w:rsidP="00B0074B">
      <w:pPr>
        <w:spacing w:after="0"/>
        <w:rPr>
          <w:b/>
          <w:bCs/>
          <w:lang w:val="en-US"/>
        </w:rPr>
      </w:pPr>
      <w:r w:rsidRPr="00B0074B">
        <w:rPr>
          <w:b/>
          <w:bCs/>
          <w:lang w:val="en-US"/>
        </w:rPr>
        <w:t>N1X2=S2</w:t>
      </w:r>
      <w:r w:rsidRPr="00B0074B">
        <w:rPr>
          <w:rFonts w:ascii="Cambria Math" w:hAnsi="Cambria Math" w:cs="Cambria Math"/>
          <w:b/>
          <w:bCs/>
          <w:lang w:val="en-US"/>
        </w:rPr>
        <w:t>⋅</w:t>
      </w:r>
      <w:r w:rsidRPr="00B0074B">
        <w:rPr>
          <w:b/>
          <w:bCs/>
          <w:lang w:val="en-US"/>
        </w:rPr>
        <w:t>S1+S0</w:t>
      </w:r>
    </w:p>
    <w:p w14:paraId="129BA39E" w14:textId="77777777" w:rsidR="00B0074B" w:rsidRPr="00B0074B" w:rsidRDefault="00B0074B" w:rsidP="00B0074B">
      <w:pPr>
        <w:spacing w:after="0"/>
        <w:rPr>
          <w:b/>
          <w:bCs/>
          <w:lang w:val="en-US"/>
        </w:rPr>
      </w:pPr>
      <w:r w:rsidRPr="00B0074B">
        <w:rPr>
          <w:b/>
          <w:bCs/>
          <w:lang w:val="en-US"/>
        </w:rPr>
        <w:t>N1X1=S1+S0</w:t>
      </w:r>
    </w:p>
    <w:p w14:paraId="32F050D6" w14:textId="2FEA515E" w:rsidR="008D5A47" w:rsidRDefault="00B0074B" w:rsidP="00B0074B">
      <w:pPr>
        <w:spacing w:after="0"/>
        <w:rPr>
          <w:b/>
          <w:bCs/>
          <w:lang w:val="en-US"/>
        </w:rPr>
      </w:pPr>
      <w:r w:rsidRPr="00B0074B">
        <w:rPr>
          <w:b/>
          <w:bCs/>
          <w:lang w:val="en-US"/>
        </w:rPr>
        <w:t>N1X0=S0</w:t>
      </w:r>
    </w:p>
    <w:p w14:paraId="4B88070D" w14:textId="77777777" w:rsidR="00B0074B" w:rsidRPr="00B0074B" w:rsidRDefault="00B0074B" w:rsidP="00B0074B">
      <w:pPr>
        <w:spacing w:after="0"/>
        <w:rPr>
          <w:b/>
          <w:bCs/>
          <w:lang w:val="en-US"/>
        </w:rPr>
      </w:pPr>
    </w:p>
    <w:p w14:paraId="3C88D229" w14:textId="6D7471BB" w:rsidR="008D5A47" w:rsidRPr="00B0074B" w:rsidRDefault="008D5A47" w:rsidP="008D5A47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8D5A47">
        <w:rPr>
          <w:b/>
          <w:bCs/>
          <w:lang w:val="ru-RU"/>
        </w:rPr>
        <w:lastRenderedPageBreak/>
        <w:t>Напишите</w:t>
      </w:r>
      <w:r w:rsidRPr="00B0074B">
        <w:rPr>
          <w:b/>
          <w:bCs/>
          <w:lang w:val="en-US"/>
        </w:rPr>
        <w:t xml:space="preserve"> </w:t>
      </w:r>
      <w:r w:rsidRPr="008D5A47">
        <w:rPr>
          <w:b/>
          <w:bCs/>
          <w:lang w:val="ru-RU"/>
        </w:rPr>
        <w:t>код</w:t>
      </w:r>
      <w:r w:rsidRPr="00B0074B">
        <w:rPr>
          <w:b/>
          <w:bCs/>
          <w:lang w:val="en-US"/>
        </w:rPr>
        <w:t xml:space="preserve"> </w:t>
      </w:r>
      <w:r w:rsidRPr="008D5A47">
        <w:rPr>
          <w:b/>
          <w:bCs/>
          <w:lang w:val="ru-RU"/>
        </w:rPr>
        <w:t>на</w:t>
      </w:r>
      <w:r w:rsidRPr="00B0074B">
        <w:rPr>
          <w:b/>
          <w:bCs/>
          <w:lang w:val="en-US"/>
        </w:rPr>
        <w:t xml:space="preserve"> Verilog code, </w:t>
      </w:r>
      <w:r w:rsidRPr="008D5A47">
        <w:rPr>
          <w:b/>
          <w:bCs/>
          <w:lang w:val="ru-RU"/>
        </w:rPr>
        <w:t>реализующий</w:t>
      </w:r>
      <w:r w:rsidRPr="00B0074B">
        <w:rPr>
          <w:b/>
          <w:bCs/>
          <w:lang w:val="en-US"/>
        </w:rPr>
        <w:t xml:space="preserve"> Binary Coded </w:t>
      </w:r>
      <w:proofErr w:type="gramStart"/>
      <w:r w:rsidRPr="00B0074B">
        <w:rPr>
          <w:b/>
          <w:bCs/>
          <w:lang w:val="en-US"/>
        </w:rPr>
        <w:t>Decimal(</w:t>
      </w:r>
      <w:proofErr w:type="gramEnd"/>
      <w:r w:rsidRPr="00B0074B">
        <w:rPr>
          <w:b/>
          <w:bCs/>
          <w:lang w:val="en-US"/>
        </w:rPr>
        <w:t xml:space="preserve">BCD) </w:t>
      </w:r>
      <w:r w:rsidRPr="008D5A47">
        <w:rPr>
          <w:b/>
          <w:bCs/>
          <w:lang w:val="ru-RU"/>
        </w:rPr>
        <w:t>конвертер</w:t>
      </w:r>
      <w:r w:rsidRPr="00B0074B">
        <w:rPr>
          <w:b/>
          <w:bCs/>
          <w:lang w:val="en-US"/>
        </w:rPr>
        <w:t xml:space="preserve">, </w:t>
      </w:r>
      <w:r w:rsidRPr="008D5A47">
        <w:rPr>
          <w:b/>
          <w:bCs/>
          <w:lang w:val="ru-RU"/>
        </w:rPr>
        <w:t>используя</w:t>
      </w:r>
      <w:r w:rsidRPr="00B0074B">
        <w:rPr>
          <w:b/>
          <w:bCs/>
          <w:lang w:val="en-US"/>
        </w:rPr>
        <w:t xml:space="preserve"> </w:t>
      </w:r>
      <w:r w:rsidRPr="008D5A47">
        <w:rPr>
          <w:b/>
          <w:bCs/>
          <w:lang w:val="ru-RU"/>
        </w:rPr>
        <w:t>оператор</w:t>
      </w:r>
      <w:r w:rsidRPr="00B0074B">
        <w:rPr>
          <w:b/>
          <w:bCs/>
          <w:lang w:val="en-US"/>
        </w:rPr>
        <w:t xml:space="preserve"> </w:t>
      </w:r>
      <w:r w:rsidRPr="008D5A47">
        <w:rPr>
          <w:b/>
          <w:bCs/>
          <w:lang w:val="en-US"/>
        </w:rPr>
        <w:t>assign</w:t>
      </w:r>
      <w:r w:rsidRPr="00B0074B">
        <w:rPr>
          <w:b/>
          <w:bCs/>
          <w:lang w:val="en-US"/>
        </w:rPr>
        <w:t xml:space="preserve"> (</w:t>
      </w:r>
      <w:r w:rsidRPr="008D5A47">
        <w:rPr>
          <w:b/>
          <w:bCs/>
          <w:lang w:val="ru-RU"/>
        </w:rPr>
        <w:t>см</w:t>
      </w:r>
      <w:r w:rsidRPr="00B0074B">
        <w:rPr>
          <w:b/>
          <w:bCs/>
          <w:lang w:val="en-US"/>
        </w:rPr>
        <w:t xml:space="preserve">. </w:t>
      </w:r>
      <w:r w:rsidRPr="008D5A47">
        <w:rPr>
          <w:b/>
          <w:bCs/>
          <w:lang w:val="ru-RU"/>
        </w:rPr>
        <w:t>раздел</w:t>
      </w:r>
      <w:r w:rsidRPr="00B0074B">
        <w:rPr>
          <w:b/>
          <w:bCs/>
          <w:lang w:val="en-US"/>
        </w:rPr>
        <w:t xml:space="preserve"> 3.3):</w:t>
      </w:r>
    </w:p>
    <w:p w14:paraId="43A63AD8" w14:textId="582B6BE0" w:rsidR="008D5A47" w:rsidRPr="008D5A47" w:rsidRDefault="00F32B13" w:rsidP="00F32B13">
      <w:pPr>
        <w:pStyle w:val="a3"/>
        <w:ind w:hanging="1571"/>
        <w:rPr>
          <w:b/>
          <w:bCs/>
          <w:lang w:val="ru-RU"/>
        </w:rPr>
      </w:pPr>
      <w:r w:rsidRPr="00F32B13">
        <w:rPr>
          <w:b/>
          <w:bCs/>
          <w:noProof/>
          <w:lang w:val="ru-RU"/>
        </w:rPr>
        <w:drawing>
          <wp:inline distT="0" distB="0" distL="0" distR="0" wp14:anchorId="14D6602C" wp14:editId="29E3792F">
            <wp:extent cx="6445035" cy="591799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399" cy="59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FEAF" w14:textId="77777777" w:rsidR="008D5A47" w:rsidRPr="008D5A47" w:rsidRDefault="008D5A47" w:rsidP="008D5A47">
      <w:pPr>
        <w:pStyle w:val="a3"/>
        <w:rPr>
          <w:b/>
          <w:bCs/>
          <w:lang w:val="ru-RU"/>
        </w:rPr>
      </w:pPr>
    </w:p>
    <w:sectPr w:rsidR="008D5A47" w:rsidRPr="008D5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973D4"/>
    <w:multiLevelType w:val="hybridMultilevel"/>
    <w:tmpl w:val="68F63C7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E0"/>
    <w:rsid w:val="00082907"/>
    <w:rsid w:val="00097F83"/>
    <w:rsid w:val="001131B9"/>
    <w:rsid w:val="002E0D4F"/>
    <w:rsid w:val="006247E0"/>
    <w:rsid w:val="00826F32"/>
    <w:rsid w:val="008D5A47"/>
    <w:rsid w:val="00990278"/>
    <w:rsid w:val="00A3609F"/>
    <w:rsid w:val="00AD404C"/>
    <w:rsid w:val="00AE678B"/>
    <w:rsid w:val="00B0074B"/>
    <w:rsid w:val="00CB5805"/>
    <w:rsid w:val="00CF72D2"/>
    <w:rsid w:val="00F32B13"/>
    <w:rsid w:val="00F9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492D1"/>
  <w15:chartTrackingRefBased/>
  <w15:docId w15:val="{455C6F46-63A9-491C-B734-35924026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7E0"/>
  </w:style>
  <w:style w:type="paragraph" w:styleId="1">
    <w:name w:val="heading 1"/>
    <w:basedOn w:val="a"/>
    <w:next w:val="a"/>
    <w:link w:val="10"/>
    <w:autoRedefine/>
    <w:uiPriority w:val="9"/>
    <w:qFormat/>
    <w:rsid w:val="006247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7E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990278"/>
    <w:pPr>
      <w:ind w:left="720"/>
      <w:contextualSpacing/>
    </w:pPr>
  </w:style>
  <w:style w:type="table" w:styleId="a4">
    <w:name w:val="Table Grid"/>
    <w:basedOn w:val="a1"/>
    <w:uiPriority w:val="39"/>
    <w:rsid w:val="00990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2</cp:revision>
  <dcterms:created xsi:type="dcterms:W3CDTF">2024-12-12T09:27:00Z</dcterms:created>
  <dcterms:modified xsi:type="dcterms:W3CDTF">2024-12-19T15:32:00Z</dcterms:modified>
</cp:coreProperties>
</file>