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9FE86" w14:textId="77777777" w:rsidR="00093270" w:rsidRPr="00093270" w:rsidRDefault="00093270" w:rsidP="0009327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093270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371616D9" w14:textId="77777777" w:rsidR="00093270" w:rsidRPr="00093270" w:rsidRDefault="00093270" w:rsidP="0009327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09327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65775733" w14:textId="77777777" w:rsidR="00093270" w:rsidRPr="00093270" w:rsidRDefault="00093270" w:rsidP="0009327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093270">
        <w:rPr>
          <w:rFonts w:ascii="Times New Roman" w:hAnsi="Times New Roman" w:cs="Times New Roman"/>
        </w:rPr>
        <w:t>«Уральский федеральный университет имени первого Президента России Б. Н. Ельцина»</w:t>
      </w:r>
    </w:p>
    <w:p w14:paraId="2E592D99" w14:textId="77777777" w:rsidR="00093270" w:rsidRPr="00093270" w:rsidRDefault="00093270" w:rsidP="00093270">
      <w:pPr>
        <w:jc w:val="center"/>
        <w:rPr>
          <w:rFonts w:ascii="Times New Roman" w:hAnsi="Times New Roman" w:cs="Times New Roman"/>
        </w:rPr>
      </w:pPr>
      <w:r w:rsidRPr="00093270">
        <w:rPr>
          <w:rFonts w:ascii="Times New Roman" w:hAnsi="Times New Roman" w:cs="Times New Roman"/>
        </w:rPr>
        <w:t>Институт радиоэлектроники и информационных технологий – РтФ</w:t>
      </w:r>
    </w:p>
    <w:p w14:paraId="2E3719E7" w14:textId="77777777" w:rsidR="00093270" w:rsidRPr="00093270" w:rsidRDefault="00093270" w:rsidP="00093270">
      <w:pPr>
        <w:jc w:val="center"/>
        <w:rPr>
          <w:rFonts w:ascii="Times New Roman" w:hAnsi="Times New Roman" w:cs="Times New Roman"/>
        </w:rPr>
      </w:pPr>
      <w:r w:rsidRPr="00093270">
        <w:rPr>
          <w:rFonts w:ascii="Times New Roman" w:hAnsi="Times New Roman" w:cs="Times New Roman"/>
        </w:rPr>
        <w:t>Департамент информационных технологий и автоматики</w:t>
      </w:r>
    </w:p>
    <w:p w14:paraId="12E98C29" w14:textId="77777777" w:rsidR="00093270" w:rsidRDefault="00093270" w:rsidP="00093270">
      <w:pPr>
        <w:jc w:val="center"/>
      </w:pPr>
    </w:p>
    <w:p w14:paraId="24B2C12F" w14:textId="77777777" w:rsidR="00093270" w:rsidRDefault="00093270" w:rsidP="00093270">
      <w:pPr>
        <w:jc w:val="center"/>
      </w:pPr>
    </w:p>
    <w:p w14:paraId="78A9FC11" w14:textId="77777777" w:rsidR="00093270" w:rsidRDefault="00093270" w:rsidP="00093270">
      <w:pPr>
        <w:jc w:val="center"/>
      </w:pPr>
    </w:p>
    <w:p w14:paraId="2C3809C5" w14:textId="77777777" w:rsidR="00093270" w:rsidRDefault="00093270" w:rsidP="00093270">
      <w:pPr>
        <w:jc w:val="center"/>
      </w:pPr>
    </w:p>
    <w:p w14:paraId="7CDB8C20" w14:textId="77777777" w:rsidR="00093270" w:rsidRDefault="00093270" w:rsidP="00093270">
      <w:pPr>
        <w:jc w:val="center"/>
      </w:pPr>
    </w:p>
    <w:p w14:paraId="0D9BA55C" w14:textId="2A0FF464" w:rsidR="00093270" w:rsidRPr="001649B7" w:rsidRDefault="00093270" w:rsidP="000932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3270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Pr="00093270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5E4CCC">
        <w:rPr>
          <w:rFonts w:ascii="Times New Roman" w:hAnsi="Times New Roman" w:cs="Times New Roman"/>
          <w:sz w:val="28"/>
          <w:szCs w:val="28"/>
        </w:rPr>
        <w:t>,</w:t>
      </w:r>
      <w:r w:rsidR="005E4CCC" w:rsidRPr="005E4CCC">
        <w:rPr>
          <w:rFonts w:ascii="Times New Roman" w:hAnsi="Times New Roman" w:cs="Times New Roman"/>
          <w:sz w:val="28"/>
          <w:szCs w:val="28"/>
        </w:rPr>
        <w:t xml:space="preserve"> </w:t>
      </w:r>
      <w:r w:rsidR="005E4CC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1649B7">
        <w:rPr>
          <w:rFonts w:ascii="Times New Roman" w:hAnsi="Times New Roman" w:cs="Times New Roman"/>
          <w:sz w:val="28"/>
          <w:szCs w:val="28"/>
        </w:rPr>
        <w:t>, образы для</w:t>
      </w:r>
      <w:r w:rsidR="001649B7" w:rsidRPr="001649B7">
        <w:rPr>
          <w:rFonts w:ascii="Times New Roman" w:hAnsi="Times New Roman" w:cs="Times New Roman"/>
          <w:sz w:val="28"/>
          <w:szCs w:val="28"/>
        </w:rPr>
        <w:t xml:space="preserve"> </w:t>
      </w:r>
      <w:r w:rsidR="001649B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1649B7" w:rsidRPr="001649B7">
        <w:rPr>
          <w:rFonts w:ascii="Times New Roman" w:hAnsi="Times New Roman" w:cs="Times New Roman"/>
          <w:sz w:val="28"/>
          <w:szCs w:val="28"/>
        </w:rPr>
        <w:t xml:space="preserve"> </w:t>
      </w:r>
      <w:r w:rsidR="001649B7">
        <w:rPr>
          <w:rFonts w:ascii="Times New Roman" w:hAnsi="Times New Roman" w:cs="Times New Roman"/>
          <w:sz w:val="28"/>
          <w:szCs w:val="28"/>
          <w:lang w:val="en-US"/>
        </w:rPr>
        <w:t>Flask</w:t>
      </w:r>
    </w:p>
    <w:p w14:paraId="2723661B" w14:textId="2F64E440" w:rsidR="00093270" w:rsidRPr="00093270" w:rsidRDefault="00093270" w:rsidP="00093270">
      <w:pPr>
        <w:jc w:val="center"/>
        <w:rPr>
          <w:rFonts w:ascii="Times New Roman" w:hAnsi="Times New Roman" w:cs="Times New Roman"/>
          <w:sz w:val="28"/>
          <w:szCs w:val="28"/>
        </w:rPr>
      </w:pPr>
      <w:r w:rsidRPr="00093270">
        <w:rPr>
          <w:rFonts w:ascii="Times New Roman" w:hAnsi="Times New Roman" w:cs="Times New Roman"/>
          <w:sz w:val="28"/>
          <w:szCs w:val="28"/>
        </w:rPr>
        <w:t xml:space="preserve">Отчет по практической работе № </w:t>
      </w:r>
      <w:r w:rsidR="005E4CCC">
        <w:rPr>
          <w:rFonts w:ascii="Times New Roman" w:hAnsi="Times New Roman" w:cs="Times New Roman"/>
          <w:sz w:val="28"/>
          <w:szCs w:val="28"/>
        </w:rPr>
        <w:t>3</w:t>
      </w:r>
      <w:r w:rsidRPr="000932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10EFAE" w14:textId="77777777" w:rsidR="00093270" w:rsidRPr="00093270" w:rsidRDefault="00093270" w:rsidP="0009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79FD4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4D4B7C01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63E11318" w14:textId="77777777" w:rsidR="00093270" w:rsidRPr="00093270" w:rsidRDefault="00093270" w:rsidP="0009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66CAA" w14:textId="77777777" w:rsidR="00093270" w:rsidRPr="00093270" w:rsidRDefault="00093270" w:rsidP="0009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A393A5" w14:textId="77777777" w:rsidR="00093270" w:rsidRPr="00093270" w:rsidRDefault="00093270" w:rsidP="0009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63EB45" w14:textId="77777777" w:rsidR="00093270" w:rsidRPr="00093270" w:rsidRDefault="00093270" w:rsidP="000932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5971A" w14:textId="77777777" w:rsidR="00093270" w:rsidRPr="00093270" w:rsidRDefault="00093270" w:rsidP="00093270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093270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  <w:t>Лошкарев Д.И.</w:t>
      </w:r>
    </w:p>
    <w:p w14:paraId="1DC27C8A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  <w:r w:rsidRPr="00093270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</w:r>
      <w:r w:rsidRPr="00093270">
        <w:rPr>
          <w:rFonts w:ascii="Times New Roman" w:hAnsi="Times New Roman" w:cs="Times New Roman"/>
          <w:sz w:val="28"/>
          <w:szCs w:val="28"/>
        </w:rPr>
        <w:tab/>
        <w:t>Бутаков Р.А.</w:t>
      </w:r>
    </w:p>
    <w:p w14:paraId="49308789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65CC5E98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6C55E686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3679A5CE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73DAA4E0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25F42BCC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234105DB" w14:textId="77777777" w:rsidR="00093270" w:rsidRPr="00093270" w:rsidRDefault="00093270" w:rsidP="00093270">
      <w:pPr>
        <w:rPr>
          <w:rFonts w:ascii="Times New Roman" w:hAnsi="Times New Roman" w:cs="Times New Roman"/>
          <w:sz w:val="28"/>
          <w:szCs w:val="28"/>
        </w:rPr>
      </w:pPr>
    </w:p>
    <w:p w14:paraId="108A66BF" w14:textId="77777777" w:rsidR="00093270" w:rsidRPr="00093270" w:rsidRDefault="00093270" w:rsidP="00093270">
      <w:pPr>
        <w:jc w:val="center"/>
        <w:rPr>
          <w:rFonts w:ascii="Times New Roman" w:hAnsi="Times New Roman" w:cs="Times New Roman"/>
          <w:sz w:val="28"/>
          <w:szCs w:val="28"/>
        </w:rPr>
      </w:pPr>
      <w:r w:rsidRPr="00093270">
        <w:rPr>
          <w:rFonts w:ascii="Times New Roman" w:hAnsi="Times New Roman" w:cs="Times New Roman"/>
          <w:sz w:val="28"/>
          <w:szCs w:val="28"/>
        </w:rPr>
        <w:t>Екатеринбург, 2026</w:t>
      </w:r>
    </w:p>
    <w:p w14:paraId="753EE3B2" w14:textId="38C0B32F" w:rsidR="00093270" w:rsidRPr="00093270" w:rsidRDefault="00D24CF2" w:rsidP="0009327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br w:type="page"/>
      </w:r>
    </w:p>
    <w:p w14:paraId="2A0F9494" w14:textId="08B21E7A" w:rsidR="00D24CF2" w:rsidRDefault="00D24CF2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FC559C9" w14:textId="442026C6" w:rsidR="005141A6" w:rsidRDefault="00D24CF2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В отчете необходимо сделать скриншоты: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1 Консольный вывод запущенного Flask-приложения на сервере (</w:t>
      </w:r>
      <w:hyperlink r:id="rId4" w:tgtFrame="_blank" w:history="1">
        <w:r w:rsidRPr="001649B7">
          <w:rPr>
            <w:rStyle w:val="a3"/>
            <w:rFonts w:ascii="Times New Roman" w:hAnsi="Times New Roman" w:cs="Times New Roman"/>
            <w:color w:val="0B57D0"/>
            <w:sz w:val="28"/>
            <w:szCs w:val="28"/>
            <w:shd w:val="clear" w:color="auto" w:fill="F0F4F9"/>
          </w:rPr>
          <w:t>http://IP_server:5000</w:t>
        </w:r>
      </w:hyperlink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запрос с clienta) с отображением "Hello World!" в браузере.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2. Успешный запуск контейнера Docker с образом "hello-world", который был автоматически загружен из репозитория и выполнен, с выводом подтверждающего сообщения и инструкций для дальнейшего использования.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>sudo docker run hello-world</w:t>
      </w:r>
      <w:r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5141A6" w:rsidRPr="005141A6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207C569E" wp14:editId="7A88ED8C">
            <wp:extent cx="5940425" cy="4680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4866" w14:textId="77777777" w:rsidR="005141A6" w:rsidRDefault="005141A6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80EEBD1" w14:textId="77777777" w:rsidR="00CF5B32" w:rsidRDefault="00D24CF2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</w:pPr>
      <w:r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</w:p>
    <w:p w14:paraId="4271AE09" w14:textId="77777777" w:rsidR="00CF5B32" w:rsidRDefault="00CF5B32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br w:type="page"/>
      </w:r>
    </w:p>
    <w:p w14:paraId="72E846D8" w14:textId="77777777" w:rsidR="00CF5B32" w:rsidRDefault="00D24CF2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</w:pP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lastRenderedPageBreak/>
        <w:t xml:space="preserve">3. </w:t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Запуск</w:t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</w:t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контейнера</w:t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Docker "06kellyjac/nyancat"</w:t>
      </w:r>
      <w:r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>docker run -it --rm 06kellyjac/nyancat</w:t>
      </w:r>
    </w:p>
    <w:p w14:paraId="6D0E1C45" w14:textId="314304B9" w:rsidR="009C1FA6" w:rsidRDefault="00CF5B32">
      <w:pPr>
        <w:rPr>
          <w:rFonts w:ascii="Times New Roman" w:hAnsi="Times New Roman" w:cs="Times New Roman"/>
          <w:color w:val="1F1F1F"/>
          <w:sz w:val="28"/>
          <w:szCs w:val="28"/>
        </w:rPr>
      </w:pPr>
      <w:r w:rsidRPr="00CF5B32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14748C98" wp14:editId="6FE48A04">
            <wp:extent cx="5940425" cy="3817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4. 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Синхронизация проектных файлов (app.py, Dockerfile и requirements.txt) между локальной Windows-средой и удаленным Ubuntu-сервером через SCP-протокол, что является типичным рабочим процессом для развертывания веб-приложений в распределенной среде разработки.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scp -i ~/but -</w:t>
      </w:r>
      <w:proofErr w:type="gramStart"/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r  app</w:t>
      </w:r>
      <w:proofErr w:type="gramEnd"/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 butakow@192.168.1.200:/home/butakow/project2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9C1FA6" w:rsidRPr="009C1FA6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7318EC12" wp14:editId="504F52BA">
            <wp:extent cx="5940425" cy="1497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AA82" w14:textId="77777777" w:rsidR="009C1FA6" w:rsidRDefault="00D24CF2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</w:pP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</w:p>
    <w:p w14:paraId="16000BBB" w14:textId="77777777" w:rsidR="009C1FA6" w:rsidRDefault="009C1FA6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br w:type="page"/>
      </w:r>
    </w:p>
    <w:p w14:paraId="3CCFCE0A" w14:textId="77777777" w:rsidR="00D13CD0" w:rsidRDefault="00D24CF2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</w:pP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lastRenderedPageBreak/>
        <w:t>5. Процесс сборки Docker-образа "фамилия_студента_app" на Ubuntu-сервере на основе базового образа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3D355F" w:rsidRPr="003D355F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5FC08236" wp14:editId="06002A59">
            <wp:extent cx="5940425" cy="26047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Python 3.10-alpine3.13 с установкой необходимых зависимостей.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docker build -t but_app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2856AA" w:rsidRPr="009F6CC6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drawing>
          <wp:inline distT="0" distB="0" distL="0" distR="0" wp14:anchorId="67329FAF" wp14:editId="64B4830B">
            <wp:extent cx="5940425" cy="5822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Запуск контейнера "фамилия_студента_app" и окончательный результат работы в виде веб-страницы "Hello World!" в браузере по адресу IP_server:5000.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2856AA" w:rsidRPr="00426068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4A47B596" wp14:editId="4D09D248">
            <wp:extent cx="5940425" cy="38989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docker run -p5050:5000 but_app python /app/app.py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lastRenderedPageBreak/>
        <w:t>6. Cборка образа glu_app"фамилия_студента_app2" на базе Python 3.10- alpine с необходимыми зависимостями, автоматический запуск контейнера и окончательный результат работы в виде веб-страницы "Hello World!" в браузере по адресу IP_server:5010.</w:t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="00B37340" w:rsidRPr="00B37340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314F47C8" wp14:editId="5A3EFFCC">
            <wp:extent cx="5940425" cy="3215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9B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>docker build -t but_app2</w:t>
      </w:r>
      <w:r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>docker run -p5010:5000 but_app2</w:t>
      </w:r>
    </w:p>
    <w:p w14:paraId="388BFC22" w14:textId="6DD23AF3" w:rsidR="00E9134E" w:rsidRDefault="00D13CD0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</w:pPr>
      <w:r w:rsidRPr="00D13CD0"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drawing>
          <wp:inline distT="0" distB="0" distL="0" distR="0" wp14:anchorId="352C6853" wp14:editId="5431BE43">
            <wp:extent cx="5940425" cy="58064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7. 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Параллельное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выполнение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двух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контейнеризированных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Flask-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приложений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на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 xml:space="preserve"> Ubuntu-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сервере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>.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>docker run -p5050:5000 but_app python /app/app.py</w:t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lang w:val="en-US"/>
        </w:rPr>
        <w:br/>
      </w:r>
      <w:r w:rsidR="00D24CF2" w:rsidRPr="001649B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en-US"/>
        </w:rPr>
        <w:t>docker run -p5010:5000 but_app2</w:t>
      </w:r>
    </w:p>
    <w:p w14:paraId="59947C59" w14:textId="51EED09A" w:rsidR="00E9134E" w:rsidRDefault="00E9134E" w:rsidP="00E9134E">
      <w:pPr>
        <w:ind w:left="-1560"/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</w:pPr>
      <w:r w:rsidRPr="00E9134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drawing>
          <wp:inline distT="0" distB="0" distL="0" distR="0" wp14:anchorId="51C576D1" wp14:editId="4C1084AA">
            <wp:extent cx="7386232" cy="50531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72175" cy="55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4EA1" w14:textId="538E9FD4" w:rsidR="001E61F7" w:rsidRPr="002856AA" w:rsidRDefault="001E61F7" w:rsidP="003B0516">
      <w:pPr>
        <w:ind w:left="1276"/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</w:pPr>
    </w:p>
    <w:sectPr w:rsidR="001E61F7" w:rsidRPr="00285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31"/>
    <w:rsid w:val="00026731"/>
    <w:rsid w:val="00093270"/>
    <w:rsid w:val="001649B7"/>
    <w:rsid w:val="001E61F7"/>
    <w:rsid w:val="002856AA"/>
    <w:rsid w:val="002C4C09"/>
    <w:rsid w:val="00301051"/>
    <w:rsid w:val="003B0516"/>
    <w:rsid w:val="003D355F"/>
    <w:rsid w:val="00426068"/>
    <w:rsid w:val="005141A6"/>
    <w:rsid w:val="005E4CCC"/>
    <w:rsid w:val="007A66ED"/>
    <w:rsid w:val="009C1FA6"/>
    <w:rsid w:val="009F6CC6"/>
    <w:rsid w:val="00B37340"/>
    <w:rsid w:val="00CF5B32"/>
    <w:rsid w:val="00D13CD0"/>
    <w:rsid w:val="00D24CF2"/>
    <w:rsid w:val="00E9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20894"/>
  <w15:chartTrackingRefBased/>
  <w15:docId w15:val="{3E650D63-F804-4C65-8530-1D4641AE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24C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ip_server:5000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Лошкарев Д.И.</dc:creator>
  <cp:keywords/>
  <dc:description/>
  <cp:lastModifiedBy>Лошкарев Д.И.</cp:lastModifiedBy>
  <cp:revision>20</cp:revision>
  <dcterms:created xsi:type="dcterms:W3CDTF">2026-04-09T17:35:00Z</dcterms:created>
  <dcterms:modified xsi:type="dcterms:W3CDTF">2026-04-09T18:40:00Z</dcterms:modified>
</cp:coreProperties>
</file>