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C2E7A" w14:textId="77777777" w:rsidR="0024245A" w:rsidRDefault="0024245A" w:rsidP="0024245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Ответы на вопросы</w:t>
      </w:r>
    </w:p>
    <w:tbl>
      <w:tblPr>
        <w:tblW w:w="5039" w:type="dxa"/>
        <w:tblLook w:val="04A0" w:firstRow="1" w:lastRow="0" w:firstColumn="1" w:lastColumn="0" w:noHBand="0" w:noVBand="1"/>
      </w:tblPr>
      <w:tblGrid>
        <w:gridCol w:w="167"/>
        <w:gridCol w:w="9188"/>
      </w:tblGrid>
      <w:tr w:rsidR="0024245A" w14:paraId="760CAAA2" w14:textId="77777777" w:rsidTr="0024245A">
        <w:trPr>
          <w:trHeight w:val="20"/>
        </w:trPr>
        <w:tc>
          <w:tcPr>
            <w:tcW w:w="52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3FAFFF" w14:textId="77777777" w:rsidR="0024245A" w:rsidRDefault="002424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tbl>
            <w:tblPr>
              <w:tblStyle w:val="a4"/>
              <w:tblW w:w="8505" w:type="dxa"/>
              <w:tblInd w:w="0" w:type="dxa"/>
              <w:tblLook w:val="04A0" w:firstRow="1" w:lastRow="0" w:firstColumn="1" w:lastColumn="0" w:noHBand="0" w:noVBand="1"/>
            </w:tblPr>
            <w:tblGrid>
              <w:gridCol w:w="405"/>
              <w:gridCol w:w="1410"/>
              <w:gridCol w:w="7243"/>
            </w:tblGrid>
            <w:tr w:rsidR="0024245A" w14:paraId="7ED62D51" w14:textId="77777777"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4FB3E3" w14:textId="77777777" w:rsidR="0024245A" w:rsidRDefault="0024245A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№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B4D4D1" w14:textId="77777777" w:rsidR="0024245A" w:rsidRDefault="0024245A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Вопрос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554F75" w14:textId="77777777" w:rsidR="0024245A" w:rsidRDefault="0024245A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Ответ</w:t>
                  </w:r>
                </w:p>
              </w:tc>
            </w:tr>
            <w:tr w:rsidR="0024245A" w14:paraId="0C4F0D5A" w14:textId="77777777"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957941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59A420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Назначение редактора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Figma</w:t>
                  </w:r>
                  <w:proofErr w:type="spellEnd"/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FA6705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Это облачный редактор для дизайна интерфейсов и прототипирования</w:t>
                  </w:r>
                </w:p>
              </w:tc>
            </w:tr>
            <w:tr w:rsidR="0024245A" w14:paraId="744801ED" w14:textId="77777777"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BFE3B3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8F381A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Как скачать картинку из макета?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67EA68" w14:textId="77777777" w:rsidR="0024245A" w:rsidRDefault="0024245A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1. Выделите нужное изображение</w:t>
                  </w:r>
                </w:p>
                <w:p w14:paraId="21984AA9" w14:textId="77777777" w:rsidR="0024245A" w:rsidRDefault="0024245A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2. В правой панели  найдите раздел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Export</w:t>
                  </w:r>
                </w:p>
                <w:p w14:paraId="6A74F5AE" w14:textId="77777777" w:rsidR="0024245A" w:rsidRDefault="0024245A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3. Нажмите «+» рядом с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Export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– добавится настройка экспорта</w:t>
                  </w:r>
                </w:p>
                <w:p w14:paraId="24020E92" w14:textId="77777777" w:rsidR="0024245A" w:rsidRDefault="0024245A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4. Выберите формат: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PNG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JPG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SVG</w:t>
                  </w:r>
                  <w:r w:rsidRPr="0024245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или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PDF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  <w:p w14:paraId="7DF5C243" w14:textId="77777777" w:rsidR="0024245A" w:rsidRDefault="0024245A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5. Выберите масштаб</w:t>
                  </w:r>
                </w:p>
                <w:p w14:paraId="582A92A1" w14:textId="77777777" w:rsidR="0024245A" w:rsidRDefault="0024245A">
                  <w:pPr>
                    <w:spacing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6. Нажмите кнопку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Export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внизу этого раздела – откроется окно сохранения, выберите папку и сохраните файл на компьютер</w:t>
                  </w:r>
                </w:p>
              </w:tc>
            </w:tr>
            <w:tr w:rsidR="0024245A" w14:paraId="25CF8B40" w14:textId="77777777"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7EE054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70BA79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Назначение вкладки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inspect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AEAA7E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Inspect</w:t>
                  </w:r>
                  <w:r w:rsidRPr="0024245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показывает, как выбранный элемент перевести в код: размеры, отступы, цвета, шрифты, тени, и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CSS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-свойства.</w:t>
                  </w:r>
                </w:p>
              </w:tc>
            </w:tr>
            <w:tr w:rsidR="0024245A" w14:paraId="1ADDBBAC" w14:textId="77777777"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1DEA3F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B03E1D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Что такое шапка сайта?</w:t>
                  </w:r>
                </w:p>
                <w:p w14:paraId="584BC676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Какой тег ему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соответсвует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?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09743B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Шапка – это верхняя часть сайта, которая обычно повторяется на всех страницах: логотип, меню навигации, поиск, кнопки входа, контакты.</w:t>
                  </w:r>
                </w:p>
                <w:p w14:paraId="7BBCF3B1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Ей соответствует тег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&lt;header&gt;.</w:t>
                  </w:r>
                </w:p>
              </w:tc>
            </w:tr>
            <w:tr w:rsidR="0024245A" w14:paraId="2F7C1266" w14:textId="77777777"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757E64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7E920E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Для чего необходим файл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normalaize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css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?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B5E0C0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normalaize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css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– это небольшой C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SS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-файл, который приводит базовые стили элементов к единому виду во всех браузерах.</w:t>
                  </w:r>
                </w:p>
              </w:tc>
            </w:tr>
            <w:tr w:rsidR="0024245A" w:rsidRPr="0024245A" w14:paraId="2A6122E5" w14:textId="77777777"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DAA09B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6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503412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Вставте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ссылку для скачивания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normalaize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css</w:t>
                  </w:r>
                  <w:proofErr w:type="spellEnd"/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EA879A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lang w:val="en-US" w:eastAsia="ru-RU"/>
                    </w:rPr>
                  </w:pPr>
                  <w:hyperlink r:id="rId4" w:history="1">
                    <w:r>
                      <w:rPr>
                        <w:rStyle w:val="a3"/>
                        <w:rFonts w:ascii="Times New Roman" w:eastAsia="Times New Roman" w:hAnsi="Times New Roman" w:cs="Times New Roman"/>
                        <w:color w:val="337AB7"/>
                        <w:sz w:val="24"/>
                        <w:szCs w:val="24"/>
                        <w:shd w:val="clear" w:color="auto" w:fill="FFFFFF"/>
                        <w:lang w:val="en-US" w:eastAsia="ru-RU"/>
                      </w:rPr>
                      <w:t>necolas.github.io/normalize.css</w:t>
                    </w:r>
                  </w:hyperlink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shd w:val="clear" w:color="auto" w:fill="FFFFFF"/>
                      <w:lang w:val="en-US" w:eastAsia="ru-RU"/>
                    </w:rPr>
                    <w:t> </w:t>
                  </w:r>
                </w:p>
              </w:tc>
            </w:tr>
            <w:tr w:rsidR="0024245A" w:rsidRPr="0024245A" w14:paraId="239D6760" w14:textId="77777777"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848015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7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329E1D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Пропишите команду для подключения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normalaize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css</w:t>
                  </w:r>
                  <w:proofErr w:type="spellEnd"/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E89B60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 xml:space="preserve">&lt;link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rel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 xml:space="preserve">="stylesheet"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href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="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Css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/normalize.css"&gt;</w:t>
                  </w:r>
                </w:p>
              </w:tc>
            </w:tr>
            <w:tr w:rsidR="0024245A" w14:paraId="64B62157" w14:textId="77777777"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939BE0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8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CFBD97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Как подключить шрифт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Roboto?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A8FBD6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1. Зайти на сайт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Google</w:t>
                  </w:r>
                  <w:r w:rsidRPr="0024245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Fonts</w:t>
                  </w:r>
                </w:p>
                <w:p w14:paraId="02D1FA25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2. В &lt;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head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&gt; страницы надо добавить:</w:t>
                  </w:r>
                </w:p>
                <w:p w14:paraId="4C7606CD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 xml:space="preserve">&lt;link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rel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="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preconnect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 xml:space="preserve">"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href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="https://fonts.googleapis.com"&gt;</w:t>
                  </w:r>
                </w:p>
                <w:p w14:paraId="66EFCA81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 xml:space="preserve">&lt;link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rel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="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preconnect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 xml:space="preserve">"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href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 xml:space="preserve">="https://fonts.gstatic.com"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crossorigin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&gt;</w:t>
                  </w:r>
                </w:p>
                <w:p w14:paraId="18389427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 xml:space="preserve">&lt;link href="https://fonts.googleapis.com/css2?family=Roboto:wght@400;500;700&amp;display=swap"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rel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="stylesheet"&gt;</w:t>
                  </w:r>
                </w:p>
                <w:p w14:paraId="4D98551D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3. Примените шрифт в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CSS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:</w:t>
                  </w:r>
                </w:p>
                <w:p w14:paraId="6806152C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body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{</w:t>
                  </w:r>
                </w:p>
                <w:p w14:paraId="4C671871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font-family: 'Roboto', Arial, sans-serif;</w:t>
                  </w:r>
                </w:p>
                <w:p w14:paraId="2A2190A0" w14:textId="77777777" w:rsidR="0024245A" w:rsidRDefault="0024245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}</w:t>
                  </w:r>
                </w:p>
              </w:tc>
            </w:tr>
          </w:tbl>
          <w:p w14:paraId="3A29F0EE" w14:textId="77777777" w:rsidR="0024245A" w:rsidRDefault="0024245A">
            <w:pPr>
              <w:spacing w:after="0"/>
            </w:pPr>
          </w:p>
        </w:tc>
      </w:tr>
    </w:tbl>
    <w:p w14:paraId="0B900053" w14:textId="77777777" w:rsidR="002166EA" w:rsidRDefault="002166EA">
      <w:bookmarkStart w:id="0" w:name="_GoBack"/>
      <w:bookmarkEnd w:id="0"/>
    </w:p>
    <w:sectPr w:rsidR="00216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38"/>
    <w:rsid w:val="002166EA"/>
    <w:rsid w:val="0024245A"/>
    <w:rsid w:val="0068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E2CA6-8720-4E6B-B4E9-F028F232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45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4245A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424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6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ecolas.github.io/normalize.cs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xpyct</dc:creator>
  <cp:keywords/>
  <dc:description/>
  <cp:lastModifiedBy>xpyct</cp:lastModifiedBy>
  <cp:revision>2</cp:revision>
  <dcterms:created xsi:type="dcterms:W3CDTF">2026-10-27T16:30:00Z</dcterms:created>
  <dcterms:modified xsi:type="dcterms:W3CDTF">2026-10-27T16:30:00Z</dcterms:modified>
</cp:coreProperties>
</file>