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:rsidR="00557488" w:rsidRDefault="00557488" w:rsidP="00557488">
      <w:pPr>
        <w:pStyle w:val="a4"/>
        <w:jc w:val="center"/>
        <w:rPr>
          <w:color w:val="000000"/>
          <w:sz w:val="28"/>
          <w:szCs w:val="28"/>
        </w:rPr>
      </w:pPr>
    </w:p>
    <w:p w:rsidR="00557488" w:rsidRDefault="00557488" w:rsidP="00557488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№7</w:t>
      </w:r>
    </w:p>
    <w:p w:rsidR="00557488" w:rsidRDefault="00557488" w:rsidP="00557488">
      <w:pPr>
        <w:pStyle w:val="a4"/>
        <w:jc w:val="center"/>
        <w:rPr>
          <w:b/>
          <w:color w:val="000000"/>
          <w:sz w:val="28"/>
          <w:szCs w:val="28"/>
        </w:rPr>
      </w:pPr>
    </w:p>
    <w:p w:rsidR="00557488" w:rsidRDefault="00557488" w:rsidP="00557488">
      <w:pPr>
        <w:pStyle w:val="a4"/>
        <w:jc w:val="center"/>
        <w:rPr>
          <w:b/>
          <w:color w:val="000000"/>
          <w:sz w:val="28"/>
          <w:szCs w:val="28"/>
        </w:rPr>
      </w:pPr>
    </w:p>
    <w:p w:rsidR="00557488" w:rsidRDefault="00557488" w:rsidP="00557488">
      <w:pPr>
        <w:pStyle w:val="a4"/>
        <w:jc w:val="right"/>
        <w:rPr>
          <w:color w:val="000000"/>
          <w:sz w:val="28"/>
          <w:szCs w:val="28"/>
        </w:rPr>
      </w:pPr>
    </w:p>
    <w:p w:rsidR="00557488" w:rsidRDefault="00557488" w:rsidP="00557488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557488" w:rsidRDefault="00557488" w:rsidP="00557488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557488" w:rsidRDefault="00557488" w:rsidP="00557488">
      <w:pPr>
        <w:pStyle w:val="a4"/>
        <w:jc w:val="right"/>
        <w:rPr>
          <w:color w:val="000000"/>
          <w:sz w:val="28"/>
          <w:szCs w:val="28"/>
        </w:rPr>
      </w:pPr>
    </w:p>
    <w:p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:rsidR="00557488" w:rsidRDefault="00557488" w:rsidP="00557488">
      <w:pPr>
        <w:spacing w:line="240" w:lineRule="auto"/>
        <w:jc w:val="center"/>
        <w:rPr>
          <w:sz w:val="28"/>
          <w:szCs w:val="28"/>
        </w:rPr>
      </w:pPr>
    </w:p>
    <w:p w:rsidR="00557488" w:rsidRDefault="00557488" w:rsidP="005574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557488" w:rsidRDefault="00557488" w:rsidP="005574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«Классы и объекты. </w:t>
      </w:r>
      <w:r>
        <w:rPr>
          <w:rFonts w:ascii="Times New Roman" w:hAnsi="Times New Roman" w:cs="Times New Roman"/>
          <w:b/>
          <w:bCs/>
          <w:sz w:val="32"/>
          <w:szCs w:val="32"/>
        </w:rPr>
        <w:t>Шаблоны классов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57488" w:rsidRDefault="00557488" w:rsidP="00557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F4BD1" wp14:editId="1CEC52B7">
            <wp:extent cx="565785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8" w:rsidRDefault="00557488" w:rsidP="0055748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557488" w:rsidRDefault="00557488" w:rsidP="00557488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</w:p>
    <w:p w:rsidR="00557488" w:rsidRDefault="00557488" w:rsidP="00557488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:rsidR="00557488" w:rsidRDefault="00557488" w:rsidP="00557488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1D372" wp14:editId="33581A31">
            <wp:extent cx="5940425" cy="1515608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8" w:rsidRDefault="00557488" w:rsidP="00557488">
      <w:pPr>
        <w:ind w:left="-1701"/>
        <w:rPr>
          <w:rFonts w:ascii="Times New Roman" w:hAnsi="Times New Roman" w:cs="Times New Roman"/>
          <w:sz w:val="28"/>
          <w:szCs w:val="28"/>
        </w:rPr>
      </w:pPr>
    </w:p>
    <w:p w:rsidR="00557488" w:rsidRDefault="00557488" w:rsidP="0055748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574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5574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5574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57488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~List&lt;T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!=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size - 1;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temp=0;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size - 1;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== 0;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присваивания: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current-&gt;data);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поиска по индексу: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&amp;&amp;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head;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не найден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temp, 0);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temp;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] = (*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&gt;&gt;(</w:t>
      </w:r>
      <w:proofErr w:type="spellStart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оператор перегрузки &gt;&gt;"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закончен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&lt;&lt;(</w:t>
      </w:r>
      <w:proofErr w:type="spellStart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оператор перегрузки &lt;&lt;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закончен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 &lt;T1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,T2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-&gt;x = 0;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-&gt;y = 0;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Pair&lt;T1, T2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Pair&lt;T1, T2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diff(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returnX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-&gt;x;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returnY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-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-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вывода: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закончилась"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</w:t>
      </w:r>
      <w:proofErr w:type="spellStart"/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ввода: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закончилась"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~Pair&lt;T1, T2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деструктор: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l1(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l1.popFront(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l2(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Димка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Чунарев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Бро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l3(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l3.pushBack(3.2);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l3.pushBack(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4.3);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l3.pushBack(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5.4);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l3.pushBack(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6.5);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l3.popFront(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Третий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"Работа с классом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782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&gt; p1;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"Добавление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p1.dobavlenieConst(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5.243);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6F78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p1.dobavlenieConst(</w:t>
      </w:r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7);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6F782D" w:rsidRP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8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82D" w:rsidRDefault="006F782D" w:rsidP="006F7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F782D" w:rsidRDefault="006F782D" w:rsidP="006F782D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7488" w:rsidRDefault="00557488" w:rsidP="006F782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5574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5574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57488" w:rsidRPr="00C21B48" w:rsidRDefault="00557488" w:rsidP="00557488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748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891CF11" wp14:editId="5A995A4E">
            <wp:extent cx="4963218" cy="473458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8" w:rsidRDefault="00557488" w:rsidP="00557488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 xml:space="preserve"> </w:t>
      </w:r>
      <w:r w:rsidRPr="00557488">
        <w:rPr>
          <w:noProof/>
          <w:lang w:val="en-US" w:eastAsia="ru-RU"/>
        </w:rPr>
        <w:drawing>
          <wp:inline distT="0" distB="0" distL="0" distR="0" wp14:anchorId="7AF3A0B2" wp14:editId="24319F42">
            <wp:extent cx="4172533" cy="31151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8" w:rsidRDefault="00557488" w:rsidP="00557488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из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гита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</w:p>
    <w:p w:rsidR="00557488" w:rsidRDefault="00557488" w:rsidP="005574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BCE222" wp14:editId="543C1781">
            <wp:extent cx="506730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88" w:rsidRDefault="00557488" w:rsidP="0055748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557488" w:rsidRDefault="00557488" w:rsidP="00557488">
      <w:pPr>
        <w:rPr>
          <w:rStyle w:val="a3"/>
        </w:rPr>
      </w:pP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elleoon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pnipu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:rsidR="00557488" w:rsidRDefault="00557488" w:rsidP="00557488">
      <w:pPr>
        <w:rPr>
          <w:rStyle w:val="a3"/>
          <w:rFonts w:ascii="Times New Roman" w:hAnsi="Times New Roman" w:cs="Times New Roman"/>
          <w:sz w:val="28"/>
          <w:szCs w:val="28"/>
        </w:rPr>
      </w:pPr>
    </w:p>
    <w:p w:rsidR="00557488" w:rsidRDefault="00557488" w:rsidP="0055748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lastRenderedPageBreak/>
        <w:t xml:space="preserve">1. Использование шаблонов в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488">
        <w:rPr>
          <w:rFonts w:ascii="Times New Roman" w:hAnsi="Times New Roman" w:cs="Times New Roman"/>
          <w:sz w:val="28"/>
          <w:szCs w:val="28"/>
        </w:rPr>
        <w:t>++ позволяет программистам создавать обобщенные конструкции, которые могут работать с различными типами данных без необходимости создания отдельных версий функций или классов для каждого типа. Шаблоны обеспечивают гибкость и повторное использование кода.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2. Синтаксис и семантика шаблонов функций в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488">
        <w:rPr>
          <w:rFonts w:ascii="Times New Roman" w:hAnsi="Times New Roman" w:cs="Times New Roman"/>
          <w:sz w:val="28"/>
          <w:szCs w:val="28"/>
        </w:rPr>
        <w:t>++: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557488">
        <w:rPr>
          <w:rFonts w:ascii="Times New Roman" w:hAnsi="Times New Roman" w:cs="Times New Roman"/>
          <w:sz w:val="28"/>
          <w:szCs w:val="28"/>
          <w:lang w:val="en-US"/>
        </w:rPr>
        <w:t>Синтаксис</w:t>
      </w:r>
      <w:proofErr w:type="spellEnd"/>
      <w:r w:rsidRPr="00557488">
        <w:rPr>
          <w:rFonts w:ascii="Times New Roman" w:hAnsi="Times New Roman" w:cs="Times New Roman"/>
          <w:sz w:val="28"/>
          <w:szCs w:val="28"/>
          <w:lang w:val="en-US"/>
        </w:rPr>
        <w:t>: `template &lt;</w:t>
      </w:r>
      <w:proofErr w:type="spellStart"/>
      <w:r w:rsidRPr="00557488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 T&gt; void </w:t>
      </w:r>
      <w:proofErr w:type="spellStart"/>
      <w:proofErr w:type="gramStart"/>
      <w:r w:rsidRPr="00557488">
        <w:rPr>
          <w:rFonts w:ascii="Times New Roman" w:hAnsi="Times New Roman" w:cs="Times New Roman"/>
          <w:sz w:val="28"/>
          <w:szCs w:val="28"/>
          <w:lang w:val="en-US"/>
        </w:rPr>
        <w:t>functionName</w:t>
      </w:r>
      <w:proofErr w:type="spellEnd"/>
      <w:r w:rsidRPr="005574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7488">
        <w:rPr>
          <w:rFonts w:ascii="Times New Roman" w:hAnsi="Times New Roman" w:cs="Times New Roman"/>
          <w:sz w:val="28"/>
          <w:szCs w:val="28"/>
          <w:lang w:val="en-US"/>
        </w:rPr>
        <w:t>T parameter)`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57488">
        <w:rPr>
          <w:rFonts w:ascii="Times New Roman" w:hAnsi="Times New Roman" w:cs="Times New Roman"/>
          <w:sz w:val="28"/>
          <w:szCs w:val="28"/>
        </w:rPr>
        <w:t>- Шаблонная функция начинается с ключевого слова `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557488">
        <w:rPr>
          <w:rFonts w:ascii="Times New Roman" w:hAnsi="Times New Roman" w:cs="Times New Roman"/>
          <w:sz w:val="28"/>
          <w:szCs w:val="28"/>
        </w:rPr>
        <w:t>`, за которым идет объявление шаблонных параметров заключенных в угловые скобки `&lt; &gt;`.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3. Синтаксис и семантика шаблонов классов в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488">
        <w:rPr>
          <w:rFonts w:ascii="Times New Roman" w:hAnsi="Times New Roman" w:cs="Times New Roman"/>
          <w:sz w:val="28"/>
          <w:szCs w:val="28"/>
        </w:rPr>
        <w:t>++: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557488">
        <w:rPr>
          <w:rFonts w:ascii="Times New Roman" w:hAnsi="Times New Roman" w:cs="Times New Roman"/>
          <w:sz w:val="28"/>
          <w:szCs w:val="28"/>
          <w:lang w:val="en-US"/>
        </w:rPr>
        <w:t>Синтаксис</w:t>
      </w:r>
      <w:proofErr w:type="spellEnd"/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: `template &lt;class T&gt; class </w:t>
      </w:r>
      <w:proofErr w:type="spellStart"/>
      <w:r w:rsidRPr="00557488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57488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57488">
        <w:rPr>
          <w:rFonts w:ascii="Times New Roman" w:hAnsi="Times New Roman" w:cs="Times New Roman"/>
          <w:sz w:val="28"/>
          <w:szCs w:val="28"/>
          <w:lang w:val="en-US"/>
        </w:rPr>
        <w:t xml:space="preserve">* ... </w:t>
      </w:r>
      <w:r w:rsidRPr="00557488">
        <w:rPr>
          <w:rFonts w:ascii="Times New Roman" w:hAnsi="Times New Roman" w:cs="Times New Roman"/>
          <w:sz w:val="28"/>
          <w:szCs w:val="28"/>
        </w:rPr>
        <w:t>*/ };`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- Шаблонный класс начинается с ключевого слова `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557488">
        <w:rPr>
          <w:rFonts w:ascii="Times New Roman" w:hAnsi="Times New Roman" w:cs="Times New Roman"/>
          <w:sz w:val="28"/>
          <w:szCs w:val="28"/>
        </w:rPr>
        <w:t>`, за которым идет объявление шаблонных параметров.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4. Параметры шаблона функции - это типы данных или значения, которые передаются в шаблонную функцию для использования внутри тела функции.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5. Основные свойства параметров шаблона функции включают: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- Возможность использования различных типов данных или значений при вызове функции.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   - Универсальность и повторное использование кода.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6. Параметры шаблона записываются в угловых скобках после ключевого слова `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557488">
        <w:rPr>
          <w:rFonts w:ascii="Times New Roman" w:hAnsi="Times New Roman" w:cs="Times New Roman"/>
          <w:sz w:val="28"/>
          <w:szCs w:val="28"/>
        </w:rPr>
        <w:t>`, например: `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55748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57488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557488">
        <w:rPr>
          <w:rFonts w:ascii="Times New Roman" w:hAnsi="Times New Roman" w:cs="Times New Roman"/>
          <w:sz w:val="28"/>
          <w:szCs w:val="28"/>
        </w:rPr>
        <w:t xml:space="preserve"> </w:t>
      </w:r>
      <w:r w:rsidRPr="0055748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57488">
        <w:rPr>
          <w:rFonts w:ascii="Times New Roman" w:hAnsi="Times New Roman" w:cs="Times New Roman"/>
          <w:sz w:val="28"/>
          <w:szCs w:val="28"/>
        </w:rPr>
        <w:t>&gt;`.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lastRenderedPageBreak/>
        <w:t>7. Да, можно перегружать параметризованные функции путем изменения параметров шаблона, типов данных или количества параметров.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8. Основные свойства параметризованных классов включают возможность создания классов, которые могут работать с различными типами данных без необходимости создания отдельных версий для каждого типа.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9. Нет, не все компонентные функции параметризованного класса обязательно должны быть параметризованными.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10. Дружественные функции, описанные в параметризованном классе, также могут быть параметризованными.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11. Да, шаблоны классов могут содержать виртуальные компонентные функции.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12. Компонентные функции параметризованных классов могут быть определены вне шаблона класса с помощью специализации шаблона.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55748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557488">
        <w:rPr>
          <w:rFonts w:ascii="Times New Roman" w:hAnsi="Times New Roman" w:cs="Times New Roman"/>
          <w:sz w:val="28"/>
          <w:szCs w:val="28"/>
        </w:rPr>
        <w:t xml:space="preserve"> шаблона - это процесс создания конкретной реализации класса или функции из шаблона с определенными типами данных.</w:t>
      </w: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7488" w:rsidRPr="00557488" w:rsidRDefault="00557488" w:rsidP="00557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7488">
        <w:rPr>
          <w:rFonts w:ascii="Times New Roman" w:hAnsi="Times New Roman" w:cs="Times New Roman"/>
          <w:sz w:val="28"/>
          <w:szCs w:val="28"/>
        </w:rPr>
        <w:t>14. Генерирование определения класса по шаблону происходит во время компиляции, когда требуется создание инстанции шаблона с определенными типами.</w:t>
      </w:r>
    </w:p>
    <w:p w:rsidR="00557488" w:rsidRDefault="00557488" w:rsidP="00557488">
      <w:pPr>
        <w:ind w:firstLine="708"/>
        <w:rPr>
          <w:b/>
        </w:rPr>
      </w:pPr>
    </w:p>
    <w:p w:rsidR="00557488" w:rsidRDefault="00557488" w:rsidP="00557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557488" w:rsidRDefault="00557488" w:rsidP="00557488">
      <w:pPr>
        <w:rPr>
          <w:rFonts w:ascii="Times New Roman" w:hAnsi="Times New Roman" w:cs="Times New Roman"/>
          <w:sz w:val="28"/>
          <w:szCs w:val="28"/>
        </w:rPr>
      </w:pPr>
    </w:p>
    <w:p w:rsidR="00557488" w:rsidRDefault="006F782D" w:rsidP="005574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35074" cy="33236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лаба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00" cy="33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7488" w:rsidRDefault="00557488" w:rsidP="00557488"/>
    <w:p w:rsidR="00557488" w:rsidRDefault="00557488" w:rsidP="00557488"/>
    <w:p w:rsidR="00557488" w:rsidRDefault="00557488" w:rsidP="00557488"/>
    <w:p w:rsidR="00557488" w:rsidRDefault="00557488" w:rsidP="00557488"/>
    <w:p w:rsidR="00557488" w:rsidRDefault="00557488" w:rsidP="00557488"/>
    <w:p w:rsidR="00B2326B" w:rsidRDefault="00B2326B"/>
    <w:sectPr w:rsidR="00B2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72"/>
    <w:rsid w:val="00557488"/>
    <w:rsid w:val="006F782D"/>
    <w:rsid w:val="00AF4A72"/>
    <w:rsid w:val="00B2326B"/>
    <w:rsid w:val="00D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748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5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5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7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748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5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5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7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elleoon/pnipu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2024-04-13T10:00:00Z</dcterms:created>
  <dcterms:modified xsi:type="dcterms:W3CDTF">2024-04-13T10:33:00Z</dcterms:modified>
</cp:coreProperties>
</file>