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FC7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EE9196" w14:textId="61FD99B8" w:rsidR="00795BAE" w:rsidRPr="0031479B" w:rsidRDefault="002C363A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Počítačové a komunikačné siete</w:t>
      </w:r>
    </w:p>
    <w:p w14:paraId="245405D5" w14:textId="39A27A95" w:rsidR="00795BAE" w:rsidRDefault="002C363A" w:rsidP="00795BAE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Komunikácia s využitím UDP protokolu - návrh</w:t>
      </w:r>
    </w:p>
    <w:p w14:paraId="4670722D" w14:textId="2F952E20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A9BFA6" w14:textId="56AC0495" w:rsidR="00795BAE" w:rsidRDefault="00795BAE" w:rsidP="00795BAE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8236EDB" w14:textId="079989D6" w:rsidR="00795BAE" w:rsidRPr="00CB1211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  <w:r w:rsidR="009A73E2" w:rsidRPr="009A73E2">
        <w:rPr>
          <w:color w:val="000000" w:themeColor="text1"/>
        </w:rPr>
        <w:t xml:space="preserve">Ing. Lukáš </w:t>
      </w:r>
      <w:proofErr w:type="spellStart"/>
      <w:r w:rsidR="009A73E2" w:rsidRPr="009A73E2">
        <w:rPr>
          <w:color w:val="000000" w:themeColor="text1"/>
        </w:rPr>
        <w:t>Mastiľak</w:t>
      </w:r>
      <w:proofErr w:type="spellEnd"/>
    </w:p>
    <w:p w14:paraId="595D0573" w14:textId="098A6189" w:rsidR="00795BAE" w:rsidRPr="0031479B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  <w:r w:rsidR="009A73E2">
        <w:rPr>
          <w:color w:val="000000" w:themeColor="text1"/>
        </w:rPr>
        <w:t>Štvrtok, 16:00</w:t>
      </w:r>
    </w:p>
    <w:p w14:paraId="60A6FBAB" w14:textId="31746320" w:rsidR="005B10C6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  <w:r w:rsidR="009A73E2">
        <w:rPr>
          <w:color w:val="000000" w:themeColor="text1"/>
        </w:rPr>
        <w:t>23. Nov. 2021</w:t>
      </w:r>
    </w:p>
    <w:p w14:paraId="2AC44CA2" w14:textId="77777777" w:rsidR="005B10C6" w:rsidRDefault="005B10C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218709" w14:textId="77777777" w:rsidR="00795BAE" w:rsidRPr="0031479B" w:rsidRDefault="00795BAE" w:rsidP="00795BAE">
      <w:pPr>
        <w:spacing w:after="0"/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94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DFED8" w14:textId="10D6797E" w:rsidR="00426329" w:rsidRPr="00251253" w:rsidRDefault="00426329">
          <w:pPr>
            <w:pStyle w:val="Hlavikaobsahu"/>
            <w:rPr>
              <w:rStyle w:val="1Char"/>
            </w:rPr>
          </w:pPr>
          <w:r w:rsidRPr="00251253">
            <w:rPr>
              <w:rStyle w:val="1Char"/>
            </w:rPr>
            <w:t>Obsah</w:t>
          </w:r>
        </w:p>
        <w:p w14:paraId="0EFF8395" w14:textId="77777777" w:rsidR="00251253" w:rsidRPr="00251253" w:rsidRDefault="00251253" w:rsidP="00251253">
          <w:pPr>
            <w:rPr>
              <w:lang w:eastAsia="sk-SK"/>
            </w:rPr>
          </w:pPr>
        </w:p>
        <w:p w14:paraId="36282459" w14:textId="1478E430" w:rsidR="00212734" w:rsidRDefault="0042632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65513" w:history="1">
            <w:r w:rsidR="00212734" w:rsidRPr="00AD2B7A">
              <w:rPr>
                <w:rStyle w:val="Hypertextovprepojenie"/>
                <w:noProof/>
              </w:rPr>
              <w:t>1. Cieľ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_Toc88565513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1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3D073EDA" w14:textId="3FDA6C2F" w:rsidR="00212734" w:rsidRDefault="004551A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565514" w:history="1">
            <w:r w:rsidR="00212734" w:rsidRPr="00AD2B7A">
              <w:rPr>
                <w:rStyle w:val="Hypertextovprepojenie"/>
                <w:noProof/>
              </w:rPr>
              <w:t>2. Návrh programu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_Toc88565514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2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5A0306D6" w14:textId="13E0910E" w:rsidR="00212734" w:rsidRDefault="004551A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565515" w:history="1">
            <w:r w:rsidR="00212734" w:rsidRPr="00AD2B7A">
              <w:rPr>
                <w:rStyle w:val="Hypertextovprepojenie"/>
                <w:noProof/>
              </w:rPr>
              <w:t>Opis programu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_Toc88565515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2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412A312F" w14:textId="02419F27" w:rsidR="00212734" w:rsidRDefault="004551A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565516" w:history="1">
            <w:r w:rsidR="00212734" w:rsidRPr="00AD2B7A">
              <w:rPr>
                <w:rStyle w:val="Hypertextovprepojenie"/>
                <w:noProof/>
              </w:rPr>
              <w:t>Návrh vlastného protokolu a štruktúra hlavičky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_Toc88565516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2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0AADB211" w14:textId="696653C4" w:rsidR="00212734" w:rsidRDefault="004551A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565517" w:history="1">
            <w:r w:rsidR="00212734" w:rsidRPr="00AD2B7A">
              <w:rPr>
                <w:rStyle w:val="Hypertextovprepojenie"/>
                <w:noProof/>
              </w:rPr>
              <w:t>Opis použitej metódy kontrolnej sumy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_Toc88565517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2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4494EF6C" w14:textId="1F467F37" w:rsidR="00212734" w:rsidRDefault="004551A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565518" w:history="1">
            <w:r w:rsidR="00212734" w:rsidRPr="00AD2B7A">
              <w:rPr>
                <w:rStyle w:val="Hypertextovprepojenie"/>
                <w:noProof/>
              </w:rPr>
              <w:t>Fungovanie ARQ metódy pre udržanie spojenia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_Toc88565518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2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20B1D362" w14:textId="6286BC78" w:rsidR="00212734" w:rsidRDefault="004551A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565519" w:history="1">
            <w:r w:rsidR="00212734" w:rsidRPr="00AD2B7A">
              <w:rPr>
                <w:rStyle w:val="Hypertextovprepojenie"/>
                <w:noProof/>
              </w:rPr>
              <w:t>Opis a diagram spracúvania komunikácie</w:t>
            </w:r>
            <w:r w:rsidR="00212734">
              <w:rPr>
                <w:noProof/>
                <w:webHidden/>
              </w:rPr>
              <w:tab/>
            </w:r>
            <w:r w:rsidR="00212734">
              <w:rPr>
                <w:noProof/>
                <w:webHidden/>
              </w:rPr>
              <w:fldChar w:fldCharType="begin"/>
            </w:r>
            <w:r w:rsidR="00212734">
              <w:rPr>
                <w:noProof/>
                <w:webHidden/>
              </w:rPr>
              <w:instrText xml:space="preserve"> PAGEREF _Toc88565519 \h </w:instrText>
            </w:r>
            <w:r w:rsidR="00212734">
              <w:rPr>
                <w:noProof/>
                <w:webHidden/>
              </w:rPr>
            </w:r>
            <w:r w:rsidR="00212734">
              <w:rPr>
                <w:noProof/>
                <w:webHidden/>
              </w:rPr>
              <w:fldChar w:fldCharType="separate"/>
            </w:r>
            <w:r w:rsidR="00212734">
              <w:rPr>
                <w:noProof/>
                <w:webHidden/>
              </w:rPr>
              <w:t>2</w:t>
            </w:r>
            <w:r w:rsidR="00212734">
              <w:rPr>
                <w:noProof/>
                <w:webHidden/>
              </w:rPr>
              <w:fldChar w:fldCharType="end"/>
            </w:r>
          </w:hyperlink>
        </w:p>
        <w:p w14:paraId="443672B2" w14:textId="61072593" w:rsidR="00426329" w:rsidRDefault="00426329">
          <w:r>
            <w:rPr>
              <w:b/>
              <w:bCs/>
            </w:rPr>
            <w:fldChar w:fldCharType="end"/>
          </w:r>
        </w:p>
      </w:sdtContent>
    </w:sdt>
    <w:p w14:paraId="188C222B" w14:textId="77777777" w:rsidR="00426329" w:rsidRDefault="00426329">
      <w:pPr>
        <w:sectPr w:rsidR="00426329" w:rsidSect="005B10C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D30BB95" w14:textId="3C825535" w:rsidR="002F204B" w:rsidRDefault="0056124A" w:rsidP="00251253">
      <w:pPr>
        <w:pStyle w:val="1"/>
      </w:pPr>
      <w:bookmarkStart w:id="0" w:name="_Toc88565513"/>
      <w:r>
        <w:t xml:space="preserve">1. </w:t>
      </w:r>
      <w:r w:rsidR="002F204B">
        <w:t>Cieľ</w:t>
      </w:r>
      <w:bookmarkEnd w:id="0"/>
    </w:p>
    <w:p w14:paraId="2C9FE971" w14:textId="77777777" w:rsidR="002F204B" w:rsidRDefault="002F204B" w:rsidP="0056124A">
      <w:pPr>
        <w:pStyle w:val="01"/>
      </w:pPr>
      <w:r>
        <w:t xml:space="preserve">Cieľom projektu je navrhnúť a implementovať program s použitím </w:t>
      </w:r>
      <w:r>
        <w:rPr>
          <w:b/>
          <w:bCs/>
        </w:rPr>
        <w:t>vlastného protokolu</w:t>
      </w:r>
      <w:r>
        <w:t xml:space="preserve"> ad protokolom UDP transportnej vrstvy sieťového modelu TCP/IP. Program má umožniť komunikáciu dvoch uzlov </w:t>
      </w:r>
      <w:r w:rsidRPr="0056124A">
        <w:rPr>
          <w:b/>
          <w:bCs/>
        </w:rPr>
        <w:t>v lokálnej sieti Ethernet</w:t>
      </w:r>
      <w:r>
        <w:t xml:space="preserve"> (textových správ a súborov).</w:t>
      </w:r>
    </w:p>
    <w:p w14:paraId="0CCF01A6" w14:textId="1578ED08" w:rsidR="002F204B" w:rsidRDefault="002F204B" w:rsidP="0056124A">
      <w:pPr>
        <w:pStyle w:val="01"/>
      </w:pPr>
      <w:r>
        <w:t xml:space="preserve">Program bude pozostávať z dvoch častí – </w:t>
      </w:r>
      <w:r w:rsidRPr="0056124A">
        <w:rPr>
          <w:b/>
          <w:bCs/>
        </w:rPr>
        <w:t>vysielacej a prijímacej</w:t>
      </w:r>
      <w:r>
        <w:t>. Vysielací uzol pošle</w:t>
      </w:r>
      <w:r w:rsidR="0056124A">
        <w:t xml:space="preserve"> </w:t>
      </w:r>
      <w:r>
        <w:t>súbor inému uzlu v sieti. Predpokladá sa, že v sieti dochádza k stratám dát. Ak je posielaný</w:t>
      </w:r>
      <w:r w:rsidR="0056124A">
        <w:t xml:space="preserve"> </w:t>
      </w:r>
      <w:r>
        <w:t>súbor väčší, ako používateľom definovaná max. veľkosť fragmentu, vysielajúca strana rozloží</w:t>
      </w:r>
      <w:r w:rsidR="0056124A">
        <w:t xml:space="preserve"> </w:t>
      </w:r>
      <w:r>
        <w:t>súbor na menšie časti - fragmenty, ktoré pošle samostatne. Maximálnu veľkosť fragmentu</w:t>
      </w:r>
      <w:r w:rsidR="0056124A">
        <w:t xml:space="preserve"> </w:t>
      </w:r>
      <w:r>
        <w:t xml:space="preserve">musí mať používateľ možnosť nastaviť </w:t>
      </w:r>
      <w:r w:rsidRPr="0056124A">
        <w:rPr>
          <w:b/>
          <w:bCs/>
        </w:rPr>
        <w:t>takú, aby neboli znova fragmentované na linkovej</w:t>
      </w:r>
      <w:r w:rsidR="0056124A" w:rsidRPr="0056124A">
        <w:rPr>
          <w:b/>
          <w:bCs/>
        </w:rPr>
        <w:t xml:space="preserve"> </w:t>
      </w:r>
      <w:r w:rsidRPr="0056124A">
        <w:rPr>
          <w:b/>
          <w:bCs/>
        </w:rPr>
        <w:t>vrstve.</w:t>
      </w:r>
    </w:p>
    <w:p w14:paraId="79A43191" w14:textId="11F00F9C" w:rsidR="002F204B" w:rsidRDefault="002F204B" w:rsidP="0056124A">
      <w:pPr>
        <w:pStyle w:val="01"/>
      </w:pPr>
      <w:r>
        <w:t>Ak je súbor poslaný ako postupnosť fragmentov, cieľový uzol vypíše správu o</w:t>
      </w:r>
      <w:r w:rsidR="0056124A">
        <w:t> </w:t>
      </w:r>
      <w:r>
        <w:t>prijatí</w:t>
      </w:r>
      <w:r w:rsidR="0056124A">
        <w:t xml:space="preserve"> </w:t>
      </w:r>
      <w:r>
        <w:t>fragmentu s jeho poradím a či bol prenesený bez chýb. Po prijatí celého súboru na cieľovom</w:t>
      </w:r>
      <w:r w:rsidR="0056124A">
        <w:t xml:space="preserve"> </w:t>
      </w:r>
      <w:r>
        <w:t xml:space="preserve">uzle tento </w:t>
      </w:r>
      <w:r w:rsidRPr="0056124A">
        <w:rPr>
          <w:b/>
          <w:bCs/>
        </w:rPr>
        <w:t>zobrazí správu o jeho prijatí</w:t>
      </w:r>
      <w:r>
        <w:t xml:space="preserve"> a absolútnu cestu, kam bol prijatý súbor uložený.</w:t>
      </w:r>
    </w:p>
    <w:p w14:paraId="6EDA1F9C" w14:textId="04598767" w:rsidR="002F204B" w:rsidRPr="0056124A" w:rsidRDefault="002F204B" w:rsidP="0056124A">
      <w:pPr>
        <w:pStyle w:val="01"/>
        <w:rPr>
          <w:rFonts w:asciiTheme="minorHAnsi" w:hAnsiTheme="minorHAnsi" w:cstheme="minorBidi"/>
        </w:rPr>
      </w:pPr>
      <w:r>
        <w:t xml:space="preserve">Program </w:t>
      </w:r>
      <w:r w:rsidR="0056124A">
        <w:t>bude</w:t>
      </w:r>
      <w:r>
        <w:t xml:space="preserve"> </w:t>
      </w:r>
      <w:r w:rsidRPr="0056124A">
        <w:rPr>
          <w:b/>
          <w:bCs/>
        </w:rPr>
        <w:t>obsahovať kontrolu chýb</w:t>
      </w:r>
      <w:r>
        <w:t xml:space="preserve"> pri komunikácii a</w:t>
      </w:r>
      <w:r w:rsidR="0056124A">
        <w:t> </w:t>
      </w:r>
      <w:r>
        <w:t>znovu</w:t>
      </w:r>
      <w:r w:rsidR="0056124A">
        <w:t>-</w:t>
      </w:r>
      <w:r>
        <w:t>vyžiadanie chybných</w:t>
      </w:r>
      <w:r w:rsidR="0056124A">
        <w:t xml:space="preserve"> </w:t>
      </w:r>
      <w:r>
        <w:t>fragmentov, vrátane pozitívneho aj negatívneho potvrdenia. Po prenesení prvého súboru pri</w:t>
      </w:r>
      <w:r w:rsidR="0056124A">
        <w:t xml:space="preserve"> </w:t>
      </w:r>
      <w:r>
        <w:t xml:space="preserve">nečinnosti komunikátor automaticky odošle </w:t>
      </w:r>
      <w:r w:rsidRPr="0056124A">
        <w:rPr>
          <w:b/>
          <w:bCs/>
        </w:rPr>
        <w:t>paket pre udržanie spojenia</w:t>
      </w:r>
      <w:r>
        <w:t xml:space="preserve"> každých 5-20s pokiaľ</w:t>
      </w:r>
      <w:r w:rsidR="0056124A">
        <w:t xml:space="preserve"> </w:t>
      </w:r>
      <w:r>
        <w:t xml:space="preserve">používateľ neukončí spojenie. </w:t>
      </w:r>
      <w:r>
        <w:br w:type="page"/>
      </w:r>
    </w:p>
    <w:p w14:paraId="4836B88B" w14:textId="2AE19C59" w:rsidR="00251253" w:rsidRDefault="0056124A" w:rsidP="00251253">
      <w:pPr>
        <w:pStyle w:val="1"/>
      </w:pPr>
      <w:bookmarkStart w:id="1" w:name="_Toc88565514"/>
      <w:r>
        <w:t xml:space="preserve">2. </w:t>
      </w:r>
      <w:r w:rsidR="00251253">
        <w:t>Návrh programu</w:t>
      </w:r>
      <w:bookmarkEnd w:id="1"/>
    </w:p>
    <w:p w14:paraId="54F5DA10" w14:textId="77777777" w:rsidR="00251253" w:rsidRDefault="00251253" w:rsidP="00251253"/>
    <w:p w14:paraId="1F7C560F" w14:textId="45089739" w:rsidR="00BF3D50" w:rsidRDefault="00BF3D50" w:rsidP="00251253">
      <w:pPr>
        <w:pStyle w:val="11"/>
      </w:pPr>
      <w:bookmarkStart w:id="2" w:name="_Toc88565515"/>
      <w:r>
        <w:t>Opis programu</w:t>
      </w:r>
      <w:bookmarkEnd w:id="2"/>
    </w:p>
    <w:p w14:paraId="3241E87D" w14:textId="0EF0B842" w:rsidR="00BF3D50" w:rsidRDefault="00BF3D50" w:rsidP="00BF3D50">
      <w:pPr>
        <w:pStyle w:val="01"/>
      </w:pPr>
      <w:r w:rsidRPr="00BF3D50">
        <w:t xml:space="preserve">Program bude implementovaný v jazyku </w:t>
      </w:r>
      <w:proofErr w:type="spellStart"/>
      <w:r w:rsidRPr="00BF3D50">
        <w:rPr>
          <w:b/>
          <w:bCs/>
        </w:rPr>
        <w:t>Python</w:t>
      </w:r>
      <w:proofErr w:type="spellEnd"/>
      <w:r w:rsidRPr="00BF3D50">
        <w:t xml:space="preserve"> </w:t>
      </w:r>
      <w:r>
        <w:t>(</w:t>
      </w:r>
      <w:r w:rsidRPr="00BF3D50">
        <w:t>ver. 3.9</w:t>
      </w:r>
      <w:r>
        <w:t>)</w:t>
      </w:r>
      <w:r w:rsidRPr="00BF3D50">
        <w:t xml:space="preserve">, vo vývojovom prostredí </w:t>
      </w:r>
      <w:proofErr w:type="spellStart"/>
      <w:r w:rsidRPr="00BF3D50">
        <w:t>PyCharm</w:t>
      </w:r>
      <w:proofErr w:type="spellEnd"/>
      <w:r w:rsidRPr="00BF3D50">
        <w:t xml:space="preserve"> (2021.2.2 Professional </w:t>
      </w:r>
      <w:proofErr w:type="spellStart"/>
      <w:r w:rsidRPr="00BF3D50">
        <w:t>Edition</w:t>
      </w:r>
      <w:proofErr w:type="spellEnd"/>
      <w:r w:rsidRPr="00BF3D50">
        <w:t>)</w:t>
      </w:r>
      <w:r w:rsidR="006539C8">
        <w:t xml:space="preserve"> s využitím knižníc na prácu s UDP socket (</w:t>
      </w:r>
      <w:proofErr w:type="spellStart"/>
      <w:r w:rsidR="006539C8">
        <w:t>python</w:t>
      </w:r>
      <w:proofErr w:type="spellEnd"/>
      <w:r w:rsidR="006539C8">
        <w:t xml:space="preserve"> modul socket).</w:t>
      </w:r>
    </w:p>
    <w:p w14:paraId="43D986AE" w14:textId="56FA85FF" w:rsidR="006539C8" w:rsidRDefault="006539C8" w:rsidP="00BF3D50">
      <w:pPr>
        <w:pStyle w:val="01"/>
      </w:pPr>
      <w:r>
        <w:t xml:space="preserve">Program bude fungovať </w:t>
      </w:r>
      <w:proofErr w:type="spellStart"/>
      <w:r w:rsidRPr="00386710">
        <w:rPr>
          <w:b/>
          <w:bCs/>
        </w:rPr>
        <w:t>peer</w:t>
      </w:r>
      <w:proofErr w:type="spellEnd"/>
      <w:r w:rsidRPr="00386710">
        <w:rPr>
          <w:b/>
          <w:bCs/>
        </w:rPr>
        <w:t>-to-</w:t>
      </w:r>
      <w:proofErr w:type="spellStart"/>
      <w:r w:rsidRPr="00386710">
        <w:rPr>
          <w:b/>
          <w:bCs/>
        </w:rPr>
        <w:t>peer</w:t>
      </w:r>
      <w:proofErr w:type="spellEnd"/>
      <w:r>
        <w:t xml:space="preserve">, a teda oba uzly budú schopné zároveň prijímať aj vysielať. </w:t>
      </w:r>
      <w:proofErr w:type="spellStart"/>
      <w:r w:rsidR="00386710">
        <w:t>Rozdieľ</w:t>
      </w:r>
      <w:proofErr w:type="spellEnd"/>
      <w:r w:rsidR="00386710">
        <w:t xml:space="preserve"> medzi uzlami bude ten, že jeden z nich bude plniť funkciu servera, a teda bude hosťovať spojenie. P</w:t>
      </w:r>
      <w:r>
        <w:t>oužívateľovi bude umožnené určiť cieľovú IP a port, a taktiež maximálnu veľkosť fragmentu a pri posielaní správy dáta rozložia podľa požadovanej veľkosti fragmentov.</w:t>
      </w:r>
    </w:p>
    <w:p w14:paraId="6CB65FAA" w14:textId="2420B9EE" w:rsidR="00386710" w:rsidRDefault="00386710" w:rsidP="00BF3D50">
      <w:pPr>
        <w:pStyle w:val="01"/>
      </w:pPr>
      <w:r>
        <w:t xml:space="preserve">Obe komunikujúce strany </w:t>
      </w:r>
      <w:r w:rsidRPr="00386710">
        <w:rPr>
          <w:b/>
          <w:bCs/>
        </w:rPr>
        <w:t>budú schopné zobrazovať</w:t>
      </w:r>
      <w:r>
        <w:t>:</w:t>
      </w:r>
    </w:p>
    <w:p w14:paraId="1689AD3D" w14:textId="123E18A7" w:rsidR="00386710" w:rsidRDefault="00386710" w:rsidP="00386710">
      <w:pPr>
        <w:pStyle w:val="01"/>
        <w:numPr>
          <w:ilvl w:val="0"/>
          <w:numId w:val="3"/>
        </w:numPr>
        <w:spacing w:after="0"/>
      </w:pPr>
      <w:r>
        <w:t>názov a absolútnu cestu k súboru,</w:t>
      </w:r>
    </w:p>
    <w:p w14:paraId="734487CC" w14:textId="7A60798D" w:rsidR="00386710" w:rsidRDefault="00386710" w:rsidP="00386710">
      <w:pPr>
        <w:pStyle w:val="01"/>
        <w:numPr>
          <w:ilvl w:val="0"/>
          <w:numId w:val="3"/>
        </w:numPr>
      </w:pPr>
      <w:r>
        <w:t>veľkosť a počet fragmentov</w:t>
      </w:r>
    </w:p>
    <w:p w14:paraId="62240D22" w14:textId="1DD00EF6" w:rsidR="00386710" w:rsidRPr="00BF3D50" w:rsidRDefault="00386710" w:rsidP="00386710">
      <w:pPr>
        <w:pStyle w:val="01"/>
      </w:pPr>
      <w:r>
        <w:t xml:space="preserve">Program bude </w:t>
      </w:r>
      <w:r w:rsidR="00CD6808">
        <w:t>taktiež</w:t>
      </w:r>
      <w:r>
        <w:t xml:space="preserve"> schopný simulovať chybu prenosu, a to dodatočným zmenením posielaných dát (po vypočítaní kontrolnej sumy).</w:t>
      </w:r>
    </w:p>
    <w:p w14:paraId="4495F42C" w14:textId="77777777" w:rsidR="00BF3D50" w:rsidRDefault="00BF3D50" w:rsidP="00BF3D50">
      <w:pPr>
        <w:pStyle w:val="01"/>
      </w:pPr>
    </w:p>
    <w:p w14:paraId="103D981F" w14:textId="07E78563" w:rsidR="00251253" w:rsidRDefault="0056124A" w:rsidP="00251253">
      <w:pPr>
        <w:pStyle w:val="11"/>
      </w:pPr>
      <w:bookmarkStart w:id="3" w:name="_Toc88565516"/>
      <w:r>
        <w:t>Návrh vlastného protokolu</w:t>
      </w:r>
      <w:r w:rsidR="00CD6808">
        <w:t xml:space="preserve"> a š</w:t>
      </w:r>
      <w:r w:rsidR="00251253" w:rsidRPr="00251253">
        <w:t>truktúra hlavičky</w:t>
      </w:r>
      <w:bookmarkEnd w:id="3"/>
    </w:p>
    <w:p w14:paraId="3D720F54" w14:textId="747763FE" w:rsidR="00CD6808" w:rsidRDefault="00945DD1" w:rsidP="00CD6808">
      <w:pPr>
        <w:pStyle w:val="01"/>
      </w:pPr>
      <w:r>
        <w:t>Program bude využívať vlastné hlavičky, ktoré pomocou enkapsulácie pridá k už existujúcim dátam packetu. Enkapsulácia sa celkovo koná na štyroch úrovniach – a to pri vlastnom protokole, protokoloch UDP, IP a Ethernet.</w:t>
      </w:r>
    </w:p>
    <w:p w14:paraId="234405E8" w14:textId="4F17957F" w:rsidR="00065C1D" w:rsidRDefault="00065C1D" w:rsidP="00CD6808">
      <w:pPr>
        <w:pStyle w:val="01"/>
      </w:pPr>
      <w:r>
        <w:t xml:space="preserve">Nakoľko je UDP nespoľahlivý protokol, musíme rátať s možnosťou, že sa niektoré packety pri prenášaní stratia, alebo že neprídu v správnom poradí. </w:t>
      </w:r>
    </w:p>
    <w:p w14:paraId="56CF0F56" w14:textId="6956F913" w:rsidR="00897B43" w:rsidRDefault="00897B43" w:rsidP="00897B43">
      <w:pPr>
        <w:pStyle w:val="01"/>
      </w:pPr>
      <w:r>
        <w:t xml:space="preserve">Maximálna veľkosť </w:t>
      </w:r>
      <w:r w:rsidR="00F72678">
        <w:t xml:space="preserve">fragmentu bude </w:t>
      </w:r>
      <w:r>
        <w:t xml:space="preserve">1500 </w:t>
      </w:r>
      <w:r w:rsidR="00F72678">
        <w:t xml:space="preserve">bajtov </w:t>
      </w:r>
      <w:r>
        <w:t xml:space="preserve">- </w:t>
      </w:r>
      <w:r w:rsidR="00F72678">
        <w:t>IP</w:t>
      </w:r>
      <w:r>
        <w:t xml:space="preserve"> </w:t>
      </w:r>
      <w:r w:rsidR="00F72678">
        <w:t>hlavička</w:t>
      </w:r>
      <w:r>
        <w:t xml:space="preserve"> - </w:t>
      </w:r>
      <w:r w:rsidR="00F72678">
        <w:t>UDP</w:t>
      </w:r>
      <w:r>
        <w:t xml:space="preserve"> </w:t>
      </w:r>
      <w:r w:rsidR="00F72678">
        <w:t>hlavička</w:t>
      </w:r>
      <w:r>
        <w:t xml:space="preserve"> </w:t>
      </w:r>
      <w:r w:rsidR="00F72678">
        <w:t>-</w:t>
      </w:r>
      <w:r>
        <w:t xml:space="preserve"> </w:t>
      </w:r>
      <w:r w:rsidR="00F72678">
        <w:t>vlastná hlavička, č</w:t>
      </w:r>
      <w:r>
        <w:t>o bude cca 1465</w:t>
      </w:r>
      <w:r w:rsidR="00F72678">
        <w:t xml:space="preserve"> bajtov.</w:t>
      </w:r>
    </w:p>
    <w:p w14:paraId="5047A3BE" w14:textId="77777777" w:rsidR="00065C1D" w:rsidRPr="00251253" w:rsidRDefault="00065C1D" w:rsidP="00CD6808">
      <w:pPr>
        <w:pStyle w:val="01"/>
      </w:pPr>
    </w:p>
    <w:p w14:paraId="6CEFF268" w14:textId="3773242D" w:rsidR="00251253" w:rsidRDefault="00251253" w:rsidP="00251253">
      <w:pPr>
        <w:pStyle w:val="11"/>
      </w:pPr>
      <w:bookmarkStart w:id="4" w:name="_Toc88565517"/>
      <w:r>
        <w:t>Opis použitej metódy kontrolnej sumy</w:t>
      </w:r>
      <w:bookmarkEnd w:id="4"/>
    </w:p>
    <w:p w14:paraId="513E01C5" w14:textId="0FD72AF2" w:rsidR="00065C1D" w:rsidRDefault="00065C1D" w:rsidP="00065C1D">
      <w:pPr>
        <w:pStyle w:val="01"/>
      </w:pPr>
      <w:r>
        <w:t>Kontrolná suma sa bude počítať nasledovne:</w:t>
      </w:r>
    </w:p>
    <w:p w14:paraId="5C1B0091" w14:textId="14DFF83F" w:rsidR="002540C1" w:rsidRDefault="002540C1" w:rsidP="00065C1D">
      <w:pPr>
        <w:pStyle w:val="01"/>
      </w:pPr>
      <w:proofErr w:type="spellStart"/>
      <w:r>
        <w:t>hash</w:t>
      </w:r>
      <w:proofErr w:type="spellEnd"/>
      <w:r>
        <w:t xml:space="preserve"> = 0</w:t>
      </w:r>
    </w:p>
    <w:p w14:paraId="4C973438" w14:textId="49F1CB8F" w:rsidR="00FB6E36" w:rsidRDefault="00FB6E36" w:rsidP="00065C1D">
      <w:pPr>
        <w:pStyle w:val="01"/>
      </w:pPr>
      <w:proofErr w:type="spellStart"/>
      <w:r>
        <w:t>for</w:t>
      </w:r>
      <w:proofErr w:type="spellEnd"/>
      <w:r>
        <w:t xml:space="preserve"> i in </w:t>
      </w:r>
      <w:proofErr w:type="spellStart"/>
      <w:r>
        <w:t>data</w:t>
      </w:r>
      <w:proofErr w:type="spellEnd"/>
      <w:r>
        <w:t>:</w:t>
      </w:r>
    </w:p>
    <w:p w14:paraId="25187444" w14:textId="1DD9962C" w:rsidR="00FB6E36" w:rsidRDefault="00FB6E36" w:rsidP="00065C1D">
      <w:pPr>
        <w:pStyle w:val="01"/>
      </w:pPr>
      <w:r>
        <w:tab/>
      </w:r>
      <w:proofErr w:type="spellStart"/>
      <w:r>
        <w:t>hash</w:t>
      </w:r>
      <w:proofErr w:type="spellEnd"/>
      <w:r>
        <w:t xml:space="preserve"> += </w:t>
      </w:r>
      <w:proofErr w:type="spellStart"/>
      <w:r>
        <w:t>data</w:t>
      </w:r>
      <w:proofErr w:type="spellEnd"/>
      <w:r>
        <w:t>[i]</w:t>
      </w:r>
      <w:r w:rsidR="0033744D">
        <w:t xml:space="preserve"> </w:t>
      </w:r>
      <w:r w:rsidR="002540C1">
        <w:t>% PRVOCISLO</w:t>
      </w:r>
    </w:p>
    <w:p w14:paraId="3F62DF6A" w14:textId="32C1A55E" w:rsidR="002540C1" w:rsidRDefault="002540C1" w:rsidP="00065C1D">
      <w:pPr>
        <w:pStyle w:val="01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hash</w:t>
      </w:r>
      <w:proofErr w:type="spellEnd"/>
    </w:p>
    <w:p w14:paraId="264E59CD" w14:textId="77777777" w:rsidR="00065C1D" w:rsidRDefault="00065C1D" w:rsidP="00065C1D">
      <w:pPr>
        <w:pStyle w:val="01"/>
      </w:pPr>
    </w:p>
    <w:p w14:paraId="75097447" w14:textId="57F63BFC" w:rsidR="00251253" w:rsidRDefault="00251253" w:rsidP="00251253">
      <w:pPr>
        <w:pStyle w:val="11"/>
      </w:pPr>
      <w:bookmarkStart w:id="5" w:name="_Toc88565518"/>
      <w:r>
        <w:t>Fungovanie ARQ metódy pre udržanie spojenia</w:t>
      </w:r>
      <w:bookmarkEnd w:id="5"/>
    </w:p>
    <w:p w14:paraId="2E631F78" w14:textId="43F3D622" w:rsidR="00065C1D" w:rsidRDefault="00065C1D" w:rsidP="00065C1D">
      <w:pPr>
        <w:pStyle w:val="01"/>
      </w:pPr>
      <w:r>
        <w:t>Táto metóda zabezpečuje to, aby</w:t>
      </w:r>
      <w:r w:rsidR="004C6204">
        <w:t xml:space="preserve"> sa klient odpojil a ukončil spojenie v prípade, že server prestane počúvať</w:t>
      </w:r>
      <w:r w:rsidR="0033744D">
        <w:t xml:space="preserve"> po poslednej správe</w:t>
      </w:r>
      <w:r w:rsidR="004C6204">
        <w:t>.</w:t>
      </w:r>
    </w:p>
    <w:p w14:paraId="779D7D5B" w14:textId="50A1FF79" w:rsidR="004C6204" w:rsidRDefault="004C6204" w:rsidP="00065C1D">
      <w:pPr>
        <w:pStyle w:val="01"/>
      </w:pPr>
      <w:r>
        <w:t>Klient potrebuje vedieť, že server stále funguje a počúva. Preto v určitom časovom rozmedzí (x sekúnd) bude posielať serveru správu na kontrolu, či stále počúva.</w:t>
      </w:r>
    </w:p>
    <w:p w14:paraId="475BB866" w14:textId="09265FDB" w:rsidR="004C6204" w:rsidRDefault="004C6204" w:rsidP="00065C1D">
      <w:pPr>
        <w:pStyle w:val="01"/>
      </w:pPr>
      <w:r>
        <w:t xml:space="preserve">Ak sa </w:t>
      </w:r>
      <w:proofErr w:type="spellStart"/>
      <w:r w:rsidR="0033744D">
        <w:t>keep-alive</w:t>
      </w:r>
      <w:proofErr w:type="spellEnd"/>
      <w:r w:rsidR="0033744D">
        <w:t xml:space="preserve"> </w:t>
      </w:r>
      <w:r>
        <w:t>pošle určitý počet krát a server neodpovie, klient preruší spojenie lebo predpokladá, že server už nepočúva</w:t>
      </w:r>
      <w:r w:rsidR="0033744D">
        <w:t>, a vypíše sa chybová hláška</w:t>
      </w:r>
      <w:r>
        <w:t>.</w:t>
      </w:r>
    </w:p>
    <w:p w14:paraId="408A5F7F" w14:textId="14CA60F3" w:rsidR="00065C1D" w:rsidRDefault="00065C1D" w:rsidP="00065C1D">
      <w:pPr>
        <w:pStyle w:val="01"/>
      </w:pPr>
    </w:p>
    <w:p w14:paraId="32F5FEE1" w14:textId="77777777" w:rsidR="0076280F" w:rsidRDefault="0076280F" w:rsidP="00065C1D">
      <w:pPr>
        <w:pStyle w:val="01"/>
      </w:pPr>
    </w:p>
    <w:p w14:paraId="4F553954" w14:textId="28A3BF65" w:rsidR="00251253" w:rsidRDefault="0056124A" w:rsidP="00251253">
      <w:pPr>
        <w:pStyle w:val="11"/>
      </w:pPr>
      <w:bookmarkStart w:id="6" w:name="_Toc88565519"/>
      <w:r>
        <w:t>Opis a d</w:t>
      </w:r>
      <w:r w:rsidR="00251253">
        <w:t>iagram spracúvania komunikácie</w:t>
      </w:r>
      <w:bookmarkEnd w:id="6"/>
    </w:p>
    <w:p w14:paraId="3100C917" w14:textId="68EC752B" w:rsidR="0076280F" w:rsidRDefault="00343959" w:rsidP="0076280F">
      <w:pPr>
        <w:pStyle w:val="01"/>
      </w:pPr>
      <w:r>
        <w:t xml:space="preserve">Na začiatku si používateľ vyberie to, či chce byť server, alebo klient. Nastavia sa IP a port, a veľkosť fragmentu. </w:t>
      </w:r>
    </w:p>
    <w:p w14:paraId="5257DE24" w14:textId="60BE14D1" w:rsidR="00343959" w:rsidRDefault="00343959" w:rsidP="00343959">
      <w:pPr>
        <w:pStyle w:val="01"/>
        <w:numPr>
          <w:ilvl w:val="0"/>
          <w:numId w:val="3"/>
        </w:numPr>
        <w:spacing w:after="0"/>
      </w:pPr>
      <w:r>
        <w:t>server – hosťuje socket, vytvorí server</w:t>
      </w:r>
    </w:p>
    <w:p w14:paraId="77317349" w14:textId="604A5296" w:rsidR="00343959" w:rsidRDefault="00343959" w:rsidP="00343959">
      <w:pPr>
        <w:pStyle w:val="01"/>
        <w:numPr>
          <w:ilvl w:val="1"/>
          <w:numId w:val="3"/>
        </w:numPr>
        <w:spacing w:after="0"/>
      </w:pPr>
      <w:r>
        <w:t> prijíma a odosiela správy</w:t>
      </w:r>
    </w:p>
    <w:p w14:paraId="37DEB95B" w14:textId="1E4F3B7B" w:rsidR="00343959" w:rsidRDefault="00343959" w:rsidP="00343959">
      <w:pPr>
        <w:pStyle w:val="01"/>
        <w:numPr>
          <w:ilvl w:val="0"/>
          <w:numId w:val="3"/>
        </w:numPr>
        <w:spacing w:after="0"/>
      </w:pPr>
      <w:r>
        <w:t>klient – pripojí sa na server</w:t>
      </w:r>
    </w:p>
    <w:p w14:paraId="60A9A23E" w14:textId="5261ED19" w:rsidR="00343959" w:rsidRDefault="00343959" w:rsidP="00343959">
      <w:pPr>
        <w:pStyle w:val="01"/>
        <w:numPr>
          <w:ilvl w:val="1"/>
          <w:numId w:val="3"/>
        </w:numPr>
        <w:spacing w:after="0"/>
      </w:pPr>
      <w:r>
        <w:t> prijíma a odosiela správy</w:t>
      </w:r>
    </w:p>
    <w:p w14:paraId="11D1C7F4" w14:textId="0183C10F" w:rsidR="00343959" w:rsidRDefault="00343959" w:rsidP="00343959">
      <w:pPr>
        <w:pStyle w:val="01"/>
        <w:numPr>
          <w:ilvl w:val="1"/>
          <w:numId w:val="3"/>
        </w:numPr>
      </w:pPr>
      <w:r>
        <w:t xml:space="preserve"> má na starosti </w:t>
      </w:r>
      <w:proofErr w:type="spellStart"/>
      <w:r>
        <w:t>keep-alive</w:t>
      </w:r>
      <w:proofErr w:type="spellEnd"/>
      <w:r>
        <w:t xml:space="preserve"> (ak server nemá s kým komunikovať, vypne sa)</w:t>
      </w:r>
    </w:p>
    <w:p w14:paraId="369217B8" w14:textId="342DEFF3" w:rsidR="004D03A2" w:rsidRDefault="004D03A2" w:rsidP="004D03A2">
      <w:pPr>
        <w:pStyle w:val="01"/>
      </w:pPr>
      <w:r>
        <w:t>Súbory (textové alebo iné) sa budú spracúvať po bajtoch.</w:t>
      </w:r>
    </w:p>
    <w:p w14:paraId="1FCF3A5C" w14:textId="1489D832" w:rsidR="00212734" w:rsidRDefault="007421FA" w:rsidP="00212734">
      <w:pPr>
        <w:pStyle w:val="01"/>
      </w:pPr>
      <w:r>
        <w:t xml:space="preserve">Na začiatku sa vytvorí úvodná správa z tej strany, ktorá posiela dáta. Bude obsahovať </w:t>
      </w:r>
      <w:r w:rsidR="00B228C7">
        <w:t xml:space="preserve">CRC, </w:t>
      </w:r>
      <w:r>
        <w:t>údaje o súbore, počet packetov</w:t>
      </w:r>
      <w:r w:rsidR="0003613B">
        <w:t xml:space="preserve"> a názov.</w:t>
      </w:r>
      <w:r w:rsidR="00212734">
        <w:t xml:space="preserve"> Po odoslaní úvodnej správy sa bude očakávať potvrdenie začatie komunikácie.</w:t>
      </w:r>
    </w:p>
    <w:p w14:paraId="59699819" w14:textId="3DFD1A79" w:rsidR="00212734" w:rsidRDefault="00212734" w:rsidP="004D03A2">
      <w:pPr>
        <w:pStyle w:val="01"/>
      </w:pPr>
      <w:r>
        <w:t>Na túto správu sa dostane odpoveď – potvrdenie komunikácie – a môžeme začať odosielať packety.</w:t>
      </w:r>
    </w:p>
    <w:p w14:paraId="31ED5E10" w14:textId="62305C5C" w:rsidR="00212734" w:rsidRDefault="00212734" w:rsidP="004D03A2">
      <w:pPr>
        <w:pStyle w:val="01"/>
      </w:pPr>
      <w:r>
        <w:t>Packety sa začnú postupne posielať, a po každých x packetoch sa bude očakávať potvrdenie prijatia</w:t>
      </w:r>
      <w:r w:rsidR="00F2555C">
        <w:t>. Po prijatí tejto potvrdzujúcej správy sa bude kontrolovať to, či prišli všetky packety správne</w:t>
      </w:r>
      <w:r w:rsidR="00F72678">
        <w:t xml:space="preserve"> (pomocou CRC)</w:t>
      </w:r>
      <w:r w:rsidR="00F2555C">
        <w:t>, a ak nie, tieto sa odošlú znova (chýbajúce a</w:t>
      </w:r>
      <w:r w:rsidR="009A0352">
        <w:t> </w:t>
      </w:r>
      <w:r w:rsidR="00F2555C">
        <w:t>poškodené</w:t>
      </w:r>
      <w:r w:rsidR="009A0352">
        <w:t xml:space="preserve"> – </w:t>
      </w:r>
      <w:proofErr w:type="spellStart"/>
      <w:r w:rsidR="009A0352">
        <w:t>selective</w:t>
      </w:r>
      <w:proofErr w:type="spellEnd"/>
      <w:r w:rsidR="009A0352">
        <w:t xml:space="preserve"> </w:t>
      </w:r>
      <w:proofErr w:type="spellStart"/>
      <w:r w:rsidR="009A0352">
        <w:t>repeat</w:t>
      </w:r>
      <w:proofErr w:type="spellEnd"/>
      <w:r w:rsidR="00F2555C">
        <w:t xml:space="preserve">). </w:t>
      </w:r>
    </w:p>
    <w:p w14:paraId="151376FC" w14:textId="56F04540" w:rsidR="009A0352" w:rsidRDefault="00897B43" w:rsidP="004D03A2">
      <w:pPr>
        <w:pStyle w:val="01"/>
      </w:pPr>
      <w:r>
        <w:t>Takto sa to bude opakovať, kým nebudú odoslané úspešne všetky packety.</w:t>
      </w:r>
    </w:p>
    <w:p w14:paraId="5A9D9DA9" w14:textId="4B7BC860" w:rsidR="00F72678" w:rsidRDefault="00F72678" w:rsidP="004D03A2">
      <w:pPr>
        <w:pStyle w:val="01"/>
      </w:pPr>
      <w:r>
        <w:t>Na záver sa pošle odpoveď, že všetko prebehlo úspešne</w:t>
      </w:r>
      <w:r w:rsidR="0004120C">
        <w:t xml:space="preserve"> a súbor sa uloží</w:t>
      </w:r>
      <w:r>
        <w:t>.</w:t>
      </w:r>
    </w:p>
    <w:p w14:paraId="6423314F" w14:textId="54160DBB" w:rsidR="00416FD1" w:rsidRDefault="00416FD1" w:rsidP="004D03A2">
      <w:pPr>
        <w:pStyle w:val="01"/>
      </w:pPr>
    </w:p>
    <w:p w14:paraId="6D19AF40" w14:textId="77777777" w:rsidR="00212734" w:rsidRDefault="00212734" w:rsidP="004D03A2">
      <w:pPr>
        <w:pStyle w:val="01"/>
      </w:pPr>
    </w:p>
    <w:p w14:paraId="481BDC64" w14:textId="0B5C0791" w:rsidR="00416FD1" w:rsidRPr="00212734" w:rsidRDefault="00416FD1" w:rsidP="004D03A2">
      <w:pPr>
        <w:pStyle w:val="01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212734">
        <w:rPr>
          <w:rFonts w:eastAsiaTheme="majorEastAsia" w:cstheme="majorBidi"/>
          <w:b/>
          <w:color w:val="000000" w:themeColor="text1"/>
          <w:sz w:val="26"/>
          <w:szCs w:val="26"/>
        </w:rPr>
        <w:t>Chybný fragment</w:t>
      </w:r>
    </w:p>
    <w:p w14:paraId="649B0A75" w14:textId="56E29AEB" w:rsidR="00416FD1" w:rsidRDefault="00416FD1" w:rsidP="004D03A2">
      <w:pPr>
        <w:pStyle w:val="01"/>
      </w:pPr>
      <w:r>
        <w:t xml:space="preserve">Možnosť odoslať chybný fragment bude pri odosielaní súboru </w:t>
      </w:r>
      <w:r w:rsidR="00212734">
        <w:t>–</w:t>
      </w:r>
      <w:r>
        <w:t xml:space="preserve"> používateľ</w:t>
      </w:r>
      <w:r w:rsidR="00212734">
        <w:t xml:space="preserve"> bude mať na výber, či má dochádzať ku korupcii fragmentov.</w:t>
      </w:r>
    </w:p>
    <w:p w14:paraId="1BF5DAD6" w14:textId="77777777" w:rsidR="00416FD1" w:rsidRDefault="00416FD1" w:rsidP="004D03A2">
      <w:pPr>
        <w:pStyle w:val="01"/>
      </w:pPr>
    </w:p>
    <w:sectPr w:rsidR="00416FD1" w:rsidSect="000F473E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CEF5" w14:textId="77777777" w:rsidR="004551A4" w:rsidRDefault="004551A4" w:rsidP="00795BAE">
      <w:pPr>
        <w:spacing w:after="0" w:line="240" w:lineRule="auto"/>
      </w:pPr>
      <w:r>
        <w:separator/>
      </w:r>
    </w:p>
  </w:endnote>
  <w:endnote w:type="continuationSeparator" w:id="0">
    <w:p w14:paraId="61F513AA" w14:textId="77777777" w:rsidR="004551A4" w:rsidRDefault="004551A4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711530"/>
      <w:docPartObj>
        <w:docPartGallery w:val="Page Numbers (Bottom of Page)"/>
        <w:docPartUnique/>
      </w:docPartObj>
    </w:sdtPr>
    <w:sdtEndPr/>
    <w:sdtContent>
      <w:p w14:paraId="0DA7DB2A" w14:textId="4BA50955" w:rsidR="000F473E" w:rsidRDefault="000F473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9B8B2" w14:textId="77777777" w:rsidR="000F473E" w:rsidRDefault="000F473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27D0" w14:textId="77777777" w:rsidR="004551A4" w:rsidRDefault="004551A4" w:rsidP="00795BAE">
      <w:pPr>
        <w:spacing w:after="0" w:line="240" w:lineRule="auto"/>
      </w:pPr>
      <w:r>
        <w:separator/>
      </w:r>
    </w:p>
  </w:footnote>
  <w:footnote w:type="continuationSeparator" w:id="0">
    <w:p w14:paraId="6AA500EC" w14:textId="77777777" w:rsidR="004551A4" w:rsidRDefault="004551A4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04DE" w14:textId="77777777" w:rsidR="005B10C6" w:rsidRDefault="005B10C6" w:rsidP="005B10C6">
    <w:pPr>
      <w:pStyle w:val="Hlavika"/>
      <w:jc w:val="center"/>
    </w:pPr>
    <w:r>
      <w:t>Slovenská technická univerzita v Bratislave</w:t>
    </w:r>
  </w:p>
  <w:p w14:paraId="7AF0A7FD" w14:textId="77777777" w:rsidR="005B10C6" w:rsidRDefault="005B10C6" w:rsidP="005B10C6">
    <w:pPr>
      <w:pStyle w:val="Hlavika"/>
      <w:jc w:val="center"/>
    </w:pPr>
    <w:r>
      <w:t>Fakulta Informatiky a Informačných Technológií</w:t>
    </w:r>
  </w:p>
  <w:p w14:paraId="2A991963" w14:textId="77777777" w:rsidR="005B10C6" w:rsidRPr="005B10C6" w:rsidRDefault="005B10C6" w:rsidP="005B10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9D56" w14:textId="77777777" w:rsidR="00426329" w:rsidRDefault="0042632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4FCE" w14:textId="77777777" w:rsidR="00426329" w:rsidRPr="005B10C6" w:rsidRDefault="00426329" w:rsidP="005B10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4A55F6"/>
    <w:multiLevelType w:val="hybridMultilevel"/>
    <w:tmpl w:val="5B74DCA2"/>
    <w:lvl w:ilvl="0" w:tplc="76B2FA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3613B"/>
    <w:rsid w:val="0004120C"/>
    <w:rsid w:val="000642C6"/>
    <w:rsid w:val="00065C1D"/>
    <w:rsid w:val="000B0F98"/>
    <w:rsid w:val="000F473E"/>
    <w:rsid w:val="00212734"/>
    <w:rsid w:val="00251253"/>
    <w:rsid w:val="002540C1"/>
    <w:rsid w:val="002C363A"/>
    <w:rsid w:val="002F204B"/>
    <w:rsid w:val="0033744D"/>
    <w:rsid w:val="00343959"/>
    <w:rsid w:val="00386710"/>
    <w:rsid w:val="00416FD1"/>
    <w:rsid w:val="00426329"/>
    <w:rsid w:val="004551A4"/>
    <w:rsid w:val="004C6204"/>
    <w:rsid w:val="004D03A2"/>
    <w:rsid w:val="0056124A"/>
    <w:rsid w:val="005B10C6"/>
    <w:rsid w:val="005E74F9"/>
    <w:rsid w:val="006539C8"/>
    <w:rsid w:val="0070391B"/>
    <w:rsid w:val="007421FA"/>
    <w:rsid w:val="0076280F"/>
    <w:rsid w:val="00795BAE"/>
    <w:rsid w:val="00897B43"/>
    <w:rsid w:val="00945DD1"/>
    <w:rsid w:val="009A0352"/>
    <w:rsid w:val="009A73E2"/>
    <w:rsid w:val="00A332EE"/>
    <w:rsid w:val="00B228C7"/>
    <w:rsid w:val="00B57025"/>
    <w:rsid w:val="00BF3D50"/>
    <w:rsid w:val="00C7001E"/>
    <w:rsid w:val="00CD6808"/>
    <w:rsid w:val="00DE6645"/>
    <w:rsid w:val="00E21D08"/>
    <w:rsid w:val="00F2555C"/>
    <w:rsid w:val="00F72678"/>
    <w:rsid w:val="00FB6E36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5BAE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42632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0F473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F473E"/>
    <w:rPr>
      <w:color w:val="0563C1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2512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9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D1A140D-C53A-4650-B24D-EC2ED65A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1. Cieľ</vt:lpstr>
      <vt:lpstr>2. Návrh programu</vt:lpstr>
      <vt:lpstr>    Opis programu</vt:lpstr>
      <vt:lpstr>    Návrh vlastného protokolu a štruktúra hlavičky</vt:lpstr>
      <vt:lpstr>    Opis použitej metódy kontrolnej sumy</vt:lpstr>
      <vt:lpstr>    Fungovanie ARQ metódy pre udržanie spojenia</vt:lpstr>
      <vt:lpstr>    Opis a diagram spracúvania komunikácie</vt:lpstr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7</cp:revision>
  <dcterms:created xsi:type="dcterms:W3CDTF">2021-11-23T09:59:00Z</dcterms:created>
  <dcterms:modified xsi:type="dcterms:W3CDTF">2021-11-23T15:59:00Z</dcterms:modified>
</cp:coreProperties>
</file>