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FFC7" w14:textId="77777777" w:rsidR="00795BAE" w:rsidRPr="0031479B" w:rsidRDefault="00795BAE" w:rsidP="00795BAE">
      <w:pPr>
        <w:jc w:val="both"/>
        <w:rPr>
          <w:color w:val="000000" w:themeColor="text1"/>
        </w:rPr>
      </w:pPr>
    </w:p>
    <w:p w14:paraId="4FFF58F2" w14:textId="77777777" w:rsidR="00795BAE" w:rsidRPr="0031479B" w:rsidRDefault="00795BAE" w:rsidP="00795BAE">
      <w:pPr>
        <w:jc w:val="both"/>
        <w:rPr>
          <w:color w:val="000000" w:themeColor="text1"/>
        </w:rPr>
      </w:pPr>
    </w:p>
    <w:p w14:paraId="12042C16" w14:textId="77777777" w:rsidR="00795BAE" w:rsidRPr="0031479B" w:rsidRDefault="00795BAE" w:rsidP="00795BAE">
      <w:pPr>
        <w:jc w:val="both"/>
        <w:rPr>
          <w:color w:val="000000" w:themeColor="text1"/>
        </w:rPr>
      </w:pPr>
    </w:p>
    <w:p w14:paraId="451BF83F" w14:textId="77777777" w:rsidR="00795BAE" w:rsidRPr="0031479B" w:rsidRDefault="00795BAE" w:rsidP="00795BAE">
      <w:pPr>
        <w:jc w:val="both"/>
        <w:rPr>
          <w:color w:val="000000" w:themeColor="text1"/>
        </w:rPr>
      </w:pPr>
    </w:p>
    <w:p w14:paraId="5D0F61D3" w14:textId="77777777" w:rsidR="00795BAE" w:rsidRPr="0031479B" w:rsidRDefault="00795BAE" w:rsidP="00795BAE">
      <w:pPr>
        <w:jc w:val="both"/>
        <w:rPr>
          <w:color w:val="000000" w:themeColor="text1"/>
        </w:rPr>
      </w:pPr>
    </w:p>
    <w:p w14:paraId="3228CCCC" w14:textId="77777777" w:rsidR="00795BAE" w:rsidRPr="0031479B" w:rsidRDefault="00795BAE" w:rsidP="00795BAE">
      <w:pPr>
        <w:jc w:val="both"/>
        <w:rPr>
          <w:color w:val="000000" w:themeColor="text1"/>
        </w:rPr>
      </w:pPr>
    </w:p>
    <w:p w14:paraId="62456C39" w14:textId="77777777" w:rsidR="00795BAE" w:rsidRPr="0031479B" w:rsidRDefault="00795BAE" w:rsidP="00795BAE">
      <w:pPr>
        <w:jc w:val="both"/>
        <w:rPr>
          <w:color w:val="000000" w:themeColor="text1"/>
        </w:rPr>
      </w:pPr>
    </w:p>
    <w:p w14:paraId="1C55B6CD" w14:textId="77777777" w:rsidR="00795BAE" w:rsidRPr="0031479B" w:rsidRDefault="00795BAE" w:rsidP="00795BAE">
      <w:pPr>
        <w:jc w:val="both"/>
        <w:rPr>
          <w:color w:val="000000" w:themeColor="text1"/>
        </w:rPr>
      </w:pPr>
    </w:p>
    <w:p w14:paraId="1F52A620" w14:textId="77777777" w:rsidR="00795BAE" w:rsidRPr="0031479B" w:rsidRDefault="00795BAE" w:rsidP="00795BAE">
      <w:pPr>
        <w:jc w:val="both"/>
        <w:rPr>
          <w:color w:val="000000" w:themeColor="text1"/>
        </w:rPr>
      </w:pPr>
    </w:p>
    <w:p w14:paraId="40BBD053" w14:textId="77777777" w:rsidR="00795BAE" w:rsidRPr="0031479B" w:rsidRDefault="00795BAE" w:rsidP="00795BAE">
      <w:pPr>
        <w:jc w:val="both"/>
        <w:rPr>
          <w:color w:val="000000" w:themeColor="text1"/>
        </w:rPr>
      </w:pPr>
    </w:p>
    <w:p w14:paraId="0033CA8F" w14:textId="77777777" w:rsidR="00795BAE" w:rsidRPr="0031479B" w:rsidRDefault="00795BAE" w:rsidP="00795BAE">
      <w:pPr>
        <w:jc w:val="both"/>
        <w:rPr>
          <w:color w:val="000000" w:themeColor="text1"/>
        </w:rPr>
      </w:pPr>
    </w:p>
    <w:p w14:paraId="5DEE9196" w14:textId="1C4A3CE9" w:rsidR="00795BAE" w:rsidRPr="0031479B" w:rsidRDefault="003866C6" w:rsidP="00795BAE">
      <w:pPr>
        <w:jc w:val="center"/>
        <w:rPr>
          <w:color w:val="000000" w:themeColor="text1"/>
        </w:rPr>
      </w:pPr>
      <w:r>
        <w:rPr>
          <w:color w:val="000000" w:themeColor="text1"/>
        </w:rPr>
        <w:t>Objektovo-orientované programovanie</w:t>
      </w:r>
    </w:p>
    <w:p w14:paraId="245405D5" w14:textId="03985E58" w:rsidR="00795BAE" w:rsidRDefault="003866C6" w:rsidP="00795BAE">
      <w:pPr>
        <w:jc w:val="center"/>
        <w:rPr>
          <w:b/>
          <w:bCs/>
          <w:color w:val="000000" w:themeColor="text1"/>
          <w:sz w:val="28"/>
          <w:szCs w:val="28"/>
        </w:rPr>
      </w:pPr>
      <w:r>
        <w:rPr>
          <w:b/>
          <w:bCs/>
          <w:color w:val="000000" w:themeColor="text1"/>
          <w:sz w:val="28"/>
          <w:szCs w:val="28"/>
        </w:rPr>
        <w:t xml:space="preserve">Riadiaci softvér pre lokálnu </w:t>
      </w:r>
      <w:proofErr w:type="spellStart"/>
      <w:r>
        <w:rPr>
          <w:b/>
          <w:bCs/>
          <w:color w:val="000000" w:themeColor="text1"/>
          <w:sz w:val="28"/>
          <w:szCs w:val="28"/>
        </w:rPr>
        <w:t>handmade</w:t>
      </w:r>
      <w:proofErr w:type="spellEnd"/>
      <w:r>
        <w:rPr>
          <w:b/>
          <w:bCs/>
          <w:color w:val="000000" w:themeColor="text1"/>
          <w:sz w:val="28"/>
          <w:szCs w:val="28"/>
        </w:rPr>
        <w:t xml:space="preserve"> výrobu svetrov</w:t>
      </w:r>
    </w:p>
    <w:p w14:paraId="4670722D" w14:textId="2F952E20" w:rsidR="00795BAE" w:rsidRPr="0031479B" w:rsidRDefault="00795BAE" w:rsidP="00795BAE">
      <w:pPr>
        <w:jc w:val="center"/>
        <w:rPr>
          <w:color w:val="000000" w:themeColor="text1"/>
        </w:rPr>
      </w:pPr>
      <w:r>
        <w:rPr>
          <w:color w:val="000000" w:themeColor="text1"/>
        </w:rPr>
        <w:t>Emma Macháčová</w:t>
      </w:r>
    </w:p>
    <w:p w14:paraId="62D91238" w14:textId="77777777" w:rsidR="00795BAE" w:rsidRPr="0031479B" w:rsidRDefault="00795BAE" w:rsidP="00795BAE">
      <w:pPr>
        <w:jc w:val="both"/>
        <w:rPr>
          <w:color w:val="000000" w:themeColor="text1"/>
        </w:rPr>
      </w:pPr>
    </w:p>
    <w:p w14:paraId="3C9CE16F" w14:textId="77777777" w:rsidR="00795BAE" w:rsidRPr="0031479B" w:rsidRDefault="00795BAE" w:rsidP="00795BAE">
      <w:pPr>
        <w:jc w:val="both"/>
        <w:rPr>
          <w:color w:val="000000" w:themeColor="text1"/>
        </w:rPr>
      </w:pPr>
    </w:p>
    <w:p w14:paraId="69813929" w14:textId="77777777" w:rsidR="00795BAE" w:rsidRPr="0031479B" w:rsidRDefault="00795BAE" w:rsidP="00795BAE">
      <w:pPr>
        <w:jc w:val="both"/>
        <w:rPr>
          <w:color w:val="000000" w:themeColor="text1"/>
        </w:rPr>
      </w:pPr>
    </w:p>
    <w:p w14:paraId="1D7AD1EF" w14:textId="77777777" w:rsidR="00795BAE" w:rsidRPr="0031479B" w:rsidRDefault="00795BAE" w:rsidP="00795BAE">
      <w:pPr>
        <w:jc w:val="both"/>
        <w:rPr>
          <w:color w:val="000000" w:themeColor="text1"/>
        </w:rPr>
      </w:pPr>
    </w:p>
    <w:p w14:paraId="0BD470DB" w14:textId="77777777" w:rsidR="00795BAE" w:rsidRPr="0031479B" w:rsidRDefault="00795BAE" w:rsidP="00795BAE">
      <w:pPr>
        <w:jc w:val="both"/>
        <w:rPr>
          <w:color w:val="000000" w:themeColor="text1"/>
        </w:rPr>
      </w:pPr>
    </w:p>
    <w:p w14:paraId="6FFA296B" w14:textId="77777777" w:rsidR="00795BAE" w:rsidRPr="0031479B" w:rsidRDefault="00795BAE" w:rsidP="00795BAE">
      <w:pPr>
        <w:jc w:val="both"/>
        <w:rPr>
          <w:color w:val="000000" w:themeColor="text1"/>
        </w:rPr>
      </w:pPr>
    </w:p>
    <w:p w14:paraId="6B13DFFC" w14:textId="77777777" w:rsidR="00795BAE" w:rsidRPr="0031479B" w:rsidRDefault="00795BAE" w:rsidP="00795BAE">
      <w:pPr>
        <w:jc w:val="both"/>
        <w:rPr>
          <w:color w:val="000000" w:themeColor="text1"/>
        </w:rPr>
      </w:pPr>
    </w:p>
    <w:p w14:paraId="7484B8F6" w14:textId="77777777" w:rsidR="00795BAE" w:rsidRPr="0031479B" w:rsidRDefault="00795BAE" w:rsidP="00795BAE">
      <w:pPr>
        <w:jc w:val="both"/>
        <w:rPr>
          <w:color w:val="000000" w:themeColor="text1"/>
        </w:rPr>
      </w:pPr>
    </w:p>
    <w:p w14:paraId="22B89D4B" w14:textId="77777777" w:rsidR="00795BAE" w:rsidRPr="0031479B" w:rsidRDefault="00795BAE" w:rsidP="00795BAE">
      <w:pPr>
        <w:jc w:val="both"/>
        <w:rPr>
          <w:color w:val="000000" w:themeColor="text1"/>
        </w:rPr>
      </w:pPr>
    </w:p>
    <w:p w14:paraId="1F771DB1" w14:textId="77777777" w:rsidR="00795BAE" w:rsidRPr="0031479B" w:rsidRDefault="00795BAE" w:rsidP="00795BAE">
      <w:pPr>
        <w:jc w:val="both"/>
        <w:rPr>
          <w:color w:val="000000" w:themeColor="text1"/>
        </w:rPr>
      </w:pPr>
    </w:p>
    <w:p w14:paraId="6033C2EE" w14:textId="77777777" w:rsidR="00795BAE" w:rsidRPr="0031479B" w:rsidRDefault="00795BAE" w:rsidP="00795BAE">
      <w:pPr>
        <w:jc w:val="both"/>
        <w:rPr>
          <w:color w:val="000000" w:themeColor="text1"/>
        </w:rPr>
      </w:pPr>
    </w:p>
    <w:p w14:paraId="12A9BFA6" w14:textId="56AC0495" w:rsidR="00795BAE" w:rsidRDefault="00795BAE" w:rsidP="00795BAE">
      <w:pPr>
        <w:jc w:val="both"/>
        <w:rPr>
          <w:color w:val="000000" w:themeColor="text1"/>
        </w:rPr>
      </w:pPr>
    </w:p>
    <w:p w14:paraId="2038B141" w14:textId="77777777" w:rsidR="00795BAE" w:rsidRPr="0031479B" w:rsidRDefault="00795BAE" w:rsidP="00795BAE">
      <w:pPr>
        <w:jc w:val="both"/>
        <w:rPr>
          <w:color w:val="000000" w:themeColor="text1"/>
        </w:rPr>
      </w:pPr>
    </w:p>
    <w:p w14:paraId="152A058B" w14:textId="77777777" w:rsidR="00795BAE" w:rsidRPr="0031479B" w:rsidRDefault="00795BAE" w:rsidP="00795BAE">
      <w:pPr>
        <w:jc w:val="both"/>
        <w:rPr>
          <w:color w:val="000000" w:themeColor="text1"/>
        </w:rPr>
      </w:pPr>
    </w:p>
    <w:p w14:paraId="08236EDB" w14:textId="02698D47" w:rsidR="00795BAE" w:rsidRPr="00CB1211" w:rsidRDefault="00795BAE" w:rsidP="00795BAE">
      <w:pPr>
        <w:spacing w:after="0"/>
        <w:jc w:val="both"/>
        <w:rPr>
          <w:color w:val="000000" w:themeColor="text1"/>
        </w:rPr>
      </w:pPr>
      <w:r w:rsidRPr="00332562">
        <w:rPr>
          <w:b/>
          <w:bCs/>
          <w:color w:val="000000" w:themeColor="text1"/>
        </w:rPr>
        <w:t>Meno cvičiaceho</w:t>
      </w:r>
      <w:r w:rsidRPr="0031479B">
        <w:rPr>
          <w:color w:val="000000" w:themeColor="text1"/>
        </w:rPr>
        <w:t xml:space="preserve"> : </w:t>
      </w:r>
      <w:r>
        <w:rPr>
          <w:color w:val="000000" w:themeColor="text1"/>
        </w:rPr>
        <w:t xml:space="preserve"> </w:t>
      </w:r>
      <w:r w:rsidR="003866C6">
        <w:rPr>
          <w:color w:val="000000" w:themeColor="text1"/>
        </w:rPr>
        <w:t>Ing. Anna Považanová</w:t>
      </w:r>
    </w:p>
    <w:p w14:paraId="595D0573" w14:textId="034EFE03" w:rsidR="00795BAE" w:rsidRPr="0031479B" w:rsidRDefault="00795BAE" w:rsidP="00795BAE">
      <w:pPr>
        <w:spacing w:after="0"/>
        <w:jc w:val="both"/>
        <w:rPr>
          <w:color w:val="000000" w:themeColor="text1"/>
        </w:rPr>
      </w:pPr>
      <w:r w:rsidRPr="00332562">
        <w:rPr>
          <w:b/>
          <w:bCs/>
          <w:color w:val="000000" w:themeColor="text1"/>
        </w:rPr>
        <w:t>Čas cvičení</w:t>
      </w:r>
      <w:r>
        <w:rPr>
          <w:color w:val="000000" w:themeColor="text1"/>
        </w:rPr>
        <w:t xml:space="preserve"> : </w:t>
      </w:r>
      <w:r w:rsidR="003866C6">
        <w:rPr>
          <w:color w:val="000000" w:themeColor="text1"/>
        </w:rPr>
        <w:t>štvrtok 9:00</w:t>
      </w:r>
    </w:p>
    <w:p w14:paraId="60A6FBAB" w14:textId="3672B779" w:rsidR="00885B3B" w:rsidRDefault="00795BAE" w:rsidP="00795BAE">
      <w:pPr>
        <w:spacing w:after="0"/>
        <w:jc w:val="both"/>
        <w:rPr>
          <w:color w:val="000000" w:themeColor="text1"/>
        </w:rPr>
      </w:pPr>
      <w:r w:rsidRPr="00332562">
        <w:rPr>
          <w:b/>
          <w:bCs/>
          <w:color w:val="000000" w:themeColor="text1"/>
        </w:rPr>
        <w:t>Dátum vytvorenia</w:t>
      </w:r>
      <w:r w:rsidRPr="0031479B">
        <w:rPr>
          <w:color w:val="000000" w:themeColor="text1"/>
        </w:rPr>
        <w:t xml:space="preserve"> : </w:t>
      </w:r>
      <w:r w:rsidR="003866C6">
        <w:rPr>
          <w:color w:val="000000" w:themeColor="text1"/>
        </w:rPr>
        <w:t>03. marec 2021</w:t>
      </w:r>
    </w:p>
    <w:p w14:paraId="69F57239" w14:textId="77777777" w:rsidR="00885B3B" w:rsidRDefault="00885B3B">
      <w:pPr>
        <w:rPr>
          <w:color w:val="000000" w:themeColor="text1"/>
        </w:rPr>
      </w:pPr>
      <w:r>
        <w:rPr>
          <w:color w:val="000000" w:themeColor="text1"/>
        </w:rPr>
        <w:br w:type="page"/>
      </w:r>
    </w:p>
    <w:p w14:paraId="121122DA" w14:textId="77777777" w:rsidR="00795BAE" w:rsidRPr="0031479B" w:rsidRDefault="00795BAE" w:rsidP="00795BAE">
      <w:pPr>
        <w:spacing w:after="0"/>
        <w:jc w:val="both"/>
        <w:rPr>
          <w:color w:val="000000" w:themeColor="text1"/>
        </w:rPr>
      </w:pPr>
    </w:p>
    <w:sdt>
      <w:sdtPr>
        <w:id w:val="-1456481841"/>
        <w:docPartObj>
          <w:docPartGallery w:val="Table of Contents"/>
          <w:docPartUnique/>
        </w:docPartObj>
      </w:sdtPr>
      <w:sdtEndPr>
        <w:rPr>
          <w:rFonts w:eastAsiaTheme="minorHAnsi" w:cstheme="majorHAnsi"/>
          <w:b/>
          <w:bCs/>
          <w:color w:val="000000" w:themeColor="text1"/>
          <w:sz w:val="22"/>
          <w:szCs w:val="22"/>
          <w:lang w:eastAsia="en-US"/>
        </w:rPr>
      </w:sdtEndPr>
      <w:sdtContent>
        <w:p w14:paraId="587F1A13" w14:textId="72B2E8C1" w:rsidR="00885B3B" w:rsidRPr="00885B3B" w:rsidRDefault="00885B3B">
          <w:pPr>
            <w:pStyle w:val="Hlavikaobsahu"/>
            <w:rPr>
              <w:rFonts w:cstheme="majorHAnsi"/>
              <w:color w:val="000000" w:themeColor="text1"/>
            </w:rPr>
          </w:pPr>
          <w:r w:rsidRPr="00885B3B">
            <w:rPr>
              <w:rFonts w:cstheme="majorHAnsi"/>
              <w:color w:val="000000" w:themeColor="text1"/>
            </w:rPr>
            <w:t>Obsah</w:t>
          </w:r>
        </w:p>
        <w:p w14:paraId="77433BA9" w14:textId="77777777" w:rsidR="00567ACF" w:rsidRDefault="00567ACF">
          <w:pPr>
            <w:pStyle w:val="Obsah1"/>
            <w:tabs>
              <w:tab w:val="right" w:leader="dot" w:pos="9062"/>
            </w:tabs>
            <w:rPr>
              <w:rFonts w:asciiTheme="majorHAnsi" w:hAnsiTheme="majorHAnsi" w:cstheme="majorHAnsi"/>
              <w:color w:val="000000" w:themeColor="text1"/>
            </w:rPr>
          </w:pPr>
        </w:p>
        <w:p w14:paraId="73CDD920" w14:textId="5AA4970A" w:rsidR="00567ACF" w:rsidRPr="00567ACF" w:rsidRDefault="00885B3B">
          <w:pPr>
            <w:pStyle w:val="Obsah1"/>
            <w:tabs>
              <w:tab w:val="right" w:leader="dot" w:pos="9062"/>
            </w:tabs>
            <w:rPr>
              <w:rFonts w:asciiTheme="majorHAnsi" w:eastAsiaTheme="minorEastAsia" w:hAnsiTheme="majorHAnsi" w:cstheme="majorHAnsi"/>
              <w:noProof/>
              <w:lang w:eastAsia="sk-SK"/>
            </w:rPr>
          </w:pPr>
          <w:r w:rsidRPr="00567ACF">
            <w:rPr>
              <w:rFonts w:asciiTheme="majorHAnsi" w:hAnsiTheme="majorHAnsi" w:cstheme="majorHAnsi"/>
              <w:color w:val="000000" w:themeColor="text1"/>
            </w:rPr>
            <w:fldChar w:fldCharType="begin"/>
          </w:r>
          <w:r w:rsidRPr="00567ACF">
            <w:rPr>
              <w:rFonts w:asciiTheme="majorHAnsi" w:hAnsiTheme="majorHAnsi" w:cstheme="majorHAnsi"/>
              <w:color w:val="000000" w:themeColor="text1"/>
            </w:rPr>
            <w:instrText xml:space="preserve"> TOC \o "1-3" \h \z \u </w:instrText>
          </w:r>
          <w:r w:rsidRPr="00567ACF">
            <w:rPr>
              <w:rFonts w:asciiTheme="majorHAnsi" w:hAnsiTheme="majorHAnsi" w:cstheme="majorHAnsi"/>
              <w:color w:val="000000" w:themeColor="text1"/>
            </w:rPr>
            <w:fldChar w:fldCharType="separate"/>
          </w:r>
          <w:hyperlink w:anchor="_Toc65702202" w:history="1">
            <w:r w:rsidR="00567ACF" w:rsidRPr="00567ACF">
              <w:rPr>
                <w:rStyle w:val="Hypertextovprepojenie"/>
                <w:rFonts w:asciiTheme="majorHAnsi" w:hAnsiTheme="majorHAnsi" w:cstheme="majorHAnsi"/>
                <w:noProof/>
              </w:rPr>
              <w:t>Zámer projektu</w:t>
            </w:r>
            <w:r w:rsidR="00567ACF" w:rsidRPr="00567ACF">
              <w:rPr>
                <w:rFonts w:asciiTheme="majorHAnsi" w:hAnsiTheme="majorHAnsi" w:cstheme="majorHAnsi"/>
                <w:noProof/>
                <w:webHidden/>
              </w:rPr>
              <w:tab/>
            </w:r>
            <w:r w:rsidR="00567ACF" w:rsidRPr="00567ACF">
              <w:rPr>
                <w:rFonts w:asciiTheme="majorHAnsi" w:hAnsiTheme="majorHAnsi" w:cstheme="majorHAnsi"/>
                <w:noProof/>
                <w:webHidden/>
              </w:rPr>
              <w:fldChar w:fldCharType="begin"/>
            </w:r>
            <w:r w:rsidR="00567ACF" w:rsidRPr="00567ACF">
              <w:rPr>
                <w:rFonts w:asciiTheme="majorHAnsi" w:hAnsiTheme="majorHAnsi" w:cstheme="majorHAnsi"/>
                <w:noProof/>
                <w:webHidden/>
              </w:rPr>
              <w:instrText xml:space="preserve"> PAGEREF _Toc65702202 \h </w:instrText>
            </w:r>
            <w:r w:rsidR="00567ACF" w:rsidRPr="00567ACF">
              <w:rPr>
                <w:rFonts w:asciiTheme="majorHAnsi" w:hAnsiTheme="majorHAnsi" w:cstheme="majorHAnsi"/>
                <w:noProof/>
                <w:webHidden/>
              </w:rPr>
            </w:r>
            <w:r w:rsidR="00567ACF" w:rsidRPr="00567ACF">
              <w:rPr>
                <w:rFonts w:asciiTheme="majorHAnsi" w:hAnsiTheme="majorHAnsi" w:cstheme="majorHAnsi"/>
                <w:noProof/>
                <w:webHidden/>
              </w:rPr>
              <w:fldChar w:fldCharType="separate"/>
            </w:r>
            <w:r w:rsidR="00567ACF" w:rsidRPr="00567ACF">
              <w:rPr>
                <w:rFonts w:asciiTheme="majorHAnsi" w:hAnsiTheme="majorHAnsi" w:cstheme="majorHAnsi"/>
                <w:noProof/>
                <w:webHidden/>
              </w:rPr>
              <w:t>1</w:t>
            </w:r>
            <w:r w:rsidR="00567ACF" w:rsidRPr="00567ACF">
              <w:rPr>
                <w:rFonts w:asciiTheme="majorHAnsi" w:hAnsiTheme="majorHAnsi" w:cstheme="majorHAnsi"/>
                <w:noProof/>
                <w:webHidden/>
              </w:rPr>
              <w:fldChar w:fldCharType="end"/>
            </w:r>
          </w:hyperlink>
        </w:p>
        <w:p w14:paraId="3B0F9716" w14:textId="0F9C675A" w:rsidR="00567ACF" w:rsidRPr="00567ACF" w:rsidRDefault="00567ACF">
          <w:pPr>
            <w:pStyle w:val="Obsah2"/>
            <w:tabs>
              <w:tab w:val="right" w:leader="dot" w:pos="9062"/>
            </w:tabs>
            <w:rPr>
              <w:rFonts w:asciiTheme="majorHAnsi" w:eastAsiaTheme="minorEastAsia" w:hAnsiTheme="majorHAnsi" w:cstheme="majorHAnsi"/>
              <w:noProof/>
              <w:lang w:eastAsia="sk-SK"/>
            </w:rPr>
          </w:pPr>
          <w:hyperlink w:anchor="_Toc65702203" w:history="1">
            <w:r w:rsidRPr="00567ACF">
              <w:rPr>
                <w:rStyle w:val="Hypertextovprepojenie"/>
                <w:rFonts w:asciiTheme="majorHAnsi" w:eastAsia="Times New Roman" w:hAnsiTheme="majorHAnsi" w:cstheme="majorHAnsi"/>
                <w:noProof/>
                <w:lang w:eastAsia="sk-SK"/>
              </w:rPr>
              <w:t>Kľúčové slová</w:t>
            </w:r>
            <w:r w:rsidRPr="00567ACF">
              <w:rPr>
                <w:rFonts w:asciiTheme="majorHAnsi" w:hAnsiTheme="majorHAnsi" w:cstheme="majorHAnsi"/>
                <w:noProof/>
                <w:webHidden/>
              </w:rPr>
              <w:tab/>
            </w:r>
            <w:r w:rsidRPr="00567ACF">
              <w:rPr>
                <w:rFonts w:asciiTheme="majorHAnsi" w:hAnsiTheme="majorHAnsi" w:cstheme="majorHAnsi"/>
                <w:noProof/>
                <w:webHidden/>
              </w:rPr>
              <w:fldChar w:fldCharType="begin"/>
            </w:r>
            <w:r w:rsidRPr="00567ACF">
              <w:rPr>
                <w:rFonts w:asciiTheme="majorHAnsi" w:hAnsiTheme="majorHAnsi" w:cstheme="majorHAnsi"/>
                <w:noProof/>
                <w:webHidden/>
              </w:rPr>
              <w:instrText xml:space="preserve"> PAGEREF _Toc65702203 \h </w:instrText>
            </w:r>
            <w:r w:rsidRPr="00567ACF">
              <w:rPr>
                <w:rFonts w:asciiTheme="majorHAnsi" w:hAnsiTheme="majorHAnsi" w:cstheme="majorHAnsi"/>
                <w:noProof/>
                <w:webHidden/>
              </w:rPr>
            </w:r>
            <w:r w:rsidRPr="00567ACF">
              <w:rPr>
                <w:rFonts w:asciiTheme="majorHAnsi" w:hAnsiTheme="majorHAnsi" w:cstheme="majorHAnsi"/>
                <w:noProof/>
                <w:webHidden/>
              </w:rPr>
              <w:fldChar w:fldCharType="separate"/>
            </w:r>
            <w:r w:rsidRPr="00567ACF">
              <w:rPr>
                <w:rFonts w:asciiTheme="majorHAnsi" w:hAnsiTheme="majorHAnsi" w:cstheme="majorHAnsi"/>
                <w:noProof/>
                <w:webHidden/>
              </w:rPr>
              <w:t>1</w:t>
            </w:r>
            <w:r w:rsidRPr="00567ACF">
              <w:rPr>
                <w:rFonts w:asciiTheme="majorHAnsi" w:hAnsiTheme="majorHAnsi" w:cstheme="majorHAnsi"/>
                <w:noProof/>
                <w:webHidden/>
              </w:rPr>
              <w:fldChar w:fldCharType="end"/>
            </w:r>
          </w:hyperlink>
        </w:p>
        <w:p w14:paraId="60240793" w14:textId="27E60C20" w:rsidR="00567ACF" w:rsidRPr="00567ACF" w:rsidRDefault="00567ACF">
          <w:pPr>
            <w:pStyle w:val="Obsah1"/>
            <w:tabs>
              <w:tab w:val="right" w:leader="dot" w:pos="9062"/>
            </w:tabs>
            <w:rPr>
              <w:rFonts w:asciiTheme="majorHAnsi" w:eastAsiaTheme="minorEastAsia" w:hAnsiTheme="majorHAnsi" w:cstheme="majorHAnsi"/>
              <w:noProof/>
              <w:lang w:eastAsia="sk-SK"/>
            </w:rPr>
          </w:pPr>
          <w:hyperlink w:anchor="_Toc65702204" w:history="1">
            <w:r w:rsidRPr="00567ACF">
              <w:rPr>
                <w:rStyle w:val="Hypertextovprepojenie"/>
                <w:rFonts w:asciiTheme="majorHAnsi" w:hAnsiTheme="majorHAnsi" w:cstheme="majorHAnsi"/>
                <w:noProof/>
              </w:rPr>
              <w:t>UML diagram tried</w:t>
            </w:r>
            <w:r w:rsidRPr="00567ACF">
              <w:rPr>
                <w:rFonts w:asciiTheme="majorHAnsi" w:hAnsiTheme="majorHAnsi" w:cstheme="majorHAnsi"/>
                <w:noProof/>
                <w:webHidden/>
              </w:rPr>
              <w:tab/>
            </w:r>
            <w:r w:rsidRPr="00567ACF">
              <w:rPr>
                <w:rFonts w:asciiTheme="majorHAnsi" w:hAnsiTheme="majorHAnsi" w:cstheme="majorHAnsi"/>
                <w:noProof/>
                <w:webHidden/>
              </w:rPr>
              <w:fldChar w:fldCharType="begin"/>
            </w:r>
            <w:r w:rsidRPr="00567ACF">
              <w:rPr>
                <w:rFonts w:asciiTheme="majorHAnsi" w:hAnsiTheme="majorHAnsi" w:cstheme="majorHAnsi"/>
                <w:noProof/>
                <w:webHidden/>
              </w:rPr>
              <w:instrText xml:space="preserve"> PAGEREF _Toc65702204 \h </w:instrText>
            </w:r>
            <w:r w:rsidRPr="00567ACF">
              <w:rPr>
                <w:rFonts w:asciiTheme="majorHAnsi" w:hAnsiTheme="majorHAnsi" w:cstheme="majorHAnsi"/>
                <w:noProof/>
                <w:webHidden/>
              </w:rPr>
            </w:r>
            <w:r w:rsidRPr="00567ACF">
              <w:rPr>
                <w:rFonts w:asciiTheme="majorHAnsi" w:hAnsiTheme="majorHAnsi" w:cstheme="majorHAnsi"/>
                <w:noProof/>
                <w:webHidden/>
              </w:rPr>
              <w:fldChar w:fldCharType="separate"/>
            </w:r>
            <w:r w:rsidRPr="00567ACF">
              <w:rPr>
                <w:rFonts w:asciiTheme="majorHAnsi" w:hAnsiTheme="majorHAnsi" w:cstheme="majorHAnsi"/>
                <w:noProof/>
                <w:webHidden/>
              </w:rPr>
              <w:t>2</w:t>
            </w:r>
            <w:r w:rsidRPr="00567ACF">
              <w:rPr>
                <w:rFonts w:asciiTheme="majorHAnsi" w:hAnsiTheme="majorHAnsi" w:cstheme="majorHAnsi"/>
                <w:noProof/>
                <w:webHidden/>
              </w:rPr>
              <w:fldChar w:fldCharType="end"/>
            </w:r>
          </w:hyperlink>
        </w:p>
        <w:p w14:paraId="1F18233F" w14:textId="61437169" w:rsidR="00885B3B" w:rsidRPr="00885B3B" w:rsidRDefault="00885B3B">
          <w:pPr>
            <w:rPr>
              <w:rFonts w:asciiTheme="majorHAnsi" w:hAnsiTheme="majorHAnsi" w:cstheme="majorHAnsi"/>
              <w:color w:val="000000" w:themeColor="text1"/>
            </w:rPr>
          </w:pPr>
          <w:r w:rsidRPr="00567ACF">
            <w:rPr>
              <w:rFonts w:asciiTheme="majorHAnsi" w:hAnsiTheme="majorHAnsi" w:cstheme="majorHAnsi"/>
              <w:b/>
              <w:bCs/>
              <w:color w:val="000000" w:themeColor="text1"/>
            </w:rPr>
            <w:fldChar w:fldCharType="end"/>
          </w:r>
        </w:p>
      </w:sdtContent>
    </w:sdt>
    <w:p w14:paraId="3C9E05D8" w14:textId="77777777" w:rsidR="00885B3B" w:rsidRDefault="00885B3B">
      <w:pPr>
        <w:rPr>
          <w:rFonts w:asciiTheme="majorHAnsi" w:eastAsia="Times New Roman" w:hAnsiTheme="majorHAnsi" w:cstheme="majorHAnsi"/>
          <w:b/>
          <w:bCs/>
          <w:color w:val="000000" w:themeColor="text1"/>
          <w:lang w:eastAsia="sk-SK"/>
        </w:rPr>
        <w:sectPr w:rsidR="00885B3B" w:rsidSect="00885B3B">
          <w:headerReference w:type="first" r:id="rId8"/>
          <w:pgSz w:w="11906" w:h="16838"/>
          <w:pgMar w:top="1417" w:right="1417" w:bottom="1417" w:left="1417" w:header="708" w:footer="708" w:gutter="0"/>
          <w:cols w:space="708"/>
          <w:titlePg/>
          <w:docGrid w:linePitch="360"/>
        </w:sectPr>
      </w:pPr>
    </w:p>
    <w:p w14:paraId="4202079B" w14:textId="0EE1B048" w:rsidR="00885B3B" w:rsidRPr="00885B3B" w:rsidRDefault="00885B3B" w:rsidP="00885B3B">
      <w:pPr>
        <w:pStyle w:val="1"/>
      </w:pPr>
      <w:bookmarkStart w:id="0" w:name="_Toc65702202"/>
      <w:r w:rsidRPr="00885B3B">
        <w:t>Zámer projektu</w:t>
      </w:r>
      <w:bookmarkEnd w:id="0"/>
    </w:p>
    <w:p w14:paraId="62EA946E" w14:textId="77777777" w:rsidR="00885B3B" w:rsidRPr="00885B3B"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75C466E1" w14:textId="77777777" w:rsidR="00885B3B"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color w:val="000000" w:themeColor="text1"/>
          <w:lang w:eastAsia="sk-SK"/>
        </w:rPr>
        <w:t xml:space="preserve">Softvér bude manažovať procesy spojené s výrobou a predajom </w:t>
      </w:r>
      <w:proofErr w:type="spellStart"/>
      <w:r w:rsidRPr="00885B3B">
        <w:rPr>
          <w:rFonts w:asciiTheme="majorHAnsi" w:eastAsia="Times New Roman" w:hAnsiTheme="majorHAnsi" w:cstheme="majorHAnsi"/>
          <w:color w:val="000000" w:themeColor="text1"/>
          <w:lang w:eastAsia="sk-SK"/>
        </w:rPr>
        <w:t>handmade</w:t>
      </w:r>
      <w:proofErr w:type="spellEnd"/>
      <w:r w:rsidRPr="00885B3B">
        <w:rPr>
          <w:rFonts w:asciiTheme="majorHAnsi" w:eastAsia="Times New Roman" w:hAnsiTheme="majorHAnsi" w:cstheme="majorHAnsi"/>
          <w:color w:val="000000" w:themeColor="text1"/>
          <w:lang w:eastAsia="sk-SK"/>
        </w:rPr>
        <w:t xml:space="preserve"> svetrov lokálnou spoločnosťou. Medzi tieto procesy patrí najmä správa inventáru, vytvorenie internej objednávky spojenej s objednávkou materiálu potrebného na výrobu, výrobu samotných svetrov a konečné odoslanie zákazníkovi. Tak isto bude manažovať tok informácií medzi jednotlivými oddeleniami a kľúčovými zamestnancami. Úlohou softvér je sa priblížiť k optimálnej výrobe (všetky zakúpené materiály použité a všetky vyrobené svetre predané).</w:t>
      </w:r>
    </w:p>
    <w:p w14:paraId="198F6959" w14:textId="5228795B" w:rsidR="00885B3B" w:rsidRPr="00885B3B" w:rsidRDefault="00885B3B" w:rsidP="00885B3B">
      <w:pPr>
        <w:spacing w:before="240"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color w:val="000000" w:themeColor="text1"/>
          <w:lang w:eastAsia="sk-SK"/>
        </w:rPr>
        <w:t>Systém nebude brať do úvahy čas potrebný na dodanie objednaného materiálu (tovar je k dispozícií ihneď po objednaní), ani na čas potrebný na konečný export produktov zákazníkovi (sklad je uvoľnený momentom predaja). Koncom každého dňa systém vyhodnotí efektivitu výroby. Softvér nebude brať do úvahy prípadné meškanie zamestnanca alebo PN(všetci zamestnanci pracujú neustále).</w:t>
      </w:r>
    </w:p>
    <w:p w14:paraId="2C321CDF" w14:textId="77777777" w:rsidR="00885B3B" w:rsidRDefault="00885B3B" w:rsidP="00885B3B">
      <w:pPr>
        <w:spacing w:after="0" w:line="240" w:lineRule="auto"/>
        <w:jc w:val="both"/>
        <w:rPr>
          <w:rFonts w:asciiTheme="majorHAnsi" w:eastAsia="Times New Roman" w:hAnsiTheme="majorHAnsi" w:cstheme="majorHAnsi"/>
          <w:b/>
          <w:bCs/>
          <w:color w:val="000000" w:themeColor="text1"/>
          <w:lang w:eastAsia="sk-SK"/>
        </w:rPr>
      </w:pPr>
    </w:p>
    <w:p w14:paraId="5E6FA0C6" w14:textId="38ED9E61" w:rsidR="00885B3B" w:rsidRPr="00885B3B" w:rsidRDefault="00885B3B" w:rsidP="00885B3B">
      <w:pPr>
        <w:pStyle w:val="11"/>
        <w:rPr>
          <w:rFonts w:eastAsia="Times New Roman"/>
          <w:lang w:eastAsia="sk-SK"/>
        </w:rPr>
      </w:pPr>
      <w:bookmarkStart w:id="1" w:name="_Toc65702203"/>
      <w:r w:rsidRPr="00885B3B">
        <w:rPr>
          <w:rFonts w:eastAsia="Times New Roman"/>
          <w:lang w:eastAsia="sk-SK"/>
        </w:rPr>
        <w:t>Kľúčové slová</w:t>
      </w:r>
      <w:bookmarkEnd w:id="1"/>
    </w:p>
    <w:p w14:paraId="177B6704" w14:textId="77777777" w:rsidR="00885B3B" w:rsidRPr="00885B3B"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7B77AED5"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Sveter </w:t>
      </w:r>
      <w:r w:rsidRPr="00885B3B">
        <w:rPr>
          <w:rFonts w:asciiTheme="majorHAnsi" w:eastAsia="Times New Roman" w:hAnsiTheme="majorHAnsi" w:cstheme="majorHAnsi"/>
          <w:color w:val="000000" w:themeColor="text1"/>
          <w:lang w:eastAsia="sk-SK"/>
        </w:rPr>
        <w:t xml:space="preserve">- vrchná pletená al. háčkovaná </w:t>
      </w:r>
      <w:hyperlink r:id="rId9" w:history="1">
        <w:r w:rsidRPr="00885B3B">
          <w:rPr>
            <w:rFonts w:asciiTheme="majorHAnsi" w:eastAsia="Times New Roman" w:hAnsiTheme="majorHAnsi" w:cstheme="majorHAnsi"/>
            <w:color w:val="000000" w:themeColor="text1"/>
            <w:lang w:eastAsia="sk-SK"/>
          </w:rPr>
          <w:t>súčasť</w:t>
        </w:r>
      </w:hyperlink>
      <w:r w:rsidRPr="00885B3B">
        <w:rPr>
          <w:rFonts w:asciiTheme="majorHAnsi" w:eastAsia="Times New Roman" w:hAnsiTheme="majorHAnsi" w:cstheme="majorHAnsi"/>
          <w:color w:val="000000" w:themeColor="text1"/>
          <w:lang w:eastAsia="sk-SK"/>
        </w:rPr>
        <w:t xml:space="preserve"> oblečenia s rukávmi (alebo bez)</w:t>
      </w:r>
    </w:p>
    <w:p w14:paraId="397B1897"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Klbko </w:t>
      </w:r>
      <w:r w:rsidRPr="00885B3B">
        <w:rPr>
          <w:rFonts w:asciiTheme="majorHAnsi" w:eastAsia="Times New Roman" w:hAnsiTheme="majorHAnsi" w:cstheme="majorHAnsi"/>
          <w:color w:val="000000" w:themeColor="text1"/>
          <w:lang w:eastAsia="sk-SK"/>
        </w:rPr>
        <w:t xml:space="preserve">- </w:t>
      </w:r>
      <w:hyperlink r:id="rId10" w:history="1">
        <w:r w:rsidRPr="00885B3B">
          <w:rPr>
            <w:rFonts w:asciiTheme="majorHAnsi" w:eastAsia="Times New Roman" w:hAnsiTheme="majorHAnsi" w:cstheme="majorHAnsi"/>
            <w:color w:val="000000" w:themeColor="text1"/>
            <w:lang w:eastAsia="sk-SK"/>
          </w:rPr>
          <w:t>guľovitý</w:t>
        </w:r>
      </w:hyperlink>
      <w:r w:rsidRPr="00885B3B">
        <w:rPr>
          <w:rFonts w:asciiTheme="majorHAnsi" w:eastAsia="Times New Roman" w:hAnsiTheme="majorHAnsi" w:cstheme="majorHAnsi"/>
          <w:color w:val="000000" w:themeColor="text1"/>
          <w:lang w:eastAsia="sk-SK"/>
        </w:rPr>
        <w:t xml:space="preserve"> </w:t>
      </w:r>
      <w:hyperlink r:id="rId11" w:history="1">
        <w:r w:rsidRPr="00885B3B">
          <w:rPr>
            <w:rFonts w:asciiTheme="majorHAnsi" w:eastAsia="Times New Roman" w:hAnsiTheme="majorHAnsi" w:cstheme="majorHAnsi"/>
            <w:color w:val="000000" w:themeColor="text1"/>
            <w:lang w:eastAsia="sk-SK"/>
          </w:rPr>
          <w:t>útvar</w:t>
        </w:r>
      </w:hyperlink>
      <w:r w:rsidRPr="00885B3B">
        <w:rPr>
          <w:rFonts w:asciiTheme="majorHAnsi" w:eastAsia="Times New Roman" w:hAnsiTheme="majorHAnsi" w:cstheme="majorHAnsi"/>
          <w:color w:val="000000" w:themeColor="text1"/>
          <w:lang w:eastAsia="sk-SK"/>
        </w:rPr>
        <w:t xml:space="preserve"> vzniknutý vinutím</w:t>
      </w:r>
    </w:p>
    <w:p w14:paraId="426B3265"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Sklad </w:t>
      </w:r>
      <w:r w:rsidRPr="00885B3B">
        <w:rPr>
          <w:rFonts w:asciiTheme="majorHAnsi" w:eastAsia="Times New Roman" w:hAnsiTheme="majorHAnsi" w:cstheme="majorHAnsi"/>
          <w:color w:val="000000" w:themeColor="text1"/>
          <w:lang w:eastAsia="sk-SK"/>
        </w:rPr>
        <w:t xml:space="preserve">- </w:t>
      </w:r>
      <w:hyperlink r:id="rId12" w:history="1">
        <w:r w:rsidRPr="00885B3B">
          <w:rPr>
            <w:rFonts w:asciiTheme="majorHAnsi" w:eastAsia="Times New Roman" w:hAnsiTheme="majorHAnsi" w:cstheme="majorHAnsi"/>
            <w:color w:val="000000" w:themeColor="text1"/>
            <w:lang w:eastAsia="sk-SK"/>
          </w:rPr>
          <w:t>priestor</w:t>
        </w:r>
      </w:hyperlink>
      <w:r w:rsidRPr="00885B3B">
        <w:rPr>
          <w:rFonts w:asciiTheme="majorHAnsi" w:eastAsia="Times New Roman" w:hAnsiTheme="majorHAnsi" w:cstheme="majorHAnsi"/>
          <w:color w:val="000000" w:themeColor="text1"/>
          <w:lang w:eastAsia="sk-SK"/>
        </w:rPr>
        <w:t xml:space="preserve"> na uloženie tovaru, surovín, materiálu ap., </w:t>
      </w:r>
      <w:hyperlink r:id="rId13" w:history="1">
        <w:r w:rsidRPr="00885B3B">
          <w:rPr>
            <w:rFonts w:asciiTheme="majorHAnsi" w:eastAsia="Times New Roman" w:hAnsiTheme="majorHAnsi" w:cstheme="majorHAnsi"/>
            <w:color w:val="000000" w:themeColor="text1"/>
            <w:lang w:eastAsia="sk-SK"/>
          </w:rPr>
          <w:t>skladisko</w:t>
        </w:r>
      </w:hyperlink>
    </w:p>
    <w:p w14:paraId="257928DB"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Zamestnanec </w:t>
      </w:r>
      <w:r w:rsidRPr="00885B3B">
        <w:rPr>
          <w:rFonts w:asciiTheme="majorHAnsi" w:eastAsia="Times New Roman" w:hAnsiTheme="majorHAnsi" w:cstheme="majorHAnsi"/>
          <w:color w:val="000000" w:themeColor="text1"/>
          <w:lang w:eastAsia="sk-SK"/>
        </w:rPr>
        <w:t xml:space="preserve">- </w:t>
      </w:r>
      <w:r w:rsidRPr="00885B3B">
        <w:rPr>
          <w:rFonts w:asciiTheme="majorHAnsi" w:eastAsia="Times New Roman" w:hAnsiTheme="majorHAnsi" w:cstheme="majorHAnsi"/>
          <w:color w:val="000000" w:themeColor="text1"/>
          <w:sz w:val="21"/>
          <w:szCs w:val="21"/>
          <w:shd w:val="clear" w:color="auto" w:fill="FAFAFA"/>
          <w:lang w:eastAsia="sk-SK"/>
        </w:rPr>
        <w:t>fyzická osoba, ktorá v pracovnoprávnych vzťahoch, a ak to ustanovuje osobitný predpis, aj v obdobných pracovných vzťahoch vykonáva pre zamestnávateľa závislú prácu</w:t>
      </w:r>
    </w:p>
    <w:p w14:paraId="34211D12"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Tovar </w:t>
      </w:r>
      <w:r w:rsidRPr="00885B3B">
        <w:rPr>
          <w:rFonts w:asciiTheme="majorHAnsi" w:eastAsia="Times New Roman" w:hAnsiTheme="majorHAnsi" w:cstheme="majorHAnsi"/>
          <w:color w:val="000000" w:themeColor="text1"/>
          <w:lang w:eastAsia="sk-SK"/>
        </w:rPr>
        <w:t xml:space="preserve">-  výrobky </w:t>
      </w:r>
      <w:hyperlink r:id="rId14" w:history="1">
        <w:r w:rsidRPr="00885B3B">
          <w:rPr>
            <w:rFonts w:asciiTheme="majorHAnsi" w:eastAsia="Times New Roman" w:hAnsiTheme="majorHAnsi" w:cstheme="majorHAnsi"/>
            <w:color w:val="000000" w:themeColor="text1"/>
            <w:lang w:eastAsia="sk-SK"/>
          </w:rPr>
          <w:t>ako</w:t>
        </w:r>
      </w:hyperlink>
      <w:r w:rsidRPr="00885B3B">
        <w:rPr>
          <w:rFonts w:asciiTheme="majorHAnsi" w:eastAsia="Times New Roman" w:hAnsiTheme="majorHAnsi" w:cstheme="majorHAnsi"/>
          <w:color w:val="000000" w:themeColor="text1"/>
          <w:lang w:eastAsia="sk-SK"/>
        </w:rPr>
        <w:t xml:space="preserve"> </w:t>
      </w:r>
      <w:hyperlink r:id="rId15" w:history="1">
        <w:r w:rsidRPr="00885B3B">
          <w:rPr>
            <w:rFonts w:asciiTheme="majorHAnsi" w:eastAsia="Times New Roman" w:hAnsiTheme="majorHAnsi" w:cstheme="majorHAnsi"/>
            <w:color w:val="000000" w:themeColor="text1"/>
            <w:lang w:eastAsia="sk-SK"/>
          </w:rPr>
          <w:t>predmet</w:t>
        </w:r>
      </w:hyperlink>
      <w:r w:rsidRPr="00885B3B">
        <w:rPr>
          <w:rFonts w:asciiTheme="majorHAnsi" w:eastAsia="Times New Roman" w:hAnsiTheme="majorHAnsi" w:cstheme="majorHAnsi"/>
          <w:color w:val="000000" w:themeColor="text1"/>
          <w:lang w:eastAsia="sk-SK"/>
        </w:rPr>
        <w:t xml:space="preserve"> kúpy a predaja určené na uspokojenie potrieb </w:t>
      </w:r>
    </w:p>
    <w:p w14:paraId="75650843" w14:textId="77777777" w:rsidR="00885B3B" w:rsidRPr="00885B3B"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sz w:val="24"/>
          <w:szCs w:val="24"/>
          <w:lang w:eastAsia="sk-SK"/>
        </w:rPr>
      </w:pPr>
      <w:r w:rsidRPr="00885B3B">
        <w:rPr>
          <w:rFonts w:asciiTheme="majorHAnsi" w:eastAsia="Times New Roman" w:hAnsiTheme="majorHAnsi" w:cstheme="majorHAnsi"/>
          <w:b/>
          <w:bCs/>
          <w:color w:val="000000" w:themeColor="text1"/>
          <w:lang w:eastAsia="sk-SK"/>
        </w:rPr>
        <w:t xml:space="preserve">Výrobok </w:t>
      </w:r>
      <w:r w:rsidRPr="00885B3B">
        <w:rPr>
          <w:rFonts w:asciiTheme="majorHAnsi" w:eastAsia="Times New Roman" w:hAnsiTheme="majorHAnsi" w:cstheme="majorHAnsi"/>
          <w:color w:val="000000" w:themeColor="text1"/>
          <w:lang w:eastAsia="sk-SK"/>
        </w:rPr>
        <w:t>- výsledok výrobného procesu</w:t>
      </w:r>
    </w:p>
    <w:p w14:paraId="3FFAF28B" w14:textId="2E6421C0" w:rsidR="00885B3B" w:rsidRDefault="00885B3B">
      <w:pPr>
        <w:rPr>
          <w:rFonts w:asciiTheme="majorHAnsi" w:eastAsia="Times New Roman" w:hAnsiTheme="majorHAnsi" w:cstheme="majorHAnsi"/>
          <w:color w:val="000000" w:themeColor="text1"/>
          <w:sz w:val="24"/>
          <w:szCs w:val="24"/>
          <w:lang w:eastAsia="sk-SK"/>
        </w:rPr>
      </w:pPr>
      <w:r>
        <w:rPr>
          <w:rFonts w:asciiTheme="majorHAnsi" w:eastAsia="Times New Roman" w:hAnsiTheme="majorHAnsi" w:cstheme="majorHAnsi"/>
          <w:color w:val="000000" w:themeColor="text1"/>
          <w:sz w:val="24"/>
          <w:szCs w:val="24"/>
          <w:lang w:eastAsia="sk-SK"/>
        </w:rPr>
        <w:br w:type="page"/>
      </w:r>
    </w:p>
    <w:p w14:paraId="526F940C" w14:textId="7C6953F0" w:rsidR="00885B3B" w:rsidRDefault="00885B3B" w:rsidP="00885B3B">
      <w:pPr>
        <w:pStyle w:val="1"/>
      </w:pPr>
      <w:bookmarkStart w:id="2" w:name="_Toc65702204"/>
      <w:r>
        <w:t>UML diagram tried</w:t>
      </w:r>
      <w:bookmarkEnd w:id="2"/>
    </w:p>
    <w:p w14:paraId="6FC618EB" w14:textId="787AF661" w:rsidR="00885B3B"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204ADB9B" w14:textId="77777777" w:rsidR="00885B3B" w:rsidRPr="00885B3B"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3253C088" w14:textId="65293249" w:rsidR="000B0F98" w:rsidRDefault="00885B3B">
      <w:r>
        <w:rPr>
          <w:noProof/>
        </w:rPr>
        <w:drawing>
          <wp:inline distT="0" distB="0" distL="0" distR="0" wp14:anchorId="06CEFAB4" wp14:editId="45F50E0F">
            <wp:extent cx="5758180" cy="54171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5417185"/>
                    </a:xfrm>
                    <a:prstGeom prst="rect">
                      <a:avLst/>
                    </a:prstGeom>
                    <a:noFill/>
                    <a:ln>
                      <a:noFill/>
                    </a:ln>
                  </pic:spPr>
                </pic:pic>
              </a:graphicData>
            </a:graphic>
          </wp:inline>
        </w:drawing>
      </w:r>
    </w:p>
    <w:sectPr w:rsidR="000B0F98" w:rsidSect="00885B3B">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E452B" w14:textId="77777777" w:rsidR="00512C78" w:rsidRDefault="00512C78" w:rsidP="00795BAE">
      <w:pPr>
        <w:spacing w:after="0" w:line="240" w:lineRule="auto"/>
      </w:pPr>
      <w:r>
        <w:separator/>
      </w:r>
    </w:p>
  </w:endnote>
  <w:endnote w:type="continuationSeparator" w:id="0">
    <w:p w14:paraId="39C34083" w14:textId="77777777" w:rsidR="00512C78" w:rsidRDefault="00512C78"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7272009"/>
      <w:docPartObj>
        <w:docPartGallery w:val="Page Numbers (Bottom of Page)"/>
        <w:docPartUnique/>
      </w:docPartObj>
    </w:sdtPr>
    <w:sdtContent>
      <w:p w14:paraId="375F20E3" w14:textId="03FBCCAB" w:rsidR="00885B3B" w:rsidRDefault="00885B3B">
        <w:pPr>
          <w:pStyle w:val="Pta"/>
          <w:jc w:val="center"/>
        </w:pPr>
        <w:r>
          <w:fldChar w:fldCharType="begin"/>
        </w:r>
        <w:r>
          <w:instrText>PAGE   \* MERGEFORMAT</w:instrText>
        </w:r>
        <w:r>
          <w:fldChar w:fldCharType="separate"/>
        </w:r>
        <w:r>
          <w:t>2</w:t>
        </w:r>
        <w:r>
          <w:fldChar w:fldCharType="end"/>
        </w:r>
      </w:p>
    </w:sdtContent>
  </w:sdt>
  <w:p w14:paraId="511AA1D8" w14:textId="77777777" w:rsidR="00885B3B" w:rsidRDefault="00885B3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1A48" w14:textId="77777777" w:rsidR="00885B3B" w:rsidRDefault="00885B3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AD12B" w14:textId="77777777" w:rsidR="00512C78" w:rsidRDefault="00512C78" w:rsidP="00795BAE">
      <w:pPr>
        <w:spacing w:after="0" w:line="240" w:lineRule="auto"/>
      </w:pPr>
      <w:r>
        <w:separator/>
      </w:r>
    </w:p>
  </w:footnote>
  <w:footnote w:type="continuationSeparator" w:id="0">
    <w:p w14:paraId="7762590E" w14:textId="77777777" w:rsidR="00512C78" w:rsidRDefault="00512C78"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72D22" w14:textId="77777777" w:rsidR="00885B3B" w:rsidRDefault="00885B3B" w:rsidP="00885B3B">
    <w:pPr>
      <w:pStyle w:val="Hlavika"/>
      <w:jc w:val="center"/>
    </w:pPr>
    <w:r>
      <w:t>Slovenská technická univerzita v Bratislave</w:t>
    </w:r>
  </w:p>
  <w:p w14:paraId="021B5529" w14:textId="77777777" w:rsidR="00885B3B" w:rsidRDefault="00885B3B" w:rsidP="00885B3B">
    <w:pPr>
      <w:pStyle w:val="Hlavika"/>
      <w:jc w:val="center"/>
    </w:pPr>
    <w:r>
      <w:t>Fakulta Informatiky a Informačných Technológií</w:t>
    </w:r>
  </w:p>
  <w:p w14:paraId="4351C5CA" w14:textId="77777777" w:rsidR="00885B3B" w:rsidRDefault="00885B3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8A6C31"/>
    <w:multiLevelType w:val="hybridMultilevel"/>
    <w:tmpl w:val="D50CCD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B0F98"/>
    <w:rsid w:val="003866C6"/>
    <w:rsid w:val="00512C78"/>
    <w:rsid w:val="00567ACF"/>
    <w:rsid w:val="005E74F9"/>
    <w:rsid w:val="0070391B"/>
    <w:rsid w:val="00795BAE"/>
    <w:rsid w:val="00885B3B"/>
    <w:rsid w:val="00B57025"/>
    <w:rsid w:val="00C7001E"/>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95BAE"/>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885B3B"/>
    <w:pPr>
      <w:jc w:val="both"/>
    </w:pPr>
    <w:rPr>
      <w:rFonts w:eastAsia="Times New Roman"/>
      <w:b/>
      <w:color w:val="000000" w:themeColor="text1"/>
      <w:lang w:eastAsia="sk-SK"/>
    </w:rPr>
  </w:style>
  <w:style w:type="character" w:customStyle="1" w:styleId="1Char">
    <w:name w:val="§1 Char"/>
    <w:basedOn w:val="Nadpis1Char"/>
    <w:link w:val="1"/>
    <w:rsid w:val="00885B3B"/>
    <w:rPr>
      <w:rFonts w:asciiTheme="majorHAnsi" w:eastAsia="Times New Roman" w:hAnsiTheme="majorHAnsi" w:cstheme="majorBidi"/>
      <w:b/>
      <w:color w:val="000000" w:themeColor="text1"/>
      <w:sz w:val="32"/>
      <w:szCs w:val="32"/>
      <w:lang w:eastAsia="sk-SK"/>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Normlnywebov">
    <w:name w:val="Normal (Web)"/>
    <w:basedOn w:val="Normlny"/>
    <w:uiPriority w:val="99"/>
    <w:semiHidden/>
    <w:unhideWhenUsed/>
    <w:rsid w:val="00885B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885B3B"/>
    <w:rPr>
      <w:color w:val="0000FF"/>
      <w:u w:val="single"/>
    </w:rPr>
  </w:style>
  <w:style w:type="paragraph" w:styleId="Odsekzoznamu">
    <w:name w:val="List Paragraph"/>
    <w:basedOn w:val="Normlny"/>
    <w:uiPriority w:val="34"/>
    <w:qFormat/>
    <w:rsid w:val="00885B3B"/>
    <w:pPr>
      <w:ind w:left="720"/>
      <w:contextualSpacing/>
    </w:pPr>
  </w:style>
  <w:style w:type="paragraph" w:styleId="Hlavikaobsahu">
    <w:name w:val="TOC Heading"/>
    <w:basedOn w:val="Nadpis1"/>
    <w:next w:val="Normlny"/>
    <w:uiPriority w:val="39"/>
    <w:unhideWhenUsed/>
    <w:qFormat/>
    <w:rsid w:val="00885B3B"/>
    <w:pPr>
      <w:outlineLvl w:val="9"/>
    </w:pPr>
    <w:rPr>
      <w:lang w:eastAsia="sk-SK"/>
    </w:rPr>
  </w:style>
  <w:style w:type="paragraph" w:styleId="Obsah1">
    <w:name w:val="toc 1"/>
    <w:basedOn w:val="Normlny"/>
    <w:next w:val="Normlny"/>
    <w:autoRedefine/>
    <w:uiPriority w:val="39"/>
    <w:unhideWhenUsed/>
    <w:rsid w:val="00885B3B"/>
    <w:pPr>
      <w:spacing w:after="100"/>
    </w:pPr>
  </w:style>
  <w:style w:type="paragraph" w:styleId="Obsah2">
    <w:name w:val="toc 2"/>
    <w:basedOn w:val="Normlny"/>
    <w:next w:val="Normlny"/>
    <w:autoRedefine/>
    <w:uiPriority w:val="39"/>
    <w:unhideWhenUsed/>
    <w:rsid w:val="00885B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8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lovnik.juls.savba.sk/?w=skladisko&amp;c=K2c5&amp;d=locutio&amp;d=psken&amp;d=bernolak&amp;d=hssjV&amp;d=noundb&amp;d=sssj&amp;d=obce&amp;d=priezviska&amp;d=orter&amp;d=sss&amp;d=un&amp;d=scs&amp;d=peciar&amp;d=pskcs&amp;d=psp&amp;d=orient&amp;d=kssj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ovnik.juls.savba.sk/?w=priestor&amp;c=K2c5&amp;d=locutio&amp;d=psken&amp;d=bernolak&amp;d=hssjV&amp;d=noundb&amp;d=sssj&amp;d=obce&amp;d=priezviska&amp;d=orter&amp;d=sss&amp;d=un&amp;d=scs&amp;d=peciar&amp;d=pskcs&amp;d=psp&amp;d=orient&amp;d=kssj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nik.juls.savba.sk/?w=%C3%BAtvar&amp;c=20c4&amp;d=locutio&amp;d=hssjV&amp;d=noundb&amp;d=sssj&amp;d=obce&amp;d=priezviska&amp;d=psken&amp;d=bernolak&amp;d=orter&amp;d=un&amp;d=sss&amp;d=peciar&amp;d=pskcs&amp;d=psp&amp;d=orient&amp;d=scs&amp;d=kssj4" TargetMode="External"/><Relationship Id="rId5" Type="http://schemas.openxmlformats.org/officeDocument/2006/relationships/webSettings" Target="webSettings.xml"/><Relationship Id="rId15" Type="http://schemas.openxmlformats.org/officeDocument/2006/relationships/hyperlink" Target="https://slovnik.juls.savba.sk/?w=predmet&amp;c=t583&amp;d=locutio&amp;d=psken&amp;d=bernolak&amp;d=hssjV&amp;d=noundb&amp;d=sssj&amp;d=obce&amp;d=priezviska&amp;d=orter&amp;d=sss&amp;d=un&amp;d=scs&amp;d=peciar&amp;d=pskcs&amp;d=psp&amp;d=orient&amp;d=kssj4" TargetMode="External"/><Relationship Id="rId10" Type="http://schemas.openxmlformats.org/officeDocument/2006/relationships/hyperlink" Target="https://slovnik.juls.savba.sk/?w=gu%C4%BEovit%C3%BD&amp;c=20c4&amp;d=locutio&amp;d=hssjV&amp;d=noundb&amp;d=sssj&amp;d=obce&amp;d=priezviska&amp;d=psken&amp;d=bernolak&amp;d=orter&amp;d=un&amp;d=sss&amp;d=peciar&amp;d=pskcs&amp;d=psp&amp;d=orient&amp;d=scs&amp;d=kssj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ovnik.juls.savba.sk/?w=s%C3%BA%C4%8Das%C5%A5&amp;c=Lf70&amp;d=locutio&amp;d=psken&amp;d=bernolak&amp;d=hssjV&amp;d=noundb&amp;d=sssj&amp;d=obce&amp;d=priezviska&amp;d=orter&amp;d=sss&amp;d=un&amp;d=scs&amp;d=peciar&amp;d=pskcs&amp;d=psp&amp;d=orient&amp;d=kssj4" TargetMode="External"/><Relationship Id="rId14" Type="http://schemas.openxmlformats.org/officeDocument/2006/relationships/hyperlink" Target="https://slovnik.juls.savba.sk/?w=ako&amp;c=t583&amp;d=locutio&amp;d=psken&amp;d=bernolak&amp;d=hssjV&amp;d=noundb&amp;d=sssj&amp;d=obce&amp;d=priezviska&amp;d=orter&amp;d=sss&amp;d=un&amp;d=scs&amp;d=peciar&amp;d=pskcs&amp;d=psp&amp;d=orient&amp;d=kssj4"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EC59AD4-6DC7-4577-A36A-1C90F9B0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4</cp:revision>
  <dcterms:created xsi:type="dcterms:W3CDTF">2021-03-03T09:28:00Z</dcterms:created>
  <dcterms:modified xsi:type="dcterms:W3CDTF">2021-03-03T21:16:00Z</dcterms:modified>
</cp:coreProperties>
</file>