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73188" w14:textId="3138FB65" w:rsidR="000B0F98" w:rsidRPr="00BF3CCC" w:rsidRDefault="00AB165E" w:rsidP="00AB165E">
      <w:pPr>
        <w:pStyle w:val="Odsekzoznamu"/>
        <w:numPr>
          <w:ilvl w:val="0"/>
          <w:numId w:val="3"/>
        </w:numPr>
        <w:rPr>
          <w:b/>
          <w:bCs/>
          <w:highlight w:val="yellow"/>
        </w:rPr>
      </w:pPr>
      <w:r w:rsidRPr="00BF3CCC">
        <w:rPr>
          <w:b/>
          <w:bCs/>
          <w:highlight w:val="yellow"/>
        </w:rPr>
        <w:t>dedenie – 2 hierarchie</w:t>
      </w:r>
    </w:p>
    <w:p w14:paraId="721128C1" w14:textId="02FE6388" w:rsidR="00BF3CCC" w:rsidRPr="00BF3CCC" w:rsidRDefault="00BF3CCC" w:rsidP="00BF3CCC">
      <w:pPr>
        <w:pStyle w:val="Odsekzoznamu"/>
        <w:numPr>
          <w:ilvl w:val="1"/>
          <w:numId w:val="3"/>
        </w:numPr>
      </w:pPr>
      <w:r w:rsidRPr="00BF3CCC">
        <w:t> </w:t>
      </w:r>
      <w:proofErr w:type="spellStart"/>
      <w:r w:rsidRPr="00BF3CCC">
        <w:t>manazer</w:t>
      </w:r>
      <w:proofErr w:type="spellEnd"/>
      <w:r w:rsidRPr="00BF3CCC">
        <w:t xml:space="preserve"> </w:t>
      </w:r>
      <w:proofErr w:type="spellStart"/>
      <w:r w:rsidRPr="00BF3CCC">
        <w:t>extends</w:t>
      </w:r>
      <w:proofErr w:type="spellEnd"/>
      <w:r w:rsidRPr="00BF3CCC">
        <w:t xml:space="preserve"> zamestnanec</w:t>
      </w:r>
    </w:p>
    <w:p w14:paraId="743D0FC7" w14:textId="19884121" w:rsidR="00BF3CCC" w:rsidRPr="00BF3CCC" w:rsidRDefault="00BF3CCC" w:rsidP="00BF3CCC">
      <w:pPr>
        <w:pStyle w:val="Odsekzoznamu"/>
        <w:numPr>
          <w:ilvl w:val="1"/>
          <w:numId w:val="3"/>
        </w:numPr>
      </w:pPr>
      <w:r w:rsidRPr="00BF3CCC">
        <w:t> </w:t>
      </w:r>
      <w:proofErr w:type="spellStart"/>
      <w:r w:rsidRPr="00BF3CCC">
        <w:t>zamestnanecVyroby</w:t>
      </w:r>
      <w:proofErr w:type="spellEnd"/>
      <w:r w:rsidRPr="00BF3CCC">
        <w:t xml:space="preserve"> </w:t>
      </w:r>
      <w:proofErr w:type="spellStart"/>
      <w:r w:rsidRPr="00BF3CCC">
        <w:t>extends</w:t>
      </w:r>
      <w:proofErr w:type="spellEnd"/>
      <w:r w:rsidRPr="00BF3CCC">
        <w:t xml:space="preserve"> zamestnanec</w:t>
      </w:r>
    </w:p>
    <w:p w14:paraId="335C5120" w14:textId="44EEBD8B" w:rsidR="00BF3CCC" w:rsidRPr="004C1137" w:rsidRDefault="00AB165E" w:rsidP="004C1137">
      <w:pPr>
        <w:pStyle w:val="Odsekzoznamu"/>
        <w:numPr>
          <w:ilvl w:val="0"/>
          <w:numId w:val="3"/>
        </w:numPr>
        <w:rPr>
          <w:highlight w:val="yellow"/>
        </w:rPr>
      </w:pPr>
      <w:r w:rsidRPr="00BF3CCC">
        <w:rPr>
          <w:highlight w:val="yellow"/>
        </w:rPr>
        <w:t>rozhrania</w:t>
      </w:r>
      <w:r w:rsidR="004C1137">
        <w:t xml:space="preserve"> - </w:t>
      </w:r>
      <w:r w:rsidR="00BF3CCC">
        <w:t>zamestnanci</w:t>
      </w:r>
    </w:p>
    <w:p w14:paraId="36636E73" w14:textId="5835758C" w:rsidR="00AB165E" w:rsidRPr="005F11F8" w:rsidRDefault="00AB165E" w:rsidP="00AB165E">
      <w:pPr>
        <w:pStyle w:val="Odsekzoznamu"/>
        <w:numPr>
          <w:ilvl w:val="0"/>
          <w:numId w:val="3"/>
        </w:numPr>
        <w:rPr>
          <w:b/>
          <w:bCs/>
          <w:highlight w:val="yellow"/>
        </w:rPr>
      </w:pPr>
      <w:r w:rsidRPr="005F11F8">
        <w:rPr>
          <w:b/>
          <w:bCs/>
          <w:highlight w:val="yellow"/>
        </w:rPr>
        <w:t>polymorfizmus</w:t>
      </w:r>
    </w:p>
    <w:p w14:paraId="47492C5D" w14:textId="598DD080" w:rsidR="00E268C9" w:rsidRPr="004C1137" w:rsidRDefault="00AB165E" w:rsidP="004C1137">
      <w:pPr>
        <w:pStyle w:val="Odsekzoznamu"/>
        <w:numPr>
          <w:ilvl w:val="0"/>
          <w:numId w:val="3"/>
        </w:numPr>
      </w:pPr>
      <w:r w:rsidRPr="004C1137">
        <w:rPr>
          <w:highlight w:val="green"/>
        </w:rPr>
        <w:t>prekonávanie metód</w:t>
      </w:r>
      <w:r w:rsidR="004C1137" w:rsidRPr="004C1137">
        <w:rPr>
          <w:highlight w:val="green"/>
        </w:rPr>
        <w:t xml:space="preserve"> </w:t>
      </w:r>
      <w:r w:rsidR="004C1137" w:rsidRPr="004C1137">
        <w:t xml:space="preserve">– </w:t>
      </w:r>
      <w:proofErr w:type="spellStart"/>
      <w:r w:rsidR="004C1137" w:rsidRPr="004C1137">
        <w:t>prichod</w:t>
      </w:r>
      <w:proofErr w:type="spellEnd"/>
      <w:r w:rsidR="004C1137" w:rsidRPr="004C1137">
        <w:t xml:space="preserve"> do prace </w:t>
      </w:r>
      <w:proofErr w:type="spellStart"/>
      <w:r w:rsidR="004C1137" w:rsidRPr="004C1137">
        <w:t>manazer</w:t>
      </w:r>
      <w:proofErr w:type="spellEnd"/>
    </w:p>
    <w:p w14:paraId="3E433682" w14:textId="7B7FD867" w:rsidR="00BF3CCC" w:rsidRPr="004C1137" w:rsidRDefault="00AB165E" w:rsidP="004C1137">
      <w:pPr>
        <w:pStyle w:val="Odsekzoznamu"/>
        <w:numPr>
          <w:ilvl w:val="0"/>
          <w:numId w:val="3"/>
        </w:numPr>
        <w:rPr>
          <w:highlight w:val="green"/>
        </w:rPr>
      </w:pPr>
      <w:r w:rsidRPr="00BF3CCC">
        <w:rPr>
          <w:highlight w:val="green"/>
        </w:rPr>
        <w:t>zapuzdrenie</w:t>
      </w:r>
      <w:r w:rsidR="004C1137">
        <w:t xml:space="preserve">- </w:t>
      </w:r>
      <w:r w:rsidR="00BF3CCC">
        <w:t>get/set/</w:t>
      </w:r>
      <w:proofErr w:type="spellStart"/>
      <w:r w:rsidR="00BF3CCC">
        <w:t>private</w:t>
      </w:r>
      <w:proofErr w:type="spellEnd"/>
    </w:p>
    <w:p w14:paraId="7F999DA4" w14:textId="7FEDCC12" w:rsidR="00AB165E" w:rsidRPr="004C1137" w:rsidRDefault="00AB165E" w:rsidP="00AB165E">
      <w:pPr>
        <w:pStyle w:val="Odsekzoznamu"/>
        <w:numPr>
          <w:ilvl w:val="0"/>
          <w:numId w:val="3"/>
        </w:numPr>
      </w:pPr>
      <w:r w:rsidRPr="00CA3AB9">
        <w:rPr>
          <w:b/>
          <w:bCs/>
          <w:highlight w:val="green"/>
        </w:rPr>
        <w:t>agregácia</w:t>
      </w:r>
      <w:r w:rsidR="00CA3AB9">
        <w:rPr>
          <w:b/>
          <w:bCs/>
          <w:highlight w:val="green"/>
        </w:rPr>
        <w:t xml:space="preserve"> </w:t>
      </w:r>
      <w:r w:rsidR="00CA3AB9" w:rsidRPr="004C1137">
        <w:rPr>
          <w:b/>
          <w:bCs/>
        </w:rPr>
        <w:t xml:space="preserve">– </w:t>
      </w:r>
      <w:r w:rsidR="00CA3AB9" w:rsidRPr="004C1137">
        <w:t xml:space="preserve">parameter </w:t>
      </w:r>
      <w:proofErr w:type="spellStart"/>
      <w:r w:rsidR="00CA3AB9" w:rsidRPr="004C1137">
        <w:t>vnutorny</w:t>
      </w:r>
      <w:proofErr w:type="spellEnd"/>
      <w:r w:rsidR="00CA3AB9" w:rsidRPr="004C1137">
        <w:t xml:space="preserve"> ako </w:t>
      </w:r>
      <w:proofErr w:type="spellStart"/>
      <w:r w:rsidR="00CA3AB9" w:rsidRPr="004C1137">
        <w:t>class</w:t>
      </w:r>
      <w:proofErr w:type="spellEnd"/>
    </w:p>
    <w:p w14:paraId="4680BE2D" w14:textId="2526A20E" w:rsidR="00BF3CCC" w:rsidRPr="004C1137" w:rsidRDefault="00AB165E" w:rsidP="004C1137">
      <w:pPr>
        <w:pStyle w:val="Odsekzoznamu"/>
        <w:numPr>
          <w:ilvl w:val="0"/>
          <w:numId w:val="3"/>
        </w:numPr>
        <w:rPr>
          <w:highlight w:val="green"/>
        </w:rPr>
      </w:pPr>
      <w:r w:rsidRPr="00BF3CCC">
        <w:rPr>
          <w:highlight w:val="green"/>
        </w:rPr>
        <w:t>organizácia kódu</w:t>
      </w:r>
    </w:p>
    <w:p w14:paraId="2141B6E1" w14:textId="613EFC3F" w:rsidR="00AB165E" w:rsidRPr="00CA3AB9" w:rsidRDefault="00AB165E" w:rsidP="00AB165E">
      <w:pPr>
        <w:pStyle w:val="Odsekzoznamu"/>
        <w:numPr>
          <w:ilvl w:val="0"/>
          <w:numId w:val="3"/>
        </w:numPr>
        <w:rPr>
          <w:highlight w:val="green"/>
        </w:rPr>
      </w:pPr>
      <w:proofErr w:type="spellStart"/>
      <w:r w:rsidRPr="00CA3AB9">
        <w:rPr>
          <w:highlight w:val="green"/>
        </w:rPr>
        <w:t>singelton</w:t>
      </w:r>
      <w:proofErr w:type="spellEnd"/>
      <w:r w:rsidR="00CA3AB9" w:rsidRPr="00CA3AB9">
        <w:rPr>
          <w:highlight w:val="green"/>
        </w:rPr>
        <w:t xml:space="preserve"> </w:t>
      </w:r>
      <w:r w:rsidR="00CA3AB9" w:rsidRPr="004C1137">
        <w:t xml:space="preserve">– asi </w:t>
      </w:r>
      <w:proofErr w:type="spellStart"/>
      <w:r w:rsidR="00CA3AB9" w:rsidRPr="004C1137">
        <w:t>prevadzka</w:t>
      </w:r>
      <w:proofErr w:type="spellEnd"/>
    </w:p>
    <w:p w14:paraId="73652164" w14:textId="399DFCF6" w:rsidR="00AB165E" w:rsidRDefault="00AB165E" w:rsidP="00AB165E">
      <w:pPr>
        <w:pStyle w:val="Odsekzoznamu"/>
        <w:numPr>
          <w:ilvl w:val="0"/>
          <w:numId w:val="3"/>
        </w:numPr>
      </w:pPr>
      <w:r>
        <w:t>vlastná výnimka</w:t>
      </w:r>
    </w:p>
    <w:p w14:paraId="7CFE2BAD" w14:textId="50CB561A" w:rsidR="00AB165E" w:rsidRDefault="00AB165E" w:rsidP="00AB165E">
      <w:pPr>
        <w:pStyle w:val="Odsekzoznamu"/>
        <w:numPr>
          <w:ilvl w:val="0"/>
          <w:numId w:val="3"/>
        </w:numPr>
      </w:pPr>
      <w:r>
        <w:t>GUI</w:t>
      </w:r>
    </w:p>
    <w:p w14:paraId="23B30873" w14:textId="42D15F92" w:rsidR="00AB165E" w:rsidRDefault="00AB165E" w:rsidP="00AB165E">
      <w:pPr>
        <w:pStyle w:val="Odsekzoznamu"/>
        <w:numPr>
          <w:ilvl w:val="0"/>
          <w:numId w:val="3"/>
        </w:numPr>
      </w:pPr>
      <w:proofErr w:type="spellStart"/>
      <w:r>
        <w:t>multithreading</w:t>
      </w:r>
      <w:proofErr w:type="spellEnd"/>
      <w:r w:rsidR="002C716E">
        <w:t xml:space="preserve"> (</w:t>
      </w:r>
      <w:proofErr w:type="spellStart"/>
      <w:r w:rsidR="002C716E">
        <w:t>subezne</w:t>
      </w:r>
      <w:proofErr w:type="spellEnd"/>
      <w:r w:rsidR="002C716E">
        <w:t xml:space="preserve"> pletenie?)</w:t>
      </w:r>
    </w:p>
    <w:p w14:paraId="2836101C" w14:textId="70521F88" w:rsidR="00AB165E" w:rsidRDefault="00AB165E" w:rsidP="00AB165E">
      <w:pPr>
        <w:pStyle w:val="Odsekzoznamu"/>
        <w:numPr>
          <w:ilvl w:val="0"/>
          <w:numId w:val="3"/>
        </w:numPr>
      </w:pPr>
      <w:r>
        <w:t>vlastná generická trieda (</w:t>
      </w:r>
      <w:proofErr w:type="spellStart"/>
      <w:r>
        <w:t>pr</w:t>
      </w:r>
      <w:proofErr w:type="spellEnd"/>
      <w:r>
        <w:t>. 5)</w:t>
      </w:r>
      <w:r w:rsidR="00BF074A">
        <w:t xml:space="preserve"> (&lt; &gt;) </w:t>
      </w:r>
    </w:p>
    <w:p w14:paraId="6D12F171" w14:textId="272E1FF3" w:rsidR="00AB165E" w:rsidRDefault="00AB165E" w:rsidP="00AB165E">
      <w:pPr>
        <w:pStyle w:val="Odsekzoznamu"/>
        <w:numPr>
          <w:ilvl w:val="0"/>
          <w:numId w:val="3"/>
        </w:numPr>
      </w:pPr>
      <w:r>
        <w:t>explicitné použitie RTTI</w:t>
      </w:r>
    </w:p>
    <w:p w14:paraId="2F8C65C6" w14:textId="753141CF" w:rsidR="00AB165E" w:rsidRDefault="00AB165E" w:rsidP="00AB165E">
      <w:pPr>
        <w:pStyle w:val="Odsekzoznamu"/>
        <w:numPr>
          <w:ilvl w:val="0"/>
          <w:numId w:val="3"/>
        </w:numPr>
      </w:pPr>
      <w:proofErr w:type="spellStart"/>
      <w:r>
        <w:t>vhniezdené</w:t>
      </w:r>
      <w:proofErr w:type="spellEnd"/>
      <w:r>
        <w:t xml:space="preserve"> triedy a rozhrania (</w:t>
      </w:r>
      <w:proofErr w:type="spellStart"/>
      <w:r>
        <w:t>pr</w:t>
      </w:r>
      <w:proofErr w:type="spellEnd"/>
      <w:r>
        <w:t>. 4)</w:t>
      </w:r>
    </w:p>
    <w:p w14:paraId="7DB6A2FF" w14:textId="3560EF9A" w:rsidR="00AB165E" w:rsidRDefault="00AB165E" w:rsidP="00AB165E">
      <w:pPr>
        <w:pStyle w:val="Odsekzoznamu"/>
        <w:numPr>
          <w:ilvl w:val="0"/>
          <w:numId w:val="3"/>
        </w:numPr>
      </w:pPr>
      <w:proofErr w:type="spellStart"/>
      <w:r>
        <w:t>lambda</w:t>
      </w:r>
      <w:proofErr w:type="spellEnd"/>
      <w:r>
        <w:t xml:space="preserve"> výrazy /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(</w:t>
      </w:r>
      <w:proofErr w:type="spellStart"/>
      <w:r>
        <w:t>pr</w:t>
      </w:r>
      <w:proofErr w:type="spellEnd"/>
      <w:r>
        <w:t>. 4)</w:t>
      </w:r>
    </w:p>
    <w:p w14:paraId="62D4BDEF" w14:textId="0CCEC0ED" w:rsidR="00AB165E" w:rsidRDefault="00AB165E" w:rsidP="00AB165E">
      <w:pPr>
        <w:pStyle w:val="Odsekzoznamu"/>
        <w:numPr>
          <w:ilvl w:val="0"/>
          <w:numId w:val="3"/>
        </w:numPr>
      </w:pPr>
      <w:r>
        <w:t xml:space="preserve">default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implementation</w:t>
      </w:r>
      <w:proofErr w:type="spellEnd"/>
    </w:p>
    <w:p w14:paraId="72CC013D" w14:textId="5A350BF2" w:rsidR="00AB165E" w:rsidRDefault="00AB165E" w:rsidP="00AB165E">
      <w:pPr>
        <w:pStyle w:val="Odsekzoznamu"/>
        <w:numPr>
          <w:ilvl w:val="0"/>
          <w:numId w:val="3"/>
        </w:numPr>
      </w:pPr>
      <w:proofErr w:type="spellStart"/>
      <w:r>
        <w:t>AspectJ</w:t>
      </w:r>
      <w:proofErr w:type="spellEnd"/>
    </w:p>
    <w:p w14:paraId="401835B4" w14:textId="11C1C282" w:rsidR="00AB165E" w:rsidRPr="00275CCF" w:rsidRDefault="00AB165E" w:rsidP="00AB165E">
      <w:pPr>
        <w:pStyle w:val="Odsekzoznamu"/>
        <w:numPr>
          <w:ilvl w:val="0"/>
          <w:numId w:val="3"/>
        </w:numPr>
        <w:rPr>
          <w:highlight w:val="cyan"/>
        </w:rPr>
      </w:pPr>
      <w:proofErr w:type="spellStart"/>
      <w:r w:rsidRPr="00275CCF">
        <w:rPr>
          <w:highlight w:val="cyan"/>
        </w:rPr>
        <w:t>serializable</w:t>
      </w:r>
      <w:proofErr w:type="spellEnd"/>
    </w:p>
    <w:p w14:paraId="514FA315" w14:textId="784E8524" w:rsidR="00AB165E" w:rsidRPr="00BF3CCC" w:rsidRDefault="00AB165E" w:rsidP="00AB165E">
      <w:pPr>
        <w:pStyle w:val="Odsekzoznamu"/>
        <w:numPr>
          <w:ilvl w:val="0"/>
          <w:numId w:val="3"/>
        </w:numPr>
        <w:rPr>
          <w:highlight w:val="green"/>
        </w:rPr>
      </w:pPr>
      <w:r w:rsidRPr="00BF3CCC">
        <w:rPr>
          <w:highlight w:val="green"/>
        </w:rPr>
        <w:t>balíky</w:t>
      </w:r>
    </w:p>
    <w:p w14:paraId="7756AE8F" w14:textId="729DEBF7" w:rsidR="00BF3CCC" w:rsidRDefault="00BF3CCC" w:rsidP="00BF3CCC">
      <w:pPr>
        <w:pStyle w:val="Odsekzoznamu"/>
        <w:numPr>
          <w:ilvl w:val="1"/>
          <w:numId w:val="3"/>
        </w:numPr>
      </w:pPr>
    </w:p>
    <w:sectPr w:rsidR="00BF3C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F55B4"/>
    <w:multiLevelType w:val="hybridMultilevel"/>
    <w:tmpl w:val="AC0E0600"/>
    <w:lvl w:ilvl="0" w:tplc="7EB68C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54ACA"/>
    <w:multiLevelType w:val="multilevel"/>
    <w:tmpl w:val="D3B8CE6C"/>
    <w:lvl w:ilvl="0">
      <w:start w:val="1"/>
      <w:numFmt w:val="decimal"/>
      <w:pStyle w:val="11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D4F0F0F"/>
    <w:multiLevelType w:val="hybridMultilevel"/>
    <w:tmpl w:val="AF2A8602"/>
    <w:lvl w:ilvl="0" w:tplc="D122B1AC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5E"/>
    <w:rsid w:val="000B0F98"/>
    <w:rsid w:val="00275CCF"/>
    <w:rsid w:val="002C716E"/>
    <w:rsid w:val="004C1137"/>
    <w:rsid w:val="005E74F9"/>
    <w:rsid w:val="005F11F8"/>
    <w:rsid w:val="007F6723"/>
    <w:rsid w:val="00AB165E"/>
    <w:rsid w:val="00B57025"/>
    <w:rsid w:val="00B7451C"/>
    <w:rsid w:val="00BF074A"/>
    <w:rsid w:val="00BF3CCC"/>
    <w:rsid w:val="00C7001E"/>
    <w:rsid w:val="00CA3AB9"/>
    <w:rsid w:val="00E268C9"/>
    <w:rsid w:val="00FB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0A7EA"/>
  <w15:chartTrackingRefBased/>
  <w15:docId w15:val="{01881D94-4238-49E7-9CDD-37A546FD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B7B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5E74F9"/>
    <w:pPr>
      <w:jc w:val="both"/>
    </w:pPr>
    <w:rPr>
      <w:b/>
      <w:color w:val="C00000"/>
    </w:rPr>
  </w:style>
  <w:style w:type="character" w:customStyle="1" w:styleId="1Char">
    <w:name w:val="§1 Char"/>
    <w:basedOn w:val="Nadpis1Char"/>
    <w:link w:val="1"/>
    <w:rsid w:val="005E74F9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5E74F9"/>
    <w:pPr>
      <w:jc w:val="both"/>
    </w:pPr>
    <w:rPr>
      <w:b/>
    </w:rPr>
  </w:style>
  <w:style w:type="character" w:customStyle="1" w:styleId="111Char">
    <w:name w:val="§1.1.1. Char"/>
    <w:basedOn w:val="Nadpis3Char"/>
    <w:link w:val="111"/>
    <w:rsid w:val="005E74F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11">
    <w:name w:val="1.1.1.1"/>
    <w:basedOn w:val="Nadpis4"/>
    <w:link w:val="1111Char"/>
    <w:qFormat/>
    <w:rsid w:val="00FB7BF4"/>
    <w:pPr>
      <w:numPr>
        <w:numId w:val="2"/>
      </w:numPr>
      <w:ind w:hanging="360"/>
      <w:jc w:val="both"/>
    </w:pPr>
    <w:rPr>
      <w:rFonts w:eastAsia="Times New Roman" w:cstheme="minorHAnsi"/>
      <w:i w:val="0"/>
      <w:color w:val="000000" w:themeColor="text1"/>
      <w:sz w:val="24"/>
      <w:szCs w:val="24"/>
      <w:lang w:eastAsia="sk-SK"/>
    </w:rPr>
  </w:style>
  <w:style w:type="character" w:customStyle="1" w:styleId="1111Char">
    <w:name w:val="1.1.1.1 Char"/>
    <w:basedOn w:val="Nadpis4Char"/>
    <w:link w:val="1111"/>
    <w:rsid w:val="00FB7BF4"/>
    <w:rPr>
      <w:rFonts w:asciiTheme="majorHAnsi" w:eastAsia="Times New Roman" w:hAnsiTheme="majorHAnsi" w:cstheme="minorHAnsi"/>
      <w:i w:val="0"/>
      <w:iCs/>
      <w:color w:val="000000" w:themeColor="text1"/>
      <w:sz w:val="24"/>
      <w:szCs w:val="24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B7B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dsekzoznamu">
    <w:name w:val="List Paragraph"/>
    <w:basedOn w:val="Normlny"/>
    <w:uiPriority w:val="34"/>
    <w:qFormat/>
    <w:rsid w:val="00AB1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85D989C9-A15F-477D-B8F9-292CCEC13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4974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5</cp:revision>
  <dcterms:created xsi:type="dcterms:W3CDTF">2021-03-17T18:56:00Z</dcterms:created>
  <dcterms:modified xsi:type="dcterms:W3CDTF">2021-04-02T09:10:00Z</dcterms:modified>
</cp:coreProperties>
</file>