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949AB" w:rsidRDefault="00B651A8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1C1C1C"/>
          <w:highlight w:val="white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949AB" w:rsidRDefault="00B651A8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Факультет Программной Инженерии и Компьютерной Техники </w:t>
      </w: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949AB" w:rsidRDefault="00B651A8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Лабораторная работа по информатике №3</w:t>
      </w: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E949AB" w:rsidRPr="00F40471" w:rsidRDefault="00B651A8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вариант: </w:t>
      </w:r>
      <w:r w:rsidR="00C2552D" w:rsidRPr="00F40471">
        <w:rPr>
          <w:rFonts w:ascii="Times New Roman" w:eastAsia="Times New Roman" w:hAnsi="Times New Roman" w:cs="Times New Roman"/>
          <w:color w:val="000000"/>
        </w:rPr>
        <w:t>339923</w:t>
      </w: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:rsidR="00E949AB" w:rsidRDefault="00B651A8">
      <w:pPr>
        <w:pStyle w:val="normal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Преподаватель: Малышева Татьяна Алексеевна</w:t>
      </w: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E949AB" w:rsidRPr="00C2552D" w:rsidRDefault="00B651A8">
      <w:pPr>
        <w:pStyle w:val="normal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Выполнил: </w:t>
      </w:r>
      <w:r w:rsidR="00C2552D">
        <w:rPr>
          <w:rFonts w:ascii="Times New Roman" w:eastAsia="Times New Roman" w:hAnsi="Times New Roman" w:cs="Times New Roman"/>
          <w:color w:val="000000"/>
        </w:rPr>
        <w:t>Дагаев Даниил Сергеевич</w:t>
      </w: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:rsidR="00E949AB" w:rsidRDefault="00B651A8">
      <w:pPr>
        <w:pStyle w:val="normal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Группа: Р3108</w:t>
      </w: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949AB" w:rsidRDefault="00B651A8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Санкт-Петербург, 2021г</w:t>
      </w:r>
    </w:p>
    <w:p w:rsidR="00E949AB" w:rsidRDefault="00B651A8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>Оглавление</w:t>
      </w:r>
    </w:p>
    <w:sdt>
      <w:sdtPr>
        <w:id w:val="43756970"/>
        <w:docPartObj>
          <w:docPartGallery w:val="Table of Contents"/>
          <w:docPartUnique/>
        </w:docPartObj>
      </w:sdtPr>
      <w:sdtContent>
        <w:p w:rsidR="00E949AB" w:rsidRDefault="000C3B5F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 w:rsidR="00B651A8">
            <w:instrText xml:space="preserve"> TOC \h \u \z </w:instrText>
          </w:r>
          <w:r>
            <w:fldChar w:fldCharType="separate"/>
          </w:r>
          <w:hyperlink w:anchor="_gjdgxs">
            <w:r w:rsidR="00B651A8">
              <w:rPr>
                <w:color w:val="000000"/>
              </w:rPr>
              <w:t>Задание</w:t>
            </w:r>
            <w:r w:rsidR="00B651A8">
              <w:rPr>
                <w:color w:val="000000"/>
              </w:rPr>
              <w:tab/>
              <w:t>2</w:t>
            </w:r>
          </w:hyperlink>
        </w:p>
        <w:p w:rsidR="00E949AB" w:rsidRDefault="000C3B5F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B651A8">
              <w:rPr>
                <w:color w:val="000000"/>
              </w:rPr>
              <w:t>Задание на 60 баллов (Смайлики)</w:t>
            </w:r>
            <w:r w:rsidR="00B651A8">
              <w:rPr>
                <w:color w:val="000000"/>
              </w:rPr>
              <w:tab/>
              <w:t>2</w:t>
            </w:r>
          </w:hyperlink>
        </w:p>
        <w:p w:rsidR="00E949AB" w:rsidRDefault="000C3B5F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B651A8">
              <w:rPr>
                <w:color w:val="000000"/>
              </w:rPr>
              <w:t>Доп. задание №1 (+18 баллов)</w:t>
            </w:r>
            <w:r w:rsidR="00B651A8">
              <w:rPr>
                <w:color w:val="000000"/>
              </w:rPr>
              <w:tab/>
              <w:t>2</w:t>
            </w:r>
          </w:hyperlink>
        </w:p>
        <w:p w:rsidR="00E949AB" w:rsidRDefault="000C3B5F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B651A8">
              <w:rPr>
                <w:color w:val="000000"/>
              </w:rPr>
              <w:t>Ход работы</w:t>
            </w:r>
            <w:r w:rsidR="00B651A8">
              <w:rPr>
                <w:color w:val="000000"/>
              </w:rPr>
              <w:tab/>
              <w:t>3</w:t>
            </w:r>
          </w:hyperlink>
        </w:p>
        <w:p w:rsidR="00E949AB" w:rsidRDefault="000C3B5F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B651A8">
              <w:rPr>
                <w:color w:val="000000"/>
              </w:rPr>
              <w:t>Задание 1</w:t>
            </w:r>
            <w:r w:rsidR="00B651A8">
              <w:rPr>
                <w:color w:val="000000"/>
              </w:rPr>
              <w:tab/>
              <w:t>3</w:t>
            </w:r>
          </w:hyperlink>
        </w:p>
        <w:p w:rsidR="00E949AB" w:rsidRPr="00900C1B" w:rsidRDefault="000C3B5F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hyperlink w:anchor="_3dy6vkm">
            <w:r w:rsidR="00B651A8">
              <w:rPr>
                <w:color w:val="000000"/>
              </w:rPr>
              <w:t>Задание 2</w:t>
            </w:r>
            <w:r w:rsidR="00B651A8">
              <w:rPr>
                <w:color w:val="000000"/>
              </w:rPr>
              <w:tab/>
              <w:t>5</w:t>
            </w:r>
          </w:hyperlink>
        </w:p>
        <w:p w:rsidR="00E949AB" w:rsidRDefault="000C3B5F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B651A8">
              <w:rPr>
                <w:color w:val="000000"/>
              </w:rPr>
              <w:t>Вывод</w:t>
            </w:r>
            <w:r w:rsidR="00B651A8">
              <w:rPr>
                <w:color w:val="000000"/>
              </w:rPr>
              <w:tab/>
              <w:t>8</w:t>
            </w:r>
          </w:hyperlink>
        </w:p>
        <w:p w:rsidR="00E949AB" w:rsidRDefault="000C3B5F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B651A8">
              <w:rPr>
                <w:color w:val="000000"/>
              </w:rPr>
              <w:t>Список литературы.</w:t>
            </w:r>
            <w:r w:rsidR="00B651A8">
              <w:rPr>
                <w:color w:val="000000"/>
              </w:rPr>
              <w:tab/>
              <w:t>8</w:t>
            </w:r>
          </w:hyperlink>
        </w:p>
        <w:p w:rsidR="00E949AB" w:rsidRDefault="000C3B5F">
          <w:pPr>
            <w:pStyle w:val="normal"/>
          </w:pPr>
          <w:r>
            <w:fldChar w:fldCharType="end"/>
          </w:r>
        </w:p>
      </w:sdtContent>
    </w:sdt>
    <w:p w:rsidR="00E949AB" w:rsidRDefault="00E949AB">
      <w:pPr>
        <w:pStyle w:val="normal"/>
        <w:spacing w:after="5" w:line="268" w:lineRule="auto"/>
        <w:ind w:left="-5" w:hanging="10"/>
        <w:rPr>
          <w:rFonts w:ascii="Times New Roman" w:eastAsia="Times New Roman" w:hAnsi="Times New Roman" w:cs="Times New Roman"/>
          <w:b/>
          <w:u w:val="single"/>
        </w:rPr>
      </w:pPr>
    </w:p>
    <w:p w:rsidR="00E949AB" w:rsidRDefault="00B651A8">
      <w:pPr>
        <w:pStyle w:val="1"/>
        <w:rPr>
          <w:u w:val="single"/>
        </w:rPr>
      </w:pPr>
      <w:bookmarkStart w:id="0" w:name="_gjdgxs" w:colFirst="0" w:colLast="0"/>
      <w:bookmarkEnd w:id="0"/>
      <w:r>
        <w:rPr>
          <w:u w:val="single"/>
        </w:rPr>
        <w:t>Задание</w:t>
      </w:r>
    </w:p>
    <w:p w:rsidR="00E949AB" w:rsidRDefault="00E949AB">
      <w:pPr>
        <w:pStyle w:val="normal"/>
      </w:pPr>
    </w:p>
    <w:p w:rsidR="00E949AB" w:rsidRDefault="00E949AB">
      <w:pPr>
        <w:pStyle w:val="normal"/>
      </w:pPr>
    </w:p>
    <w:p w:rsidR="00E949AB" w:rsidRDefault="00E949AB">
      <w:pPr>
        <w:pStyle w:val="normal"/>
      </w:pPr>
    </w:p>
    <w:p w:rsidR="00E949AB" w:rsidRDefault="00B651A8">
      <w:pPr>
        <w:pStyle w:val="1"/>
        <w:ind w:left="-5" w:firstLine="0"/>
      </w:pPr>
      <w:bookmarkStart w:id="1" w:name="_30j0zll" w:colFirst="0" w:colLast="0"/>
      <w:bookmarkEnd w:id="1"/>
      <w:r>
        <w:t xml:space="preserve">Задание на 60 баллов (Смайлики) </w:t>
      </w:r>
    </w:p>
    <w:p w:rsidR="00E949AB" w:rsidRDefault="00B651A8">
      <w:pPr>
        <w:pStyle w:val="normal"/>
        <w:numPr>
          <w:ilvl w:val="0"/>
          <w:numId w:val="4"/>
        </w:numPr>
        <w:spacing w:after="5" w:line="268" w:lineRule="auto"/>
        <w:ind w:hanging="360"/>
        <w:jc w:val="both"/>
      </w:pPr>
      <w:r>
        <w:t xml:space="preserve">Реализуйте программный продукт на языке </w:t>
      </w:r>
      <w:proofErr w:type="spellStart"/>
      <w:r>
        <w:t>Python</w:t>
      </w:r>
      <w:proofErr w:type="spellEnd"/>
      <w:r>
        <w:t>, используя регулярные выражения по варианту, представленному в таблице.</w:t>
      </w:r>
      <w:r>
        <w:rPr>
          <w:sz w:val="32"/>
          <w:szCs w:val="32"/>
        </w:rPr>
        <w:t xml:space="preserve"> </w:t>
      </w:r>
    </w:p>
    <w:p w:rsidR="00E949AB" w:rsidRDefault="00B651A8">
      <w:pPr>
        <w:pStyle w:val="normal"/>
        <w:numPr>
          <w:ilvl w:val="0"/>
          <w:numId w:val="4"/>
        </w:numPr>
        <w:spacing w:after="5" w:line="268" w:lineRule="auto"/>
        <w:ind w:hanging="360"/>
        <w:jc w:val="both"/>
      </w:pPr>
      <w:r>
        <w:t xml:space="preserve">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</w:t>
      </w:r>
      <w:r>
        <w:rPr>
          <w:sz w:val="32"/>
          <w:szCs w:val="32"/>
        </w:rPr>
        <w:t xml:space="preserve"> </w:t>
      </w:r>
    </w:p>
    <w:p w:rsidR="00E949AB" w:rsidRDefault="00B651A8">
      <w:pPr>
        <w:pStyle w:val="normal"/>
        <w:numPr>
          <w:ilvl w:val="0"/>
          <w:numId w:val="4"/>
        </w:numPr>
        <w:spacing w:after="116" w:line="268" w:lineRule="auto"/>
        <w:ind w:hanging="360"/>
        <w:jc w:val="both"/>
      </w:pPr>
      <w:r>
        <w:t>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</w:t>
      </w:r>
      <w:r>
        <w:rPr>
          <w:sz w:val="32"/>
          <w:szCs w:val="32"/>
        </w:rPr>
        <w:t xml:space="preserve"> </w:t>
      </w:r>
      <w:r>
        <w:t>[</w:t>
      </w:r>
      <w:r>
        <w:rPr>
          <w:i/>
        </w:rPr>
        <w:t>глаза</w:t>
      </w:r>
      <w:proofErr w:type="gramStart"/>
      <w:r>
        <w:t>][</w:t>
      </w:r>
      <w:proofErr w:type="gramEnd"/>
      <w:r>
        <w:rPr>
          <w:i/>
        </w:rPr>
        <w:t>нос</w:t>
      </w:r>
      <w:r>
        <w:t>][</w:t>
      </w:r>
      <w:r>
        <w:rPr>
          <w:i/>
        </w:rPr>
        <w:t>рот</w:t>
      </w:r>
      <w:r>
        <w:t xml:space="preserve">].  </w:t>
      </w:r>
    </w:p>
    <w:p w:rsidR="00E949AB" w:rsidRDefault="00B651A8">
      <w:pPr>
        <w:pStyle w:val="normal"/>
        <w:ind w:left="360"/>
        <w:rPr>
          <w:sz w:val="32"/>
          <w:szCs w:val="32"/>
        </w:rPr>
      </w:pPr>
      <w:r>
        <w:t>Вариантом является различные наборы глаз, носов и ртов.</w:t>
      </w:r>
      <w:r>
        <w:rPr>
          <w:sz w:val="32"/>
          <w:szCs w:val="32"/>
        </w:rPr>
        <w:t xml:space="preserve"> </w:t>
      </w:r>
    </w:p>
    <w:p w:rsidR="00E949AB" w:rsidRDefault="00E949AB">
      <w:pPr>
        <w:pStyle w:val="normal"/>
        <w:ind w:left="360"/>
      </w:pPr>
    </w:p>
    <w:tbl>
      <w:tblPr>
        <w:tblStyle w:val="a5"/>
        <w:tblW w:w="10457" w:type="dxa"/>
        <w:tblInd w:w="6" w:type="dxa"/>
        <w:tblLayout w:type="fixed"/>
        <w:tblLook w:val="0400"/>
      </w:tblPr>
      <w:tblGrid>
        <w:gridCol w:w="1742"/>
        <w:gridCol w:w="1744"/>
        <w:gridCol w:w="1744"/>
        <w:gridCol w:w="1743"/>
        <w:gridCol w:w="1742"/>
        <w:gridCol w:w="1742"/>
      </w:tblGrid>
      <w:tr w:rsidR="00E949AB">
        <w:trPr>
          <w:cantSplit/>
          <w:trHeight w:val="560"/>
          <w:tblHeader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9AB" w:rsidRDefault="00B651A8">
            <w:pPr>
              <w:pStyle w:val="normal"/>
              <w:spacing w:line="256" w:lineRule="auto"/>
              <w:jc w:val="center"/>
            </w:pPr>
            <w:r>
              <w:t xml:space="preserve">Номер в ИСУ % 5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49AB" w:rsidRDefault="00B651A8">
            <w:pPr>
              <w:pStyle w:val="normal"/>
              <w:spacing w:line="256" w:lineRule="auto"/>
              <w:ind w:right="8"/>
              <w:jc w:val="center"/>
            </w:pPr>
            <w:r>
              <w:t xml:space="preserve">Глаза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9AB" w:rsidRDefault="00B651A8">
            <w:pPr>
              <w:pStyle w:val="normal"/>
              <w:spacing w:line="256" w:lineRule="auto"/>
              <w:jc w:val="center"/>
            </w:pPr>
            <w:r>
              <w:t xml:space="preserve">Номер в ИСУ % 4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49AB" w:rsidRDefault="00B651A8">
            <w:pPr>
              <w:pStyle w:val="normal"/>
              <w:spacing w:line="256" w:lineRule="auto"/>
              <w:ind w:right="10"/>
              <w:jc w:val="center"/>
            </w:pPr>
            <w:r>
              <w:t xml:space="preserve">Нос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9AB" w:rsidRDefault="00B651A8">
            <w:pPr>
              <w:pStyle w:val="normal"/>
              <w:spacing w:line="256" w:lineRule="auto"/>
              <w:jc w:val="center"/>
            </w:pPr>
            <w:r>
              <w:t xml:space="preserve">Номер в ИСУ % 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49AB" w:rsidRDefault="00B651A8">
            <w:pPr>
              <w:pStyle w:val="normal"/>
              <w:spacing w:line="256" w:lineRule="auto"/>
              <w:ind w:right="6"/>
              <w:jc w:val="center"/>
            </w:pPr>
            <w:r>
              <w:t xml:space="preserve">Рот </w:t>
            </w:r>
          </w:p>
        </w:tc>
      </w:tr>
      <w:tr w:rsidR="00E949AB">
        <w:trPr>
          <w:cantSplit/>
          <w:trHeight w:val="442"/>
          <w:tblHeader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9AB" w:rsidRDefault="00C2552D">
            <w:pPr>
              <w:pStyle w:val="normal"/>
              <w:spacing w:line="256" w:lineRule="auto"/>
              <w:ind w:right="7"/>
              <w:jc w:val="center"/>
            </w:pPr>
            <w:r>
              <w:t>3</w:t>
            </w:r>
            <w:r w:rsidR="00B651A8">
              <w:t xml:space="preserve">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9AB" w:rsidRDefault="00C2552D">
            <w:pPr>
              <w:pStyle w:val="normal"/>
              <w:spacing w:line="256" w:lineRule="auto"/>
              <w:ind w:right="8"/>
              <w:jc w:val="center"/>
            </w:pPr>
            <w:r>
              <w:t>8</w:t>
            </w:r>
            <w:r w:rsidR="00B651A8">
              <w:t xml:space="preserve">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9AB" w:rsidRDefault="00C2552D">
            <w:pPr>
              <w:pStyle w:val="normal"/>
              <w:spacing w:line="256" w:lineRule="auto"/>
              <w:ind w:right="6"/>
              <w:jc w:val="center"/>
            </w:pPr>
            <w:r>
              <w:t>3</w:t>
            </w:r>
            <w:r w:rsidR="00B651A8"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9AB" w:rsidRDefault="00C2552D">
            <w:pPr>
              <w:pStyle w:val="normal"/>
              <w:spacing w:line="256" w:lineRule="auto"/>
              <w:ind w:right="9"/>
              <w:jc w:val="center"/>
            </w:pPr>
            <w:r>
              <w:rPr>
                <w:lang w:val="en-US"/>
              </w:rPr>
              <w:t>&lt;{</w:t>
            </w:r>
            <w:r w:rsidR="00B651A8"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9AB" w:rsidRDefault="00C2552D">
            <w:pPr>
              <w:pStyle w:val="normal"/>
              <w:spacing w:line="256" w:lineRule="auto"/>
              <w:ind w:right="6"/>
              <w:jc w:val="center"/>
            </w:pPr>
            <w:r>
              <w:t>3</w:t>
            </w:r>
            <w:r w:rsidR="00B651A8"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9AB" w:rsidRDefault="00C2552D">
            <w:pPr>
              <w:pStyle w:val="normal"/>
              <w:spacing w:line="256" w:lineRule="auto"/>
              <w:ind w:right="7"/>
              <w:jc w:val="center"/>
            </w:pPr>
            <w:r>
              <w:rPr>
                <w:lang w:val="en-US"/>
              </w:rPr>
              <w:t>|</w:t>
            </w:r>
            <w:r w:rsidR="00B651A8">
              <w:t xml:space="preserve"> </w:t>
            </w:r>
          </w:p>
        </w:tc>
      </w:tr>
    </w:tbl>
    <w:p w:rsidR="00E949AB" w:rsidRDefault="00B651A8">
      <w:pPr>
        <w:pStyle w:val="normal"/>
        <w:numPr>
          <w:ilvl w:val="0"/>
          <w:numId w:val="4"/>
        </w:numPr>
        <w:spacing w:after="309" w:line="374" w:lineRule="auto"/>
        <w:ind w:hanging="360"/>
        <w:jc w:val="both"/>
      </w:pPr>
      <w:r>
        <w:rPr>
          <w:b/>
          <w:sz w:val="36"/>
          <w:szCs w:val="36"/>
        </w:rPr>
        <w:t>*</w:t>
      </w:r>
      <w:r>
        <w:t xml:space="preserve">  нарисовав смайлик по вашему варианту при помощи средств языка программирования </w:t>
      </w:r>
      <w:proofErr w:type="spellStart"/>
      <w:r>
        <w:t>Python</w:t>
      </w:r>
      <w:proofErr w:type="spellEnd"/>
      <w:r>
        <w:t xml:space="preserve">, можно заработать дополнительные баллы. </w:t>
      </w:r>
    </w:p>
    <w:p w:rsidR="00E949AB" w:rsidRDefault="00B651A8">
      <w:pPr>
        <w:pStyle w:val="1"/>
        <w:ind w:left="-5" w:firstLine="0"/>
      </w:pPr>
      <w:bookmarkStart w:id="2" w:name="_1fob9te" w:colFirst="0" w:colLast="0"/>
      <w:bookmarkEnd w:id="2"/>
      <w:r>
        <w:t xml:space="preserve">Доп. задание №1 (+18 баллов) </w:t>
      </w:r>
    </w:p>
    <w:p w:rsidR="00E949AB" w:rsidRDefault="00B651A8">
      <w:pPr>
        <w:pStyle w:val="normal"/>
        <w:numPr>
          <w:ilvl w:val="0"/>
          <w:numId w:val="1"/>
        </w:numPr>
        <w:spacing w:after="5" w:line="268" w:lineRule="auto"/>
        <w:ind w:hanging="360"/>
        <w:jc w:val="both"/>
      </w:pPr>
      <w:r>
        <w:t xml:space="preserve">Реализуйте программный продукт на языке </w:t>
      </w:r>
      <w:proofErr w:type="spellStart"/>
      <w:r>
        <w:t>Python</w:t>
      </w:r>
      <w:proofErr w:type="spellEnd"/>
      <w:r>
        <w:t>, используя регулярные выражения по варианту, представленному в таблице.</w:t>
      </w:r>
      <w:r>
        <w:rPr>
          <w:sz w:val="32"/>
          <w:szCs w:val="32"/>
        </w:rPr>
        <w:t xml:space="preserve"> </w:t>
      </w:r>
    </w:p>
    <w:p w:rsidR="00E949AB" w:rsidRDefault="00B651A8">
      <w:pPr>
        <w:pStyle w:val="normal"/>
        <w:numPr>
          <w:ilvl w:val="0"/>
          <w:numId w:val="1"/>
        </w:numPr>
        <w:spacing w:after="29" w:line="268" w:lineRule="auto"/>
        <w:ind w:hanging="360"/>
        <w:jc w:val="both"/>
      </w:pPr>
      <w:r>
        <w:t xml:space="preserve">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</w:t>
      </w:r>
      <w:r>
        <w:rPr>
          <w:sz w:val="32"/>
          <w:szCs w:val="32"/>
        </w:rPr>
        <w:t xml:space="preserve"> </w:t>
      </w:r>
      <w:r>
        <w:t xml:space="preserve">Пример тестов приведён в таблице.   </w:t>
      </w:r>
    </w:p>
    <w:p w:rsidR="00E949AB" w:rsidRDefault="00B651A8">
      <w:pPr>
        <w:pStyle w:val="normal"/>
        <w:spacing w:line="256" w:lineRule="auto"/>
        <w:ind w:left="360"/>
      </w:pPr>
      <w:r>
        <w:rPr>
          <w:sz w:val="32"/>
          <w:szCs w:val="32"/>
        </w:rPr>
        <w:t xml:space="preserve"> </w:t>
      </w:r>
    </w:p>
    <w:p w:rsidR="00E949AB" w:rsidRDefault="00E949AB">
      <w:pPr>
        <w:pStyle w:val="normal"/>
        <w:spacing w:line="256" w:lineRule="auto"/>
        <w:ind w:left="-720" w:right="8"/>
      </w:pPr>
    </w:p>
    <w:tbl>
      <w:tblPr>
        <w:tblStyle w:val="a6"/>
        <w:tblW w:w="10457" w:type="dxa"/>
        <w:tblInd w:w="6" w:type="dxa"/>
        <w:tblLayout w:type="fixed"/>
        <w:tblLook w:val="0400"/>
      </w:tblPr>
      <w:tblGrid>
        <w:gridCol w:w="1492"/>
        <w:gridCol w:w="8965"/>
      </w:tblGrid>
      <w:tr w:rsidR="00E949AB">
        <w:trPr>
          <w:cantSplit/>
          <w:trHeight w:val="560"/>
          <w:tblHeader/>
        </w:trPr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9AB" w:rsidRDefault="00B651A8">
            <w:pPr>
              <w:pStyle w:val="normal"/>
              <w:spacing w:line="256" w:lineRule="auto"/>
              <w:jc w:val="center"/>
            </w:pPr>
            <w:r>
              <w:t xml:space="preserve">Номер в ИСУ % 6 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49AB" w:rsidRDefault="00B651A8">
            <w:pPr>
              <w:pStyle w:val="normal"/>
              <w:spacing w:line="256" w:lineRule="auto"/>
              <w:ind w:right="45"/>
              <w:jc w:val="center"/>
            </w:pPr>
            <w:r>
              <w:t xml:space="preserve">Задание </w:t>
            </w:r>
          </w:p>
        </w:tc>
      </w:tr>
      <w:tr w:rsidR="00E949AB">
        <w:trPr>
          <w:cantSplit/>
          <w:trHeight w:val="3627"/>
          <w:tblHeader/>
        </w:trPr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49AB" w:rsidRDefault="0050697C">
            <w:pPr>
              <w:pStyle w:val="normal"/>
              <w:spacing w:line="256" w:lineRule="auto"/>
              <w:ind w:right="77"/>
              <w:jc w:val="center"/>
            </w:pPr>
            <w:r>
              <w:t>5</w:t>
            </w:r>
            <w:r w:rsidR="00B651A8">
              <w:t xml:space="preserve"> 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7C" w:rsidRDefault="0050697C" w:rsidP="0050697C">
            <w:pPr>
              <w:pStyle w:val="normal"/>
              <w:spacing w:line="278" w:lineRule="auto"/>
            </w:pPr>
            <w:r>
              <w:t>С помощью регулярного выражения найти в тексте все слова, в которых две гласные</w:t>
            </w:r>
          </w:p>
          <w:p w:rsidR="00E949AB" w:rsidRDefault="0050697C" w:rsidP="0050697C">
            <w:pPr>
              <w:pStyle w:val="normal"/>
              <w:spacing w:line="256" w:lineRule="auto"/>
            </w:pPr>
            <w:r>
              <w:t xml:space="preserve">стоят подряд, а после этого слова идёт слово, в котором не больше 3 </w:t>
            </w:r>
            <w:proofErr w:type="spellStart"/>
            <w:r>
              <w:t>согласных</w:t>
            </w:r>
            <w:proofErr w:type="gramStart"/>
            <w:r>
              <w:t>.</w:t>
            </w:r>
            <w:r w:rsidR="00B651A8">
              <w:t>П</w:t>
            </w:r>
            <w:proofErr w:type="gramEnd"/>
            <w:r w:rsidR="00B651A8">
              <w:t>ример</w:t>
            </w:r>
            <w:proofErr w:type="spellEnd"/>
            <w:r w:rsidR="00B651A8">
              <w:t xml:space="preserve">: </w:t>
            </w:r>
          </w:p>
          <w:tbl>
            <w:tblPr>
              <w:tblStyle w:val="a7"/>
              <w:tblW w:w="8748" w:type="dxa"/>
              <w:tblInd w:w="5" w:type="dxa"/>
              <w:tblLayout w:type="fixed"/>
              <w:tblLook w:val="0400"/>
            </w:tblPr>
            <w:tblGrid>
              <w:gridCol w:w="4374"/>
              <w:gridCol w:w="4374"/>
            </w:tblGrid>
            <w:tr w:rsidR="00E949AB">
              <w:trPr>
                <w:cantSplit/>
                <w:trHeight w:val="286"/>
                <w:tblHeader/>
              </w:trPr>
              <w:tc>
                <w:tcPr>
                  <w:tcW w:w="4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949AB" w:rsidRDefault="00B651A8">
                  <w:pPr>
                    <w:pStyle w:val="normal"/>
                    <w:spacing w:line="256" w:lineRule="auto"/>
                  </w:pPr>
                  <w:r>
                    <w:t xml:space="preserve">Ввод </w:t>
                  </w:r>
                </w:p>
              </w:tc>
              <w:tc>
                <w:tcPr>
                  <w:tcW w:w="4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949AB" w:rsidRDefault="00B651A8">
                  <w:pPr>
                    <w:pStyle w:val="normal"/>
                    <w:spacing w:line="256" w:lineRule="auto"/>
                  </w:pPr>
                  <w:r>
                    <w:t xml:space="preserve">Вывод </w:t>
                  </w:r>
                </w:p>
              </w:tc>
            </w:tr>
            <w:tr w:rsidR="00E949AB">
              <w:trPr>
                <w:cantSplit/>
                <w:trHeight w:val="1114"/>
                <w:tblHeader/>
              </w:trPr>
              <w:tc>
                <w:tcPr>
                  <w:tcW w:w="4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949AB" w:rsidRDefault="0050697C" w:rsidP="0050697C">
                  <w:pPr>
                    <w:pStyle w:val="normal"/>
                    <w:spacing w:line="256" w:lineRule="auto"/>
                    <w:ind w:right="58"/>
                  </w:pPr>
                  <w:r w:rsidRPr="0050697C">
                    <w:t>Кривошеее существо гуляет по парку</w:t>
                  </w:r>
                </w:p>
              </w:tc>
              <w:tc>
                <w:tcPr>
                  <w:tcW w:w="4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949AB" w:rsidRPr="00B651A8" w:rsidRDefault="0050697C" w:rsidP="0050697C">
                  <w:pPr>
                    <w:pStyle w:val="normal"/>
                    <w:spacing w:line="256" w:lineRule="auto"/>
                    <w:ind w:right="58"/>
                    <w:rPr>
                      <w:lang w:val="en-US"/>
                    </w:rPr>
                  </w:pPr>
                  <w:r w:rsidRPr="0050697C">
                    <w:t>гуляет</w:t>
                  </w:r>
                </w:p>
              </w:tc>
            </w:tr>
          </w:tbl>
          <w:p w:rsidR="00E949AB" w:rsidRDefault="00B651A8">
            <w:pPr>
              <w:pStyle w:val="normal"/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  </w:t>
            </w:r>
          </w:p>
        </w:tc>
      </w:tr>
    </w:tbl>
    <w:p w:rsidR="00E949AB" w:rsidRDefault="00B651A8">
      <w:pPr>
        <w:pStyle w:val="normal"/>
        <w:spacing w:after="295" w:line="256" w:lineRule="auto"/>
        <w:rPr>
          <w:color w:val="000000"/>
        </w:rPr>
      </w:pPr>
      <w:r>
        <w:rPr>
          <w:b/>
          <w:sz w:val="36"/>
          <w:szCs w:val="36"/>
        </w:rPr>
        <w:t xml:space="preserve"> </w:t>
      </w:r>
    </w:p>
    <w:p w:rsidR="00E949AB" w:rsidRDefault="00E949AB">
      <w:pPr>
        <w:pStyle w:val="normal"/>
        <w:spacing w:line="256" w:lineRule="auto"/>
        <w:rPr>
          <w:color w:val="000000"/>
        </w:rPr>
      </w:pPr>
      <w:bookmarkStart w:id="3" w:name="_3znysh7" w:colFirst="0" w:colLast="0"/>
      <w:bookmarkEnd w:id="3"/>
    </w:p>
    <w:p w:rsidR="00E949AB" w:rsidRDefault="00B651A8">
      <w:pPr>
        <w:pStyle w:val="1"/>
        <w:rPr>
          <w:u w:val="single"/>
        </w:rPr>
      </w:pPr>
      <w:bookmarkStart w:id="4" w:name="_2et92p0" w:colFirst="0" w:colLast="0"/>
      <w:bookmarkEnd w:id="4"/>
      <w:r>
        <w:rPr>
          <w:u w:val="single"/>
        </w:rPr>
        <w:t>Ход работы</w:t>
      </w:r>
    </w:p>
    <w:p w:rsidR="00E949AB" w:rsidRDefault="00E949AB">
      <w:pPr>
        <w:pStyle w:val="normal"/>
      </w:pPr>
    </w:p>
    <w:p w:rsidR="00E949AB" w:rsidRDefault="00E949AB">
      <w:pPr>
        <w:pStyle w:val="normal"/>
      </w:pPr>
    </w:p>
    <w:p w:rsidR="00E949AB" w:rsidRDefault="00B651A8">
      <w:pPr>
        <w:pStyle w:val="1"/>
        <w:rPr>
          <w:u w:val="single"/>
        </w:rPr>
      </w:pPr>
      <w:bookmarkStart w:id="5" w:name="_tyjcwt" w:colFirst="0" w:colLast="0"/>
      <w:bookmarkEnd w:id="5"/>
      <w:r>
        <w:rPr>
          <w:u w:val="single"/>
        </w:rPr>
        <w:t>Задание 1</w:t>
      </w:r>
    </w:p>
    <w:p w:rsidR="005A3EA1" w:rsidRPr="005A3EA1" w:rsidRDefault="005A3EA1" w:rsidP="005A3EA1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1848"/>
        </w:tabs>
        <w:rPr>
          <w:rFonts w:ascii="Consolas" w:eastAsia="Consolas" w:hAnsi="Consolas" w:cs="Consolas"/>
          <w:color w:val="AF00DB"/>
          <w:sz w:val="21"/>
          <w:szCs w:val="21"/>
        </w:rPr>
      </w:pPr>
      <w:proofErr w:type="spellStart"/>
      <w:r w:rsidRPr="005A3EA1">
        <w:rPr>
          <w:rFonts w:ascii="Consolas" w:eastAsia="Consolas" w:hAnsi="Consolas" w:cs="Consolas"/>
          <w:color w:val="AF00DB"/>
          <w:sz w:val="21"/>
          <w:szCs w:val="21"/>
        </w:rPr>
        <w:t>import</w:t>
      </w:r>
      <w:proofErr w:type="spellEnd"/>
      <w:r w:rsidRPr="005A3EA1">
        <w:rPr>
          <w:rFonts w:ascii="Consolas" w:eastAsia="Consolas" w:hAnsi="Consolas" w:cs="Consolas"/>
          <w:color w:val="AF00DB"/>
          <w:sz w:val="21"/>
          <w:szCs w:val="21"/>
        </w:rPr>
        <w:t xml:space="preserve"> </w:t>
      </w:r>
      <w:proofErr w:type="spellStart"/>
      <w:r w:rsidRPr="005A3EA1">
        <w:rPr>
          <w:rFonts w:ascii="Consolas" w:eastAsia="Consolas" w:hAnsi="Consolas" w:cs="Consolas"/>
          <w:color w:val="AF00DB"/>
          <w:sz w:val="21"/>
          <w:szCs w:val="21"/>
        </w:rPr>
        <w:t>re</w:t>
      </w:r>
      <w:proofErr w:type="spellEnd"/>
    </w:p>
    <w:p w:rsidR="005A3EA1" w:rsidRPr="005A3EA1" w:rsidRDefault="005A3EA1" w:rsidP="005A3EA1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1848"/>
        </w:tabs>
        <w:rPr>
          <w:rFonts w:ascii="Consolas" w:eastAsia="Consolas" w:hAnsi="Consolas" w:cs="Consolas"/>
          <w:color w:val="AF00DB"/>
          <w:sz w:val="21"/>
          <w:szCs w:val="21"/>
        </w:rPr>
      </w:pPr>
      <w:proofErr w:type="spellStart"/>
      <w:proofErr w:type="gramStart"/>
      <w:r w:rsidRPr="005A3EA1">
        <w:rPr>
          <w:rFonts w:ascii="Consolas" w:eastAsia="Consolas" w:hAnsi="Consolas" w:cs="Consolas"/>
          <w:color w:val="AF00DB"/>
          <w:sz w:val="21"/>
          <w:szCs w:val="21"/>
        </w:rPr>
        <w:t>test=</w:t>
      </w:r>
      <w:proofErr w:type="spellEnd"/>
      <w:r w:rsidRPr="005A3EA1">
        <w:rPr>
          <w:rFonts w:ascii="Consolas" w:eastAsia="Consolas" w:hAnsi="Consolas" w:cs="Consolas"/>
          <w:color w:val="AF00DB"/>
          <w:sz w:val="21"/>
          <w:szCs w:val="21"/>
        </w:rPr>
        <w:t xml:space="preserve"> "Какой-то текст 8&lt;{</w:t>
      </w:r>
      <w:proofErr w:type="spellStart"/>
      <w:r w:rsidRPr="005A3EA1">
        <w:rPr>
          <w:rFonts w:ascii="Consolas" w:eastAsia="Consolas" w:hAnsi="Consolas" w:cs="Consolas"/>
          <w:color w:val="AF00DB"/>
          <w:sz w:val="21"/>
          <w:szCs w:val="21"/>
        </w:rPr>
        <w:t>|еще</w:t>
      </w:r>
      <w:proofErr w:type="spellEnd"/>
      <w:r w:rsidRPr="005A3EA1">
        <w:rPr>
          <w:rFonts w:ascii="Consolas" w:eastAsia="Consolas" w:hAnsi="Consolas" w:cs="Consolas"/>
          <w:color w:val="AF00DB"/>
          <w:sz w:val="21"/>
          <w:szCs w:val="21"/>
        </w:rPr>
        <w:t xml:space="preserve"> что-то  8&lt;{| какие-то символы 8&lt;{|"</w:t>
      </w:r>
      <w:proofErr w:type="gramEnd"/>
    </w:p>
    <w:p w:rsidR="005A3EA1" w:rsidRPr="005A3EA1" w:rsidRDefault="005A3EA1" w:rsidP="005A3EA1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1848"/>
        </w:tabs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5A3EA1">
        <w:rPr>
          <w:rFonts w:ascii="Consolas" w:eastAsia="Consolas" w:hAnsi="Consolas" w:cs="Consolas"/>
          <w:color w:val="AF00DB"/>
          <w:sz w:val="21"/>
          <w:szCs w:val="21"/>
          <w:lang w:val="en-US"/>
        </w:rPr>
        <w:t>pattern= "8&lt;\{\|"</w:t>
      </w:r>
    </w:p>
    <w:p w:rsidR="005A3EA1" w:rsidRPr="005A3EA1" w:rsidRDefault="005A3EA1" w:rsidP="005A3EA1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1848"/>
        </w:tabs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5A3EA1">
        <w:rPr>
          <w:rFonts w:ascii="Consolas" w:eastAsia="Consolas" w:hAnsi="Consolas" w:cs="Consolas"/>
          <w:color w:val="AF00DB"/>
          <w:sz w:val="21"/>
          <w:szCs w:val="21"/>
          <w:lang w:val="en-US"/>
        </w:rPr>
        <w:t>j=re.findall(pattern,test)</w:t>
      </w:r>
    </w:p>
    <w:p w:rsidR="001970B5" w:rsidRDefault="005A3EA1" w:rsidP="005A3EA1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1848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5A3EA1">
        <w:rPr>
          <w:rFonts w:ascii="Consolas" w:eastAsia="Consolas" w:hAnsi="Consolas" w:cs="Consolas"/>
          <w:color w:val="AF00DB"/>
          <w:sz w:val="21"/>
          <w:szCs w:val="21"/>
        </w:rPr>
        <w:t>print</w:t>
      </w:r>
      <w:proofErr w:type="spellEnd"/>
      <w:r w:rsidRPr="005A3EA1">
        <w:rPr>
          <w:rFonts w:ascii="Consolas" w:eastAsia="Consolas" w:hAnsi="Consolas" w:cs="Consolas"/>
          <w:color w:val="AF00DB"/>
          <w:sz w:val="21"/>
          <w:szCs w:val="21"/>
        </w:rPr>
        <w:t>(</w:t>
      </w:r>
      <w:proofErr w:type="spellStart"/>
      <w:r w:rsidRPr="005A3EA1">
        <w:rPr>
          <w:rFonts w:ascii="Consolas" w:eastAsia="Consolas" w:hAnsi="Consolas" w:cs="Consolas"/>
          <w:color w:val="AF00DB"/>
          <w:sz w:val="21"/>
          <w:szCs w:val="21"/>
        </w:rPr>
        <w:t>len</w:t>
      </w:r>
      <w:proofErr w:type="spellEnd"/>
      <w:r w:rsidRPr="005A3EA1">
        <w:rPr>
          <w:rFonts w:ascii="Consolas" w:eastAsia="Consolas" w:hAnsi="Consolas" w:cs="Consolas"/>
          <w:color w:val="AF00DB"/>
          <w:sz w:val="21"/>
          <w:szCs w:val="21"/>
        </w:rPr>
        <w:t>(</w:t>
      </w:r>
      <w:proofErr w:type="spellStart"/>
      <w:r w:rsidRPr="005A3EA1">
        <w:rPr>
          <w:rFonts w:ascii="Consolas" w:eastAsia="Consolas" w:hAnsi="Consolas" w:cs="Consolas"/>
          <w:color w:val="AF00DB"/>
          <w:sz w:val="21"/>
          <w:szCs w:val="21"/>
        </w:rPr>
        <w:t>j</w:t>
      </w:r>
      <w:proofErr w:type="spellEnd"/>
      <w:r w:rsidRPr="005A3EA1">
        <w:rPr>
          <w:rFonts w:ascii="Consolas" w:eastAsia="Consolas" w:hAnsi="Consolas" w:cs="Consolas"/>
          <w:color w:val="AF00DB"/>
          <w:sz w:val="21"/>
          <w:szCs w:val="21"/>
        </w:rPr>
        <w:t>))</w:t>
      </w:r>
    </w:p>
    <w:p w:rsidR="001970B5" w:rsidRPr="001970B5" w:rsidRDefault="001970B5" w:rsidP="001970B5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1848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970B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Результат: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Количество смайликов </w:t>
      </w:r>
      <w:r w:rsidRPr="001970B5">
        <w:rPr>
          <w:rFonts w:ascii="Times New Roman" w:eastAsia="Times New Roman" w:hAnsi="Times New Roman" w:cs="Times New Roman"/>
          <w:color w:val="000000"/>
          <w:sz w:val="22"/>
          <w:szCs w:val="22"/>
        </w:rPr>
        <w:t>3</w:t>
      </w:r>
    </w:p>
    <w:p w:rsidR="00E949AB" w:rsidRDefault="00E949AB">
      <w:pPr>
        <w:pStyle w:val="normal"/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949AB" w:rsidRDefault="00B651A8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1848"/>
        </w:tabs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Результат: </w:t>
      </w:r>
    </w:p>
    <w:p w:rsidR="00E949AB" w:rsidRPr="001970B5" w:rsidRDefault="00E949AB">
      <w:pPr>
        <w:pStyle w:val="normal"/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E949AB" w:rsidRPr="001970B5" w:rsidRDefault="00B651A8">
      <w:pPr>
        <w:pStyle w:val="normal"/>
        <w:spacing w:after="5" w:line="268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C2552D">
        <w:rPr>
          <w:rFonts w:ascii="Times New Roman" w:eastAsia="Times New Roman" w:hAnsi="Times New Roman" w:cs="Times New Roman"/>
          <w:sz w:val="22"/>
          <w:szCs w:val="22"/>
          <w:lang w:val="en-US"/>
        </w:rPr>
        <w:t>test</w:t>
      </w:r>
      <w:proofErr w:type="gramEnd"/>
      <w:r w:rsidRPr="001970B5">
        <w:rPr>
          <w:rFonts w:ascii="Times New Roman" w:eastAsia="Times New Roman" w:hAnsi="Times New Roman" w:cs="Times New Roman"/>
          <w:sz w:val="22"/>
          <w:szCs w:val="22"/>
        </w:rPr>
        <w:t xml:space="preserve"> 1:</w:t>
      </w:r>
    </w:p>
    <w:p w:rsidR="00E949AB" w:rsidRPr="001970B5" w:rsidRDefault="001970B5">
      <w:pPr>
        <w:pStyle w:val="normal"/>
        <w:spacing w:after="5" w:line="26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970B5">
        <w:rPr>
          <w:rFonts w:ascii="Times New Roman" w:hAnsi="Times New Roman" w:cs="Times New Roman"/>
          <w:b/>
          <w:bCs/>
          <w:color w:val="202122"/>
          <w:sz w:val="20"/>
          <w:szCs w:val="20"/>
          <w:shd w:val="clear" w:color="auto" w:fill="FFFFFF"/>
        </w:rPr>
        <w:t>“</w:t>
      </w:r>
      <w:proofErr w:type="spellStart"/>
      <w:proofErr w:type="gramStart"/>
      <w:r w:rsidRPr="001970B5">
        <w:rPr>
          <w:rFonts w:ascii="Times New Roman" w:hAnsi="Times New Roman" w:cs="Times New Roman"/>
          <w:b/>
          <w:bCs/>
          <w:color w:val="202122"/>
          <w:sz w:val="20"/>
          <w:szCs w:val="20"/>
          <w:shd w:val="clear" w:color="auto" w:fill="FFFFFF"/>
        </w:rPr>
        <w:t>Аналити́ческая</w:t>
      </w:r>
      <w:proofErr w:type="spellEnd"/>
      <w:proofErr w:type="gramEnd"/>
      <w:r w:rsidRPr="001970B5">
        <w:rPr>
          <w:rFonts w:ascii="Times New Roman" w:hAnsi="Times New Roman" w:cs="Times New Roman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1970B5">
        <w:rPr>
          <w:rFonts w:ascii="Times New Roman" w:hAnsi="Times New Roman" w:cs="Times New Roman"/>
          <w:b/>
          <w:bCs/>
          <w:color w:val="202122"/>
          <w:sz w:val="20"/>
          <w:szCs w:val="20"/>
          <w:shd w:val="clear" w:color="auto" w:fill="FFFFFF"/>
        </w:rPr>
        <w:t>геоме́трия</w:t>
      </w:r>
      <w:proofErr w:type="spellEnd"/>
      <w:r w:rsidRPr="001970B5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 — раздел </w:t>
      </w:r>
      <w:r w:rsidRPr="001970B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геометрии </w:t>
      </w:r>
      <w:r w:rsidRPr="001970B5">
        <w:rPr>
          <w:rFonts w:ascii="Times New Roman" w:eastAsia="Times New Roman" w:hAnsi="Times New Roman" w:cs="Times New Roman"/>
          <w:sz w:val="20"/>
          <w:szCs w:val="20"/>
        </w:rPr>
        <w:t>8&lt;{|</w:t>
      </w:r>
      <w:r w:rsidRPr="001970B5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, в котором </w:t>
      </w:r>
      <w:r w:rsidRPr="001970B5">
        <w:rPr>
          <w:rFonts w:ascii="Times New Roman" w:hAnsi="Times New Roman" w:cs="Times New Roman"/>
          <w:sz w:val="20"/>
          <w:szCs w:val="20"/>
          <w:shd w:val="clear" w:color="auto" w:fill="FFFFFF"/>
        </w:rPr>
        <w:t>геометрические фигуры</w:t>
      </w:r>
      <w:r w:rsidRPr="001970B5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 и их свойства исследуются средствами </w:t>
      </w:r>
      <w:r w:rsidRPr="001970B5">
        <w:rPr>
          <w:rFonts w:ascii="Times New Roman" w:hAnsi="Times New Roman" w:cs="Times New Roman"/>
          <w:sz w:val="20"/>
          <w:szCs w:val="20"/>
          <w:shd w:val="clear" w:color="auto" w:fill="FFFFFF"/>
        </w:rPr>
        <w:t>алгебры</w:t>
      </w:r>
      <w:r w:rsidRPr="001970B5">
        <w:rPr>
          <w:rFonts w:ascii="Times New Roman" w:eastAsia="Times New Roman" w:hAnsi="Times New Roman" w:cs="Times New Roman"/>
          <w:sz w:val="20"/>
          <w:szCs w:val="20"/>
        </w:rPr>
        <w:t>8&lt;{</w:t>
      </w:r>
      <w:r w:rsidRPr="001970B5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.”</w:t>
      </w:r>
    </w:p>
    <w:p w:rsidR="00E949AB" w:rsidRPr="001970B5" w:rsidRDefault="001970B5">
      <w:pPr>
        <w:pStyle w:val="normal"/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Результат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Количество смайликов 1</w:t>
      </w:r>
    </w:p>
    <w:p w:rsidR="00E949AB" w:rsidRPr="00C2552D" w:rsidRDefault="00E949AB">
      <w:pPr>
        <w:pStyle w:val="normal"/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E949AB" w:rsidRPr="00F40471" w:rsidRDefault="00B651A8">
      <w:pPr>
        <w:pStyle w:val="normal"/>
        <w:spacing w:after="5" w:line="268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C2552D">
        <w:rPr>
          <w:rFonts w:ascii="Times New Roman" w:eastAsia="Times New Roman" w:hAnsi="Times New Roman" w:cs="Times New Roman"/>
          <w:sz w:val="22"/>
          <w:szCs w:val="22"/>
          <w:lang w:val="en-US"/>
        </w:rPr>
        <w:t>test</w:t>
      </w:r>
      <w:proofErr w:type="gramEnd"/>
      <w:r w:rsidRPr="00F40471">
        <w:rPr>
          <w:rFonts w:ascii="Times New Roman" w:eastAsia="Times New Roman" w:hAnsi="Times New Roman" w:cs="Times New Roman"/>
          <w:sz w:val="22"/>
          <w:szCs w:val="22"/>
        </w:rPr>
        <w:t xml:space="preserve"> 2:</w:t>
      </w:r>
    </w:p>
    <w:p w:rsidR="00E949AB" w:rsidRPr="001970B5" w:rsidRDefault="001970B5">
      <w:pPr>
        <w:pStyle w:val="normal"/>
        <w:spacing w:after="5" w:line="268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1970B5">
        <w:rPr>
          <w:rFonts w:ascii="Times New Roman" w:eastAsia="Times New Roman" w:hAnsi="Times New Roman" w:cs="Times New Roman"/>
          <w:sz w:val="22"/>
          <w:szCs w:val="22"/>
        </w:rPr>
        <w:t>“</w:t>
      </w:r>
      <w:r w:rsidRPr="001970B5">
        <w:rPr>
          <w:rFonts w:ascii="Times New Roman" w:eastAsia="Times New Roman" w:hAnsi="Times New Roman" w:cs="Times New Roman"/>
          <w:sz w:val="20"/>
          <w:szCs w:val="20"/>
        </w:rPr>
        <w:t>&lt;{</w:t>
      </w:r>
      <w:proofErr w:type="spellStart"/>
      <w:r w:rsidRPr="001970B5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Регулярками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называются шаблоны, которые </w:t>
      </w:r>
      <w:r w:rsidRPr="001970B5">
        <w:rPr>
          <w:rFonts w:ascii="Times New Roman" w:eastAsia="Times New Roman" w:hAnsi="Times New Roman" w:cs="Times New Roman"/>
          <w:sz w:val="20"/>
          <w:szCs w:val="20"/>
        </w:rPr>
        <w:t>8&lt;{</w:t>
      </w:r>
      <w:proofErr w:type="spellStart"/>
      <w:r w:rsidRPr="001970B5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используются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для поиска соответствующего фрагмента текста и </w:t>
      </w:r>
      <w:r w:rsidRPr="001970B5">
        <w:rPr>
          <w:rFonts w:ascii="Times New Roman" w:eastAsia="Times New Roman" w:hAnsi="Times New Roman" w:cs="Times New Roman"/>
          <w:sz w:val="20"/>
          <w:szCs w:val="20"/>
        </w:rPr>
        <w:t>8&lt;{</w:t>
      </w:r>
      <w:proofErr w:type="spellStart"/>
      <w:r w:rsidRPr="001970B5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сопоставления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1970B5">
        <w:rPr>
          <w:rFonts w:ascii="Times New Roman" w:eastAsia="Times New Roman" w:hAnsi="Times New Roman" w:cs="Times New Roman"/>
          <w:sz w:val="20"/>
          <w:szCs w:val="20"/>
        </w:rPr>
        <w:t>8{</w:t>
      </w:r>
      <w:proofErr w:type="spellStart"/>
      <w:r w:rsidRPr="001970B5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символов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r w:rsidRPr="001970B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”</w:t>
      </w:r>
      <w:proofErr w:type="gramEnd"/>
    </w:p>
    <w:p w:rsidR="001970B5" w:rsidRPr="00886DB1" w:rsidRDefault="001970B5" w:rsidP="001970B5">
      <w:pPr>
        <w:pStyle w:val="normal"/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Результат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:</w:t>
      </w:r>
      <w:r w:rsidR="00886DB1">
        <w:rPr>
          <w:rFonts w:ascii="Times New Roman" w:eastAsia="Times New Roman" w:hAnsi="Times New Roman" w:cs="Times New Roman"/>
          <w:sz w:val="22"/>
          <w:szCs w:val="22"/>
        </w:rPr>
        <w:t xml:space="preserve"> Количество смайликов </w:t>
      </w:r>
      <w:r w:rsidR="00886DB1">
        <w:rPr>
          <w:rFonts w:ascii="Times New Roman" w:eastAsia="Times New Roman" w:hAnsi="Times New Roman" w:cs="Times New Roman"/>
          <w:sz w:val="22"/>
          <w:szCs w:val="22"/>
          <w:lang w:val="en-US"/>
        </w:rPr>
        <w:t>2</w:t>
      </w:r>
    </w:p>
    <w:p w:rsidR="00E949AB" w:rsidRPr="00C2552D" w:rsidRDefault="00E949AB">
      <w:pPr>
        <w:pStyle w:val="normal"/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E949AB" w:rsidRPr="00F40471" w:rsidRDefault="00B651A8">
      <w:pPr>
        <w:pStyle w:val="normal"/>
        <w:spacing w:after="5" w:line="268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C2552D">
        <w:rPr>
          <w:rFonts w:ascii="Times New Roman" w:eastAsia="Times New Roman" w:hAnsi="Times New Roman" w:cs="Times New Roman"/>
          <w:sz w:val="22"/>
          <w:szCs w:val="22"/>
          <w:lang w:val="en-US"/>
        </w:rPr>
        <w:t>test</w:t>
      </w:r>
      <w:proofErr w:type="gramEnd"/>
      <w:r w:rsidRPr="00F40471">
        <w:rPr>
          <w:rFonts w:ascii="Times New Roman" w:eastAsia="Times New Roman" w:hAnsi="Times New Roman" w:cs="Times New Roman"/>
          <w:sz w:val="22"/>
          <w:szCs w:val="22"/>
        </w:rPr>
        <w:t xml:space="preserve"> 3:</w:t>
      </w:r>
    </w:p>
    <w:p w:rsidR="00E949AB" w:rsidRPr="00F40471" w:rsidRDefault="00886DB1">
      <w:pPr>
        <w:pStyle w:val="normal"/>
        <w:spacing w:after="5" w:line="268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886DB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Синтаксис у </w:t>
      </w:r>
      <w:r w:rsidRPr="001970B5">
        <w:rPr>
          <w:rFonts w:ascii="Times New Roman" w:eastAsia="Times New Roman" w:hAnsi="Times New Roman" w:cs="Times New Roman"/>
          <w:sz w:val="20"/>
          <w:szCs w:val="20"/>
        </w:rPr>
        <w:t>8&lt;{</w:t>
      </w:r>
      <w:proofErr w:type="spellStart"/>
      <w:r w:rsidRPr="001970B5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регулярок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1970B5">
        <w:rPr>
          <w:rFonts w:ascii="Times New Roman" w:eastAsia="Times New Roman" w:hAnsi="Times New Roman" w:cs="Times New Roman"/>
          <w:sz w:val="20"/>
          <w:szCs w:val="20"/>
        </w:rPr>
        <w:t>8&lt;{</w:t>
      </w:r>
      <w:proofErr w:type="spellStart"/>
      <w:r w:rsidRPr="001970B5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необычный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Символы </w:t>
      </w:r>
      <w:r w:rsidRPr="001970B5">
        <w:rPr>
          <w:rFonts w:ascii="Times New Roman" w:eastAsia="Times New Roman" w:hAnsi="Times New Roman" w:cs="Times New Roman"/>
          <w:sz w:val="20"/>
          <w:szCs w:val="20"/>
        </w:rPr>
        <w:t>8&lt;{</w:t>
      </w:r>
      <w:proofErr w:type="spellStart"/>
      <w:r w:rsidRPr="001970B5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могут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быть</w:t>
      </w:r>
      <w:r w:rsidRPr="001970B5">
        <w:rPr>
          <w:rFonts w:ascii="Times New Roman" w:eastAsia="Times New Roman" w:hAnsi="Times New Roman" w:cs="Times New Roman"/>
          <w:sz w:val="20"/>
          <w:szCs w:val="20"/>
        </w:rPr>
        <w:t>8&lt;{|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как буквами или цифрами,</w:t>
      </w:r>
      <w:r w:rsidRPr="00886D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970B5">
        <w:rPr>
          <w:rFonts w:ascii="Times New Roman" w:eastAsia="Times New Roman" w:hAnsi="Times New Roman" w:cs="Times New Roman"/>
          <w:sz w:val="20"/>
          <w:szCs w:val="20"/>
        </w:rPr>
        <w:t>8&lt;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так и метасимволами, </w:t>
      </w:r>
      <w:r w:rsidRPr="001970B5">
        <w:rPr>
          <w:rFonts w:ascii="Times New Roman" w:eastAsia="Times New Roman" w:hAnsi="Times New Roman" w:cs="Times New Roman"/>
          <w:sz w:val="20"/>
          <w:szCs w:val="20"/>
        </w:rPr>
        <w:t>8&lt;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которые задают шаблон</w:t>
      </w:r>
      <w:r w:rsidRPr="001970B5">
        <w:rPr>
          <w:rFonts w:ascii="Times New Roman" w:eastAsia="Times New Roman" w:hAnsi="Times New Roman" w:cs="Times New Roman"/>
          <w:sz w:val="20"/>
          <w:szCs w:val="20"/>
        </w:rPr>
        <w:t>8&lt;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строки</w:t>
      </w:r>
      <w:r w:rsidRPr="00886DB1">
        <w:rPr>
          <w:rFonts w:ascii="Times New Roman" w:eastAsia="Times New Roman" w:hAnsi="Times New Roman" w:cs="Times New Roman"/>
          <w:sz w:val="22"/>
          <w:szCs w:val="22"/>
        </w:rPr>
        <w:t>”</w:t>
      </w:r>
      <w:proofErr w:type="gramEnd"/>
    </w:p>
    <w:p w:rsidR="00886DB1" w:rsidRPr="00886DB1" w:rsidRDefault="00886DB1">
      <w:pPr>
        <w:pStyle w:val="normal"/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Результат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Количество смайликов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4</w:t>
      </w:r>
    </w:p>
    <w:p w:rsidR="00E949AB" w:rsidRPr="00886DB1" w:rsidRDefault="00E949AB">
      <w:pPr>
        <w:pStyle w:val="normal"/>
        <w:spacing w:after="5" w:line="268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E949AB" w:rsidRPr="00C2552D" w:rsidRDefault="00B651A8">
      <w:pPr>
        <w:pStyle w:val="normal"/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proofErr w:type="gramStart"/>
      <w:r w:rsidRPr="00C2552D">
        <w:rPr>
          <w:rFonts w:ascii="Times New Roman" w:eastAsia="Times New Roman" w:hAnsi="Times New Roman" w:cs="Times New Roman"/>
          <w:sz w:val="22"/>
          <w:szCs w:val="22"/>
          <w:lang w:val="en-US"/>
        </w:rPr>
        <w:t>test</w:t>
      </w:r>
      <w:proofErr w:type="gramEnd"/>
      <w:r w:rsidRPr="00C2552D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4:</w:t>
      </w:r>
    </w:p>
    <w:p w:rsidR="00E949AB" w:rsidRPr="00886DB1" w:rsidRDefault="00886DB1">
      <w:pPr>
        <w:pStyle w:val="normal"/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886DB1">
        <w:rPr>
          <w:rFonts w:ascii="Times New Roman" w:eastAsia="Times New Roman" w:hAnsi="Times New Roman" w:cs="Times New Roman"/>
          <w:sz w:val="22"/>
          <w:szCs w:val="22"/>
          <w:lang w:val="en-US"/>
        </w:rPr>
        <w:t>“</w:t>
      </w:r>
      <w:proofErr w:type="spellStart"/>
      <w:r w:rsidRPr="00886DB1">
        <w:rPr>
          <w:rStyle w:val="ad"/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Beedrill</w:t>
      </w:r>
      <w:proofErr w:type="spellEnd"/>
      <w:r w:rsidRPr="00886DB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 is a Bug</w:t>
      </w:r>
      <w:r w:rsidRPr="00886DB1">
        <w:rPr>
          <w:rFonts w:ascii="Times New Roman" w:eastAsia="Times New Roman" w:hAnsi="Times New Roman" w:cs="Times New Roman"/>
          <w:sz w:val="20"/>
          <w:szCs w:val="20"/>
          <w:lang w:val="en-US"/>
        </w:rPr>
        <w:t>8&lt;|</w:t>
      </w:r>
      <w:r w:rsidRPr="00886DB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/Poison type </w:t>
      </w:r>
      <w:proofErr w:type="gramStart"/>
      <w:r w:rsidRPr="00886DB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Pokémon</w:t>
      </w:r>
      <w:r w:rsidRPr="00886DB1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  <w:proofErr w:type="gramEnd"/>
      <w:r w:rsidRPr="00886DB1">
        <w:rPr>
          <w:rFonts w:ascii="Times New Roman" w:eastAsia="Times New Roman" w:hAnsi="Times New Roman" w:cs="Times New Roman"/>
          <w:sz w:val="20"/>
          <w:szCs w:val="20"/>
          <w:lang w:val="en-US"/>
        </w:rPr>
        <w:t>|</w:t>
      </w:r>
      <w:r w:rsidRPr="00886DB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introduced in </w:t>
      </w:r>
      <w:r w:rsidRPr="00886DB1">
        <w:rPr>
          <w:rFonts w:ascii="Times New Roman" w:hAnsi="Times New Roman" w:cs="Times New Roman"/>
          <w:sz w:val="22"/>
          <w:szCs w:val="22"/>
          <w:lang w:val="en-US"/>
        </w:rPr>
        <w:t xml:space="preserve">Generation </w:t>
      </w:r>
      <w:r w:rsidRPr="00886DB1">
        <w:rPr>
          <w:rFonts w:ascii="Times New Roman" w:eastAsia="Times New Roman" w:hAnsi="Times New Roman" w:cs="Times New Roman"/>
          <w:sz w:val="20"/>
          <w:szCs w:val="20"/>
          <w:lang w:val="en-US"/>
        </w:rPr>
        <w:t>8&lt;|</w:t>
      </w:r>
      <w:r w:rsidRPr="00886DB1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886DB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. It is known as the </w:t>
      </w:r>
      <w:r w:rsidRPr="00886DB1">
        <w:rPr>
          <w:rFonts w:ascii="Times New Roman" w:hAnsi="Times New Roman" w:cs="Times New Roman"/>
          <w:sz w:val="22"/>
          <w:szCs w:val="22"/>
          <w:lang w:val="en-US"/>
        </w:rPr>
        <w:t>Poison Bee”</w:t>
      </w:r>
    </w:p>
    <w:p w:rsidR="00E949AB" w:rsidRPr="00C2552D" w:rsidRDefault="00886DB1">
      <w:pPr>
        <w:pStyle w:val="normal"/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Результат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:</w:t>
      </w:r>
      <w:r w:rsidRPr="00F4047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Количество</w:t>
      </w:r>
      <w:r w:rsidRPr="00F4047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смайликов</w:t>
      </w:r>
      <w:r w:rsidRPr="00F4047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0</w:t>
      </w:r>
    </w:p>
    <w:p w:rsidR="00E949AB" w:rsidRPr="00C2552D" w:rsidRDefault="00E949AB">
      <w:pPr>
        <w:pStyle w:val="normal"/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E949AB" w:rsidRPr="00C2552D" w:rsidRDefault="00B651A8">
      <w:pPr>
        <w:pStyle w:val="normal"/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proofErr w:type="gramStart"/>
      <w:r w:rsidRPr="00C2552D">
        <w:rPr>
          <w:rFonts w:ascii="Times New Roman" w:eastAsia="Times New Roman" w:hAnsi="Times New Roman" w:cs="Times New Roman"/>
          <w:sz w:val="22"/>
          <w:szCs w:val="22"/>
          <w:lang w:val="en-US"/>
        </w:rPr>
        <w:lastRenderedPageBreak/>
        <w:t>test</w:t>
      </w:r>
      <w:proofErr w:type="gramEnd"/>
      <w:r w:rsidRPr="00C2552D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5:</w:t>
      </w:r>
    </w:p>
    <w:p w:rsidR="00E949AB" w:rsidRPr="00886DB1" w:rsidRDefault="00886DB1">
      <w:pPr>
        <w:pStyle w:val="normal"/>
        <w:spacing w:after="5" w:line="268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Style w:val="ad"/>
          <w:rFonts w:ascii="Trebuchet MS" w:hAnsi="Trebuchet MS"/>
          <w:color w:val="404040"/>
          <w:sz w:val="19"/>
          <w:szCs w:val="19"/>
          <w:shd w:val="clear" w:color="auto" w:fill="FFFFFF"/>
          <w:lang w:val="en-US"/>
        </w:rPr>
        <w:t>“</w:t>
      </w:r>
      <w:proofErr w:type="gramStart"/>
      <w:r w:rsidRPr="00886DB1">
        <w:rPr>
          <w:rFonts w:ascii="Times New Roman" w:eastAsia="Times New Roman" w:hAnsi="Times New Roman" w:cs="Times New Roman"/>
          <w:sz w:val="20"/>
          <w:szCs w:val="20"/>
          <w:lang w:val="en-US"/>
        </w:rPr>
        <w:t>&lt;{</w:t>
      </w:r>
      <w:proofErr w:type="gramEnd"/>
      <w:r w:rsidRPr="00886DB1">
        <w:rPr>
          <w:rFonts w:ascii="Times New Roman" w:eastAsia="Times New Roman" w:hAnsi="Times New Roman" w:cs="Times New Roman"/>
          <w:sz w:val="20"/>
          <w:szCs w:val="20"/>
          <w:lang w:val="en-US"/>
        </w:rPr>
        <w:t>|</w:t>
      </w:r>
      <w:proofErr w:type="spellStart"/>
      <w:r w:rsidRPr="00886DB1">
        <w:rPr>
          <w:rStyle w:val="ad"/>
          <w:rFonts w:ascii="Trebuchet MS" w:hAnsi="Trebuchet MS"/>
          <w:color w:val="404040"/>
          <w:sz w:val="19"/>
          <w:szCs w:val="19"/>
          <w:shd w:val="clear" w:color="auto" w:fill="FFFFFF"/>
          <w:lang w:val="en-US"/>
        </w:rPr>
        <w:t>Beedrill</w:t>
      </w:r>
      <w:proofErr w:type="spellEnd"/>
      <w:r w:rsidRPr="00886DB1">
        <w:rPr>
          <w:rFonts w:ascii="Trebuchet MS" w:hAnsi="Trebuchet MS"/>
          <w:color w:val="404040"/>
          <w:sz w:val="19"/>
          <w:szCs w:val="19"/>
          <w:shd w:val="clear" w:color="auto" w:fill="FFFFFF"/>
          <w:lang w:val="en-US"/>
        </w:rPr>
        <w:t> has a Mega Evolution</w:t>
      </w:r>
      <w:r w:rsidRPr="00886DB1">
        <w:rPr>
          <w:rFonts w:ascii="Times New Roman" w:eastAsia="Times New Roman" w:hAnsi="Times New Roman" w:cs="Times New Roman"/>
          <w:sz w:val="20"/>
          <w:szCs w:val="20"/>
          <w:lang w:val="en-US"/>
        </w:rPr>
        <w:t>8{|</w:t>
      </w:r>
      <w:r w:rsidRPr="00886DB1">
        <w:rPr>
          <w:rFonts w:ascii="Trebuchet MS" w:hAnsi="Trebuchet MS"/>
          <w:color w:val="404040"/>
          <w:sz w:val="19"/>
          <w:szCs w:val="19"/>
          <w:shd w:val="clear" w:color="auto" w:fill="FFFFFF"/>
          <w:lang w:val="en-US"/>
        </w:rPr>
        <w:t>, available from Omega Ruby</w:t>
      </w:r>
      <w:r w:rsidRPr="00886DB1">
        <w:rPr>
          <w:rFonts w:ascii="Times New Roman" w:eastAsia="Times New Roman" w:hAnsi="Times New Roman" w:cs="Times New Roman"/>
          <w:sz w:val="20"/>
          <w:szCs w:val="20"/>
          <w:lang w:val="en-US"/>
        </w:rPr>
        <w:t>8&lt;{|</w:t>
      </w:r>
      <w:r w:rsidRPr="00886DB1">
        <w:rPr>
          <w:rFonts w:ascii="Trebuchet MS" w:hAnsi="Trebuchet MS"/>
          <w:color w:val="404040"/>
          <w:sz w:val="19"/>
          <w:szCs w:val="19"/>
          <w:shd w:val="clear" w:color="auto" w:fill="FFFFFF"/>
          <w:lang w:val="en-US"/>
        </w:rPr>
        <w:t xml:space="preserve"> &amp; Alpha Sapphire onwards.</w:t>
      </w:r>
      <w:r>
        <w:rPr>
          <w:rFonts w:ascii="Trebuchet MS" w:hAnsi="Trebuchet MS"/>
          <w:color w:val="404040"/>
          <w:sz w:val="19"/>
          <w:szCs w:val="19"/>
          <w:shd w:val="clear" w:color="auto" w:fill="FFFFFF"/>
          <w:lang w:val="en-US"/>
        </w:rPr>
        <w:t>”</w:t>
      </w:r>
    </w:p>
    <w:p w:rsidR="00E949AB" w:rsidRPr="00F40471" w:rsidRDefault="00886DB1">
      <w:pPr>
        <w:pStyle w:val="normal"/>
        <w:spacing w:after="5" w:line="268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Результат</w:t>
      </w:r>
      <w:r w:rsidRPr="00F40471">
        <w:rPr>
          <w:rFonts w:ascii="Times New Roman" w:eastAsia="Times New Roman" w:hAnsi="Times New Roman" w:cs="Times New Roman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Количество смайликов </w:t>
      </w:r>
      <w:r w:rsidRPr="00F40471">
        <w:rPr>
          <w:rFonts w:ascii="Times New Roman" w:eastAsia="Times New Roman" w:hAnsi="Times New Roman" w:cs="Times New Roman"/>
          <w:sz w:val="22"/>
          <w:szCs w:val="22"/>
        </w:rPr>
        <w:t>1</w:t>
      </w:r>
    </w:p>
    <w:p w:rsidR="00E949AB" w:rsidRPr="00F40471" w:rsidRDefault="00B651A8">
      <w:pPr>
        <w:pStyle w:val="1"/>
        <w:rPr>
          <w:u w:val="single"/>
        </w:rPr>
      </w:pPr>
      <w:bookmarkStart w:id="6" w:name="_3dy6vkm" w:colFirst="0" w:colLast="0"/>
      <w:bookmarkEnd w:id="6"/>
      <w:r>
        <w:rPr>
          <w:u w:val="single"/>
        </w:rPr>
        <w:t>Задание</w:t>
      </w:r>
      <w:r w:rsidRPr="00F40471">
        <w:rPr>
          <w:u w:val="single"/>
        </w:rPr>
        <w:t xml:space="preserve"> 2</w:t>
      </w:r>
    </w:p>
    <w:p w:rsidR="00E949AB" w:rsidRPr="00F40471" w:rsidRDefault="00E949AB">
      <w:pPr>
        <w:pStyle w:val="normal"/>
      </w:pPr>
    </w:p>
    <w:p w:rsidR="00B651A8" w:rsidRDefault="00E95CD9" w:rsidP="00F40471">
      <w:pPr>
        <w:pStyle w:val="normal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182.4pt">
            <v:imagedata r:id="rId6" o:title="Prog"/>
          </v:shape>
        </w:pict>
      </w:r>
    </w:p>
    <w:p w:rsidR="00E949AB" w:rsidRDefault="00E949AB">
      <w:pPr>
        <w:pStyle w:val="normal"/>
        <w:jc w:val="center"/>
        <w:rPr>
          <w:rFonts w:ascii="Times New Roman" w:eastAsia="Times New Roman" w:hAnsi="Times New Roman" w:cs="Times New Roman"/>
          <w:color w:val="002060"/>
          <w:sz w:val="28"/>
          <w:szCs w:val="28"/>
        </w:rPr>
      </w:pPr>
    </w:p>
    <w:p w:rsidR="00F40471" w:rsidRPr="005A3EA1" w:rsidRDefault="00F40471" w:rsidP="00F40471">
      <w:pPr>
        <w:pStyle w:val="normal"/>
        <w:spacing w:after="5" w:line="268" w:lineRule="auto"/>
        <w:rPr>
          <w:rFonts w:ascii="Times New Roman" w:eastAsia="Times New Roman" w:hAnsi="Times New Roman" w:cs="Times New Roman"/>
        </w:rPr>
      </w:pPr>
      <w:proofErr w:type="gramStart"/>
      <w:r w:rsidRPr="00D30A65">
        <w:rPr>
          <w:rFonts w:ascii="Times New Roman" w:eastAsia="Times New Roman" w:hAnsi="Times New Roman" w:cs="Times New Roman"/>
          <w:lang w:val="en-US"/>
        </w:rPr>
        <w:t>test</w:t>
      </w:r>
      <w:proofErr w:type="gramEnd"/>
      <w:r w:rsidRPr="00D30A65">
        <w:rPr>
          <w:rFonts w:ascii="Times New Roman" w:eastAsia="Times New Roman" w:hAnsi="Times New Roman" w:cs="Times New Roman"/>
        </w:rPr>
        <w:t xml:space="preserve"> 1:</w:t>
      </w:r>
      <w:r w:rsidRPr="005A3EA1">
        <w:rPr>
          <w:rFonts w:ascii="Times New Roman" w:eastAsia="Times New Roman" w:hAnsi="Times New Roman" w:cs="Times New Roman"/>
        </w:rPr>
        <w:t xml:space="preserve"> </w:t>
      </w:r>
    </w:p>
    <w:p w:rsidR="00F40471" w:rsidRPr="00F40471" w:rsidRDefault="00F40471" w:rsidP="00F404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9B7C6"/>
        </w:rPr>
      </w:pPr>
      <w:r w:rsidRPr="00F40471">
        <w:rPr>
          <w:rFonts w:ascii="Times New Roman" w:eastAsia="Times New Roman" w:hAnsi="Times New Roman" w:cs="Times New Roman"/>
          <w:color w:val="6A8759"/>
        </w:rPr>
        <w:t>"Кривошеее существо гуляет по парку"</w:t>
      </w:r>
    </w:p>
    <w:p w:rsidR="00F40471" w:rsidRPr="00D30A65" w:rsidRDefault="00F40471" w:rsidP="00F40471">
      <w:pPr>
        <w:pStyle w:val="normal"/>
        <w:spacing w:after="5" w:line="268" w:lineRule="auto"/>
        <w:rPr>
          <w:rFonts w:ascii="Times New Roman" w:eastAsia="Times New Roman" w:hAnsi="Times New Roman" w:cs="Times New Roman"/>
        </w:rPr>
      </w:pPr>
      <w:r w:rsidRPr="00D30A65">
        <w:rPr>
          <w:rFonts w:ascii="Times New Roman" w:eastAsia="Times New Roman" w:hAnsi="Times New Roman" w:cs="Times New Roman"/>
        </w:rPr>
        <w:t>Результат: гуляет</w:t>
      </w:r>
    </w:p>
    <w:p w:rsidR="00F40471" w:rsidRPr="00D30A65" w:rsidRDefault="00F40471" w:rsidP="00F40471">
      <w:pPr>
        <w:pStyle w:val="normal"/>
        <w:spacing w:after="5" w:line="268" w:lineRule="auto"/>
        <w:rPr>
          <w:rFonts w:ascii="Times New Roman" w:eastAsia="Times New Roman" w:hAnsi="Times New Roman" w:cs="Times New Roman"/>
        </w:rPr>
      </w:pPr>
      <w:proofErr w:type="gramStart"/>
      <w:r w:rsidRPr="00D30A65">
        <w:rPr>
          <w:rFonts w:ascii="Times New Roman" w:eastAsia="Times New Roman" w:hAnsi="Times New Roman" w:cs="Times New Roman"/>
          <w:lang w:val="en-US"/>
        </w:rPr>
        <w:t>test</w:t>
      </w:r>
      <w:proofErr w:type="gramEnd"/>
      <w:r w:rsidRPr="00D30A65">
        <w:rPr>
          <w:rFonts w:ascii="Times New Roman" w:eastAsia="Times New Roman" w:hAnsi="Times New Roman" w:cs="Times New Roman"/>
        </w:rPr>
        <w:t xml:space="preserve"> 2: </w:t>
      </w:r>
    </w:p>
    <w:p w:rsidR="00E949AB" w:rsidRPr="00D30A65" w:rsidRDefault="00F40471" w:rsidP="00F40471">
      <w:pPr>
        <w:pStyle w:val="normal"/>
        <w:spacing w:after="5" w:line="268" w:lineRule="auto"/>
        <w:rPr>
          <w:rFonts w:ascii="Times New Roman" w:eastAsia="Times New Roman" w:hAnsi="Times New Roman" w:cs="Times New Roman"/>
        </w:rPr>
      </w:pPr>
      <w:r w:rsidRPr="00D30A65">
        <w:rPr>
          <w:rFonts w:ascii="Times New Roman" w:hAnsi="Times New Roman" w:cs="Times New Roman"/>
          <w:shd w:val="clear" w:color="auto" w:fill="FFFFFF"/>
        </w:rPr>
        <w:t>“</w:t>
      </w:r>
      <w:proofErr w:type="spellStart"/>
      <w:r w:rsidRPr="00D30A65">
        <w:rPr>
          <w:rFonts w:ascii="Times New Roman" w:hAnsi="Times New Roman" w:cs="Times New Roman"/>
          <w:shd w:val="clear" w:color="auto" w:fill="FFFFFF"/>
        </w:rPr>
        <w:t>Выведитее</w:t>
      </w:r>
      <w:proofErr w:type="spellEnd"/>
      <w:r w:rsidRPr="00D30A65">
        <w:rPr>
          <w:rFonts w:ascii="Times New Roman" w:hAnsi="Times New Roman" w:cs="Times New Roman"/>
          <w:shd w:val="clear" w:color="auto" w:fill="FFFFFF"/>
        </w:rPr>
        <w:t xml:space="preserve"> все, четные элементы списка</w:t>
      </w:r>
      <w:proofErr w:type="gramStart"/>
      <w:r w:rsidRPr="00D30A65">
        <w:rPr>
          <w:rFonts w:ascii="Times New Roman" w:hAnsi="Times New Roman" w:cs="Times New Roman"/>
          <w:shd w:val="clear" w:color="auto" w:fill="FFFFFF"/>
        </w:rPr>
        <w:t>.”</w:t>
      </w:r>
      <w:proofErr w:type="gramEnd"/>
    </w:p>
    <w:p w:rsidR="00E949AB" w:rsidRPr="00D30A65" w:rsidRDefault="00F40471">
      <w:pPr>
        <w:pStyle w:val="normal"/>
        <w:rPr>
          <w:rFonts w:ascii="Times New Roman" w:eastAsia="Times New Roman" w:hAnsi="Times New Roman" w:cs="Times New Roman"/>
        </w:rPr>
      </w:pPr>
      <w:r w:rsidRPr="00D30A65">
        <w:rPr>
          <w:rFonts w:ascii="Times New Roman" w:eastAsia="Times New Roman" w:hAnsi="Times New Roman" w:cs="Times New Roman"/>
        </w:rPr>
        <w:t xml:space="preserve">Результат: </w:t>
      </w:r>
      <w:proofErr w:type="spellStart"/>
      <w:r w:rsidRPr="00D30A65">
        <w:rPr>
          <w:rFonts w:ascii="Times New Roman" w:eastAsia="Times New Roman" w:hAnsi="Times New Roman" w:cs="Times New Roman"/>
        </w:rPr>
        <w:t>Выведитее</w:t>
      </w:r>
      <w:proofErr w:type="spellEnd"/>
    </w:p>
    <w:p w:rsidR="00F40471" w:rsidRPr="00D30A65" w:rsidRDefault="00F40471">
      <w:pPr>
        <w:pStyle w:val="normal"/>
        <w:rPr>
          <w:rFonts w:ascii="Times New Roman" w:eastAsia="Times New Roman" w:hAnsi="Times New Roman" w:cs="Times New Roman"/>
        </w:rPr>
      </w:pPr>
    </w:p>
    <w:p w:rsidR="00F40471" w:rsidRPr="00D30A65" w:rsidRDefault="00F40471">
      <w:pPr>
        <w:pStyle w:val="normal"/>
        <w:rPr>
          <w:rFonts w:ascii="Times New Roman" w:eastAsia="Times New Roman" w:hAnsi="Times New Roman" w:cs="Times New Roman"/>
        </w:rPr>
      </w:pPr>
      <w:r w:rsidRPr="00D30A65">
        <w:rPr>
          <w:rFonts w:ascii="Times New Roman" w:eastAsia="Times New Roman" w:hAnsi="Times New Roman" w:cs="Times New Roman"/>
          <w:lang w:val="en-US"/>
        </w:rPr>
        <w:t>Test</w:t>
      </w:r>
      <w:r w:rsidRPr="00D30A65">
        <w:rPr>
          <w:rFonts w:ascii="Times New Roman" w:eastAsia="Times New Roman" w:hAnsi="Times New Roman" w:cs="Times New Roman"/>
        </w:rPr>
        <w:t xml:space="preserve"> 3</w:t>
      </w:r>
    </w:p>
    <w:p w:rsidR="00F40471" w:rsidRPr="005A3EA1" w:rsidRDefault="00F40471">
      <w:pPr>
        <w:pStyle w:val="normal"/>
        <w:rPr>
          <w:rFonts w:ascii="Times New Roman" w:hAnsi="Times New Roman" w:cs="Times New Roman"/>
        </w:rPr>
      </w:pPr>
      <w:r w:rsidRPr="00D30A65">
        <w:rPr>
          <w:rFonts w:ascii="Times New Roman" w:hAnsi="Times New Roman" w:cs="Times New Roman"/>
        </w:rPr>
        <w:t>“Я устал и хочу спать”</w:t>
      </w:r>
    </w:p>
    <w:p w:rsidR="00F40471" w:rsidRPr="00D30A65" w:rsidRDefault="00F40471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D30A65">
        <w:rPr>
          <w:rFonts w:ascii="Times New Roman" w:eastAsia="Times New Roman" w:hAnsi="Times New Roman" w:cs="Times New Roman"/>
        </w:rPr>
        <w:t>Результат:</w:t>
      </w:r>
    </w:p>
    <w:p w:rsidR="00F40471" w:rsidRPr="00D30A65" w:rsidRDefault="00F40471">
      <w:pPr>
        <w:pStyle w:val="normal"/>
        <w:rPr>
          <w:rFonts w:ascii="Times New Roman" w:eastAsia="Times New Roman" w:hAnsi="Times New Roman" w:cs="Times New Roman"/>
          <w:lang w:val="en-US"/>
        </w:rPr>
      </w:pPr>
    </w:p>
    <w:p w:rsidR="00F40471" w:rsidRPr="00D30A65" w:rsidRDefault="00F40471">
      <w:pPr>
        <w:pStyle w:val="normal"/>
        <w:rPr>
          <w:rFonts w:ascii="Times New Roman" w:eastAsia="Times New Roman" w:hAnsi="Times New Roman" w:cs="Times New Roman"/>
          <w:lang w:val="en-US"/>
        </w:rPr>
      </w:pPr>
      <w:r w:rsidRPr="00D30A65">
        <w:rPr>
          <w:rFonts w:ascii="Times New Roman" w:eastAsia="Times New Roman" w:hAnsi="Times New Roman" w:cs="Times New Roman"/>
          <w:lang w:val="en-US"/>
        </w:rPr>
        <w:t>Test 4:</w:t>
      </w:r>
    </w:p>
    <w:p w:rsidR="00900C1B" w:rsidRPr="00D30A65" w:rsidRDefault="00900C1B" w:rsidP="00900C1B">
      <w:pPr>
        <w:pStyle w:val="ae"/>
        <w:shd w:val="clear" w:color="auto" w:fill="FFFFFF"/>
        <w:spacing w:before="0" w:beforeAutospacing="0" w:after="120" w:afterAutospacing="0"/>
        <w:rPr>
          <w:color w:val="333333"/>
        </w:rPr>
      </w:pPr>
      <w:r w:rsidRPr="00D30A65">
        <w:t>“</w:t>
      </w:r>
      <w:r w:rsidRPr="00D30A65">
        <w:rPr>
          <w:color w:val="333333"/>
        </w:rPr>
        <w:t xml:space="preserve"> безжизненное тело уже наполовину было засыпано песком.</w:t>
      </w:r>
      <w:r w:rsidR="00D30A65" w:rsidRPr="00D30A65">
        <w:rPr>
          <w:color w:val="333333"/>
        </w:rPr>
        <w:t xml:space="preserve"> </w:t>
      </w:r>
      <w:r w:rsidRPr="00D30A65">
        <w:rPr>
          <w:color w:val="333333"/>
        </w:rPr>
        <w:t>На пятый день первые члены группы дошли до регулярных выражений</w:t>
      </w:r>
      <w:proofErr w:type="gramStart"/>
      <w:r w:rsidRPr="00D30A65">
        <w:rPr>
          <w:color w:val="333333"/>
        </w:rPr>
        <w:t>.”</w:t>
      </w:r>
      <w:proofErr w:type="gramEnd"/>
    </w:p>
    <w:p w:rsidR="00900C1B" w:rsidRPr="00D30A65" w:rsidRDefault="00900C1B" w:rsidP="00900C1B">
      <w:pPr>
        <w:pStyle w:val="ae"/>
        <w:shd w:val="clear" w:color="auto" w:fill="FFFFFF"/>
        <w:spacing w:before="0" w:beforeAutospacing="0" w:after="120" w:afterAutospacing="0"/>
        <w:rPr>
          <w:color w:val="333333"/>
        </w:rPr>
      </w:pPr>
      <w:r w:rsidRPr="00D30A65">
        <w:t xml:space="preserve">Результат: </w:t>
      </w:r>
      <w:proofErr w:type="gramStart"/>
      <w:r w:rsidRPr="00D30A65">
        <w:rPr>
          <w:color w:val="333333"/>
        </w:rPr>
        <w:t>безжизненное</w:t>
      </w:r>
      <w:proofErr w:type="gramEnd"/>
    </w:p>
    <w:p w:rsidR="00900C1B" w:rsidRPr="00D30A65" w:rsidRDefault="00900C1B" w:rsidP="00900C1B">
      <w:pPr>
        <w:pStyle w:val="normal"/>
        <w:rPr>
          <w:rFonts w:ascii="Times New Roman" w:eastAsia="Times New Roman" w:hAnsi="Times New Roman" w:cs="Times New Roman"/>
        </w:rPr>
      </w:pPr>
      <w:r w:rsidRPr="00D30A65">
        <w:rPr>
          <w:rFonts w:ascii="Times New Roman" w:eastAsia="Times New Roman" w:hAnsi="Times New Roman" w:cs="Times New Roman"/>
          <w:lang w:val="en-US"/>
        </w:rPr>
        <w:t>Test</w:t>
      </w:r>
      <w:r w:rsidRPr="00D30A65">
        <w:rPr>
          <w:rFonts w:ascii="Times New Roman" w:eastAsia="Times New Roman" w:hAnsi="Times New Roman" w:cs="Times New Roman"/>
        </w:rPr>
        <w:t xml:space="preserve"> 5:</w:t>
      </w:r>
    </w:p>
    <w:p w:rsidR="00900C1B" w:rsidRPr="00D30A65" w:rsidRDefault="00900C1B" w:rsidP="00900C1B">
      <w:pPr>
        <w:pStyle w:val="normal"/>
        <w:rPr>
          <w:rFonts w:ascii="Times New Roman" w:eastAsia="Times New Roman" w:hAnsi="Times New Roman" w:cs="Times New Roman"/>
        </w:rPr>
      </w:pPr>
      <w:r w:rsidRPr="00D30A65">
        <w:rPr>
          <w:rFonts w:ascii="Times New Roman" w:eastAsia="Times New Roman" w:hAnsi="Times New Roman" w:cs="Times New Roman"/>
        </w:rPr>
        <w:t>Результат: “</w:t>
      </w:r>
      <w:r w:rsidR="00D30A65" w:rsidRPr="00D30A65">
        <w:rPr>
          <w:rFonts w:ascii="Times New Roman" w:hAnsi="Times New Roman" w:cs="Times New Roman"/>
          <w:color w:val="000000"/>
        </w:rPr>
        <w:t xml:space="preserve"> </w:t>
      </w:r>
      <w:r w:rsidR="00D30A65" w:rsidRPr="00D30A65">
        <w:rPr>
          <w:rFonts w:ascii="Times New Roman" w:hAnsi="Times New Roman" w:cs="Times New Roman"/>
          <w:color w:val="202122"/>
          <w:shd w:val="clear" w:color="auto" w:fill="FFFFFF"/>
        </w:rPr>
        <w:t>Математик </w:t>
      </w:r>
      <w:r w:rsidR="00D30A65" w:rsidRPr="00D30A65">
        <w:rPr>
          <w:rFonts w:ascii="Times New Roman" w:hAnsi="Times New Roman" w:cs="Times New Roman"/>
          <w:shd w:val="clear" w:color="auto" w:fill="FFFFFF"/>
        </w:rPr>
        <w:t>Стивен Клини</w:t>
      </w:r>
      <w:r w:rsidR="00D30A65" w:rsidRPr="00D30A65">
        <w:rPr>
          <w:rFonts w:ascii="Times New Roman" w:hAnsi="Times New Roman" w:cs="Times New Roman"/>
          <w:color w:val="202122"/>
          <w:shd w:val="clear" w:color="auto" w:fill="FFFFFF"/>
        </w:rPr>
        <w:t> позже описал эти модели, используя свою систему математических обозначений</w:t>
      </w:r>
      <w:proofErr w:type="gramStart"/>
      <w:r w:rsidR="00D30A65" w:rsidRPr="00D30A65">
        <w:rPr>
          <w:rFonts w:ascii="Times New Roman" w:hAnsi="Times New Roman" w:cs="Times New Roman"/>
          <w:color w:val="202122"/>
          <w:shd w:val="clear" w:color="auto" w:fill="FFFFFF"/>
        </w:rPr>
        <w:t>,</w:t>
      </w:r>
      <w:r w:rsidRPr="00D30A65">
        <w:rPr>
          <w:rFonts w:ascii="Times New Roman" w:hAnsi="Times New Roman" w:cs="Times New Roman"/>
        </w:rPr>
        <w:t>”</w:t>
      </w:r>
      <w:proofErr w:type="gramEnd"/>
    </w:p>
    <w:p w:rsidR="00D30A65" w:rsidRPr="005A3EA1" w:rsidRDefault="00D30A65" w:rsidP="00D30A65">
      <w:pPr>
        <w:pStyle w:val="normal"/>
        <w:rPr>
          <w:rFonts w:ascii="Times New Roman" w:eastAsia="Times New Roman" w:hAnsi="Times New Roman" w:cs="Times New Roman"/>
        </w:rPr>
      </w:pPr>
      <w:r w:rsidRPr="00D30A65">
        <w:rPr>
          <w:rFonts w:ascii="Times New Roman" w:eastAsia="Times New Roman" w:hAnsi="Times New Roman" w:cs="Times New Roman"/>
        </w:rPr>
        <w:t>Результат: Используя</w:t>
      </w:r>
    </w:p>
    <w:p w:rsidR="00F40471" w:rsidRPr="00900C1B" w:rsidRDefault="00F40471">
      <w:pPr>
        <w:pStyle w:val="normal"/>
      </w:pPr>
    </w:p>
    <w:p w:rsidR="00E949AB" w:rsidRDefault="00B651A8">
      <w:pPr>
        <w:pStyle w:val="1"/>
        <w:rPr>
          <w:u w:val="single"/>
        </w:rPr>
      </w:pPr>
      <w:bookmarkStart w:id="7" w:name="_4d34og8" w:colFirst="0" w:colLast="0"/>
      <w:bookmarkEnd w:id="7"/>
      <w:r>
        <w:rPr>
          <w:u w:val="single"/>
        </w:rPr>
        <w:t>Вывод</w:t>
      </w:r>
    </w:p>
    <w:p w:rsidR="00E949AB" w:rsidRDefault="00E949AB">
      <w:pPr>
        <w:pStyle w:val="normal"/>
        <w:rPr>
          <w:rFonts w:ascii="Times New Roman" w:eastAsia="Times New Roman" w:hAnsi="Times New Roman" w:cs="Times New Roman"/>
          <w:color w:val="002060"/>
          <w:sz w:val="28"/>
          <w:szCs w:val="28"/>
        </w:rPr>
      </w:pPr>
    </w:p>
    <w:p w:rsidR="00E949AB" w:rsidRDefault="00B651A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Во время выполнения лабораторной работы я изучил основной функционал регулярных выражений в языке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>. Применил свои знания для решения практических задач обработки строковых данных. Мне очень грустно, я хочу спать.</w:t>
      </w:r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E949AB" w:rsidRDefault="00B651A8">
      <w:pPr>
        <w:pStyle w:val="1"/>
        <w:rPr>
          <w:u w:val="single"/>
        </w:rPr>
      </w:pPr>
      <w:bookmarkStart w:id="8" w:name="_2s8eyo1" w:colFirst="0" w:colLast="0"/>
      <w:bookmarkEnd w:id="8"/>
      <w:r>
        <w:rPr>
          <w:u w:val="single"/>
        </w:rPr>
        <w:t>Список литературы.</w:t>
      </w:r>
    </w:p>
    <w:p w:rsidR="00E949AB" w:rsidRDefault="00E949AB">
      <w:pPr>
        <w:pStyle w:val="normal"/>
      </w:pPr>
    </w:p>
    <w:p w:rsidR="00E949AB" w:rsidRDefault="00B651A8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Балакшин</w:t>
      </w:r>
      <w:proofErr w:type="spellEnd"/>
      <w:r>
        <w:rPr>
          <w:color w:val="000000"/>
        </w:rPr>
        <w:t xml:space="preserve"> П.В., Соснин В.В., Калинин И.В., Малышева Т.А., Раков С.В., </w:t>
      </w:r>
      <w:proofErr w:type="spellStart"/>
      <w:r>
        <w:rPr>
          <w:color w:val="000000"/>
        </w:rPr>
        <w:t>Рущенко</w:t>
      </w:r>
      <w:proofErr w:type="spellEnd"/>
      <w:r>
        <w:rPr>
          <w:color w:val="000000"/>
        </w:rPr>
        <w:t xml:space="preserve"> Н.Г., </w:t>
      </w:r>
      <w:proofErr w:type="spellStart"/>
      <w:r>
        <w:rPr>
          <w:color w:val="000000"/>
        </w:rPr>
        <w:t>Дергачев</w:t>
      </w:r>
      <w:proofErr w:type="spellEnd"/>
      <w:r>
        <w:rPr>
          <w:color w:val="000000"/>
        </w:rPr>
        <w:t xml:space="preserve"> А.М. Информатика: лабораторные работы и тесты: Учебно-</w:t>
      </w:r>
      <w:r>
        <w:rPr>
          <w:color w:val="000000"/>
        </w:rPr>
        <w:lastRenderedPageBreak/>
        <w:t>методическое пособие / Рецензент: Поляков В.И. - Санкт-Петербург: Университет ИТМО, 2019. - 56 с. - экз. - Режим доступа:</w:t>
      </w:r>
    </w:p>
    <w:p w:rsidR="00E949AB" w:rsidRDefault="000C3B5F">
      <w:pPr>
        <w:pStyle w:val="normal"/>
        <w:ind w:left="709"/>
        <w:jc w:val="both"/>
      </w:pPr>
      <w:hyperlink r:id="rId7">
        <w:r w:rsidR="00B651A8">
          <w:rPr>
            <w:color w:val="0563C1"/>
            <w:u w:val="single"/>
          </w:rPr>
          <w:t>https://books.ifmo.ru/book/2248/informatika:_laboratornye_raboty_i_testy:_uchebno-metodicheskoe_posobie_/_recenzent:_polyakov_v.i..htm</w:t>
        </w:r>
      </w:hyperlink>
    </w:p>
    <w:p w:rsidR="00E949AB" w:rsidRDefault="00E949AB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E949AB" w:rsidRDefault="00B651A8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Грошев А.С. Г89 Информатика: Учебник для вузов / А.С. Грошев. – Архангельск, </w:t>
      </w:r>
      <w:proofErr w:type="spellStart"/>
      <w:r>
        <w:rPr>
          <w:color w:val="000000"/>
        </w:rPr>
        <w:t>Арханг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гос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техн</w:t>
      </w:r>
      <w:proofErr w:type="spellEnd"/>
      <w:r>
        <w:rPr>
          <w:color w:val="000000"/>
        </w:rPr>
        <w:t xml:space="preserve">. ун-т, 2010. -470с. </w:t>
      </w:r>
      <w:proofErr w:type="gramStart"/>
      <w:r>
        <w:rPr>
          <w:color w:val="000000"/>
        </w:rPr>
        <w:t>-Р</w:t>
      </w:r>
      <w:proofErr w:type="gramEnd"/>
      <w:r>
        <w:rPr>
          <w:color w:val="000000"/>
        </w:rPr>
        <w:t xml:space="preserve">ежим доступа  </w:t>
      </w:r>
      <w:hyperlink r:id="rId8">
        <w:r>
          <w:rPr>
            <w:color w:val="0563C1"/>
            <w:u w:val="single"/>
          </w:rPr>
          <w:t>https://narfu.ru/university/library/books/0690.pdf</w:t>
        </w:r>
      </w:hyperlink>
    </w:p>
    <w:p w:rsidR="00E949AB" w:rsidRDefault="00E949AB">
      <w:pPr>
        <w:pStyle w:val="normal"/>
        <w:ind w:left="360"/>
      </w:pPr>
    </w:p>
    <w:sectPr w:rsidR="00E949AB" w:rsidSect="00E949AB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E7784"/>
    <w:multiLevelType w:val="multilevel"/>
    <w:tmpl w:val="C530536C"/>
    <w:lvl w:ilvl="0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1">
    <w:nsid w:val="30EA3379"/>
    <w:multiLevelType w:val="multilevel"/>
    <w:tmpl w:val="AD2E301A"/>
    <w:lvl w:ilvl="0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2">
    <w:nsid w:val="56EA0553"/>
    <w:multiLevelType w:val="multilevel"/>
    <w:tmpl w:val="C92E65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A91638"/>
    <w:multiLevelType w:val="multilevel"/>
    <w:tmpl w:val="18AA918E"/>
    <w:lvl w:ilvl="0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49AB"/>
    <w:rsid w:val="000C3B5F"/>
    <w:rsid w:val="001970B5"/>
    <w:rsid w:val="0050697C"/>
    <w:rsid w:val="005A3EA1"/>
    <w:rsid w:val="00886DB1"/>
    <w:rsid w:val="00900C1B"/>
    <w:rsid w:val="00B651A8"/>
    <w:rsid w:val="00BB65D7"/>
    <w:rsid w:val="00C2552D"/>
    <w:rsid w:val="00D30A65"/>
    <w:rsid w:val="00E61951"/>
    <w:rsid w:val="00E949AB"/>
    <w:rsid w:val="00E95CD9"/>
    <w:rsid w:val="00F40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951"/>
  </w:style>
  <w:style w:type="paragraph" w:styleId="1">
    <w:name w:val="heading 1"/>
    <w:basedOn w:val="normal"/>
    <w:next w:val="normal"/>
    <w:rsid w:val="00E949AB"/>
    <w:pPr>
      <w:keepNext/>
      <w:keepLines/>
      <w:pBdr>
        <w:top w:val="nil"/>
        <w:left w:val="nil"/>
        <w:bottom w:val="nil"/>
        <w:right w:val="nil"/>
        <w:between w:val="nil"/>
      </w:pBdr>
      <w:spacing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2">
    <w:name w:val="heading 2"/>
    <w:basedOn w:val="normal"/>
    <w:next w:val="normal"/>
    <w:rsid w:val="00E949AB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normal"/>
    <w:next w:val="normal"/>
    <w:rsid w:val="00E949AB"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normal"/>
    <w:next w:val="normal"/>
    <w:rsid w:val="00E949AB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normal"/>
    <w:next w:val="normal"/>
    <w:rsid w:val="00E949A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E949A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949AB"/>
  </w:style>
  <w:style w:type="table" w:customStyle="1" w:styleId="TableNormal">
    <w:name w:val="Table Normal"/>
    <w:rsid w:val="00E949A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949A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E949A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E949AB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60" w:type="dxa"/>
        <w:left w:w="115" w:type="dxa"/>
        <w:bottom w:w="0" w:type="dxa"/>
        <w:right w:w="109" w:type="dxa"/>
      </w:tblCellMar>
    </w:tblPr>
  </w:style>
  <w:style w:type="table" w:customStyle="1" w:styleId="a6">
    <w:basedOn w:val="TableNormal"/>
    <w:rsid w:val="00E949AB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7" w:type="dxa"/>
        <w:left w:w="101" w:type="dxa"/>
        <w:bottom w:w="0" w:type="dxa"/>
        <w:right w:w="34" w:type="dxa"/>
      </w:tblCellMar>
    </w:tblPr>
  </w:style>
  <w:style w:type="table" w:customStyle="1" w:styleId="a7">
    <w:basedOn w:val="TableNormal"/>
    <w:rsid w:val="00E949AB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7" w:type="dxa"/>
        <w:left w:w="108" w:type="dxa"/>
        <w:bottom w:w="0" w:type="dxa"/>
        <w:right w:w="48" w:type="dxa"/>
      </w:tblCellMar>
    </w:tblPr>
  </w:style>
  <w:style w:type="table" w:customStyle="1" w:styleId="a8">
    <w:basedOn w:val="TableNormal"/>
    <w:rsid w:val="00E949AB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60" w:type="dxa"/>
        <w:left w:w="108" w:type="dxa"/>
        <w:bottom w:w="0" w:type="dxa"/>
        <w:right w:w="47" w:type="dxa"/>
      </w:tblCellMar>
    </w:tblPr>
  </w:style>
  <w:style w:type="table" w:customStyle="1" w:styleId="a9">
    <w:basedOn w:val="TableNormal"/>
    <w:rsid w:val="00E949AB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14" w:type="dxa"/>
        <w:left w:w="108" w:type="dxa"/>
        <w:bottom w:w="0" w:type="dxa"/>
        <w:right w:w="115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C2552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2552D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1970B5"/>
    <w:rPr>
      <w:color w:val="0000FF"/>
      <w:u w:val="single"/>
    </w:rPr>
  </w:style>
  <w:style w:type="character" w:styleId="ad">
    <w:name w:val="Emphasis"/>
    <w:basedOn w:val="a0"/>
    <w:uiPriority w:val="20"/>
    <w:qFormat/>
    <w:rsid w:val="00886DB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40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0471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900C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rfu.ru/university/library/books/0690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books.ifmo.ru/book/2248/informatika:_laboratornye_raboty_i_testy:_uchebno-metodicheskoe_posobie_/_recenzent:_polyakov_v.i.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33DD1-809D-4873-9FB7-30374771C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imia</cp:lastModifiedBy>
  <cp:revision>6</cp:revision>
  <dcterms:created xsi:type="dcterms:W3CDTF">2021-11-01T17:19:00Z</dcterms:created>
  <dcterms:modified xsi:type="dcterms:W3CDTF">2021-11-15T16:52:00Z</dcterms:modified>
</cp:coreProperties>
</file>