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E754D" w14:textId="77777777" w:rsidR="00417971" w:rsidRPr="00694A1F" w:rsidRDefault="00417971" w:rsidP="00694A1F">
      <w:pPr>
        <w:pStyle w:val="TNR"/>
        <w:ind w:firstLine="0"/>
        <w:jc w:val="center"/>
        <w:rPr>
          <w:rFonts w:asciiTheme="majorHAnsi" w:hAnsiTheme="majorHAnsi" w:cstheme="majorHAnsi"/>
        </w:rPr>
      </w:pPr>
      <w:bookmarkStart w:id="0" w:name="_Toc120464437"/>
      <w:r w:rsidRPr="00694A1F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</w:p>
    <w:p w14:paraId="4D06B695" w14:textId="77777777" w:rsidR="00417971" w:rsidRPr="00694A1F" w:rsidRDefault="00417971" w:rsidP="00694A1F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>«АНГАРСКИЙ ТЕХНИКУМ СТРОИТЕЛЬНЫХ ТЕХНОЛОГИЙ»</w:t>
      </w:r>
    </w:p>
    <w:p w14:paraId="71F4305B" w14:textId="4E588715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5432093" w14:textId="77777777" w:rsidR="00CC145E" w:rsidRPr="00694A1F" w:rsidRDefault="00CC145E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FEFFF68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7526056E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4EAB4632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1BB0C21C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67136CC2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F403E58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0EA49714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t>КУРСОВАЯ РАБОТА</w:t>
      </w:r>
    </w:p>
    <w:p w14:paraId="5B449D53" w14:textId="3D6A95DA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  <w:proofErr w:type="gramStart"/>
      <w:r w:rsidRPr="00694A1F">
        <w:rPr>
          <w:rFonts w:asciiTheme="majorHAnsi" w:hAnsiTheme="majorHAnsi" w:cstheme="majorHAnsi"/>
        </w:rPr>
        <w:t xml:space="preserve">Тема:  </w:t>
      </w:r>
      <w:r w:rsidR="007C2EFB" w:rsidRPr="00694A1F">
        <w:rPr>
          <w:rFonts w:asciiTheme="majorHAnsi" w:hAnsiTheme="majorHAnsi" w:cstheme="majorHAnsi"/>
        </w:rPr>
        <w:t>«</w:t>
      </w:r>
      <w:proofErr w:type="gramEnd"/>
      <w:r w:rsidR="007C2EFB" w:rsidRPr="00694A1F">
        <w:rPr>
          <w:rFonts w:asciiTheme="majorHAnsi" w:hAnsiTheme="majorHAnsi" w:cstheme="majorHAnsi"/>
          <w:lang w:val="en-US"/>
        </w:rPr>
        <w:t>Web</w:t>
      </w:r>
      <w:r w:rsidR="00CC145E" w:rsidRPr="00694A1F">
        <w:rPr>
          <w:rFonts w:asciiTheme="majorHAnsi" w:hAnsiTheme="majorHAnsi" w:cstheme="majorHAnsi"/>
        </w:rPr>
        <w:t>-</w:t>
      </w:r>
      <w:r w:rsidR="007C2EFB" w:rsidRPr="00694A1F">
        <w:rPr>
          <w:rFonts w:asciiTheme="majorHAnsi" w:hAnsiTheme="majorHAnsi" w:cstheme="majorHAnsi"/>
        </w:rPr>
        <w:t>приложение для продажи спортивного инвентаря»</w:t>
      </w:r>
    </w:p>
    <w:p w14:paraId="725468C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2B452650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16DB9A90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01C55571" w14:textId="160D334B" w:rsidR="00583415" w:rsidRPr="00694A1F" w:rsidRDefault="00CC145E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Разработал</w:t>
      </w:r>
      <w:r w:rsidR="00583415" w:rsidRPr="00694A1F">
        <w:rPr>
          <w:rFonts w:asciiTheme="majorHAnsi" w:hAnsiTheme="majorHAnsi" w:cstheme="majorHAnsi"/>
          <w:sz w:val="28"/>
          <w:szCs w:val="28"/>
        </w:rPr>
        <w:t>: _________________</w:t>
      </w:r>
      <w:proofErr w:type="gramStart"/>
      <w:r w:rsidR="00583415" w:rsidRPr="00694A1F">
        <w:rPr>
          <w:rFonts w:asciiTheme="majorHAnsi" w:hAnsiTheme="majorHAnsi" w:cstheme="majorHAnsi"/>
          <w:sz w:val="28"/>
          <w:szCs w:val="28"/>
        </w:rPr>
        <w:t xml:space="preserve">_  </w:t>
      </w:r>
      <w:proofErr w:type="spellStart"/>
      <w:r w:rsidR="007C2EFB" w:rsidRPr="00694A1F">
        <w:rPr>
          <w:rFonts w:asciiTheme="majorHAnsi" w:hAnsiTheme="majorHAnsi" w:cstheme="majorHAnsi"/>
          <w:sz w:val="28"/>
          <w:szCs w:val="28"/>
        </w:rPr>
        <w:t>Фиузов</w:t>
      </w:r>
      <w:proofErr w:type="spellEnd"/>
      <w:proofErr w:type="gramEnd"/>
      <w:r w:rsidR="007C2EFB" w:rsidRPr="00694A1F">
        <w:rPr>
          <w:rFonts w:asciiTheme="majorHAnsi" w:hAnsiTheme="majorHAnsi" w:cstheme="majorHAnsi"/>
          <w:sz w:val="28"/>
          <w:szCs w:val="28"/>
        </w:rPr>
        <w:t xml:space="preserve"> Д.М.</w:t>
      </w:r>
    </w:p>
    <w:p w14:paraId="0A6B7C56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(Подпись)</w:t>
      </w:r>
    </w:p>
    <w:p w14:paraId="588DB022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</w:p>
    <w:p w14:paraId="4EAADE5C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 xml:space="preserve">Руководитель: __________________ </w:t>
      </w:r>
      <w:proofErr w:type="spellStart"/>
      <w:r w:rsidRPr="00694A1F">
        <w:rPr>
          <w:rFonts w:asciiTheme="majorHAnsi" w:hAnsiTheme="majorHAnsi" w:cstheme="majorHAnsi"/>
          <w:sz w:val="28"/>
          <w:szCs w:val="28"/>
        </w:rPr>
        <w:t>Шенин</w:t>
      </w:r>
      <w:proofErr w:type="spellEnd"/>
      <w:r w:rsidRPr="00694A1F">
        <w:rPr>
          <w:rFonts w:asciiTheme="majorHAnsi" w:hAnsiTheme="majorHAnsi" w:cstheme="majorHAnsi"/>
          <w:sz w:val="28"/>
          <w:szCs w:val="28"/>
        </w:rPr>
        <w:t xml:space="preserve"> А.Н.</w:t>
      </w:r>
    </w:p>
    <w:p w14:paraId="0C214E0F" w14:textId="77777777" w:rsidR="00583415" w:rsidRPr="00694A1F" w:rsidRDefault="00583415" w:rsidP="00694A1F">
      <w:pPr>
        <w:spacing w:line="360" w:lineRule="auto"/>
        <w:ind w:left="284" w:right="-285" w:firstLine="567"/>
        <w:jc w:val="center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(Подпись)</w:t>
      </w:r>
    </w:p>
    <w:p w14:paraId="74BC58B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78A5027B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D5D0EF5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2613CAF6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605DFFE1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112E43A4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36E5A972" w14:textId="77777777" w:rsidR="00583415" w:rsidRPr="00694A1F" w:rsidRDefault="00583415" w:rsidP="00694A1F">
      <w:pPr>
        <w:pStyle w:val="TNR"/>
        <w:ind w:right="-285"/>
        <w:jc w:val="center"/>
        <w:rPr>
          <w:rFonts w:asciiTheme="majorHAnsi" w:hAnsiTheme="majorHAnsi" w:cstheme="majorHAnsi"/>
        </w:rPr>
      </w:pPr>
    </w:p>
    <w:p w14:paraId="23A23D1A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</w:pPr>
    </w:p>
    <w:p w14:paraId="220EDB40" w14:textId="77777777" w:rsidR="00583415" w:rsidRPr="00694A1F" w:rsidRDefault="00583415" w:rsidP="00694A1F">
      <w:pPr>
        <w:pStyle w:val="TNR"/>
        <w:ind w:right="-285" w:firstLine="0"/>
        <w:jc w:val="center"/>
        <w:rPr>
          <w:rFonts w:asciiTheme="majorHAnsi" w:hAnsiTheme="majorHAnsi" w:cstheme="majorHAnsi"/>
        </w:rPr>
        <w:sectPr w:rsidR="00583415" w:rsidRPr="00694A1F" w:rsidSect="009E0480">
          <w:headerReference w:type="default" r:id="rId8"/>
          <w:pgSz w:w="11906" w:h="16838"/>
          <w:pgMar w:top="1134" w:right="567" w:bottom="567" w:left="1701" w:header="709" w:footer="709" w:gutter="0"/>
          <w:cols w:space="708"/>
          <w:docGrid w:linePitch="360"/>
        </w:sectPr>
      </w:pPr>
      <w:r w:rsidRPr="00694A1F">
        <w:rPr>
          <w:rFonts w:asciiTheme="majorHAnsi" w:hAnsiTheme="majorHAnsi" w:cstheme="majorHAnsi"/>
        </w:rPr>
        <w:t xml:space="preserve">Ангарск, 2025 </w:t>
      </w:r>
    </w:p>
    <w:p w14:paraId="64E305D0" w14:textId="365A956C" w:rsidR="009A435D" w:rsidRPr="00694A1F" w:rsidRDefault="007917D0" w:rsidP="00694A1F">
      <w:pPr>
        <w:pStyle w:val="TNR0"/>
        <w:ind w:right="-285"/>
        <w:rPr>
          <w:rFonts w:asciiTheme="majorHAnsi" w:hAnsiTheme="majorHAnsi" w:cstheme="majorHAnsi"/>
        </w:rPr>
      </w:pPr>
      <w:r w:rsidRPr="00694A1F">
        <w:rPr>
          <w:rFonts w:asciiTheme="majorHAnsi" w:hAnsiTheme="majorHAnsi" w:cstheme="majorHAnsi"/>
        </w:rPr>
        <w:lastRenderedPageBreak/>
        <w:t>СОДЕРЖАНИЕ</w:t>
      </w:r>
      <w:bookmarkEnd w:id="0"/>
    </w:p>
    <w:sdt>
      <w:sdtPr>
        <w:rPr>
          <w:rFonts w:asciiTheme="majorHAnsi" w:eastAsiaTheme="majorEastAsia" w:hAnsiTheme="majorHAnsi" w:cstheme="majorHAnsi"/>
          <w:b/>
          <w:iCs w:val="0"/>
          <w:color w:val="000000" w:themeColor="text1"/>
          <w:szCs w:val="28"/>
          <w:lang w:eastAsia="ru-RU"/>
        </w:rPr>
        <w:id w:val="-757128720"/>
        <w:docPartObj>
          <w:docPartGallery w:val="Table of Contents"/>
          <w:docPartUnique/>
        </w:docPartObj>
      </w:sdtPr>
      <w:sdtEndPr/>
      <w:sdtContent>
        <w:p w14:paraId="08D10C49" w14:textId="4A266780" w:rsidR="00724AC2" w:rsidRDefault="007917D0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begin"/>
          </w:r>
          <w:r w:rsidRPr="00694A1F">
            <w:rPr>
              <w:rFonts w:asciiTheme="majorHAnsi" w:hAnsiTheme="majorHAnsi" w:cstheme="majorHAnsi"/>
              <w:bCs w:val="0"/>
              <w:szCs w:val="28"/>
            </w:rPr>
            <w:instrText xml:space="preserve"> TOC \o "1-3" \h \z \u </w:instrText>
          </w: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separate"/>
          </w:r>
          <w:hyperlink w:anchor="_Toc216346423" w:history="1">
            <w:r w:rsidR="00724AC2" w:rsidRPr="00324162">
              <w:rPr>
                <w:rStyle w:val="af7"/>
                <w:rFonts w:cstheme="majorHAnsi"/>
                <w:noProof/>
              </w:rPr>
              <w:t>ВВЕДЕНИЕ</w:t>
            </w:r>
            <w:r w:rsidR="00724AC2">
              <w:rPr>
                <w:noProof/>
                <w:webHidden/>
              </w:rPr>
              <w:tab/>
            </w:r>
            <w:r w:rsidR="00724AC2">
              <w:rPr>
                <w:noProof/>
                <w:webHidden/>
              </w:rPr>
              <w:fldChar w:fldCharType="begin"/>
            </w:r>
            <w:r w:rsidR="00724AC2">
              <w:rPr>
                <w:noProof/>
                <w:webHidden/>
              </w:rPr>
              <w:instrText xml:space="preserve"> PAGEREF _Toc216346423 \h </w:instrText>
            </w:r>
            <w:r w:rsidR="00724AC2">
              <w:rPr>
                <w:noProof/>
                <w:webHidden/>
              </w:rPr>
            </w:r>
            <w:r w:rsidR="00724AC2">
              <w:rPr>
                <w:noProof/>
                <w:webHidden/>
              </w:rPr>
              <w:fldChar w:fldCharType="separate"/>
            </w:r>
            <w:r w:rsidR="00724AC2">
              <w:rPr>
                <w:noProof/>
                <w:webHidden/>
              </w:rPr>
              <w:t>4</w:t>
            </w:r>
            <w:r w:rsidR="00724AC2">
              <w:rPr>
                <w:noProof/>
                <w:webHidden/>
              </w:rPr>
              <w:fldChar w:fldCharType="end"/>
            </w:r>
          </w:hyperlink>
        </w:p>
        <w:p w14:paraId="56D0FE7F" w14:textId="088D4D5B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24" w:history="1">
            <w:r w:rsidRPr="00324162">
              <w:rPr>
                <w:rStyle w:val="af7"/>
                <w:rFonts w:cstheme="majorHAnsi"/>
                <w:noProof/>
              </w:rPr>
              <w:t>I.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02DE6" w14:textId="137B999E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25" w:history="1">
            <w:r w:rsidRPr="00324162">
              <w:rPr>
                <w:rStyle w:val="af7"/>
                <w:rFonts w:cstheme="majorHAnsi"/>
                <w:noProof/>
              </w:rPr>
              <w:t>1.1. Технологическая основа web-приложений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D8947" w14:textId="3ACC78D5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26" w:history="1">
            <w:r w:rsidRPr="00324162">
              <w:rPr>
                <w:rStyle w:val="af7"/>
                <w:rFonts w:cstheme="majorHAnsi"/>
                <w:noProof/>
              </w:rPr>
              <w:t>1.1.1. Определение и классификация web-приложений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82F88" w14:textId="0FE93EF1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27" w:history="1">
            <w:r w:rsidRPr="00324162">
              <w:rPr>
                <w:rStyle w:val="af7"/>
                <w:rFonts w:cstheme="majorHAnsi"/>
                <w:noProof/>
              </w:rPr>
              <w:t>1.2. Выбор программного обеспечения и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41380" w14:textId="0F63775A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28" w:history="1">
            <w:r w:rsidRPr="00324162">
              <w:rPr>
                <w:rStyle w:val="af7"/>
                <w:rFonts w:cstheme="majorHAnsi"/>
                <w:noProof/>
              </w:rPr>
              <w:t>1.2.1. СУБД: MySQL и DBeaver Community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CFDF3" w14:textId="5930D80F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29" w:history="1">
            <w:r w:rsidRPr="00324162">
              <w:rPr>
                <w:rStyle w:val="af7"/>
                <w:rFonts w:cstheme="majorHAnsi"/>
                <w:noProof/>
              </w:rPr>
              <w:t>1.2.3. Инструменты разработки: GitHub Desktop и VS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7409A" w14:textId="16FBBAE5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0" w:history="1">
            <w:r w:rsidRPr="00324162">
              <w:rPr>
                <w:rStyle w:val="af7"/>
                <w:rFonts w:cstheme="majorHAnsi"/>
                <w:noProof/>
              </w:rPr>
              <w:t>1.2.4. Фронтенд-технологии: EJS, Bootstrap 5 и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607F1" w14:textId="433B2548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1" w:history="1">
            <w:r w:rsidRPr="00324162">
              <w:rPr>
                <w:rStyle w:val="af7"/>
                <w:rFonts w:cstheme="majorHAnsi"/>
                <w:noProof/>
              </w:rPr>
              <w:t>1.2.5. Основные веб-технологии: HTML, CSS,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AB01" w14:textId="219F141C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2" w:history="1">
            <w:r w:rsidRPr="00324162">
              <w:rPr>
                <w:rStyle w:val="af7"/>
                <w:rFonts w:cstheme="majorHAnsi"/>
                <w:noProof/>
              </w:rPr>
              <w:t>II.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C01FC" w14:textId="50A2C8DA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3" w:history="1">
            <w:r w:rsidRPr="00324162">
              <w:rPr>
                <w:rStyle w:val="af7"/>
                <w:rFonts w:cstheme="majorHAnsi"/>
                <w:noProof/>
              </w:rPr>
              <w:t>2.</w:t>
            </w:r>
            <w:r w:rsidRPr="00324162">
              <w:rPr>
                <w:rStyle w:val="af7"/>
                <w:rFonts w:cstheme="majorHAnsi"/>
                <w:noProof/>
                <w:lang w:val="en-US"/>
              </w:rPr>
              <w:t xml:space="preserve">1.2 </w:t>
            </w:r>
            <w:r w:rsidRPr="00324162">
              <w:rPr>
                <w:rStyle w:val="af7"/>
                <w:rFonts w:cstheme="majorHAnsi"/>
                <w:noProof/>
              </w:rPr>
              <w:t>Серверная часть (</w:t>
            </w:r>
            <w:r w:rsidRPr="00324162">
              <w:rPr>
                <w:rStyle w:val="af7"/>
                <w:rFonts w:cstheme="majorHAnsi"/>
                <w:noProof/>
                <w:lang w:val="en-US"/>
              </w:rPr>
              <w:t>Backend</w:t>
            </w:r>
            <w:r w:rsidRPr="00324162">
              <w:rPr>
                <w:rStyle w:val="af7"/>
                <w:rFonts w:cstheme="majorHAns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4D201" w14:textId="66138F29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4" w:history="1">
            <w:r w:rsidRPr="00324162">
              <w:rPr>
                <w:rStyle w:val="af7"/>
                <w:rFonts w:cstheme="majorHAnsi"/>
                <w:noProof/>
              </w:rPr>
              <w:t>2.1.3 Клиентская часть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91F58" w14:textId="13EE3104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5" w:history="1">
            <w:r w:rsidRPr="00324162">
              <w:rPr>
                <w:rStyle w:val="af7"/>
                <w:rFonts w:cstheme="majorHAnsi"/>
                <w:noProof/>
              </w:rPr>
              <w:t>2.1.4 База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4488A" w14:textId="34389DFE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6" w:history="1">
            <w:r w:rsidRPr="00324162">
              <w:rPr>
                <w:rStyle w:val="af7"/>
                <w:rFonts w:cstheme="majorHAnsi"/>
                <w:noProof/>
              </w:rPr>
              <w:t>2.1.5.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F9A3F" w14:textId="3534805F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7" w:history="1">
            <w:r w:rsidRPr="00324162">
              <w:rPr>
                <w:rStyle w:val="af7"/>
                <w:rFonts w:cstheme="majorHAnsi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1AA1" w14:textId="32F4700C" w:rsidR="00724AC2" w:rsidRDefault="00724AC2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216346438" w:history="1">
            <w:r w:rsidRPr="00324162">
              <w:rPr>
                <w:rStyle w:val="af7"/>
                <w:rFonts w:cstheme="majorHAnsi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_Toc216346438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F0A8F" w14:textId="33539816" w:rsidR="00FD445F" w:rsidRPr="00FD445F" w:rsidRDefault="007917D0" w:rsidP="00FD445F">
          <w:pPr>
            <w:pStyle w:val="12"/>
            <w:tabs>
              <w:tab w:val="right" w:leader="dot" w:pos="9628"/>
            </w:tabs>
            <w:spacing w:before="0" w:line="360" w:lineRule="auto"/>
            <w:ind w:right="-285"/>
            <w:rPr>
              <w:rFonts w:asciiTheme="majorHAnsi" w:hAnsiTheme="majorHAnsi" w:cstheme="majorHAnsi"/>
              <w:bCs w:val="0"/>
              <w:szCs w:val="28"/>
            </w:rPr>
          </w:pPr>
          <w:r w:rsidRPr="00694A1F">
            <w:rPr>
              <w:rFonts w:asciiTheme="majorHAnsi" w:hAnsiTheme="majorHAnsi" w:cstheme="majorHAnsi"/>
              <w:bCs w:val="0"/>
              <w:szCs w:val="28"/>
            </w:rPr>
            <w:fldChar w:fldCharType="end"/>
          </w:r>
        </w:p>
      </w:sdtContent>
    </w:sdt>
    <w:p w14:paraId="6477EFE5" w14:textId="20A22385" w:rsidR="00FD445F" w:rsidRDefault="00FD445F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А</w:t>
      </w:r>
    </w:p>
    <w:p w14:paraId="622A565E" w14:textId="073963F6" w:rsidR="00FD445F" w:rsidRDefault="00FD445F" w:rsidP="00FD445F">
      <w:pPr>
        <w:tabs>
          <w:tab w:val="left" w:pos="1674"/>
        </w:tabs>
        <w:rPr>
          <w:rFonts w:asciiTheme="majorHAnsi" w:hAnsiTheme="majorHAnsi" w:cstheme="majorHAnsi"/>
          <w:iCs/>
          <w:sz w:val="28"/>
          <w:szCs w:val="28"/>
        </w:rPr>
      </w:pPr>
      <w:r>
        <w:rPr>
          <w:rFonts w:asciiTheme="majorHAnsi" w:hAnsiTheme="majorHAnsi" w:cstheme="majorHAnsi"/>
          <w:iCs/>
          <w:sz w:val="28"/>
          <w:szCs w:val="28"/>
        </w:rPr>
        <w:t>ПРИЛОЖЕНИЕ Б</w:t>
      </w:r>
    </w:p>
    <w:p w14:paraId="4E287FA0" w14:textId="77777777" w:rsidR="00FD445F" w:rsidRPr="00FD445F" w:rsidRDefault="00FD445F" w:rsidP="00FD445F">
      <w:pPr>
        <w:tabs>
          <w:tab w:val="left" w:pos="1674"/>
        </w:tabs>
        <w:sectPr w:rsidR="00FD445F" w:rsidRPr="00FD445F" w:rsidSect="00AA4A43">
          <w:headerReference w:type="default" r:id="rId9"/>
          <w:pgSz w:w="11906" w:h="16838"/>
          <w:pgMar w:top="1134" w:right="851" w:bottom="1531" w:left="1701" w:header="709" w:footer="709" w:gutter="0"/>
          <w:pgNumType w:start="3"/>
          <w:cols w:space="708"/>
          <w:docGrid w:linePitch="360"/>
        </w:sectPr>
      </w:pPr>
      <w:r>
        <w:tab/>
      </w:r>
    </w:p>
    <w:p w14:paraId="6EE11DF5" w14:textId="21155DC6" w:rsidR="00A71BE0" w:rsidRPr="00694A1F" w:rsidRDefault="00CE1177" w:rsidP="00694A1F">
      <w:pPr>
        <w:pStyle w:val="1"/>
        <w:ind w:right="-285" w:firstLine="720"/>
        <w:rPr>
          <w:rFonts w:cstheme="majorHAnsi"/>
        </w:rPr>
      </w:pPr>
      <w:bookmarkStart w:id="1" w:name="_Toc216346423"/>
      <w:r>
        <w:rPr>
          <w:rFonts w:cstheme="majorHAnsi"/>
        </w:rPr>
        <w:lastRenderedPageBreak/>
        <w:t>ВВЕДЕНИЕ</w:t>
      </w:r>
      <w:bookmarkEnd w:id="1"/>
    </w:p>
    <w:p w14:paraId="54B3D486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 условиях стремительного развития цифровых технологий и роста популярности онлайн-торговли рынок спортивного инвентаря претерпевает существенные трансформации. Спортивный образ жизни становится неотъемлемой частью повседневности миллионов людей, что напрямую стимулирует спрос на качественные, современные и разнообразные товары для занятий фитнесом, командными видами спорта, единоборствами и другими направлениями. При этом всё больше потребителей отдают предпочтение онлайн-каналам приобретения товаров — они позволяют не только экономить время, но и сравнивать широкий ассортимент, изучать характеристики, читать отзывы и совершать покупки в удобное время и из любого места с доступом в интернет.</w:t>
      </w:r>
    </w:p>
    <w:p w14:paraId="11ECF5D2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Актуальность разработки веб-приложения для продажи спортивного инвентаря обусловлена следующими факторами:</w:t>
      </w:r>
    </w:p>
    <w:p w14:paraId="4A9F244C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устойчивый рост числа людей, ведущих активный образ жизни и регулярно приобретающих спортивные товары;</w:t>
      </w:r>
    </w:p>
    <w:p w14:paraId="56405B7D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изменение потребительских привычек в сторону онлайн-покупок;</w:t>
      </w:r>
    </w:p>
    <w:p w14:paraId="7E02A91E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необходимость создания удобной, безопасной и гибкой цифровой платформы, отвечающей современным требованиям электронной коммерции;</w:t>
      </w:r>
    </w:p>
    <w:p w14:paraId="471ED484" w14:textId="77777777" w:rsidR="002A3C60" w:rsidRPr="00694A1F" w:rsidRDefault="002A3C60" w:rsidP="00632938">
      <w:pPr>
        <w:pStyle w:val="afa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возможность автоматизации бизнес-процессов: управления товарами, заказами, складскими остатками и клиентской базой.</w:t>
      </w:r>
    </w:p>
    <w:p w14:paraId="04CBA619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Целью данной курсовой работы является разработка функционального и удобного веб-приложения, ориентированного на продажу спортивного инвентаря. Для достижения поставленной цели определены следующие задачи:</w:t>
      </w:r>
    </w:p>
    <w:p w14:paraId="13AFADE7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lastRenderedPageBreak/>
        <w:t>Провести анализ существующих решений и технологий, применяемых при создании веб-приложений для электронной коммерции.</w:t>
      </w:r>
    </w:p>
    <w:p w14:paraId="55AF3FD2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Сформулировать требования к функциональности, дизайну и архитектуре приложения на основе потребностей целевой аудитории.</w:t>
      </w:r>
    </w:p>
    <w:p w14:paraId="3F305160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Разработать прототип пользовательского интерфейса с акцентом на интуитивность и удобство навигации.</w:t>
      </w:r>
    </w:p>
    <w:p w14:paraId="3BAEB3E8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Создать реляционную базу данных, обеспечивающую эффективное хранение и управление информацией о пользователях, товарах, заказах и категориях.</w:t>
      </w:r>
    </w:p>
    <w:p w14:paraId="38389191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Обеспечить базовую защиту персональных данных и устойчивость приложения к типичным уязвимостям (например, SQL-инъекции, XSS).</w:t>
      </w:r>
    </w:p>
    <w:p w14:paraId="6D3529AF" w14:textId="77777777" w:rsidR="002A3C60" w:rsidRPr="00694A1F" w:rsidRDefault="002A3C60" w:rsidP="00632938">
      <w:pPr>
        <w:pStyle w:val="afa"/>
        <w:numPr>
          <w:ilvl w:val="0"/>
          <w:numId w:val="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Реализовать минимально жизнеспособную версию продукта с ключевыми функциями: каталог товаров, корзина, регистрация/авторизация, личный кабинет, административная панель.</w:t>
      </w:r>
    </w:p>
    <w:p w14:paraId="2B8D1FC1" w14:textId="77777777" w:rsidR="002A3C60" w:rsidRPr="00694A1F" w:rsidRDefault="002A3C60" w:rsidP="0011437A">
      <w:pPr>
        <w:spacing w:line="360" w:lineRule="auto"/>
        <w:ind w:firstLine="567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будет создано полноценное веб-приложение, способное стать основой для дальнейшего развития онлайн-магазина спортивного инвентаря.</w:t>
      </w:r>
    </w:p>
    <w:p w14:paraId="6E12BBAA" w14:textId="5FB657CD" w:rsidR="00A71BE0" w:rsidRPr="00694A1F" w:rsidRDefault="00DA30C1" w:rsidP="0011437A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694A1F">
        <w:rPr>
          <w:rFonts w:asciiTheme="majorHAnsi" w:hAnsiTheme="majorHAnsi" w:cstheme="majorHAnsi"/>
          <w:sz w:val="28"/>
          <w:szCs w:val="28"/>
        </w:rPr>
        <w:br w:type="page"/>
      </w:r>
    </w:p>
    <w:p w14:paraId="25765BD6" w14:textId="3C9A9BA1" w:rsidR="00DA30C1" w:rsidRPr="00694A1F" w:rsidRDefault="00DA30C1" w:rsidP="00694A1F">
      <w:pPr>
        <w:pStyle w:val="1"/>
        <w:rPr>
          <w:rFonts w:cstheme="majorHAnsi"/>
        </w:rPr>
      </w:pPr>
      <w:bookmarkStart w:id="2" w:name="_Toc213863887"/>
      <w:bookmarkStart w:id="3" w:name="_Toc216346424"/>
      <w:r w:rsidRPr="00694A1F">
        <w:rPr>
          <w:rFonts w:cstheme="majorHAnsi"/>
        </w:rPr>
        <w:lastRenderedPageBreak/>
        <w:t xml:space="preserve">I. </w:t>
      </w:r>
      <w:r w:rsidR="005A6792">
        <w:rPr>
          <w:rFonts w:cstheme="majorHAnsi"/>
        </w:rPr>
        <w:t>ТЕОРЕТИЧЕСКИЕ СВЕДЕНИЯ</w:t>
      </w:r>
      <w:bookmarkEnd w:id="3"/>
    </w:p>
    <w:p w14:paraId="72C1B0DC" w14:textId="77777777" w:rsidR="007A15D5" w:rsidRPr="00724AC2" w:rsidRDefault="007A15D5" w:rsidP="00724AC2">
      <w:pPr>
        <w:pStyle w:val="1"/>
        <w:rPr>
          <w:rFonts w:cstheme="majorHAnsi"/>
        </w:rPr>
      </w:pPr>
      <w:bookmarkStart w:id="4" w:name="_Toc216346425"/>
      <w:bookmarkEnd w:id="2"/>
      <w:r w:rsidRPr="00724AC2">
        <w:rPr>
          <w:rFonts w:cstheme="majorHAnsi"/>
        </w:rPr>
        <w:t xml:space="preserve">1.1. Технологическая основа </w:t>
      </w:r>
      <w:proofErr w:type="spellStart"/>
      <w:r w:rsidRPr="00724AC2">
        <w:rPr>
          <w:rFonts w:cstheme="majorHAnsi"/>
        </w:rPr>
        <w:t>web</w:t>
      </w:r>
      <w:proofErr w:type="spellEnd"/>
      <w:r w:rsidRPr="00724AC2">
        <w:rPr>
          <w:rFonts w:cstheme="majorHAnsi"/>
        </w:rPr>
        <w:t>-приложений</w:t>
      </w:r>
      <w:bookmarkEnd w:id="4"/>
    </w:p>
    <w:p w14:paraId="7F6B5111" w14:textId="77777777" w:rsidR="00724AC2" w:rsidRPr="00724AC2" w:rsidRDefault="00724AC2" w:rsidP="00724AC2">
      <w:pPr>
        <w:pStyle w:val="1"/>
        <w:rPr>
          <w:rFonts w:cstheme="majorHAnsi"/>
        </w:rPr>
      </w:pPr>
      <w:bookmarkStart w:id="5" w:name="_Toc216346426"/>
      <w:r w:rsidRPr="00724AC2">
        <w:rPr>
          <w:rFonts w:cstheme="majorHAnsi"/>
        </w:rPr>
        <w:t xml:space="preserve">1.1.1. Определение и классификация </w:t>
      </w:r>
      <w:proofErr w:type="spellStart"/>
      <w:r w:rsidRPr="00724AC2">
        <w:rPr>
          <w:rFonts w:cstheme="majorHAnsi"/>
        </w:rPr>
        <w:t>web</w:t>
      </w:r>
      <w:proofErr w:type="spellEnd"/>
      <w:r w:rsidRPr="00724AC2">
        <w:rPr>
          <w:rFonts w:cstheme="majorHAnsi"/>
        </w:rPr>
        <w:t>-приложений</w:t>
      </w:r>
      <w:bookmarkEnd w:id="5"/>
    </w:p>
    <w:p w14:paraId="5311E85E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Web-приложение — это программное решение, предназначенное для выполнения определённых задач пользователя через веб-браузер. В отличие от традиционных десктопных приложений, оно не требует установки на локальное устройство и функционирует в распределённой вычислительной среде на основе архитектуры клиент–сервер. Основной принцип работы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-приложения заключается в том, что пользователь взаимодействует с интерфейсом, отображаемым в браузере (клиентская часть), в то время как логика обработки данных, хранение информации и выполнение вычислений происходят на удалённом сервере (серверная часть). Связь между клиентом и сервером осуществляется по протоколам HTTP/HTTPS, что обеспечивает стандартный и безопасный обмен данными в глобальной сети.</w:t>
      </w:r>
    </w:p>
    <w:p w14:paraId="710C4D44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Современные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-приложения активно используются в самых разных сферах: от электронной коммерции и онлайн-обучения до банковских сервисов и социальных сетей. Их ключевыми преимуществами являются кроссплатформенность, мгновенная доступность с любого устройства с выходом в интернет, централизованное обновление (без необходимости загружать новые версии клиентам) и относительно низкие затраты на поддержку.</w:t>
      </w:r>
    </w:p>
    <w:p w14:paraId="7FFD11DA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Классификация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-приложений может производиться по нескольким критериям, однако наиболее значимой для практической разработки является классификация по уровню динамичности контента и по архитектурному подходу.</w:t>
      </w:r>
    </w:p>
    <w:p w14:paraId="2AA2C49E" w14:textId="1693BD2D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По уровню динамики контента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415DB4F2" w14:textId="41AE0058" w:rsidR="00724AC2" w:rsidRPr="00724AC2" w:rsidRDefault="00724AC2" w:rsidP="00724AC2">
      <w:pPr>
        <w:pStyle w:val="afa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Статические сайты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 xml:space="preserve">это набор заранее созданных HTML-файлов, которые отображаются пользователю без изменений. Такие сайты не </w:t>
      </w:r>
      <w:r w:rsidRPr="00724AC2">
        <w:rPr>
          <w:rFonts w:asciiTheme="majorHAnsi" w:hAnsiTheme="majorHAnsi" w:cstheme="majorHAnsi"/>
          <w:sz w:val="28"/>
          <w:szCs w:val="28"/>
        </w:rPr>
        <w:lastRenderedPageBreak/>
        <w:t xml:space="preserve">взаимодействуют с базой данных и не реагируют на действия пользователя, кроме как переходами по ссылкам. Они просты в разработке и дешевы в обслуживании, но не подходят для задач, требующих персонализации или регулярного обновления информации. Примеры: информационные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лендинги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, портфолио, корпоративные страницы с застывшим контентом.</w:t>
      </w:r>
    </w:p>
    <w:p w14:paraId="42F36FB2" w14:textId="7FB20CFC" w:rsidR="00724AC2" w:rsidRPr="00724AC2" w:rsidRDefault="00724AC2" w:rsidP="00724AC2">
      <w:pPr>
        <w:pStyle w:val="afa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Динамические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-приложения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>это приложения, контент которых генерируется «на лету» в ответ на запросы пользователя. Сервер обрабатывает входящие данные, обращается к базе данных, формирует HTML-ответ и передаёт его клиенту. Динамические приложения поддерживают авторизацию, хранение истории действий, работу с формами, фильтрацию и поиск, а также взаимодействие с внешними API. Именно к этой категории относятся интернет-магазины, онлайн-банкинг, системы управления контентом (CMS) и социальные платформы. В проекте «Web-приложение для продажи спортивного инвентаря» используется именно динамический подход, поскольку он позволяет отображать актуальный ассортимент, управлять корзиной, обрабатывать заказы и предоставлять персонализированный опыт покупателя.</w:t>
      </w:r>
    </w:p>
    <w:p w14:paraId="1010D9F5" w14:textId="5FAF4891" w:rsidR="00724AC2" w:rsidRPr="00724AC2" w:rsidRDefault="00724AC2" w:rsidP="00724AC2">
      <w:pPr>
        <w:pStyle w:val="afa"/>
        <w:numPr>
          <w:ilvl w:val="0"/>
          <w:numId w:val="3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Прогрессивные веб-приложения (PWA —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Progressive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 Web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Apps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724AC2">
        <w:rPr>
          <w:rFonts w:asciiTheme="majorHAnsi" w:hAnsiTheme="majorHAnsi" w:cstheme="majorHAnsi"/>
          <w:sz w:val="28"/>
          <w:szCs w:val="28"/>
        </w:rPr>
        <w:t xml:space="preserve">это современный тип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-приложений, сочетающий лучшие черты веба и нативных мобильных приложений. PWA могут работать офлайн благодаря кэшированию ресурсов через Service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Workers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, отправлять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push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-уведомления, быть установлены на главный экран смартфона и обеспечивать высокую скорость загрузки. Они не требуют публикации в магазинах приложений и обновляются автоматически. Хотя PWA становятся всё более популярными в e-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commerce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 (например, у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AliExpress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Twitter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 xml:space="preserve">, Starbucks), их реализация требует дополнительных ресурсов на этапе разработки и не всегда оправдана для небольших </w:t>
      </w:r>
      <w:r w:rsidRPr="00724AC2">
        <w:rPr>
          <w:rFonts w:asciiTheme="majorHAnsi" w:hAnsiTheme="majorHAnsi" w:cstheme="majorHAnsi"/>
          <w:sz w:val="28"/>
          <w:szCs w:val="28"/>
        </w:rPr>
        <w:lastRenderedPageBreak/>
        <w:t xml:space="preserve">проектов. В рамках данной курсовой работы PWA не применяются, однако архитектура </w:t>
      </w:r>
      <w:proofErr w:type="gramStart"/>
      <w:r w:rsidRPr="00724AC2">
        <w:rPr>
          <w:rFonts w:asciiTheme="majorHAnsi" w:hAnsiTheme="majorHAnsi" w:cstheme="majorHAnsi"/>
          <w:sz w:val="28"/>
          <w:szCs w:val="28"/>
        </w:rPr>
        <w:t>приложения может быть</w:t>
      </w:r>
      <w:proofErr w:type="gramEnd"/>
      <w:r w:rsidRPr="00724AC2">
        <w:rPr>
          <w:rFonts w:asciiTheme="majorHAnsi" w:hAnsiTheme="majorHAnsi" w:cstheme="majorHAnsi"/>
          <w:sz w:val="28"/>
          <w:szCs w:val="28"/>
        </w:rPr>
        <w:t xml:space="preserve"> в будущем расширена для поддержки прогрессивных функций.</w:t>
      </w:r>
    </w:p>
    <w:p w14:paraId="71863AC2" w14:textId="627FC4D4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>По архитектурному подходу</w:t>
      </w:r>
      <w:r>
        <w:rPr>
          <w:rFonts w:asciiTheme="majorHAnsi" w:hAnsiTheme="majorHAnsi" w:cstheme="majorHAnsi"/>
          <w:sz w:val="28"/>
          <w:szCs w:val="28"/>
        </w:rPr>
        <w:t>:</w:t>
      </w:r>
    </w:p>
    <w:p w14:paraId="45890B81" w14:textId="5CFE495C" w:rsidR="00724AC2" w:rsidRPr="00EE2476" w:rsidRDefault="00724AC2" w:rsidP="00EE2476">
      <w:pPr>
        <w:pStyle w:val="afa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E2476">
        <w:rPr>
          <w:rFonts w:asciiTheme="majorHAnsi" w:hAnsiTheme="majorHAnsi" w:cstheme="majorHAnsi"/>
          <w:sz w:val="28"/>
          <w:szCs w:val="28"/>
        </w:rPr>
        <w:t>Монолитные приложения</w:t>
      </w:r>
      <w:r w:rsidR="00EE2476">
        <w:rPr>
          <w:rFonts w:asciiTheme="majorHAnsi" w:hAnsiTheme="majorHAnsi" w:cstheme="majorHAnsi"/>
          <w:sz w:val="28"/>
          <w:szCs w:val="28"/>
        </w:rPr>
        <w:t xml:space="preserve">. </w:t>
      </w:r>
      <w:r w:rsidRPr="00EE2476">
        <w:rPr>
          <w:rFonts w:asciiTheme="majorHAnsi" w:hAnsiTheme="majorHAnsi" w:cstheme="majorHAnsi"/>
          <w:sz w:val="28"/>
          <w:szCs w:val="28"/>
        </w:rPr>
        <w:t>В монолитной архитектуре весь функционал (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фронтенд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>, бизнес-логика, работа с базой данных) реализован в едином кодовом проекте. Это упрощает разработку и развёртывание на начальных этапах, особенно в условиях ограниченных ресурсов. Однако по мере роста функционала такой подход приводит к усложнению кодовой базы, затруднённому тестированию и проблемам масштабирования. Для курсового проекта монолитная структура является оптимальной — она обеспечивает чёткое разделение слоёв (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presentation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logic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data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>) без избыточной сложности.</w:t>
      </w:r>
    </w:p>
    <w:p w14:paraId="358B246A" w14:textId="417DED4F" w:rsidR="00724AC2" w:rsidRPr="00EE2476" w:rsidRDefault="00724AC2" w:rsidP="00EE2476">
      <w:pPr>
        <w:pStyle w:val="afa"/>
        <w:numPr>
          <w:ilvl w:val="0"/>
          <w:numId w:val="3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EE2476">
        <w:rPr>
          <w:rFonts w:asciiTheme="majorHAnsi" w:hAnsiTheme="majorHAnsi" w:cstheme="majorHAnsi"/>
          <w:sz w:val="28"/>
          <w:szCs w:val="28"/>
        </w:rPr>
        <w:t>Микросервисная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 архитектура</w:t>
      </w:r>
      <w:r w:rsidR="00EE2476">
        <w:rPr>
          <w:rFonts w:asciiTheme="majorHAnsi" w:hAnsiTheme="majorHAnsi" w:cstheme="majorHAnsi"/>
          <w:sz w:val="28"/>
          <w:szCs w:val="28"/>
        </w:rPr>
        <w:t xml:space="preserve">. </w:t>
      </w:r>
      <w:r w:rsidRPr="00EE2476">
        <w:rPr>
          <w:rFonts w:asciiTheme="majorHAnsi" w:hAnsiTheme="majorHAnsi" w:cstheme="majorHAnsi"/>
          <w:sz w:val="28"/>
          <w:szCs w:val="28"/>
        </w:rPr>
        <w:t>Приложение разбивается на независимые сервисы (например, каталог товаров, система оплаты, уведомления), каждый из которых разрабатывается, развёртывается и масштабируется отдельно. Такой подход повышает отказоустойчивость и гибкость, но требует сложной инфраструктуры (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Docker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Kubernetes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, API Gateway) и командной работы. В рамках учебного проекта </w:t>
      </w:r>
      <w:proofErr w:type="spellStart"/>
      <w:r w:rsidRPr="00EE2476">
        <w:rPr>
          <w:rFonts w:asciiTheme="majorHAnsi" w:hAnsiTheme="majorHAnsi" w:cstheme="majorHAnsi"/>
          <w:sz w:val="28"/>
          <w:szCs w:val="28"/>
        </w:rPr>
        <w:t>микросервисы</w:t>
      </w:r>
      <w:proofErr w:type="spellEnd"/>
      <w:r w:rsidRPr="00EE2476">
        <w:rPr>
          <w:rFonts w:asciiTheme="majorHAnsi" w:hAnsiTheme="majorHAnsi" w:cstheme="majorHAnsi"/>
          <w:sz w:val="28"/>
          <w:szCs w:val="28"/>
        </w:rPr>
        <w:t xml:space="preserve"> не используются, однако проектирование модульного кода позволяет в перспективе легко выделить отдельные компоненты.</w:t>
      </w:r>
    </w:p>
    <w:p w14:paraId="3600B41A" w14:textId="77777777" w:rsidR="00724AC2" w:rsidRPr="00724AC2" w:rsidRDefault="00724AC2" w:rsidP="00724A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724AC2">
        <w:rPr>
          <w:rFonts w:asciiTheme="majorHAnsi" w:hAnsiTheme="majorHAnsi" w:cstheme="majorHAnsi"/>
          <w:sz w:val="28"/>
          <w:szCs w:val="28"/>
        </w:rPr>
        <w:t xml:space="preserve">Таким образом, </w:t>
      </w:r>
      <w:proofErr w:type="spellStart"/>
      <w:r w:rsidRPr="00724AC2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724AC2">
        <w:rPr>
          <w:rFonts w:asciiTheme="majorHAnsi" w:hAnsiTheme="majorHAnsi" w:cstheme="majorHAnsi"/>
          <w:sz w:val="28"/>
          <w:szCs w:val="28"/>
        </w:rPr>
        <w:t>-приложение для продажи спортивного инвентаря представляет собой динамическое монолитное приложение с клиент-серверной архитектурой, ориентированное на функциональность, удобство и безопасность. Такой выбор обусловлен балансом между практической реализацией в условиях учебного проекта и соответствием современным требованиям к веб-системам электронной коммерции.</w:t>
      </w:r>
    </w:p>
    <w:p w14:paraId="36CA3296" w14:textId="77777777" w:rsidR="007A15D5" w:rsidRPr="004742C9" w:rsidRDefault="007A15D5" w:rsidP="00724AC2">
      <w:pPr>
        <w:pStyle w:val="1"/>
        <w:rPr>
          <w:rFonts w:cstheme="majorHAnsi"/>
        </w:rPr>
      </w:pPr>
      <w:bookmarkStart w:id="6" w:name="_Toc216346427"/>
      <w:r w:rsidRPr="004742C9">
        <w:rPr>
          <w:rFonts w:cstheme="majorHAnsi"/>
        </w:rPr>
        <w:lastRenderedPageBreak/>
        <w:t>1.2. Выбор программного обеспечения и средств разработки</w:t>
      </w:r>
      <w:bookmarkEnd w:id="6"/>
    </w:p>
    <w:p w14:paraId="06038860" w14:textId="77777777" w:rsidR="007A15D5" w:rsidRPr="004742C9" w:rsidRDefault="007A15D5" w:rsidP="00724AC2">
      <w:pPr>
        <w:pStyle w:val="1"/>
        <w:rPr>
          <w:rFonts w:cstheme="majorHAnsi"/>
        </w:rPr>
      </w:pPr>
      <w:bookmarkStart w:id="7" w:name="_Toc216346428"/>
      <w:r w:rsidRPr="004742C9">
        <w:rPr>
          <w:rFonts w:cstheme="majorHAnsi"/>
        </w:rPr>
        <w:t xml:space="preserve">1.2.1. СУБД: MySQL и </w:t>
      </w:r>
      <w:proofErr w:type="spellStart"/>
      <w:r w:rsidRPr="004742C9">
        <w:rPr>
          <w:rFonts w:cstheme="majorHAnsi"/>
        </w:rPr>
        <w:t>DBeaver</w:t>
      </w:r>
      <w:proofErr w:type="spellEnd"/>
      <w:r w:rsidRPr="004742C9">
        <w:rPr>
          <w:rFonts w:cstheme="majorHAnsi"/>
        </w:rPr>
        <w:t xml:space="preserve"> Community</w:t>
      </w:r>
      <w:bookmarkEnd w:id="7"/>
    </w:p>
    <w:p w14:paraId="50938338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Описание: MySQL — реляционная система управления базами данных с открытым исходным кодом, поддерживающая SQL и ACID-принципы.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Community — универсальный клиент для работы с различными СУБД, включая MySQL, с удобным графическим интерфейсом.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461DEBF6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Высокая производительность, надёжность и масштабируемость;</w:t>
      </w:r>
    </w:p>
    <w:p w14:paraId="04F2166F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Поддержка репликации и транзакций;</w:t>
      </w:r>
    </w:p>
    <w:p w14:paraId="56536089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Удобный визуальный интерфейс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упрощает проектирование и администрирование базы данных.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57AB5B28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MySQL ограничена в поддержке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NoSQL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-подходов;</w:t>
      </w:r>
    </w:p>
    <w:p w14:paraId="63D5033E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4742C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может быть избыточным для простых задач, где достаточно консольных инструментов.</w:t>
      </w:r>
      <w:r w:rsidRPr="004742C9">
        <w:rPr>
          <w:rFonts w:asciiTheme="majorHAnsi" w:hAnsiTheme="majorHAnsi" w:cstheme="majorHAnsi"/>
          <w:sz w:val="28"/>
          <w:szCs w:val="28"/>
        </w:rPr>
        <w:br/>
        <w:t xml:space="preserve">Обоснование выбора: MySQL обеспечивает структурированное хранение данных о пользователях, товарах и заказах с гарантией целостности, а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значительно ускоряет разработку и отладку структуры базы данных за счёт визуальных инструментов.</w:t>
      </w:r>
    </w:p>
    <w:p w14:paraId="7DEA4912" w14:textId="77777777" w:rsidR="007A15D5" w:rsidRPr="004742C9" w:rsidRDefault="007A15D5" w:rsidP="004742C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1.2.2. Серверные технологии: Node.js и Express.js</w:t>
      </w:r>
    </w:p>
    <w:p w14:paraId="200238CB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Описание: Node.js — серверная платформа на основе JavaScript с неблокирующей моделью ввода-вывода. Express.js — минималистичный фреймворк для построения веб-приложений поверх Node.js.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104983F6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Высокая производительность при обработке большого числа одновременных запросов;</w:t>
      </w:r>
    </w:p>
    <w:p w14:paraId="6F584164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Единый язык программирования (JavaScript) на клиенте и сервере упрощает разработку;</w:t>
      </w:r>
    </w:p>
    <w:p w14:paraId="27D18F0B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lastRenderedPageBreak/>
        <w:t xml:space="preserve">Простая и гибкая маршрутизация, богатая экосистема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middleware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2D695A43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Не подходит для CPU-нагруженных задач;</w:t>
      </w:r>
    </w:p>
    <w:p w14:paraId="3DB877D5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Требует аккуратного подхода к асинхронному программированию.</w:t>
      </w:r>
      <w:r w:rsidRPr="004742C9">
        <w:rPr>
          <w:rFonts w:asciiTheme="majorHAnsi" w:hAnsiTheme="majorHAnsi" w:cstheme="majorHAnsi"/>
          <w:sz w:val="28"/>
          <w:szCs w:val="28"/>
        </w:rPr>
        <w:br/>
        <w:t xml:space="preserve">Обоснование выбора: Такой стек обеспечивает быструю разработку, лёгкую интеграцию с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фронтендом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и эффективную обработку пользовательских запросов — что особенно важно для интернет-магазина с динамическим контентом.</w:t>
      </w:r>
    </w:p>
    <w:p w14:paraId="68DA08C2" w14:textId="77777777" w:rsidR="007A15D5" w:rsidRPr="004742C9" w:rsidRDefault="007A15D5" w:rsidP="00724AC2">
      <w:pPr>
        <w:pStyle w:val="1"/>
        <w:rPr>
          <w:rFonts w:cstheme="majorHAnsi"/>
        </w:rPr>
      </w:pPr>
      <w:bookmarkStart w:id="8" w:name="_Toc216346429"/>
      <w:r w:rsidRPr="004742C9">
        <w:rPr>
          <w:rFonts w:cstheme="majorHAnsi"/>
        </w:rPr>
        <w:t xml:space="preserve">1.2.3. Инструменты разработки: </w:t>
      </w:r>
      <w:proofErr w:type="spellStart"/>
      <w:r w:rsidRPr="004742C9">
        <w:rPr>
          <w:rFonts w:cstheme="majorHAnsi"/>
        </w:rPr>
        <w:t>GitHub</w:t>
      </w:r>
      <w:proofErr w:type="spellEnd"/>
      <w:r w:rsidRPr="004742C9">
        <w:rPr>
          <w:rFonts w:cstheme="majorHAnsi"/>
        </w:rPr>
        <w:t xml:space="preserve"> Desktop и VS Code</w:t>
      </w:r>
      <w:bookmarkEnd w:id="8"/>
    </w:p>
    <w:p w14:paraId="0F8EE747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Описание: VS Code — бесплатный редактор кода с мощной поддержкой JavaScript, HTML, CSS и расширений.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GitHub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Desktop — графический клиент системы контроля версий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Git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784B3860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Интуитивный интерфейс и высокая производительность;</w:t>
      </w:r>
    </w:p>
    <w:p w14:paraId="78BEB3CE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Встроенная поддержка систем контроля версий;</w:t>
      </w:r>
    </w:p>
    <w:p w14:paraId="4704ECA2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Активное сообщество и регулярные обновления.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22F6D400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4742C9">
        <w:rPr>
          <w:rFonts w:asciiTheme="majorHAnsi" w:hAnsiTheme="majorHAnsi" w:cstheme="majorHAnsi"/>
          <w:sz w:val="28"/>
          <w:szCs w:val="28"/>
        </w:rPr>
        <w:t>GitHub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Desktop ограничивает доступ к продвинутым командам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Git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;</w:t>
      </w:r>
    </w:p>
    <w:p w14:paraId="722FD2F9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Для сложных задач может потребоваться настройка дополнительных расширений.</w:t>
      </w:r>
      <w:r w:rsidRPr="004742C9">
        <w:rPr>
          <w:rFonts w:asciiTheme="majorHAnsi" w:hAnsiTheme="majorHAnsi" w:cstheme="majorHAnsi"/>
          <w:sz w:val="28"/>
          <w:szCs w:val="28"/>
        </w:rPr>
        <w:br/>
        <w:t>Обоснование выбора: Сочетание этих инструментов создаёт удобную, быструю и организованную среду разработки даже при работе одного разработчика, а также обеспечивает надёжное управление версиями кода.</w:t>
      </w:r>
    </w:p>
    <w:p w14:paraId="2FBD8588" w14:textId="77777777" w:rsidR="007A15D5" w:rsidRPr="004742C9" w:rsidRDefault="007A15D5" w:rsidP="00724AC2">
      <w:pPr>
        <w:pStyle w:val="1"/>
        <w:rPr>
          <w:rFonts w:cstheme="majorHAnsi"/>
        </w:rPr>
      </w:pPr>
      <w:bookmarkStart w:id="9" w:name="_Toc216346430"/>
      <w:r w:rsidRPr="004742C9">
        <w:rPr>
          <w:rFonts w:cstheme="majorHAnsi"/>
        </w:rPr>
        <w:t xml:space="preserve">1.2.4. </w:t>
      </w:r>
      <w:proofErr w:type="spellStart"/>
      <w:r w:rsidRPr="004742C9">
        <w:rPr>
          <w:rFonts w:cstheme="majorHAnsi"/>
        </w:rPr>
        <w:t>Фронтенд</w:t>
      </w:r>
      <w:proofErr w:type="spellEnd"/>
      <w:r w:rsidRPr="004742C9">
        <w:rPr>
          <w:rFonts w:cstheme="majorHAnsi"/>
        </w:rPr>
        <w:t xml:space="preserve">-технологии: EJS, </w:t>
      </w:r>
      <w:proofErr w:type="spellStart"/>
      <w:r w:rsidRPr="004742C9">
        <w:rPr>
          <w:rFonts w:cstheme="majorHAnsi"/>
        </w:rPr>
        <w:t>Bootstrap</w:t>
      </w:r>
      <w:proofErr w:type="spellEnd"/>
      <w:r w:rsidRPr="004742C9">
        <w:rPr>
          <w:rFonts w:cstheme="majorHAnsi"/>
        </w:rPr>
        <w:t xml:space="preserve"> 5 и </w:t>
      </w:r>
      <w:proofErr w:type="spellStart"/>
      <w:r w:rsidRPr="004742C9">
        <w:rPr>
          <w:rFonts w:cstheme="majorHAnsi"/>
        </w:rPr>
        <w:t>Figma</w:t>
      </w:r>
      <w:bookmarkEnd w:id="9"/>
      <w:proofErr w:type="spellEnd"/>
    </w:p>
    <w:p w14:paraId="14B87B9D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EJS —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шаблонизатор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, позволяющий внедрять JavaScript-выражения в HTML. Он упрощает рендеринг динамических страниц на сервере и хорошо интегрируется с Express.js.</w:t>
      </w:r>
      <w:r w:rsidRPr="004742C9">
        <w:rPr>
          <w:rFonts w:asciiTheme="majorHAnsi" w:hAnsiTheme="majorHAnsi" w:cstheme="majorHAnsi"/>
          <w:sz w:val="28"/>
          <w:szCs w:val="28"/>
        </w:rPr>
        <w:br/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5 — современный CSS-фреймворк, обеспечивающий адаптивность и </w:t>
      </w:r>
      <w:r w:rsidRPr="004742C9">
        <w:rPr>
          <w:rFonts w:asciiTheme="majorHAnsi" w:hAnsiTheme="majorHAnsi" w:cstheme="majorHAnsi"/>
          <w:sz w:val="28"/>
          <w:szCs w:val="28"/>
        </w:rPr>
        <w:lastRenderedPageBreak/>
        <w:t>быструю сборку интерфейсов. Содержит готовые компоненты: карточки товаров, формы, навигация.</w:t>
      </w:r>
      <w:r w:rsidRPr="004742C9">
        <w:rPr>
          <w:rFonts w:asciiTheme="majorHAnsi" w:hAnsiTheme="majorHAnsi" w:cstheme="majorHAnsi"/>
          <w:sz w:val="28"/>
          <w:szCs w:val="28"/>
        </w:rPr>
        <w:br/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— облачный инструмент для проектирования интерфейсов и прототипирования. Позволяет создавать и согласовывать дизайн до начала реализации.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046AFB46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Быстрая разработка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фронтенда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с минимальным CSS-кодом;</w:t>
      </w:r>
    </w:p>
    <w:p w14:paraId="1736599D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Единообразие стиля и адаптивность под все устройства;</w:t>
      </w:r>
    </w:p>
    <w:p w14:paraId="1B18A3D2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Прототипирование в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уменьшает количество итераций при верстке.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1B516338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EJS менее гибкий по сравнению с современными клиентскими фреймворками;</w:t>
      </w:r>
    </w:p>
    <w:p w14:paraId="7888481B" w14:textId="058A7FBB" w:rsidR="007A15D5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 w:rsidRPr="004742C9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может ограничивать уникальность дизайна без кастомизации.</w:t>
      </w:r>
      <w:r w:rsidRPr="004742C9">
        <w:rPr>
          <w:rFonts w:asciiTheme="majorHAnsi" w:hAnsiTheme="majorHAnsi" w:cstheme="majorHAnsi"/>
          <w:sz w:val="28"/>
          <w:szCs w:val="28"/>
        </w:rPr>
        <w:br/>
        <w:t>Обоснование выбора: Такой набор технологий позволяет быстро создать функциональный, адаптивный и визуально привлекательный интерфейс, ориентированный на удобство пользователя.</w:t>
      </w:r>
    </w:p>
    <w:p w14:paraId="7E828980" w14:textId="14BDE9E8" w:rsidR="004742C9" w:rsidRPr="004742C9" w:rsidRDefault="004742C9" w:rsidP="00724AC2">
      <w:pPr>
        <w:pStyle w:val="1"/>
        <w:rPr>
          <w:rFonts w:cstheme="majorHAnsi"/>
        </w:rPr>
      </w:pPr>
      <w:bookmarkStart w:id="10" w:name="_Toc216346431"/>
      <w:r w:rsidRPr="004742C9">
        <w:rPr>
          <w:rFonts w:cstheme="majorHAnsi"/>
        </w:rPr>
        <w:t>1.</w:t>
      </w:r>
      <w:r>
        <w:rPr>
          <w:rFonts w:cstheme="majorHAnsi"/>
        </w:rPr>
        <w:t>2.5</w:t>
      </w:r>
      <w:r w:rsidRPr="004742C9">
        <w:rPr>
          <w:rFonts w:cstheme="majorHAnsi"/>
        </w:rPr>
        <w:t>. Основные веб-технологии: HTML, CSS, JavaScript</w:t>
      </w:r>
      <w:bookmarkEnd w:id="10"/>
    </w:p>
    <w:p w14:paraId="70E1EC5B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Современный веб-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фронтенд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невозможно представить без трёх базовых технологий: HTML, CSS и JavaScript. Их совместное применение позволяет создавать интерактивные, адаптивные и удобные интерфейсы.</w:t>
      </w:r>
    </w:p>
    <w:p w14:paraId="26355ED0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HTML (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HyperText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Markup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Language)</w:t>
      </w:r>
    </w:p>
    <w:p w14:paraId="68831FDC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HTML задаёт структуру веб-страницы: заголовки, абзацы, формы, изображения и другие элементы. В проекте используется семантическая разметка HTML5, что улучшает доступность и SEO.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096A3402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Простота освоения и универсальность;</w:t>
      </w:r>
    </w:p>
    <w:p w14:paraId="4A59F895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Поддержка всеми современными браузерами;</w:t>
      </w:r>
    </w:p>
    <w:p w14:paraId="78A24D62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Чёткое разделение структуры и стиля.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057F9FF7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lastRenderedPageBreak/>
        <w:t>Не обеспечивает интерактивность без JavaScript;</w:t>
      </w:r>
    </w:p>
    <w:p w14:paraId="0C2887D9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Без CSS выглядит примитивно.</w:t>
      </w:r>
    </w:p>
    <w:p w14:paraId="09F03D64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CSS (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Cascading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Style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Sheets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)</w:t>
      </w:r>
    </w:p>
    <w:p w14:paraId="606FE996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CSS отвечает за внешний вид страницы: цвета, шрифты, отступы, адаптивность. Использование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5 на основе CSS позволяет быстро создавать адаптивные макеты.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40610B8A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Полный контроль над визуальным оформлением;</w:t>
      </w:r>
    </w:p>
    <w:p w14:paraId="6604841F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Поддержка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медиазапросов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 xml:space="preserve"> для адаптации под мобильные устройства;</w:t>
      </w:r>
    </w:p>
    <w:p w14:paraId="564D950B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Возможность кастомизации под бренд.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795BA388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Без архитектурного подхода (например, BEM) может стать трудноуправляемым на больших проектах.</w:t>
      </w:r>
    </w:p>
    <w:p w14:paraId="4B9D7EC2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JavaScript</w:t>
      </w:r>
    </w:p>
    <w:p w14:paraId="7414B71C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JavaScript придаёт странице динамику: обработка кликов, AJAX-запросы, валидация форм, обновление корзины без перезагрузки. В проекте используется как на клиенте (интерактивность), так и на сервере (Node.js).</w:t>
      </w:r>
      <w:r w:rsidRPr="004742C9">
        <w:rPr>
          <w:rFonts w:asciiTheme="majorHAnsi" w:hAnsiTheme="majorHAnsi" w:cstheme="majorHAnsi"/>
          <w:sz w:val="28"/>
          <w:szCs w:val="28"/>
        </w:rPr>
        <w:br/>
        <w:t>Преимущества:</w:t>
      </w:r>
    </w:p>
    <w:p w14:paraId="59C196D2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Единственный язык, исполняемый в браузере;</w:t>
      </w:r>
    </w:p>
    <w:p w14:paraId="72C3D49F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Богатая экосистема библиотек и фреймворков;</w:t>
      </w:r>
    </w:p>
    <w:p w14:paraId="5DC0CBE6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Возможность полного стека на одном языке.</w:t>
      </w:r>
      <w:r w:rsidRPr="004742C9">
        <w:rPr>
          <w:rFonts w:asciiTheme="majorHAnsi" w:hAnsiTheme="majorHAnsi" w:cstheme="majorHAnsi"/>
          <w:sz w:val="28"/>
          <w:szCs w:val="28"/>
        </w:rPr>
        <w:br/>
        <w:t>Недостатки:</w:t>
      </w:r>
    </w:p>
    <w:p w14:paraId="485B2560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Требует внимательного подхода к безопасности (XSS, инъекции);</w:t>
      </w:r>
    </w:p>
    <w:p w14:paraId="6BB5A026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Асинхронная природа может привести к сложностям при отладке.</w:t>
      </w:r>
    </w:p>
    <w:p w14:paraId="31CDCE90" w14:textId="77777777" w:rsidR="004742C9" w:rsidRPr="004742C9" w:rsidRDefault="004742C9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Эти технологии, несмотря на кажущуюся простоту, образуют прочную основу для современного веб-приложения и остаются неизменными стандартами индустрии уже более двух десятилетий.</w:t>
      </w:r>
    </w:p>
    <w:p w14:paraId="2D52CD93" w14:textId="4D53C358" w:rsidR="004742C9" w:rsidRPr="004742C9" w:rsidRDefault="004742C9" w:rsidP="004742C9">
      <w:r w:rsidRPr="004742C9">
        <w:br w:type="page"/>
      </w:r>
    </w:p>
    <w:p w14:paraId="1F432AA6" w14:textId="77777777" w:rsidR="007A15D5" w:rsidRPr="004742C9" w:rsidRDefault="007A15D5" w:rsidP="004742C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lastRenderedPageBreak/>
        <w:t>1.3. Макет таблиц базы данных</w:t>
      </w:r>
    </w:p>
    <w:p w14:paraId="6EC7D913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Для обеспечения надёжного хранения и обработки информации в веб-приложении была разработана реляционная модель базы данных. Основные сущности включают:</w:t>
      </w:r>
    </w:p>
    <w:p w14:paraId="03DFA5A4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 xml:space="preserve">Пользователи — хранение данных о клиентах и администраторах (имя, </w:t>
      </w:r>
      <w:proofErr w:type="spellStart"/>
      <w:r w:rsidRPr="004742C9">
        <w:rPr>
          <w:rFonts w:asciiTheme="majorHAnsi" w:hAnsiTheme="majorHAnsi" w:cstheme="majorHAnsi"/>
          <w:sz w:val="28"/>
          <w:szCs w:val="28"/>
        </w:rPr>
        <w:t>email</w:t>
      </w:r>
      <w:proofErr w:type="spellEnd"/>
      <w:r w:rsidRPr="004742C9">
        <w:rPr>
          <w:rFonts w:asciiTheme="majorHAnsi" w:hAnsiTheme="majorHAnsi" w:cstheme="majorHAnsi"/>
          <w:sz w:val="28"/>
          <w:szCs w:val="28"/>
        </w:rPr>
        <w:t>, хэш пароля, роль);</w:t>
      </w:r>
    </w:p>
    <w:p w14:paraId="35E2423F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Товары — информация о спортивном инвентаре (название, описание, цена, изображение, наличие);</w:t>
      </w:r>
    </w:p>
    <w:p w14:paraId="4414312B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Категории — группировка товаров по типу (фитнес, командные виды спорта и др.);</w:t>
      </w:r>
    </w:p>
    <w:p w14:paraId="55AF26FF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Заказы — фиксация покупок (статус, дата, итоговая сумма);</w:t>
      </w:r>
    </w:p>
    <w:p w14:paraId="3B77DF73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Позиции заказа — связующая таблица между заказами и товарами (количество, цена на момент покупки);</w:t>
      </w:r>
    </w:p>
    <w:p w14:paraId="00C41E51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Отзывы, характеристики товара, корзина — дополнительные таблицы для расширения функционала.</w:t>
      </w:r>
    </w:p>
    <w:p w14:paraId="7ECBAD3D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Связи реализованы в соответствии с нормализованной моделью:</w:t>
      </w:r>
    </w:p>
    <w:p w14:paraId="66C1F69E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Один пользователь — много заказов;</w:t>
      </w:r>
    </w:p>
    <w:p w14:paraId="3A1F01B6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Один заказ — много позиций;</w:t>
      </w:r>
    </w:p>
    <w:p w14:paraId="529175B0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Один товар — много позиций и характеристик;</w:t>
      </w:r>
    </w:p>
    <w:p w14:paraId="315CC139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Одна категория — много товаров.</w:t>
      </w:r>
    </w:p>
    <w:p w14:paraId="56A8B0B7" w14:textId="65182B11" w:rsid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742C9">
        <w:rPr>
          <w:rFonts w:asciiTheme="majorHAnsi" w:hAnsiTheme="majorHAnsi" w:cstheme="majorHAnsi"/>
          <w:sz w:val="28"/>
          <w:szCs w:val="28"/>
        </w:rPr>
        <w:t>Такая структура обеспечивает целостность данных, удобство масштабирования и гибкость в управлении контентом.</w:t>
      </w:r>
    </w:p>
    <w:p w14:paraId="6B39053A" w14:textId="77777777" w:rsidR="004742C9" w:rsidRDefault="004742C9">
      <w:pPr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0AFB487A" w14:textId="77777777" w:rsidR="007A15D5" w:rsidRPr="004742C9" w:rsidRDefault="007A15D5" w:rsidP="004742C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45BF21B2" w14:textId="25C36300" w:rsidR="00CF0A69" w:rsidRPr="00CF0A69" w:rsidRDefault="00CF0A69" w:rsidP="001D7555">
      <w:pPr>
        <w:pStyle w:val="1"/>
        <w:rPr>
          <w:rFonts w:cstheme="majorHAnsi"/>
        </w:rPr>
      </w:pPr>
      <w:bookmarkStart w:id="11" w:name="_Toc216346432"/>
      <w:r w:rsidRPr="00CF0A69">
        <w:rPr>
          <w:rFonts w:cstheme="majorHAnsi"/>
        </w:rPr>
        <w:t>II. РАЗРАБОТКА ПРОГРАММНОГО ПРОДУКТА</w:t>
      </w:r>
      <w:bookmarkEnd w:id="11"/>
    </w:p>
    <w:p w14:paraId="507C9303" w14:textId="5549586F" w:rsidR="00CF0A69" w:rsidRPr="009C4B69" w:rsidRDefault="00EF31EA" w:rsidP="00CF0A6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2.</w:t>
      </w:r>
      <w:r w:rsidR="009C4B69" w:rsidRPr="009C4B69">
        <w:rPr>
          <w:rFonts w:asciiTheme="majorHAnsi" w:hAnsiTheme="majorHAnsi" w:cstheme="majorHAnsi"/>
          <w:sz w:val="28"/>
          <w:szCs w:val="28"/>
        </w:rPr>
        <w:t>1</w:t>
      </w:r>
      <w:r w:rsidR="00CF0A69" w:rsidRPr="00CF0A69">
        <w:rPr>
          <w:rFonts w:asciiTheme="majorHAnsi" w:hAnsiTheme="majorHAnsi" w:cstheme="majorHAnsi"/>
          <w:sz w:val="28"/>
          <w:szCs w:val="28"/>
        </w:rPr>
        <w:t>.1. Архитектура проекта и файловая структура</w:t>
      </w:r>
      <w:r w:rsidR="009C4B69" w:rsidRPr="009C4B69">
        <w:rPr>
          <w:rFonts w:asciiTheme="majorHAnsi" w:hAnsiTheme="majorHAnsi" w:cstheme="majorHAnsi"/>
          <w:sz w:val="28"/>
          <w:szCs w:val="28"/>
        </w:rPr>
        <w:t>.</w:t>
      </w:r>
    </w:p>
    <w:p w14:paraId="5620C2C3" w14:textId="77777777" w:rsidR="00CF0A69" w:rsidRPr="00CF0A69" w:rsidRDefault="00CF0A69" w:rsidP="009C4B69">
      <w:pPr>
        <w:spacing w:line="360" w:lineRule="auto"/>
        <w:ind w:left="720" w:hanging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Для разработки 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>-приложения по продаже спортивного инвентаря была выбрана классическая трехзвенная архитектура "клиент-сервер-база данных". Такая архитектура обеспечивает четкое разделение ответственности между компонентами системы и позволяет легко масштабировать приложение.</w:t>
      </w:r>
    </w:p>
    <w:p w14:paraId="41DCA987" w14:textId="77777777" w:rsidR="00CF0A69" w:rsidRPr="00CF0A69" w:rsidRDefault="00CF0A69" w:rsidP="009C4B69">
      <w:pPr>
        <w:spacing w:line="360" w:lineRule="auto"/>
        <w:ind w:left="720" w:hanging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Основные компоненты архитектуры:</w:t>
      </w:r>
    </w:p>
    <w:p w14:paraId="49606F18" w14:textId="77777777" w:rsidR="00CF0A69" w:rsidRPr="00CF0A69" w:rsidRDefault="00CF0A69" w:rsidP="009C4B69">
      <w:pPr>
        <w:spacing w:line="360" w:lineRule="auto"/>
        <w:ind w:left="720" w:hanging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Клиентская часть (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Frontend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 xml:space="preserve">) - представления на EJS, стили 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 xml:space="preserve"> 5, клиентские скрипты на JavaScript</w:t>
      </w:r>
    </w:p>
    <w:p w14:paraId="1392B766" w14:textId="77777777" w:rsidR="00CF0A69" w:rsidRPr="00CF0A69" w:rsidRDefault="00CF0A69" w:rsidP="009C4B69">
      <w:pPr>
        <w:spacing w:line="360" w:lineRule="auto"/>
        <w:ind w:left="720" w:hanging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Серверная часть (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Backend</w:t>
      </w:r>
      <w:proofErr w:type="spellEnd"/>
      <w:r w:rsidRPr="00CF0A69">
        <w:rPr>
          <w:rFonts w:asciiTheme="majorHAnsi" w:hAnsiTheme="majorHAnsi" w:cstheme="majorHAnsi"/>
          <w:sz w:val="28"/>
          <w:szCs w:val="28"/>
        </w:rPr>
        <w:t>) - Node.js с фреймворком Express.js</w:t>
      </w:r>
    </w:p>
    <w:p w14:paraId="7E92890F" w14:textId="77777777" w:rsidR="00CF0A69" w:rsidRPr="00CF0A69" w:rsidRDefault="00CF0A69" w:rsidP="009C4B69">
      <w:pPr>
        <w:spacing w:line="360" w:lineRule="auto"/>
        <w:ind w:left="720" w:hanging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Слой данных - реляционная база данных MySQL</w:t>
      </w:r>
    </w:p>
    <w:p w14:paraId="56A10FD1" w14:textId="660EF4F7" w:rsidR="00CF0A69" w:rsidRDefault="00CF0A69" w:rsidP="009C4B69">
      <w:pPr>
        <w:spacing w:line="360" w:lineRule="auto"/>
        <w:ind w:left="720" w:hanging="720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Перед началом разработки необходимо установить Node.js версии 16 или выше и среду разработки Visual Studio Code. Инициализация проекта выполняется через терминал с использованием команды:</w:t>
      </w:r>
    </w:p>
    <w:p w14:paraId="420C135A" w14:textId="77777777" w:rsidR="00CF0A69" w:rsidRDefault="00CF0A69" w:rsidP="00CF0A69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484F7BE8" wp14:editId="4FFC3541">
            <wp:extent cx="5934075" cy="38544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8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D08" w14:textId="1177824C" w:rsidR="00CF0A69" w:rsidRPr="00CF0A69" w:rsidRDefault="00CF0A69" w:rsidP="00CF0A6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Рис. 1</w:t>
      </w:r>
    </w:p>
    <w:p w14:paraId="30CE51D6" w14:textId="28E05093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Далее устанавливаются необходимые зависимости:</w:t>
      </w:r>
    </w:p>
    <w:p w14:paraId="407FDC90" w14:textId="445E81B3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E8F2193" wp14:editId="3169DD7C">
            <wp:extent cx="5934075" cy="320675"/>
            <wp:effectExtent l="0" t="0" r="9525" b="317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7B1F4" w14:textId="5414EF08" w:rsidR="00CF0A69" w:rsidRDefault="00CF0A69" w:rsidP="00CF0A6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2</w:t>
      </w:r>
    </w:p>
    <w:p w14:paraId="4222EA4F" w14:textId="45BD9A90" w:rsidR="00350ACF" w:rsidRDefault="00350ACF" w:rsidP="00632938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Pr="00350A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и</w:t>
      </w:r>
      <w:r w:rsidRPr="00350AC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Pr="00350ACF">
        <w:rPr>
          <w:rFonts w:asciiTheme="majorHAnsi" w:hAnsiTheme="majorHAnsi" w:cstheme="majorHAnsi"/>
          <w:sz w:val="28"/>
          <w:szCs w:val="28"/>
        </w:rPr>
        <w:t>-</w:t>
      </w:r>
      <w:r>
        <w:rPr>
          <w:rFonts w:asciiTheme="majorHAnsi" w:hAnsiTheme="majorHAnsi" w:cstheme="majorHAnsi"/>
          <w:sz w:val="28"/>
          <w:szCs w:val="28"/>
          <w:lang w:val="en-US"/>
        </w:rPr>
        <w:t>session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минималистичный и гибкий веб-фреймворк для Node.js, который предоставляет инструменты для создания веб-приложений и API.</w:t>
      </w:r>
    </w:p>
    <w:p w14:paraId="15DF6C5E" w14:textId="28AE0479" w:rsidR="00350ACF" w:rsidRDefault="00350ACF" w:rsidP="00632938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proofErr w:type="spellEnd"/>
      <w:r w:rsidRPr="00350ACF">
        <w:rPr>
          <w:rFonts w:asciiTheme="majorHAnsi" w:hAnsiTheme="majorHAnsi" w:cstheme="majorHAnsi"/>
          <w:sz w:val="28"/>
          <w:szCs w:val="28"/>
        </w:rPr>
        <w:t xml:space="preserve"> – это система веб-шаблонов, которая позволяет разработчикам создавать разметку HTML с помощью простого JavaScript.</w:t>
      </w:r>
    </w:p>
    <w:p w14:paraId="36EE7185" w14:textId="04ACC941" w:rsidR="00350ACF" w:rsidRPr="00350ACF" w:rsidRDefault="00350ACF" w:rsidP="00632938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Bcrypt</w:t>
      </w:r>
      <w:proofErr w:type="spellEnd"/>
      <w:r>
        <w:rPr>
          <w:rFonts w:asciiTheme="majorHAnsi" w:hAnsiTheme="majorHAnsi" w:cstheme="majorHAnsi"/>
          <w:sz w:val="28"/>
          <w:szCs w:val="28"/>
          <w:lang w:val="en-US"/>
        </w:rPr>
        <w:t xml:space="preserve"> – </w:t>
      </w:r>
      <w:r w:rsidRPr="00350ACF">
        <w:rPr>
          <w:rFonts w:asciiTheme="majorHAnsi" w:hAnsiTheme="majorHAnsi" w:cstheme="majorHAnsi"/>
          <w:sz w:val="28"/>
          <w:szCs w:val="28"/>
        </w:rPr>
        <w:t>криптографический алгоритм хеширования.</w:t>
      </w:r>
    </w:p>
    <w:p w14:paraId="4BB19925" w14:textId="37EFEA2D" w:rsidR="00350ACF" w:rsidRDefault="00350ACF" w:rsidP="00632938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350ACF">
        <w:rPr>
          <w:rFonts w:asciiTheme="majorHAnsi" w:hAnsiTheme="majorHAnsi" w:cstheme="majorHAnsi"/>
          <w:sz w:val="28"/>
          <w:szCs w:val="28"/>
        </w:rPr>
        <w:t xml:space="preserve">2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350ACF">
        <w:rPr>
          <w:rFonts w:asciiTheme="majorHAnsi" w:hAnsiTheme="majorHAnsi" w:cstheme="majorHAnsi"/>
          <w:sz w:val="28"/>
          <w:szCs w:val="28"/>
        </w:rPr>
        <w:t xml:space="preserve"> библиотека для работы с базой данных MySQL в Node.js.</w:t>
      </w:r>
    </w:p>
    <w:p w14:paraId="29EA73A2" w14:textId="54AB3B20" w:rsidR="00CF0A69" w:rsidRPr="009C4B69" w:rsidRDefault="00350ACF" w:rsidP="00632938">
      <w:pPr>
        <w:pStyle w:val="afa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Formidable</w:t>
      </w:r>
      <w:r w:rsidRPr="00350ACF">
        <w:rPr>
          <w:rFonts w:asciiTheme="majorHAnsi" w:hAnsiTheme="majorHAnsi" w:cstheme="majorHAnsi"/>
          <w:sz w:val="28"/>
          <w:szCs w:val="28"/>
        </w:rPr>
        <w:t xml:space="preserve"> – автономная библиотека для обработки загрузки файлов.</w:t>
      </w:r>
    </w:p>
    <w:p w14:paraId="78A29374" w14:textId="1415F87C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Файловая структура проекта:</w:t>
      </w:r>
    </w:p>
    <w:p w14:paraId="6880A45F" w14:textId="4B43C348" w:rsidR="00CF0A69" w:rsidRDefault="00CF0A69" w:rsidP="00CF0A69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0F999E85" wp14:editId="1362FD75">
            <wp:extent cx="5228571" cy="5009524"/>
            <wp:effectExtent l="0" t="0" r="0" b="63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73E2" w14:textId="699EB7E6" w:rsidR="00CF0A69" w:rsidRDefault="00CF0A69" w:rsidP="00CF0A69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3</w:t>
      </w:r>
    </w:p>
    <w:p w14:paraId="423ABE34" w14:textId="1B2F3061" w:rsidR="00CF0A69" w:rsidRPr="009C4B69" w:rsidRDefault="00EF31EA" w:rsidP="009C4B69">
      <w:pPr>
        <w:pStyle w:val="1"/>
        <w:rPr>
          <w:rFonts w:cstheme="majorHAnsi"/>
        </w:rPr>
      </w:pPr>
      <w:bookmarkStart w:id="12" w:name="_Toc216346433"/>
      <w:r>
        <w:rPr>
          <w:rFonts w:cstheme="majorHAnsi"/>
        </w:rPr>
        <w:t>2.</w:t>
      </w:r>
      <w:r w:rsidR="009C4B69">
        <w:rPr>
          <w:rFonts w:cstheme="majorHAnsi"/>
          <w:lang w:val="en-US"/>
        </w:rPr>
        <w:t xml:space="preserve">1.2 </w:t>
      </w:r>
      <w:r w:rsidR="009C4B69">
        <w:rPr>
          <w:rFonts w:cstheme="majorHAnsi"/>
        </w:rPr>
        <w:t>Серверная часть (</w:t>
      </w:r>
      <w:r w:rsidR="009C4B69">
        <w:rPr>
          <w:rFonts w:cstheme="majorHAnsi"/>
          <w:lang w:val="en-US"/>
        </w:rPr>
        <w:t>Backend</w:t>
      </w:r>
      <w:r w:rsidR="009C4B69">
        <w:rPr>
          <w:rFonts w:cstheme="majorHAnsi"/>
        </w:rPr>
        <w:t>)</w:t>
      </w:r>
      <w:bookmarkEnd w:id="12"/>
    </w:p>
    <w:p w14:paraId="097B3A08" w14:textId="426186E0" w:rsidR="00CF0A69" w:rsidRDefault="00CF0A69" w:rsidP="00632938">
      <w:pPr>
        <w:pStyle w:val="afa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Основной серверный файл app.js настраивает Express-приложение и подключает необходимые </w:t>
      </w:r>
      <w:proofErr w:type="spellStart"/>
      <w:r w:rsidRPr="00CF0A69">
        <w:rPr>
          <w:rFonts w:asciiTheme="majorHAnsi" w:hAnsiTheme="majorHAnsi" w:cstheme="majorHAnsi"/>
          <w:sz w:val="28"/>
          <w:szCs w:val="28"/>
        </w:rPr>
        <w:t>middleware</w:t>
      </w:r>
      <w:proofErr w:type="spellEnd"/>
    </w:p>
    <w:p w14:paraId="32801C70" w14:textId="02B47441" w:rsidR="00CF0A69" w:rsidRDefault="00CF0A69" w:rsidP="00CF0A69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DCB2C58" wp14:editId="6670F22D">
            <wp:extent cx="5266667" cy="1447619"/>
            <wp:effectExtent l="0" t="0" r="0" b="63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1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0B34" w14:textId="0488A7F5" w:rsidR="00350ACF" w:rsidRDefault="00350ACF" w:rsidP="00350ACF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4</w:t>
      </w:r>
    </w:p>
    <w:p w14:paraId="5FDC8B7F" w14:textId="77777777" w:rsidR="00CF0A69" w:rsidRDefault="00CF0A69" w:rsidP="00CF0A69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7CB3EB03" w14:textId="09A01722" w:rsidR="00CF0A69" w:rsidRDefault="00CF0A69" w:rsidP="00632938">
      <w:pPr>
        <w:pStyle w:val="afa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>Для взаимодействия с MySQL используется модуль mysql2. В файле database.js определены все необходимые функции для работы с данными</w:t>
      </w:r>
    </w:p>
    <w:p w14:paraId="5DA41E82" w14:textId="09417EE4" w:rsidR="00350ACF" w:rsidRDefault="00350ACF" w:rsidP="00350ACF">
      <w:pPr>
        <w:pStyle w:val="afa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6C6550D9" wp14:editId="05DB927E">
            <wp:extent cx="4523809" cy="352381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3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CF0CC" w14:textId="0574FF7F" w:rsidR="00350ACF" w:rsidRDefault="00350ACF" w:rsidP="00350ACF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5</w:t>
      </w:r>
    </w:p>
    <w:p w14:paraId="3FD78DA4" w14:textId="7B727499" w:rsidR="00350ACF" w:rsidRDefault="00350ACF" w:rsidP="00632938">
      <w:pPr>
        <w:pStyle w:val="afa"/>
        <w:numPr>
          <w:ilvl w:val="0"/>
          <w:numId w:val="1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350ACF">
        <w:rPr>
          <w:rFonts w:asciiTheme="majorHAnsi" w:hAnsiTheme="majorHAnsi" w:cstheme="majorHAnsi"/>
          <w:sz w:val="28"/>
          <w:szCs w:val="28"/>
        </w:rPr>
        <w:t>Маршрутизация (</w:t>
      </w:r>
      <w:proofErr w:type="spellStart"/>
      <w:r w:rsidRPr="00350ACF">
        <w:rPr>
          <w:rFonts w:asciiTheme="majorHAnsi" w:hAnsiTheme="majorHAnsi" w:cstheme="majorHAnsi"/>
          <w:sz w:val="28"/>
          <w:szCs w:val="28"/>
        </w:rPr>
        <w:t>routes</w:t>
      </w:r>
      <w:proofErr w:type="spellEnd"/>
      <w:r w:rsidRPr="00350ACF">
        <w:rPr>
          <w:rFonts w:asciiTheme="majorHAnsi" w:hAnsiTheme="majorHAnsi" w:cstheme="majorHAnsi"/>
          <w:sz w:val="28"/>
          <w:szCs w:val="28"/>
        </w:rPr>
        <w:t>/index.js). Основной файл маршрутизации содержит все конечные точки API и обработчики запросов</w:t>
      </w:r>
    </w:p>
    <w:p w14:paraId="70F016E0" w14:textId="6038355A" w:rsidR="00350ACF" w:rsidRDefault="00350ACF" w:rsidP="00350ACF">
      <w:pPr>
        <w:pStyle w:val="afa"/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29B9163D" wp14:editId="3C96FAE0">
            <wp:extent cx="4533333" cy="1276190"/>
            <wp:effectExtent l="0" t="0" r="635" b="63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333" cy="1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2A0C" w14:textId="690DDE45" w:rsidR="00350ACF" w:rsidRDefault="00350ACF" w:rsidP="00350ACF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6</w:t>
      </w:r>
    </w:p>
    <w:p w14:paraId="0672F9C1" w14:textId="269190FD" w:rsidR="009C4B69" w:rsidRPr="009C4B69" w:rsidRDefault="00EF31EA" w:rsidP="009C4B69">
      <w:pPr>
        <w:pStyle w:val="1"/>
        <w:rPr>
          <w:rFonts w:cstheme="majorHAnsi"/>
        </w:rPr>
      </w:pPr>
      <w:bookmarkStart w:id="13" w:name="_Toc216346434"/>
      <w:r>
        <w:rPr>
          <w:rFonts w:cstheme="majorHAnsi"/>
        </w:rPr>
        <w:t>2.</w:t>
      </w:r>
      <w:r w:rsidR="009C4B69" w:rsidRPr="009C4B69">
        <w:rPr>
          <w:rFonts w:cstheme="majorHAnsi"/>
        </w:rPr>
        <w:t>1.</w:t>
      </w:r>
      <w:r w:rsidR="009C4B69" w:rsidRPr="000A5363">
        <w:rPr>
          <w:rFonts w:cstheme="majorHAnsi"/>
        </w:rPr>
        <w:t>3</w:t>
      </w:r>
      <w:r w:rsidR="009C4B69" w:rsidRPr="009C4B69">
        <w:rPr>
          <w:rFonts w:cstheme="majorHAnsi"/>
        </w:rPr>
        <w:t xml:space="preserve"> Клиентская часть (</w:t>
      </w:r>
      <w:proofErr w:type="spellStart"/>
      <w:r w:rsidR="009C4B69" w:rsidRPr="009C4B69">
        <w:rPr>
          <w:rFonts w:cstheme="majorHAnsi"/>
        </w:rPr>
        <w:t>Frontend</w:t>
      </w:r>
      <w:proofErr w:type="spellEnd"/>
      <w:r w:rsidR="009C4B69" w:rsidRPr="009C4B69">
        <w:rPr>
          <w:rFonts w:cstheme="majorHAnsi"/>
        </w:rPr>
        <w:t>)</w:t>
      </w:r>
      <w:bookmarkEnd w:id="13"/>
    </w:p>
    <w:p w14:paraId="55A0B69F" w14:textId="77777777" w:rsidR="009C4B69" w:rsidRPr="009C4B69" w:rsidRDefault="009C4B69" w:rsidP="009C4B69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9C4B69">
        <w:rPr>
          <w:rFonts w:asciiTheme="majorHAnsi" w:hAnsiTheme="majorHAnsi" w:cstheme="majorHAnsi"/>
          <w:sz w:val="28"/>
          <w:szCs w:val="28"/>
        </w:rPr>
        <w:t xml:space="preserve">Шаблоны EJS: </w:t>
      </w:r>
    </w:p>
    <w:p w14:paraId="6763ABC3" w14:textId="57763116" w:rsidR="00350ACF" w:rsidRPr="004901DC" w:rsidRDefault="009C4B69" w:rsidP="00632938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>Основной шаблон </w:t>
      </w:r>
      <w:proofErr w:type="spellStart"/>
      <w:r w:rsidRPr="004901DC">
        <w:rPr>
          <w:rFonts w:asciiTheme="majorHAnsi" w:hAnsiTheme="majorHAnsi" w:cstheme="majorHAnsi"/>
          <w:sz w:val="28"/>
          <w:szCs w:val="28"/>
        </w:rPr>
        <w:t>layout.ejs</w:t>
      </w:r>
      <w:proofErr w:type="spellEnd"/>
      <w:r w:rsidRPr="004901DC">
        <w:rPr>
          <w:rFonts w:asciiTheme="majorHAnsi" w:hAnsiTheme="majorHAnsi" w:cstheme="majorHAnsi"/>
          <w:sz w:val="28"/>
          <w:szCs w:val="28"/>
        </w:rPr>
        <w:t> служит каркасом для всех страниц:</w:t>
      </w:r>
    </w:p>
    <w:p w14:paraId="6C460E7A" w14:textId="63CF2A5C" w:rsidR="009C4B69" w:rsidRPr="004901DC" w:rsidRDefault="009C4B69" w:rsidP="004901D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1DD9E67" wp14:editId="7E12872B">
            <wp:extent cx="3114286" cy="2228571"/>
            <wp:effectExtent l="0" t="0" r="0" b="63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4286" cy="2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6B66B" w14:textId="7325E9C9" w:rsidR="009C4B69" w:rsidRPr="000A5363" w:rsidRDefault="009C4B69" w:rsidP="004901DC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 w:rsidRPr="000A5363">
        <w:rPr>
          <w:rFonts w:asciiTheme="majorHAnsi" w:hAnsiTheme="majorHAnsi" w:cstheme="majorHAnsi"/>
          <w:sz w:val="28"/>
          <w:szCs w:val="28"/>
        </w:rPr>
        <w:t>7</w:t>
      </w:r>
    </w:p>
    <w:p w14:paraId="1086C280" w14:textId="766A05C1" w:rsidR="004901DC" w:rsidRPr="004901DC" w:rsidRDefault="004901DC" w:rsidP="004901DC">
      <w:pPr>
        <w:pStyle w:val="afa"/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В этом представлении есть переменная </w:t>
      </w:r>
      <w:r w:rsidRPr="004901DC"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4901DC">
        <w:rPr>
          <w:rFonts w:asciiTheme="majorHAnsi" w:hAnsiTheme="majorHAnsi" w:cstheme="majorHAnsi"/>
          <w:sz w:val="28"/>
          <w:szCs w:val="28"/>
        </w:rPr>
        <w:t xml:space="preserve"> в которую передается другое представление при рендеринге страницы.</w:t>
      </w:r>
    </w:p>
    <w:p w14:paraId="5C6BAA35" w14:textId="30420DE5" w:rsidR="004901DC" w:rsidRDefault="004901DC" w:rsidP="00632938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lastRenderedPageBreak/>
        <w:t xml:space="preserve">Шаблоны </w:t>
      </w:r>
      <w:r w:rsidRPr="004901DC">
        <w:rPr>
          <w:rFonts w:asciiTheme="majorHAnsi" w:hAnsiTheme="majorHAnsi" w:cstheme="majorHAnsi"/>
          <w:sz w:val="28"/>
          <w:szCs w:val="28"/>
          <w:lang w:val="en-US"/>
        </w:rPr>
        <w:t>footer</w:t>
      </w:r>
      <w:r w:rsidRPr="004901DC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4901DC">
        <w:rPr>
          <w:rFonts w:asciiTheme="majorHAnsi" w:hAnsiTheme="majorHAnsi" w:cstheme="majorHAnsi"/>
          <w:sz w:val="28"/>
          <w:szCs w:val="28"/>
          <w:lang w:val="en-US"/>
        </w:rPr>
        <w:t>ejs</w:t>
      </w:r>
      <w:proofErr w:type="spellEnd"/>
      <w:r w:rsidRPr="004901DC">
        <w:rPr>
          <w:rFonts w:asciiTheme="majorHAnsi" w:hAnsiTheme="majorHAnsi" w:cstheme="majorHAnsi"/>
          <w:sz w:val="28"/>
          <w:szCs w:val="28"/>
        </w:rPr>
        <w:t xml:space="preserve"> и </w:t>
      </w:r>
      <w:r w:rsidRPr="004901DC">
        <w:rPr>
          <w:rFonts w:asciiTheme="majorHAnsi" w:hAnsiTheme="majorHAnsi" w:cstheme="majorHAnsi"/>
          <w:sz w:val="28"/>
          <w:szCs w:val="28"/>
          <w:lang w:val="en-US"/>
        </w:rPr>
        <w:t>header</w:t>
      </w:r>
      <w:r w:rsidRPr="004901DC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4901DC">
        <w:rPr>
          <w:rFonts w:asciiTheme="majorHAnsi" w:hAnsiTheme="majorHAnsi" w:cstheme="majorHAnsi"/>
          <w:sz w:val="28"/>
          <w:szCs w:val="28"/>
          <w:lang w:val="en-US"/>
        </w:rPr>
        <w:t>ejs</w:t>
      </w:r>
      <w:proofErr w:type="spellEnd"/>
      <w:r w:rsidRPr="004901DC">
        <w:rPr>
          <w:rFonts w:asciiTheme="majorHAnsi" w:hAnsiTheme="majorHAnsi" w:cstheme="majorHAnsi"/>
          <w:sz w:val="28"/>
          <w:szCs w:val="28"/>
        </w:rPr>
        <w:t xml:space="preserve"> это панель навигации и «подвал» сайта, они по умолчанию подгружаются на каждую страницу.</w:t>
      </w:r>
    </w:p>
    <w:p w14:paraId="711BC9CE" w14:textId="2EED3495" w:rsidR="004901DC" w:rsidRDefault="004901DC" w:rsidP="00632938">
      <w:pPr>
        <w:pStyle w:val="afa"/>
        <w:numPr>
          <w:ilvl w:val="0"/>
          <w:numId w:val="1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Остальные представления –</w:t>
      </w:r>
      <w:r w:rsidRPr="004901DC">
        <w:rPr>
          <w:rFonts w:asciiTheme="majorHAnsi" w:hAnsiTheme="majorHAnsi" w:cstheme="majorHAnsi"/>
          <w:sz w:val="28"/>
          <w:szCs w:val="28"/>
        </w:rPr>
        <w:t xml:space="preserve"> это сами страницы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5D070946" w14:textId="38725BC5" w:rsidR="004901DC" w:rsidRDefault="004901DC" w:rsidP="004901DC">
      <w:pPr>
        <w:jc w:val="both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>Клиентские скрипты (script.js)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4901DC">
        <w:rPr>
          <w:rFonts w:asciiTheme="majorHAnsi" w:hAnsiTheme="majorHAnsi" w:cstheme="majorHAnsi"/>
          <w:sz w:val="28"/>
          <w:szCs w:val="28"/>
        </w:rPr>
        <w:t>Обеспечивают интерактивность на стороне клиента:</w:t>
      </w:r>
    </w:p>
    <w:p w14:paraId="16376EA3" w14:textId="731A049D" w:rsidR="004901DC" w:rsidRPr="004901DC" w:rsidRDefault="004901DC" w:rsidP="004901DC">
      <w:pPr>
        <w:jc w:val="both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482FF6D1" wp14:editId="731C8C76">
            <wp:extent cx="5866667" cy="4076190"/>
            <wp:effectExtent l="0" t="0" r="1270" b="63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4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7880" w14:textId="4A6FFCDA" w:rsidR="004901DC" w:rsidRDefault="004901DC" w:rsidP="004901DC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CF0A69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8</w:t>
      </w:r>
    </w:p>
    <w:p w14:paraId="0513FC64" w14:textId="0ACC2C23" w:rsidR="00A32A71" w:rsidRDefault="00EF31EA" w:rsidP="00B0440D">
      <w:pPr>
        <w:pStyle w:val="1"/>
        <w:rPr>
          <w:rFonts w:cstheme="majorHAnsi"/>
        </w:rPr>
      </w:pPr>
      <w:bookmarkStart w:id="14" w:name="_Toc216346435"/>
      <w:r>
        <w:rPr>
          <w:rFonts w:cstheme="majorHAnsi"/>
        </w:rPr>
        <w:t>2.</w:t>
      </w:r>
      <w:r w:rsidR="00DC6311">
        <w:rPr>
          <w:rFonts w:cstheme="majorHAnsi"/>
        </w:rPr>
        <w:t>1.4 База данных</w:t>
      </w:r>
      <w:bookmarkEnd w:id="14"/>
      <w:r w:rsidR="00A32A71">
        <w:rPr>
          <w:rFonts w:cstheme="majorHAnsi"/>
        </w:rPr>
        <w:t xml:space="preserve"> </w:t>
      </w:r>
    </w:p>
    <w:p w14:paraId="09C72FBA" w14:textId="36D399AF" w:rsidR="00DD055F" w:rsidRDefault="00DD055F" w:rsidP="00DD055F">
      <w:pPr>
        <w:pStyle w:val="TNR"/>
      </w:pPr>
      <w:r>
        <w:t>Теперь, когда было определено, на основе какого программного обеспечения будет разработана база данных и известно, какие существуют ограничения, можно определиться с физической структурой данных. Ниже приведена структура таблиц базы данных в том виде, в котором она будет объявлена в системе управления базами данных.</w:t>
      </w:r>
    </w:p>
    <w:p w14:paraId="6EBB929B" w14:textId="7C9673ED" w:rsidR="00DD055F" w:rsidRDefault="00DD055F" w:rsidP="00DD055F">
      <w:pPr>
        <w:pStyle w:val="TNR"/>
        <w:jc w:val="right"/>
      </w:pPr>
      <w:r>
        <w:t>Таблица 1. Структура таблицы «Продукты»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154"/>
        <w:gridCol w:w="3061"/>
        <w:gridCol w:w="3120"/>
      </w:tblGrid>
      <w:tr w:rsidR="003E7AFB" w14:paraId="4E24F719" w14:textId="77777777" w:rsidTr="00C25422">
        <w:tc>
          <w:tcPr>
            <w:tcW w:w="3154" w:type="dxa"/>
          </w:tcPr>
          <w:p w14:paraId="60B6A1F6" w14:textId="77777777" w:rsidR="00DD055F" w:rsidRPr="00235FF6" w:rsidRDefault="00DD055F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Название поля</w:t>
            </w:r>
          </w:p>
        </w:tc>
        <w:tc>
          <w:tcPr>
            <w:tcW w:w="3061" w:type="dxa"/>
          </w:tcPr>
          <w:p w14:paraId="59703B53" w14:textId="77777777" w:rsidR="00DD055F" w:rsidRPr="00235FF6" w:rsidRDefault="00DD055F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Тип данных</w:t>
            </w:r>
          </w:p>
        </w:tc>
        <w:tc>
          <w:tcPr>
            <w:tcW w:w="3120" w:type="dxa"/>
          </w:tcPr>
          <w:p w14:paraId="41A0BAA4" w14:textId="77777777" w:rsidR="00DD055F" w:rsidRPr="00235FF6" w:rsidRDefault="00DD055F" w:rsidP="009F2273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Пример данных</w:t>
            </w:r>
          </w:p>
        </w:tc>
      </w:tr>
      <w:tr w:rsidR="003E7AFB" w14:paraId="1A753FD7" w14:textId="77777777" w:rsidTr="00C25422">
        <w:tc>
          <w:tcPr>
            <w:tcW w:w="3154" w:type="dxa"/>
          </w:tcPr>
          <w:p w14:paraId="7B286BE5" w14:textId="4A1392C3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Идентификатор (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productID</w:t>
            </w:r>
            <w:proofErr w:type="spellEnd"/>
            <w:r w:rsidRPr="00235FF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58C02D05" w14:textId="77777777" w:rsidR="00DD055F" w:rsidRPr="00235FF6" w:rsidRDefault="00DD055F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Счетчик</w:t>
            </w:r>
          </w:p>
        </w:tc>
        <w:tc>
          <w:tcPr>
            <w:tcW w:w="3120" w:type="dxa"/>
          </w:tcPr>
          <w:p w14:paraId="5F8C0A55" w14:textId="77777777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-</w:t>
            </w:r>
          </w:p>
        </w:tc>
      </w:tr>
      <w:tr w:rsidR="003E7AFB" w:rsidRPr="00DD055F" w14:paraId="0C89910D" w14:textId="77777777" w:rsidTr="00C25422">
        <w:tc>
          <w:tcPr>
            <w:tcW w:w="3154" w:type="dxa"/>
          </w:tcPr>
          <w:p w14:paraId="1F1ED03B" w14:textId="2E9C009B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Наименование товара (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productTitle</w:t>
            </w:r>
            <w:proofErr w:type="spellEnd"/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7C2738F4" w14:textId="77777777" w:rsidR="00DD055F" w:rsidRPr="00235FF6" w:rsidRDefault="00DD055F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1658DA79" w14:textId="6C8B4101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«</w:t>
            </w:r>
            <w:r w:rsidRPr="00235FF6">
              <w:rPr>
                <w:sz w:val="24"/>
                <w:szCs w:val="24"/>
              </w:rPr>
              <w:t xml:space="preserve">Гантель 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235FF6">
              <w:rPr>
                <w:sz w:val="24"/>
                <w:szCs w:val="24"/>
              </w:rPr>
              <w:t>,2кг</w:t>
            </w:r>
            <w:r w:rsidRPr="00235FF6">
              <w:rPr>
                <w:sz w:val="24"/>
                <w:szCs w:val="24"/>
              </w:rPr>
              <w:t xml:space="preserve">»; «Гантель 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235FF6">
              <w:rPr>
                <w:sz w:val="24"/>
                <w:szCs w:val="24"/>
              </w:rPr>
              <w:t>,</w:t>
            </w:r>
            <w:r w:rsidRPr="00235FF6">
              <w:rPr>
                <w:sz w:val="24"/>
                <w:szCs w:val="24"/>
              </w:rPr>
              <w:t>3</w:t>
            </w:r>
            <w:r w:rsidRPr="00235FF6">
              <w:rPr>
                <w:sz w:val="24"/>
                <w:szCs w:val="24"/>
              </w:rPr>
              <w:t>кг»;</w:t>
            </w:r>
          </w:p>
          <w:p w14:paraId="07C0DA76" w14:textId="7E759D6A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lastRenderedPageBreak/>
              <w:t xml:space="preserve">«Гантель 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235FF6">
              <w:rPr>
                <w:sz w:val="24"/>
                <w:szCs w:val="24"/>
              </w:rPr>
              <w:t>,</w:t>
            </w:r>
            <w:r w:rsidRPr="00235FF6">
              <w:rPr>
                <w:sz w:val="24"/>
                <w:szCs w:val="24"/>
              </w:rPr>
              <w:t>5</w:t>
            </w:r>
            <w:r w:rsidRPr="00235FF6">
              <w:rPr>
                <w:sz w:val="24"/>
                <w:szCs w:val="24"/>
              </w:rPr>
              <w:t>кг»</w:t>
            </w:r>
          </w:p>
        </w:tc>
      </w:tr>
      <w:tr w:rsidR="00DD055F" w:rsidRPr="00DD055F" w14:paraId="059444D2" w14:textId="77777777" w:rsidTr="00C25422">
        <w:tc>
          <w:tcPr>
            <w:tcW w:w="3154" w:type="dxa"/>
          </w:tcPr>
          <w:p w14:paraId="78C6DEE9" w14:textId="51C53E7F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lastRenderedPageBreak/>
              <w:t>Описание товара (</w:t>
            </w:r>
            <w:proofErr w:type="spellStart"/>
            <w:r w:rsidRPr="00235FF6">
              <w:rPr>
                <w:sz w:val="24"/>
                <w:szCs w:val="24"/>
              </w:rPr>
              <w:t>productDescription</w:t>
            </w:r>
            <w:proofErr w:type="spellEnd"/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00629B57" w14:textId="29D4A2C5" w:rsidR="00DD055F" w:rsidRPr="00235FF6" w:rsidRDefault="00DD055F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61EE1479" w14:textId="613C3BA1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«</w:t>
            </w:r>
            <w:r w:rsidRPr="00235FF6">
              <w:rPr>
                <w:sz w:val="24"/>
                <w:szCs w:val="24"/>
              </w:rPr>
              <w:t>Гантель эргономичной формы со скругленными краями.</w:t>
            </w:r>
            <w:r w:rsidRPr="00235FF6">
              <w:rPr>
                <w:sz w:val="24"/>
                <w:szCs w:val="24"/>
              </w:rPr>
              <w:t>.</w:t>
            </w:r>
            <w:r w:rsidRPr="00235FF6">
              <w:rPr>
                <w:sz w:val="24"/>
                <w:szCs w:val="24"/>
              </w:rPr>
              <w:t>.</w:t>
            </w:r>
            <w:r w:rsidRPr="00235FF6">
              <w:rPr>
                <w:sz w:val="24"/>
                <w:szCs w:val="24"/>
              </w:rPr>
              <w:t>»</w:t>
            </w:r>
          </w:p>
        </w:tc>
      </w:tr>
      <w:tr w:rsidR="003E7AFB" w14:paraId="0AB0CE4F" w14:textId="77777777" w:rsidTr="00C25422">
        <w:tc>
          <w:tcPr>
            <w:tcW w:w="3154" w:type="dxa"/>
          </w:tcPr>
          <w:p w14:paraId="148E4B55" w14:textId="0A639B55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Изображение товара</w:t>
            </w:r>
            <w:r w:rsidRPr="00235FF6">
              <w:rPr>
                <w:sz w:val="24"/>
                <w:szCs w:val="24"/>
              </w:rPr>
              <w:t xml:space="preserve"> (</w:t>
            </w:r>
            <w:proofErr w:type="spellStart"/>
            <w:r w:rsidRPr="00235FF6">
              <w:rPr>
                <w:sz w:val="24"/>
                <w:szCs w:val="24"/>
                <w:lang w:val="en-US"/>
              </w:rPr>
              <w:t>productThumbnail</w:t>
            </w:r>
            <w:proofErr w:type="spellEnd"/>
            <w:r w:rsidRPr="00235FF6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31ECCAC8" w14:textId="77777777" w:rsidR="00DD055F" w:rsidRPr="00235FF6" w:rsidRDefault="00DD055F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7CEDA195" w14:textId="77777777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235FF6">
              <w:rPr>
                <w:sz w:val="24"/>
                <w:szCs w:val="24"/>
                <w:lang w:val="en-US"/>
              </w:rPr>
              <w:t xml:space="preserve">«Demix2kg.jpg»; </w:t>
            </w:r>
          </w:p>
          <w:p w14:paraId="642C1865" w14:textId="01174F6C" w:rsidR="00DD055F" w:rsidRPr="00235FF6" w:rsidRDefault="00DD055F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35FF6">
              <w:rPr>
                <w:sz w:val="24"/>
                <w:szCs w:val="24"/>
                <w:lang w:val="en-US"/>
              </w:rPr>
              <w:t>«Demix</w:t>
            </w:r>
            <w:r w:rsidRPr="00235FF6">
              <w:rPr>
                <w:sz w:val="24"/>
                <w:szCs w:val="24"/>
                <w:lang w:val="en-US"/>
              </w:rPr>
              <w:t>3</w:t>
            </w:r>
            <w:r w:rsidRPr="00235FF6">
              <w:rPr>
                <w:sz w:val="24"/>
                <w:szCs w:val="24"/>
                <w:lang w:val="en-US"/>
              </w:rPr>
              <w:t>kg.jpg»; «Demix</w:t>
            </w:r>
            <w:r w:rsidRPr="00235FF6">
              <w:rPr>
                <w:sz w:val="24"/>
                <w:szCs w:val="24"/>
                <w:lang w:val="en-US"/>
              </w:rPr>
              <w:t>5</w:t>
            </w:r>
            <w:r w:rsidRPr="00235FF6">
              <w:rPr>
                <w:sz w:val="24"/>
                <w:szCs w:val="24"/>
                <w:lang w:val="en-US"/>
              </w:rPr>
              <w:t>kg.jpg»</w:t>
            </w:r>
          </w:p>
        </w:tc>
      </w:tr>
      <w:tr w:rsidR="00235FF6" w14:paraId="70202EFE" w14:textId="77777777" w:rsidTr="00C25422">
        <w:tc>
          <w:tcPr>
            <w:tcW w:w="3154" w:type="dxa"/>
          </w:tcPr>
          <w:p w14:paraId="0AA08585" w14:textId="57A23FF8" w:rsidR="00235FF6" w:rsidRPr="00086E18" w:rsidRDefault="00086E18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086E18">
              <w:rPr>
                <w:sz w:val="24"/>
                <w:szCs w:val="24"/>
              </w:rPr>
              <w:t>Цена товара (</w:t>
            </w:r>
            <w:proofErr w:type="spellStart"/>
            <w:r w:rsidRPr="00086E18">
              <w:rPr>
                <w:sz w:val="24"/>
                <w:szCs w:val="24"/>
                <w:lang w:val="en-US"/>
              </w:rPr>
              <w:t>productPrice</w:t>
            </w:r>
            <w:proofErr w:type="spellEnd"/>
            <w:r w:rsidRPr="00086E18"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4B2EF5B7" w14:textId="0C20D9B3" w:rsidR="00235FF6" w:rsidRPr="00086E18" w:rsidRDefault="00086E18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086E18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6395425F" w14:textId="6EFCBFE5" w:rsidR="00235FF6" w:rsidRPr="00086E18" w:rsidRDefault="00086E18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086E18">
              <w:rPr>
                <w:sz w:val="24"/>
                <w:szCs w:val="24"/>
              </w:rPr>
              <w:t>«799»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  <w:r w:rsidRPr="00086E18">
              <w:rPr>
                <w:sz w:val="24"/>
                <w:szCs w:val="24"/>
              </w:rPr>
              <w:t xml:space="preserve"> </w:t>
            </w:r>
            <w:r w:rsidRPr="00086E18"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29</w:t>
            </w:r>
            <w:r w:rsidRPr="00086E18">
              <w:rPr>
                <w:sz w:val="24"/>
                <w:szCs w:val="24"/>
              </w:rPr>
              <w:t>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  <w:r w:rsidRPr="00086E18">
              <w:rPr>
                <w:sz w:val="24"/>
                <w:szCs w:val="24"/>
              </w:rPr>
              <w:t xml:space="preserve"> </w:t>
            </w:r>
            <w:r w:rsidRPr="00086E18"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12</w:t>
            </w:r>
            <w:r w:rsidRPr="00086E18">
              <w:rPr>
                <w:sz w:val="24"/>
                <w:szCs w:val="24"/>
              </w:rPr>
              <w:t>99»</w:t>
            </w:r>
            <w:r w:rsidRPr="00086E18">
              <w:rPr>
                <w:sz w:val="24"/>
                <w:szCs w:val="24"/>
                <w:lang w:val="en-US"/>
              </w:rPr>
              <w:t>;</w:t>
            </w:r>
          </w:p>
        </w:tc>
      </w:tr>
      <w:tr w:rsidR="00235FF6" w14:paraId="3D0ED33F" w14:textId="77777777" w:rsidTr="00C25422">
        <w:tc>
          <w:tcPr>
            <w:tcW w:w="3154" w:type="dxa"/>
          </w:tcPr>
          <w:p w14:paraId="3E945DFC" w14:textId="0E46221B" w:rsidR="00235FF6" w:rsidRPr="003E7AFB" w:rsidRDefault="003E7A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Производитель товара (</w:t>
            </w:r>
            <w:proofErr w:type="spellStart"/>
            <w:r>
              <w:rPr>
                <w:sz w:val="24"/>
                <w:szCs w:val="24"/>
                <w:lang w:val="en-US"/>
              </w:rPr>
              <w:t>productManufacturer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5CE66543" w14:textId="08393ABE" w:rsidR="00235FF6" w:rsidRDefault="003E7AFB" w:rsidP="00DD055F">
            <w:pPr>
              <w:pStyle w:val="TNR"/>
              <w:spacing w:line="240" w:lineRule="auto"/>
              <w:ind w:firstLine="0"/>
              <w:jc w:val="center"/>
            </w:pPr>
            <w:r w:rsidRPr="00086E18">
              <w:rPr>
                <w:sz w:val="24"/>
                <w:szCs w:val="24"/>
              </w:rPr>
              <w:t>Строка</w:t>
            </w:r>
          </w:p>
        </w:tc>
        <w:tc>
          <w:tcPr>
            <w:tcW w:w="3120" w:type="dxa"/>
          </w:tcPr>
          <w:p w14:paraId="0DC79794" w14:textId="13A5AC23" w:rsidR="00235FF6" w:rsidRPr="003E7AFB" w:rsidRDefault="003E7A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E7AFB">
              <w:rPr>
                <w:sz w:val="24"/>
                <w:szCs w:val="24"/>
              </w:rPr>
              <w:t>«</w:t>
            </w:r>
            <w:proofErr w:type="spellStart"/>
            <w:r w:rsidRPr="003E7AFB">
              <w:rPr>
                <w:sz w:val="24"/>
                <w:szCs w:val="24"/>
                <w:lang w:val="en-US"/>
              </w:rPr>
              <w:t>Demix</w:t>
            </w:r>
            <w:proofErr w:type="spellEnd"/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 xml:space="preserve">; </w:t>
            </w:r>
            <w:r w:rsidRPr="003E7AFB">
              <w:rPr>
                <w:sz w:val="24"/>
                <w:szCs w:val="24"/>
              </w:rPr>
              <w:t>«</w:t>
            </w:r>
            <w:r w:rsidRPr="003E7AFB">
              <w:rPr>
                <w:sz w:val="24"/>
                <w:szCs w:val="24"/>
                <w:lang w:val="en-US"/>
              </w:rPr>
              <w:t>KETTLER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 xml:space="preserve">; </w:t>
            </w:r>
            <w:r w:rsidRPr="003E7AFB">
              <w:rPr>
                <w:sz w:val="24"/>
                <w:szCs w:val="24"/>
              </w:rPr>
              <w:t>«</w:t>
            </w:r>
            <w:proofErr w:type="spellStart"/>
            <w:r w:rsidRPr="003E7AFB">
              <w:rPr>
                <w:sz w:val="24"/>
                <w:szCs w:val="24"/>
                <w:lang w:val="en-US"/>
              </w:rPr>
              <w:t>Torneo</w:t>
            </w:r>
            <w:proofErr w:type="spellEnd"/>
            <w:r w:rsidRPr="003E7AFB">
              <w:rPr>
                <w:sz w:val="24"/>
                <w:szCs w:val="24"/>
              </w:rPr>
              <w:t>»</w:t>
            </w:r>
          </w:p>
        </w:tc>
      </w:tr>
      <w:tr w:rsidR="003E7AFB" w14:paraId="3CB9A136" w14:textId="77777777" w:rsidTr="00C25422">
        <w:tc>
          <w:tcPr>
            <w:tcW w:w="3154" w:type="dxa"/>
          </w:tcPr>
          <w:p w14:paraId="038232AC" w14:textId="44888065" w:rsidR="003E7AFB" w:rsidRDefault="003E7A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Скидка (</w:t>
            </w:r>
            <w:proofErr w:type="spellStart"/>
            <w:r>
              <w:rPr>
                <w:sz w:val="24"/>
                <w:szCs w:val="24"/>
                <w:lang w:val="en-US"/>
              </w:rPr>
              <w:t>discount_percentage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34DEA276" w14:textId="290F12E1" w:rsidR="003E7AFB" w:rsidRPr="00086E18" w:rsidRDefault="003E7AFB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Точное число</w:t>
            </w:r>
          </w:p>
        </w:tc>
        <w:tc>
          <w:tcPr>
            <w:tcW w:w="3120" w:type="dxa"/>
          </w:tcPr>
          <w:p w14:paraId="5C0B68A0" w14:textId="600829D2" w:rsidR="003E7AFB" w:rsidRPr="003E7AFB" w:rsidRDefault="003E7A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3E7AFB">
              <w:rPr>
                <w:sz w:val="24"/>
                <w:szCs w:val="24"/>
              </w:rPr>
              <w:t>«30.00»</w:t>
            </w:r>
            <w:r w:rsidRPr="003E7AFB">
              <w:rPr>
                <w:sz w:val="24"/>
                <w:szCs w:val="24"/>
                <w:lang w:val="en-US"/>
              </w:rPr>
              <w:t>;</w:t>
            </w:r>
            <w:r w:rsidRPr="003E7AFB">
              <w:rPr>
                <w:sz w:val="24"/>
                <w:szCs w:val="24"/>
              </w:rPr>
              <w:t xml:space="preserve"> «</w:t>
            </w:r>
            <w:r w:rsidRPr="003E7AFB">
              <w:rPr>
                <w:sz w:val="24"/>
                <w:szCs w:val="24"/>
                <w:lang w:val="en-US"/>
              </w:rPr>
              <w:t>25.00</w:t>
            </w:r>
            <w:r w:rsidRPr="003E7AFB">
              <w:rPr>
                <w:sz w:val="24"/>
                <w:szCs w:val="24"/>
              </w:rPr>
              <w:t>»</w:t>
            </w:r>
            <w:r w:rsidRPr="003E7AFB">
              <w:rPr>
                <w:sz w:val="24"/>
                <w:szCs w:val="24"/>
                <w:lang w:val="en-US"/>
              </w:rPr>
              <w:t>;</w:t>
            </w:r>
            <w:r w:rsidRPr="003E7AFB">
              <w:rPr>
                <w:sz w:val="24"/>
                <w:szCs w:val="24"/>
              </w:rPr>
              <w:t xml:space="preserve"> «</w:t>
            </w:r>
            <w:r w:rsidRPr="003E7AFB">
              <w:rPr>
                <w:sz w:val="24"/>
                <w:szCs w:val="24"/>
                <w:lang w:val="en-US"/>
              </w:rPr>
              <w:t>15.00</w:t>
            </w:r>
            <w:r w:rsidRPr="003E7AFB">
              <w:rPr>
                <w:sz w:val="24"/>
                <w:szCs w:val="24"/>
              </w:rPr>
              <w:t>»</w:t>
            </w:r>
          </w:p>
        </w:tc>
      </w:tr>
      <w:tr w:rsidR="003E7AFB" w:rsidRPr="003E7AFB" w14:paraId="2D147A49" w14:textId="77777777" w:rsidTr="00C25422">
        <w:tc>
          <w:tcPr>
            <w:tcW w:w="3154" w:type="dxa"/>
          </w:tcPr>
          <w:p w14:paraId="53F7E82E" w14:textId="26A3D59B" w:rsidR="003E7AFB" w:rsidRDefault="003E7A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Цена со скидкой (</w:t>
            </w:r>
            <w:r>
              <w:rPr>
                <w:sz w:val="24"/>
                <w:szCs w:val="24"/>
                <w:lang w:val="en-US"/>
              </w:rPr>
              <w:t>discount</w:t>
            </w:r>
            <w:r w:rsidRPr="003E7AFB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price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6893081F" w14:textId="37E1BFCB" w:rsidR="003E7AFB" w:rsidRPr="00086E18" w:rsidRDefault="003E7AFB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Точное число</w:t>
            </w:r>
          </w:p>
        </w:tc>
        <w:tc>
          <w:tcPr>
            <w:tcW w:w="3120" w:type="dxa"/>
          </w:tcPr>
          <w:p w14:paraId="6BAB7E2D" w14:textId="69F3295C" w:rsidR="003E7AFB" w:rsidRPr="003E7AFB" w:rsidRDefault="003E7A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279.20</w:t>
            </w:r>
            <w:r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2899.50</w:t>
            </w:r>
            <w:r>
              <w:rPr>
                <w:sz w:val="24"/>
                <w:szCs w:val="24"/>
              </w:rPr>
              <w:t>»</w:t>
            </w:r>
            <w:r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«</w:t>
            </w:r>
            <w:r>
              <w:rPr>
                <w:sz w:val="24"/>
                <w:szCs w:val="24"/>
                <w:lang w:val="en-US"/>
              </w:rPr>
              <w:t>1299.40</w:t>
            </w:r>
            <w:r>
              <w:rPr>
                <w:sz w:val="24"/>
                <w:szCs w:val="24"/>
              </w:rPr>
              <w:t>»</w:t>
            </w:r>
          </w:p>
        </w:tc>
      </w:tr>
      <w:tr w:rsidR="001F75FB" w:rsidRPr="003E7AFB" w14:paraId="0E28C891" w14:textId="77777777" w:rsidTr="00C25422">
        <w:tc>
          <w:tcPr>
            <w:tcW w:w="3154" w:type="dxa"/>
          </w:tcPr>
          <w:p w14:paraId="4CC916CF" w14:textId="3EEBE9A7" w:rsidR="001F75FB" w:rsidRPr="001F75FB" w:rsidRDefault="001F75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Рейтинг товара </w:t>
            </w:r>
            <w:r>
              <w:rPr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sz w:val="24"/>
                <w:szCs w:val="24"/>
                <w:lang w:val="en-US"/>
              </w:rPr>
              <w:t>productRating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597CD180" w14:textId="7E152892" w:rsidR="001F75FB" w:rsidRDefault="001F75FB" w:rsidP="00DD055F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Дробное число</w:t>
            </w:r>
          </w:p>
        </w:tc>
        <w:tc>
          <w:tcPr>
            <w:tcW w:w="3120" w:type="dxa"/>
          </w:tcPr>
          <w:p w14:paraId="247DEE39" w14:textId="4117DF36" w:rsidR="001F75FB" w:rsidRDefault="001F75FB" w:rsidP="00DD055F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«»</w:t>
            </w:r>
          </w:p>
        </w:tc>
      </w:tr>
      <w:tr w:rsidR="00C25422" w:rsidRPr="00C25422" w14:paraId="5E0AFB4D" w14:textId="77777777" w:rsidTr="00C25422">
        <w:tc>
          <w:tcPr>
            <w:tcW w:w="3154" w:type="dxa"/>
          </w:tcPr>
          <w:p w14:paraId="37D5C1DA" w14:textId="7C20F6A6" w:rsidR="00C25422" w:rsidRP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Дата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начала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скидки</w:t>
            </w:r>
            <w:r w:rsidRPr="00C2542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discount_start_date</w:t>
            </w:r>
            <w:proofErr w:type="spellEnd"/>
            <w:r w:rsidRPr="00C25422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1E7A8BDC" w14:textId="6CB31232" w:rsidR="00C25422" w:rsidRPr="00C25422" w:rsidRDefault="00C25422" w:rsidP="00C25422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120" w:type="dxa"/>
          </w:tcPr>
          <w:p w14:paraId="74694F3E" w14:textId="77777777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10:12:0388»;</w:t>
            </w:r>
          </w:p>
          <w:p w14:paraId="07120140" w14:textId="77777777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«3.7.2025 11:11:1250»;</w:t>
            </w:r>
          </w:p>
          <w:p w14:paraId="5E542B38" w14:textId="58C6B450" w:rsidR="00C25422" w:rsidRP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«4.6.2025 12:10:0560»</w:t>
            </w:r>
          </w:p>
        </w:tc>
      </w:tr>
      <w:tr w:rsidR="00C25422" w:rsidRPr="00C25422" w14:paraId="5947D0BE" w14:textId="77777777" w:rsidTr="00C25422">
        <w:tc>
          <w:tcPr>
            <w:tcW w:w="3154" w:type="dxa"/>
          </w:tcPr>
          <w:p w14:paraId="25CC698B" w14:textId="569DE4F5" w:rsidR="00C25422" w:rsidRP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Дата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окончания</w:t>
            </w:r>
            <w:r w:rsidRPr="00C2542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скидки</w:t>
            </w:r>
            <w:r w:rsidRPr="00C2542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discount_start_date</w:t>
            </w:r>
            <w:proofErr w:type="spellEnd"/>
            <w:r w:rsidRPr="00C25422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3061" w:type="dxa"/>
          </w:tcPr>
          <w:p w14:paraId="2DF9BC7C" w14:textId="6CF7DF10" w:rsidR="00C25422" w:rsidRDefault="00C25422" w:rsidP="00C25422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и время</w:t>
            </w:r>
          </w:p>
        </w:tc>
        <w:tc>
          <w:tcPr>
            <w:tcW w:w="3120" w:type="dxa"/>
          </w:tcPr>
          <w:p w14:paraId="7C3548DE" w14:textId="77777777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10:12:0388»;</w:t>
            </w:r>
          </w:p>
          <w:p w14:paraId="233967C2" w14:textId="77777777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«3.7.2025 11:11:1250»;</w:t>
            </w:r>
          </w:p>
          <w:p w14:paraId="60C0A35B" w14:textId="6C4E41BC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«4.6.2025 12:10:0560»</w:t>
            </w:r>
          </w:p>
        </w:tc>
      </w:tr>
      <w:tr w:rsidR="00C25422" w:rsidRPr="00C25422" w14:paraId="146B208B" w14:textId="77777777" w:rsidTr="00C25422">
        <w:tc>
          <w:tcPr>
            <w:tcW w:w="3154" w:type="dxa"/>
          </w:tcPr>
          <w:p w14:paraId="3FE2D965" w14:textId="1BDFCC26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продаже ли товар (</w:t>
            </w:r>
            <w:r>
              <w:rPr>
                <w:sz w:val="24"/>
                <w:szCs w:val="24"/>
                <w:lang w:val="en-US"/>
              </w:rPr>
              <w:t>is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on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sale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7CBAC3C5" w14:textId="3FEB8672" w:rsidR="00C25422" w:rsidRDefault="00C25422" w:rsidP="00C25422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Логическое 1 или 0</w:t>
            </w:r>
          </w:p>
        </w:tc>
        <w:tc>
          <w:tcPr>
            <w:tcW w:w="3120" w:type="dxa"/>
          </w:tcPr>
          <w:p w14:paraId="23F54BD6" w14:textId="6FB3A01F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«1»; «0»; «1»</w:t>
            </w:r>
          </w:p>
        </w:tc>
      </w:tr>
      <w:tr w:rsidR="00C25422" w:rsidRPr="00C25422" w14:paraId="359381CD" w14:textId="77777777" w:rsidTr="00C25422">
        <w:tc>
          <w:tcPr>
            <w:tcW w:w="3154" w:type="dxa"/>
          </w:tcPr>
          <w:p w14:paraId="58827F3A" w14:textId="1407C225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создания товара (</w:t>
            </w:r>
            <w:r>
              <w:rPr>
                <w:sz w:val="24"/>
                <w:szCs w:val="24"/>
                <w:lang w:val="en-US"/>
              </w:rPr>
              <w:t>created</w:t>
            </w:r>
            <w:r w:rsidRPr="00C2542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061" w:type="dxa"/>
          </w:tcPr>
          <w:p w14:paraId="2157C956" w14:textId="280ACC78" w:rsidR="00C25422" w:rsidRPr="00C25422" w:rsidRDefault="00C25422" w:rsidP="00C25422">
            <w:pPr>
              <w:pStyle w:val="TNR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время</w:t>
            </w:r>
          </w:p>
        </w:tc>
        <w:tc>
          <w:tcPr>
            <w:tcW w:w="3120" w:type="dxa"/>
          </w:tcPr>
          <w:p w14:paraId="5DB49D28" w14:textId="4B14E72D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10:12:03»;</w:t>
            </w:r>
          </w:p>
          <w:p w14:paraId="7BF57625" w14:textId="68561946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«10.12.2025 </w:t>
            </w:r>
            <w:r>
              <w:rPr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3»;</w:t>
            </w:r>
          </w:p>
          <w:p w14:paraId="3FD3A5FC" w14:textId="5CC7C1D9" w:rsidR="00C25422" w:rsidRDefault="00C25422" w:rsidP="00C25422">
            <w:pPr>
              <w:pStyle w:val="TNR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«10.12.2025 1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:12:</w:t>
            </w:r>
            <w:r>
              <w:rPr>
                <w:sz w:val="24"/>
                <w:szCs w:val="24"/>
              </w:rPr>
              <w:t>24</w:t>
            </w:r>
            <w:r>
              <w:rPr>
                <w:sz w:val="24"/>
                <w:szCs w:val="24"/>
              </w:rPr>
              <w:t>»;</w:t>
            </w:r>
          </w:p>
        </w:tc>
      </w:tr>
    </w:tbl>
    <w:p w14:paraId="32EA471B" w14:textId="77777777" w:rsidR="00DD055F" w:rsidRPr="00C25422" w:rsidRDefault="00DD055F" w:rsidP="00DD055F">
      <w:pPr>
        <w:pStyle w:val="TNR"/>
        <w:jc w:val="right"/>
      </w:pPr>
    </w:p>
    <w:p w14:paraId="019D75D6" w14:textId="5921B50E" w:rsidR="00B0440D" w:rsidRDefault="00B0440D" w:rsidP="00B0440D">
      <w:pPr>
        <w:spacing w:line="360" w:lineRule="auto"/>
        <w:ind w:left="360" w:hanging="36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итоге получаем такую структуру Базы данных:</w:t>
      </w:r>
    </w:p>
    <w:p w14:paraId="7D2BC142" w14:textId="34584CD6" w:rsidR="00B0440D" w:rsidRDefault="00B0440D" w:rsidP="00B0440D">
      <w:pPr>
        <w:spacing w:line="360" w:lineRule="auto"/>
        <w:ind w:left="360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4955B3A" wp14:editId="30011390">
            <wp:extent cx="4656530" cy="4199861"/>
            <wp:effectExtent l="0" t="0" r="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62436" cy="420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A3824" w14:textId="71505A69" w:rsidR="00B0440D" w:rsidRPr="00B0440D" w:rsidRDefault="00B0440D" w:rsidP="00B0440D">
      <w:pPr>
        <w:pStyle w:val="afa"/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4901DC">
        <w:rPr>
          <w:rFonts w:asciiTheme="majorHAnsi" w:hAnsiTheme="majorHAnsi" w:cstheme="majorHAnsi"/>
          <w:sz w:val="28"/>
          <w:szCs w:val="28"/>
        </w:rPr>
        <w:t xml:space="preserve">Рис. </w:t>
      </w:r>
      <w:r>
        <w:rPr>
          <w:rFonts w:asciiTheme="majorHAnsi" w:hAnsiTheme="majorHAnsi" w:cstheme="majorHAnsi"/>
          <w:sz w:val="28"/>
          <w:szCs w:val="28"/>
        </w:rPr>
        <w:t>9</w:t>
      </w:r>
    </w:p>
    <w:p w14:paraId="57A8106F" w14:textId="7ED62A1D" w:rsidR="00B0440D" w:rsidRPr="00B0440D" w:rsidRDefault="00EF31EA" w:rsidP="00B0440D">
      <w:pPr>
        <w:pStyle w:val="1"/>
        <w:rPr>
          <w:rFonts w:cstheme="majorHAnsi"/>
        </w:rPr>
      </w:pPr>
      <w:bookmarkStart w:id="15" w:name="_Toc216346436"/>
      <w:r>
        <w:rPr>
          <w:rFonts w:cstheme="majorHAnsi"/>
        </w:rPr>
        <w:t>2.</w:t>
      </w:r>
      <w:r w:rsidR="00B0440D" w:rsidRPr="00B0440D">
        <w:rPr>
          <w:rFonts w:cstheme="majorHAnsi"/>
        </w:rPr>
        <w:t>1.5. Особенности реализации</w:t>
      </w:r>
      <w:bookmarkEnd w:id="15"/>
    </w:p>
    <w:p w14:paraId="658B69A5" w14:textId="77777777" w:rsidR="00B0440D" w:rsidRPr="00B0440D" w:rsidRDefault="00B0440D" w:rsidP="00632938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Безопасность:</w:t>
      </w:r>
    </w:p>
    <w:p w14:paraId="3060D614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 xml:space="preserve">Хеширование паролей с использованием </w:t>
      </w:r>
      <w:proofErr w:type="spellStart"/>
      <w:r w:rsidRPr="00B0440D">
        <w:rPr>
          <w:rFonts w:asciiTheme="majorHAnsi" w:hAnsiTheme="majorHAnsi" w:cstheme="majorHAnsi"/>
          <w:sz w:val="28"/>
          <w:szCs w:val="28"/>
        </w:rPr>
        <w:t>bcrypt</w:t>
      </w:r>
      <w:proofErr w:type="spellEnd"/>
    </w:p>
    <w:p w14:paraId="0E018FC4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Защита от SQL-инъекций через подготовленные выражения</w:t>
      </w:r>
    </w:p>
    <w:p w14:paraId="6CF50527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Валидация входных данных на стороне сервера</w:t>
      </w:r>
    </w:p>
    <w:p w14:paraId="0ED396CB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Проверка прав доступа для административных функций</w:t>
      </w:r>
    </w:p>
    <w:p w14:paraId="664C9354" w14:textId="77777777" w:rsidR="00B0440D" w:rsidRPr="00B0440D" w:rsidRDefault="00B0440D" w:rsidP="00632938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Производительность:</w:t>
      </w:r>
    </w:p>
    <w:p w14:paraId="22BCF674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Пагинация товаров (по 10 на страницу)</w:t>
      </w:r>
    </w:p>
    <w:p w14:paraId="46477A0F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Оптимизированные SQL-запросы с индексами</w:t>
      </w:r>
    </w:p>
    <w:p w14:paraId="3F227AF3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Кэширование часто запрашиваемых данных в сессиях</w:t>
      </w:r>
    </w:p>
    <w:p w14:paraId="28D38C87" w14:textId="77777777" w:rsidR="00B0440D" w:rsidRPr="00B0440D" w:rsidRDefault="00B0440D" w:rsidP="00632938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Пользовательский опыт:</w:t>
      </w:r>
    </w:p>
    <w:p w14:paraId="56C2DF1F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AJAX-добавление в корзину без перезагрузки страницы</w:t>
      </w:r>
    </w:p>
    <w:p w14:paraId="0CF69E6D" w14:textId="29760856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</w:t>
      </w:r>
      <w:r w:rsidRPr="00B0440D">
        <w:rPr>
          <w:rFonts w:asciiTheme="majorHAnsi" w:hAnsiTheme="majorHAnsi" w:cstheme="majorHAnsi"/>
          <w:sz w:val="28"/>
          <w:szCs w:val="28"/>
        </w:rPr>
        <w:t>оиск товаров</w:t>
      </w:r>
      <w:r>
        <w:rPr>
          <w:rFonts w:asciiTheme="majorHAnsi" w:hAnsiTheme="majorHAnsi" w:cstheme="majorHAnsi"/>
          <w:sz w:val="28"/>
          <w:szCs w:val="28"/>
        </w:rPr>
        <w:t xml:space="preserve"> по названию</w:t>
      </w:r>
    </w:p>
    <w:p w14:paraId="6C28803B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Интуитивная система рейтингов и отзывов</w:t>
      </w:r>
    </w:p>
    <w:p w14:paraId="68CC3FF5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lastRenderedPageBreak/>
        <w:t xml:space="preserve">Адаптивный дизайн на </w:t>
      </w:r>
      <w:proofErr w:type="spellStart"/>
      <w:r w:rsidRPr="00B0440D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B0440D">
        <w:rPr>
          <w:rFonts w:asciiTheme="majorHAnsi" w:hAnsiTheme="majorHAnsi" w:cstheme="majorHAnsi"/>
          <w:sz w:val="28"/>
          <w:szCs w:val="28"/>
        </w:rPr>
        <w:t xml:space="preserve"> 5</w:t>
      </w:r>
    </w:p>
    <w:p w14:paraId="7EBE82D3" w14:textId="77777777" w:rsidR="00B0440D" w:rsidRPr="00B0440D" w:rsidRDefault="00B0440D" w:rsidP="00632938">
      <w:pPr>
        <w:pStyle w:val="afa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Административные функции:</w:t>
      </w:r>
    </w:p>
    <w:p w14:paraId="6DADDD46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Управление товарами (CRUD-операции)</w:t>
      </w:r>
    </w:p>
    <w:p w14:paraId="420EB3C0" w14:textId="77777777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0440D">
        <w:rPr>
          <w:rFonts w:asciiTheme="majorHAnsi" w:hAnsiTheme="majorHAnsi" w:cstheme="majorHAnsi"/>
          <w:sz w:val="28"/>
          <w:szCs w:val="28"/>
        </w:rPr>
        <w:t>Загрузка изображений с валидацией</w:t>
      </w:r>
    </w:p>
    <w:p w14:paraId="3A887932" w14:textId="22D59CC1" w:rsidR="00B0440D" w:rsidRPr="00B0440D" w:rsidRDefault="00B0440D" w:rsidP="00632938">
      <w:pPr>
        <w:pStyle w:val="afa"/>
        <w:numPr>
          <w:ilvl w:val="1"/>
          <w:numId w:val="17"/>
        </w:numPr>
        <w:spacing w:line="360" w:lineRule="auto"/>
        <w:jc w:val="both"/>
      </w:pPr>
      <w:r w:rsidRPr="00B0440D">
        <w:rPr>
          <w:rFonts w:asciiTheme="majorHAnsi" w:hAnsiTheme="majorHAnsi" w:cstheme="majorHAnsi"/>
          <w:sz w:val="28"/>
          <w:szCs w:val="28"/>
        </w:rPr>
        <w:t>Гибкая система категорий и характеристик</w:t>
      </w:r>
    </w:p>
    <w:p w14:paraId="6A4EDEE0" w14:textId="6EC91D80" w:rsidR="00960A86" w:rsidRPr="00B0440D" w:rsidRDefault="00B0440D" w:rsidP="00CF0A69">
      <w:r>
        <w:br w:type="page"/>
      </w:r>
    </w:p>
    <w:p w14:paraId="68E6B94B" w14:textId="77777777" w:rsidR="00302CE6" w:rsidRPr="00302CE6" w:rsidRDefault="00302CE6" w:rsidP="00A76D27">
      <w:pPr>
        <w:pStyle w:val="1"/>
        <w:rPr>
          <w:rFonts w:cstheme="majorHAnsi"/>
        </w:rPr>
      </w:pPr>
      <w:bookmarkStart w:id="16" w:name="_Toc216346437"/>
      <w:r w:rsidRPr="00302CE6">
        <w:rPr>
          <w:rFonts w:cstheme="majorHAnsi"/>
        </w:rPr>
        <w:lastRenderedPageBreak/>
        <w:t>ЗАКЛЮЧЕНИЕ</w:t>
      </w:r>
      <w:bookmarkEnd w:id="16"/>
    </w:p>
    <w:p w14:paraId="765F523A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 xml:space="preserve">В ходе выполнения курсовой работы была разработана архитектура и реализовано </w:t>
      </w:r>
      <w:proofErr w:type="spellStart"/>
      <w:r w:rsidRPr="00302CE6">
        <w:rPr>
          <w:rFonts w:asciiTheme="majorHAnsi" w:hAnsiTheme="majorHAnsi" w:cstheme="majorHAnsi"/>
          <w:sz w:val="28"/>
          <w:szCs w:val="28"/>
        </w:rPr>
        <w:t>web</w:t>
      </w:r>
      <w:proofErr w:type="spellEnd"/>
      <w:r w:rsidRPr="00302CE6">
        <w:rPr>
          <w:rFonts w:asciiTheme="majorHAnsi" w:hAnsiTheme="majorHAnsi" w:cstheme="majorHAnsi"/>
          <w:sz w:val="28"/>
          <w:szCs w:val="28"/>
        </w:rPr>
        <w:t>-приложение для продажи спортивного инвентаря с полным циклом электронной коммерции. В процессе работы были решены следующие задачи:</w:t>
      </w:r>
    </w:p>
    <w:p w14:paraId="41E26F0F" w14:textId="702466DC" w:rsidR="00302CE6" w:rsidRPr="00A76D27" w:rsidRDefault="00302CE6" w:rsidP="00632938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Анализ существующих решений — изучены современные платформы и технологии, применяемые в e-</w:t>
      </w:r>
      <w:proofErr w:type="spellStart"/>
      <w:r w:rsidRPr="00A76D27">
        <w:rPr>
          <w:rFonts w:asciiTheme="majorHAnsi" w:hAnsiTheme="majorHAnsi" w:cstheme="majorHAnsi"/>
          <w:sz w:val="28"/>
          <w:szCs w:val="28"/>
        </w:rPr>
        <w:t>commerce</w:t>
      </w:r>
      <w:proofErr w:type="spellEnd"/>
      <w:r w:rsidRPr="00A76D27">
        <w:rPr>
          <w:rFonts w:asciiTheme="majorHAnsi" w:hAnsiTheme="majorHAnsi" w:cstheme="majorHAnsi"/>
          <w:sz w:val="28"/>
          <w:szCs w:val="28"/>
        </w:rPr>
        <w:t>.</w:t>
      </w:r>
    </w:p>
    <w:p w14:paraId="26CB732F" w14:textId="505A8F45" w:rsidR="00302CE6" w:rsidRPr="00A76D27" w:rsidRDefault="00302CE6" w:rsidP="00632938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 xml:space="preserve">Проектирование системы — разработана ER-диаграмма базы данных, выбраны технологии (Node.js, Express.js, MySQL, EJS, </w:t>
      </w:r>
      <w:proofErr w:type="spellStart"/>
      <w:r w:rsidRPr="00A76D27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A76D27">
        <w:rPr>
          <w:rFonts w:asciiTheme="majorHAnsi" w:hAnsiTheme="majorHAnsi" w:cstheme="majorHAnsi"/>
          <w:sz w:val="28"/>
          <w:szCs w:val="28"/>
        </w:rPr>
        <w:t xml:space="preserve"> 5).</w:t>
      </w:r>
    </w:p>
    <w:p w14:paraId="660E98A8" w14:textId="3F8AF15F" w:rsidR="00302CE6" w:rsidRPr="00A76D27" w:rsidRDefault="00302CE6" w:rsidP="00632938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Реализация функционала — созданы:</w:t>
      </w:r>
    </w:p>
    <w:p w14:paraId="590342EA" w14:textId="77777777" w:rsidR="00302CE6" w:rsidRPr="00A76D27" w:rsidRDefault="00302CE6" w:rsidP="00632938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Система регистрации и авторизации пользователей.</w:t>
      </w:r>
    </w:p>
    <w:p w14:paraId="6D2AFBB3" w14:textId="3D372807" w:rsidR="00302CE6" w:rsidRPr="00A76D27" w:rsidRDefault="00302CE6" w:rsidP="00632938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Каталог товаров с поиском.</w:t>
      </w:r>
    </w:p>
    <w:p w14:paraId="2506E310" w14:textId="77777777" w:rsidR="00302CE6" w:rsidRPr="00A76D27" w:rsidRDefault="00302CE6" w:rsidP="00632938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Корзина с возможностью добавления/удаления товаров.</w:t>
      </w:r>
    </w:p>
    <w:p w14:paraId="144198FC" w14:textId="77777777" w:rsidR="00302CE6" w:rsidRPr="00A76D27" w:rsidRDefault="00302CE6" w:rsidP="00632938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Личный кабинет с историей заказов.</w:t>
      </w:r>
    </w:p>
    <w:p w14:paraId="3396A98E" w14:textId="77777777" w:rsidR="00302CE6" w:rsidRPr="00A76D27" w:rsidRDefault="00302CE6" w:rsidP="00632938">
      <w:pPr>
        <w:pStyle w:val="afa"/>
        <w:numPr>
          <w:ilvl w:val="0"/>
          <w:numId w:val="20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Административная панель для управления товарами, заказами и пользователями.</w:t>
      </w:r>
    </w:p>
    <w:p w14:paraId="35F3744B" w14:textId="536F231A" w:rsidR="00302CE6" w:rsidRPr="00A76D27" w:rsidRDefault="00302CE6" w:rsidP="00632938">
      <w:pPr>
        <w:pStyle w:val="afa"/>
        <w:numPr>
          <w:ilvl w:val="0"/>
          <w:numId w:val="19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Обеспечение безопасности — реализовано хеширование паролей, защита от SQL-инъекций, валидация данных.</w:t>
      </w:r>
    </w:p>
    <w:p w14:paraId="57C13491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Основные результаты работы:</w:t>
      </w:r>
    </w:p>
    <w:p w14:paraId="2A0A77EB" w14:textId="77777777" w:rsidR="00302CE6" w:rsidRPr="00A76D27" w:rsidRDefault="00302CE6" w:rsidP="00632938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Создано полноценное веб-приложение с интуитивным интерфейсом и адаптивным дизайном.</w:t>
      </w:r>
    </w:p>
    <w:p w14:paraId="6EA732A8" w14:textId="77777777" w:rsidR="00302CE6" w:rsidRPr="00A76D27" w:rsidRDefault="00302CE6" w:rsidP="00632938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Реализована возможность управления товарами, заказами и пользователями через административную панель.</w:t>
      </w:r>
    </w:p>
    <w:p w14:paraId="1F4F5164" w14:textId="77777777" w:rsidR="00302CE6" w:rsidRPr="00A76D27" w:rsidRDefault="00302CE6" w:rsidP="00632938">
      <w:pPr>
        <w:pStyle w:val="afa"/>
        <w:numPr>
          <w:ilvl w:val="0"/>
          <w:numId w:val="18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A76D27">
        <w:rPr>
          <w:rFonts w:asciiTheme="majorHAnsi" w:hAnsiTheme="majorHAnsi" w:cstheme="majorHAnsi"/>
          <w:sz w:val="28"/>
          <w:szCs w:val="28"/>
        </w:rPr>
        <w:t>Обеспечена безопасность данных и устойчивость к типичным уязвимостям.</w:t>
      </w:r>
    </w:p>
    <w:p w14:paraId="1BB303F7" w14:textId="77777777" w:rsidR="00302CE6" w:rsidRPr="00302CE6" w:rsidRDefault="00302CE6" w:rsidP="00302CE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302CE6">
        <w:rPr>
          <w:rFonts w:asciiTheme="majorHAnsi" w:hAnsiTheme="majorHAnsi" w:cstheme="majorHAnsi"/>
          <w:sz w:val="28"/>
          <w:szCs w:val="28"/>
        </w:rPr>
        <w:t>Разработанное приложение готово к использованию в качестве основы для онлайн-магазина спортивного инвентаря и может быть масштабировано под потребности бизнеса.</w:t>
      </w:r>
    </w:p>
    <w:p w14:paraId="2CD10850" w14:textId="2BF29DC1" w:rsidR="00960A86" w:rsidRPr="00694A1F" w:rsidRDefault="00A01D9B" w:rsidP="00694A1F">
      <w:pPr>
        <w:pStyle w:val="1"/>
        <w:rPr>
          <w:rFonts w:cstheme="majorHAnsi"/>
          <w:color w:val="auto"/>
        </w:rPr>
      </w:pPr>
      <w:bookmarkStart w:id="17" w:name="_Toc216346438"/>
      <w:r w:rsidRPr="00694A1F">
        <w:rPr>
          <w:rFonts w:cstheme="majorHAnsi"/>
          <w:color w:val="auto"/>
        </w:rPr>
        <w:lastRenderedPageBreak/>
        <w:t>СПИСОК ИСПОЛЬЗОВАННЫХ ИСТОЧНИКОВ</w:t>
      </w:r>
      <w:bookmarkEnd w:id="17"/>
    </w:p>
    <w:p w14:paraId="52C8BC38" w14:textId="721BA8BA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Браун М. Изучаем MySQL и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MariaDB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/ М. Браун. —</w:t>
      </w:r>
      <w:proofErr w:type="spellStart"/>
      <w:r>
        <w:rPr>
          <w:rFonts w:asciiTheme="majorHAnsi" w:hAnsiTheme="majorHAnsi" w:cstheme="majorHAnsi"/>
          <w:sz w:val="28"/>
          <w:szCs w:val="28"/>
          <w:lang w:val="en-US"/>
        </w:rPr>
        <w:t>Sebastobol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O’Reilly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Media, 2020. — 420 с.</w:t>
      </w:r>
    </w:p>
    <w:p w14:paraId="79E9980B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Васильев А. А. Реляционные базы данных и SQL: от новичка к профессионалу / А. А. Васильев. — Санкт-Петербург: Питер, 2021. — 416 с.</w:t>
      </w:r>
    </w:p>
    <w:p w14:paraId="117AC6D3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Глушаков С. В. Веб-разработка: от основ к практике / С. В. Глушаков. — Москва: АСТ, 2021. — 320 с.</w:t>
      </w:r>
    </w:p>
    <w:p w14:paraId="2E2A44A0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5 [Электронный ресурс]. — Режим доступа: </w:t>
      </w:r>
      <w:hyperlink r:id="rId19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https://getbootstrap.com/docs/5.0/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26977BE7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EJS [Электронный ресурс]. — Режим доступа: </w:t>
      </w:r>
      <w:hyperlink r:id="rId20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https://ejs.co/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1C79153A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Express.js [Электронный ресурс]. — Режим доступа: </w:t>
      </w:r>
      <w:hyperlink r:id="rId21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https://expressjs.com/ru/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6C301069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MDN Web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Docs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[Электронный ресурс]. — Режим доступа: </w:t>
      </w:r>
      <w:hyperlink r:id="rId22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https://developer.mozilla.org/ru/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0AF26AC8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MySQL [Электронный ресурс]. — Режим доступа: </w:t>
      </w:r>
      <w:hyperlink r:id="rId23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https://dev.mysql.com/doc/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10F73E05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Документация Node.js [Электронный ресурс]. — Режим доступа: </w:t>
      </w:r>
      <w:hyperlink r:id="rId24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https://nodejs.org/ru/docs/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7813049A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Иванов А. А. Современные технологии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фронтенд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-разработки / А. А. Иванов. — Санкт-Петербург: Питер, 2021. — 512 с.</w:t>
      </w:r>
    </w:p>
    <w:p w14:paraId="0CA49065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 xml:space="preserve">Кумар А. Создание решений электронной коммерции на Node.js / А. Кумар. — Бирмингем: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Packt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Publishing, 2021. — 352 с.</w:t>
      </w:r>
    </w:p>
    <w:p w14:paraId="20441D54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Курниаван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Б. Веб-разработка с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Node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и Express / Б.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Курниаван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— 2-е изд.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Себастополь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O’Reilly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Media, 2020. — 360 с.</w:t>
      </w:r>
    </w:p>
    <w:p w14:paraId="7025E08D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Мартынов П. И. Проектирование пользовательских интерфейсов: UX/UI для веба / П. И. Мартынов. — Москва: ДМК Пресс, 2023. — 256 с.</w:t>
      </w:r>
    </w:p>
    <w:p w14:paraId="78247489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lastRenderedPageBreak/>
        <w:t xml:space="preserve">Нильсен Я. Мобильная юзабилити / Я. Нильсен, Р.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Будиу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— 2-е изд.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Фремонт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Nielsen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Norman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Group, 2020. — 248 с.</w:t>
      </w:r>
    </w:p>
    <w:p w14:paraId="29979A97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Сидоров В. В. Разработка серверных приложений на Node.js / В. В. Сидоров. — Москва: ДМК Пресс, 2023. — 400 с.</w:t>
      </w:r>
    </w:p>
    <w:p w14:paraId="38125F35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Столлингс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В. Современные операционные системы / В.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Столлингс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— Москва: Вильямс, 2020. — 1120 с.</w:t>
      </w:r>
    </w:p>
    <w:p w14:paraId="33DB519E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0A5363">
        <w:rPr>
          <w:rFonts w:asciiTheme="majorHAnsi" w:hAnsiTheme="majorHAnsi" w:cstheme="majorHAnsi"/>
          <w:sz w:val="28"/>
          <w:szCs w:val="28"/>
        </w:rPr>
        <w:t>Федоренко А. В. Практическое руководство по веб-разработке / А. В. Федоренко. — Москва: БХВ-Петербург, 2022. — 384 с.</w:t>
      </w:r>
    </w:p>
    <w:p w14:paraId="7FD6DA4F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Фрейман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Э. Head First: HTML и CSS / Э.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Фрейман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, Э.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Робсон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— 2-е изд.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Себастополь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: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O’Reilly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Media, 2020. — 700 с.</w:t>
      </w:r>
    </w:p>
    <w:p w14:paraId="70820693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Shopify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. Отчёт о лучших практиках UX в электронной коммерции, 2024 г. [Электронный ресурс]. — Режим доступа: </w:t>
      </w:r>
      <w:hyperlink r:id="rId25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https://www.shopify.com/research/ecommerce-ux-best-practices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47433B99" w14:textId="77777777" w:rsidR="000A5363" w:rsidRPr="000A5363" w:rsidRDefault="000A5363" w:rsidP="000A5363">
      <w:pPr>
        <w:pStyle w:val="afa"/>
        <w:numPr>
          <w:ilvl w:val="0"/>
          <w:numId w:val="2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0A5363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 xml:space="preserve"> [Электронный ресурс]. — Режим доступа: </w:t>
      </w:r>
      <w:hyperlink r:id="rId26" w:tgtFrame="_blank" w:history="1">
        <w:r w:rsidRPr="000A5363">
          <w:rPr>
            <w:rStyle w:val="af7"/>
            <w:rFonts w:asciiTheme="majorHAnsi" w:hAnsiTheme="majorHAnsi" w:cstheme="majorHAnsi"/>
            <w:color w:val="auto"/>
            <w:sz w:val="28"/>
            <w:szCs w:val="28"/>
            <w:u w:val="none"/>
          </w:rPr>
          <w:t>https://www.figma.com/</w:t>
        </w:r>
      </w:hyperlink>
      <w:r w:rsidRPr="000A5363">
        <w:rPr>
          <w:rFonts w:asciiTheme="majorHAnsi" w:hAnsiTheme="majorHAnsi" w:cstheme="majorHAnsi"/>
          <w:sz w:val="28"/>
          <w:szCs w:val="28"/>
        </w:rPr>
        <w:t xml:space="preserve">, свободный. — </w:t>
      </w:r>
      <w:proofErr w:type="spellStart"/>
      <w:r w:rsidRPr="000A5363">
        <w:rPr>
          <w:rFonts w:asciiTheme="majorHAnsi" w:hAnsiTheme="majorHAnsi" w:cstheme="majorHAnsi"/>
          <w:sz w:val="28"/>
          <w:szCs w:val="28"/>
        </w:rPr>
        <w:t>Загл</w:t>
      </w:r>
      <w:proofErr w:type="spellEnd"/>
      <w:r w:rsidRPr="000A5363">
        <w:rPr>
          <w:rFonts w:asciiTheme="majorHAnsi" w:hAnsiTheme="majorHAnsi" w:cstheme="majorHAnsi"/>
          <w:sz w:val="28"/>
          <w:szCs w:val="28"/>
        </w:rPr>
        <w:t>. с экрана.</w:t>
      </w:r>
    </w:p>
    <w:p w14:paraId="29FC3FF5" w14:textId="2E1A9671" w:rsidR="00C230F4" w:rsidRDefault="00C230F4" w:rsidP="000A5363">
      <w:pPr>
        <w:pStyle w:val="TNR"/>
        <w:ind w:right="-285" w:firstLine="0"/>
        <w:rPr>
          <w:rFonts w:asciiTheme="majorHAnsi" w:hAnsiTheme="majorHAnsi" w:cstheme="majorHAnsi"/>
        </w:rPr>
      </w:pPr>
    </w:p>
    <w:p w14:paraId="4D0A3EB9" w14:textId="1C704230" w:rsidR="00C230F4" w:rsidRDefault="00C230F4">
      <w:pPr>
        <w:rPr>
          <w:rFonts w:asciiTheme="majorHAnsi" w:hAnsiTheme="majorHAnsi" w:cstheme="majorHAnsi"/>
          <w:bCs/>
          <w:sz w:val="28"/>
          <w:szCs w:val="28"/>
        </w:rPr>
      </w:pPr>
    </w:p>
    <w:sectPr w:rsidR="00C230F4" w:rsidSect="00CF0A69">
      <w:headerReference w:type="default" r:id="rId27"/>
      <w:pgSz w:w="11906" w:h="16838"/>
      <w:pgMar w:top="1134" w:right="851" w:bottom="1620" w:left="17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10894" w14:textId="77777777" w:rsidR="005D2A1B" w:rsidRDefault="005D2A1B">
      <w:r>
        <w:separator/>
      </w:r>
    </w:p>
  </w:endnote>
  <w:endnote w:type="continuationSeparator" w:id="0">
    <w:p w14:paraId="56D7CF76" w14:textId="77777777" w:rsidR="005D2A1B" w:rsidRDefault="005D2A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FC088" w14:textId="77777777" w:rsidR="005D2A1B" w:rsidRDefault="005D2A1B">
      <w:r>
        <w:separator/>
      </w:r>
    </w:p>
  </w:footnote>
  <w:footnote w:type="continuationSeparator" w:id="0">
    <w:p w14:paraId="6A295E16" w14:textId="77777777" w:rsidR="005D2A1B" w:rsidRDefault="005D2A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DE0B2" w14:textId="77777777" w:rsidR="00583415" w:rsidRDefault="0058341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1" layoutInCell="1" allowOverlap="1" wp14:anchorId="483D49BF" wp14:editId="7242EF16">
              <wp:simplePos x="0" y="0"/>
              <wp:positionH relativeFrom="page">
                <wp:posOffset>882015</wp:posOffset>
              </wp:positionH>
              <wp:positionV relativeFrom="page">
                <wp:posOffset>269875</wp:posOffset>
              </wp:positionV>
              <wp:extent cx="6501600" cy="10134000"/>
              <wp:effectExtent l="12700" t="12700" r="13970" b="13335"/>
              <wp:wrapNone/>
              <wp:docPr id="1715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01600" cy="10134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210F31" id="Прямоугольник 1715" o:spid="_x0000_s1026" style="position:absolute;margin-left:69.45pt;margin-top:21.25pt;width:511.95pt;height:797.9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70134" w14:textId="77777777" w:rsidR="009A435D" w:rsidRDefault="007917D0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567C8F1" wp14:editId="7B9849BA">
              <wp:simplePos x="0" y="0"/>
              <wp:positionH relativeFrom="column">
                <wp:posOffset>-204372</wp:posOffset>
              </wp:positionH>
              <wp:positionV relativeFrom="paragraph">
                <wp:posOffset>-108925</wp:posOffset>
              </wp:positionV>
              <wp:extent cx="6504167" cy="9934575"/>
              <wp:effectExtent l="0" t="0" r="30480" b="9525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04167" cy="9934575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Группа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Прямоугольник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37CB169F" w14:textId="77777777" w:rsidR="009A435D" w:rsidRDefault="009A435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Группа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Прямоугольник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0CC39391" w14:textId="77777777" w:rsidR="009A435D" w:rsidRDefault="007917D0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>PAGE   \* MERGEFORMAT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Группа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Прямая соединительная линия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Группа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Прямоугольник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8E42C01" w14:textId="653FA92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CD0E40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Ф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205279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30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 w:rsidR="00CC145E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5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Группа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Прямоугольник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02E0B8A" w14:textId="53B18008" w:rsidR="009A435D" w:rsidRPr="00C230F4" w:rsidRDefault="00C230F4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  <w:t>33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Группа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Прямоугольник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4"/>
                                            <a:ext cx="807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049393F5" w14:textId="7777777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Группа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Прямоугольник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08BB9E4D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Группа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Группа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Прямоугольник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486071" w14:textId="77777777" w:rsidR="009A435D" w:rsidRDefault="007917D0">
                                                    <w:pPr>
                                                      <w:pStyle w:val="afb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Прямоугольник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1B6CFB22" w14:textId="77777777" w:rsidR="009A435D" w:rsidRDefault="009A435D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Группа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Прямая соединительная линия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Группа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Группа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500" cy="355"/>
                                                    <a:chOff x="168" y="-2059"/>
                                                    <a:chExt cx="20066" cy="28621"/>
                                                  </a:xfrm>
                                                </wpg:grpSpPr>
                                                <wps:wsp>
                                                  <wps:cNvPr id="32" name="Прямоугольник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5C2EB470" w14:textId="77777777" w:rsidR="009A435D" w:rsidRDefault="007917D0">
                                                        <w:pPr>
                                                          <w:pStyle w:val="afb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Прямоугольник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515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5E453AA" w14:textId="7CA71F05" w:rsidR="009A435D" w:rsidRDefault="00205279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Фиузов</w:t>
                                                        </w:r>
                                                        <w:proofErr w:type="spellEnd"/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Д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М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Группа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Прямоугольник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E937179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Группа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Прямоугольник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95B11BB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Группа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Прямоугольник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1CC35E42" w14:textId="77777777" w:rsidR="009A435D" w:rsidRDefault="007917D0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Группа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Прямоугольник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4572E42B" w14:textId="77777777" w:rsidR="009A435D" w:rsidRDefault="007917D0">
                                                              <w:pPr>
                                                                <w:pStyle w:val="afb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Группа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Прямоугольник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436FC7AD" w14:textId="77777777" w:rsidR="009A435D" w:rsidRDefault="007917D0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Группа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Прямоугольник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2DC2026B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Группа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Прямоугольник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Группа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Прямая соединительная линия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Прямая соединительная линия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Прямая соединительная линия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Прямая соединительная линия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Прямая соединительная линия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Прямая соединительная линия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Прямая соединительная линия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Прямая соединительная линия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Группа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82"/>
                                                                    <a:ext cx="2798" cy="307"/>
                                                                    <a:chOff x="210" y="-91"/>
                                                                    <a:chExt cx="22457" cy="24700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Прямоугольник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287603D" w14:textId="77777777" w:rsidR="009A435D" w:rsidRDefault="007917D0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Прямоугольник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398" y="-91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A8E8C" w14:textId="6459F030" w:rsidR="009A435D" w:rsidRDefault="008778D3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proofErr w:type="spellStart"/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Шенин</w:t>
                                                                        </w:r>
                                                                        <w:proofErr w:type="spellEnd"/>
                                                                        <w:r w:rsidR="00205279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 xml:space="preserve"> А.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Н</w:t>
                                                                        </w:r>
                                                                        <w:r w:rsidR="00205279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Прямая соединительная линия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Прямая соединительная линия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Прямая соединительная линия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Прямая соединительная линия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Прямая соединительная линия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Прямая соединительная линия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Прямая соединительная линия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Группа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Прямоугольник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6FC3214" w14:textId="77777777" w:rsidR="009A435D" w:rsidRDefault="007917D0">
                                                                        <w:pPr>
                                                                          <w:pStyle w:val="afb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spellStart"/>
                                                                        <w:proofErr w:type="gram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spellEnd"/>
                                                                        <w:proofErr w:type="gramEnd"/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Прямоугольник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F9741" w14:textId="77777777" w:rsidR="009A435D" w:rsidRDefault="009A435D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Прямая соединительная линия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Прямоугольник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9BC30F4" w14:textId="77777777" w:rsidR="009A435D" w:rsidRDefault="007917D0">
                                                                      <w:pPr>
                                                                        <w:pStyle w:val="afb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Прямоугольник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559B9DB" w14:textId="0EC5871E" w:rsidR="009A435D" w:rsidRPr="007C2EFB" w:rsidRDefault="00205279">
                                                                      <w:pPr>
                                                                        <w:pStyle w:val="afb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«</w:t>
                                                                      </w:r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en-US"/>
                                                                        </w:rPr>
                                                                        <w:t>Web</w:t>
                                                                      </w:r>
                                                                      <w:r w:rsidR="008778D3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-</w:t>
                                                                      </w:r>
                                                                      <w:proofErr w:type="spellStart"/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приложение</w:t>
                                                                      </w:r>
                                                                      <w:proofErr w:type="spellEnd"/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для продажи спортивного </w:t>
                                                                      </w:r>
                                                                      <w:proofErr w:type="spellStart"/>
                                                                      <w:r w:rsidR="007C2EFB"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инвентаря</w:t>
                                                                      </w:r>
                                                                      <w:proofErr w:type="spellEnd"/>
                                                                      <w:r w:rsidRPr="007C2EFB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»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67C8F1" id="Группа 80" o:spid="_x0000_s1026" style="position:absolute;margin-left:-16.1pt;margin-top:-8.6pt;width:512.15pt;height:782.2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Прямоугольник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37CB169F" w14:textId="77777777" w:rsidR="009A435D" w:rsidRDefault="009A435D"/>
                          </w:txbxContent>
                        </v:textbox>
                      </v:rect>
                      <v:group id="Группа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Прямоугольник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0CC39391" w14:textId="77777777" w:rsidR="009A435D" w:rsidRDefault="007917D0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>PAGE   \* MERGEFORMAT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t>3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Группа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Прямая соединительная линия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Группа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Прямоугольник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28E42C01" w14:textId="653FA927" w:rsidR="009A435D" w:rsidRDefault="007917D0">
                                    <w:pPr>
                                      <w:pStyle w:val="afb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CD0E40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Ф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205279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30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2</w:t>
                                    </w:r>
                                    <w:r w:rsidR="00CC145E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5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</w:txbxContent>
                              </v:textbox>
                            </v:rect>
                            <v:group id="Группа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Прямоугольник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402E0B8A" w14:textId="53B18008" w:rsidR="009A435D" w:rsidRPr="00C230F4" w:rsidRDefault="00C230F4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w:t>33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Прямоугольник 21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049393F5" w14:textId="77777777" w:rsidR="009A435D" w:rsidRDefault="007917D0">
                                        <w:pPr>
                                          <w:pStyle w:val="afb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Прямоугольник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08BB9E4D" w14:textId="7777777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Группа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Прямоугольник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D486071" w14:textId="77777777" w:rsidR="009A435D" w:rsidRDefault="007917D0">
                                              <w:pPr>
                                                <w:pStyle w:val="afb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1B6CFB22" w14:textId="77777777" w:rsidR="009A435D" w:rsidRDefault="009A435D"/>
                                          </w:txbxContent>
                                        </v:textbox>
                                      </v:rect>
                                    </v:group>
                                    <v:group id="Группа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Прямая соединительная линия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Группа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Группа 31" o:spid="_x0000_s1055" style="position:absolute;left:1241;top:14919;width:2500;height:355" coordorigin="168,-2059" coordsize="20066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Прямоугольник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5C2EB470" w14:textId="77777777" w:rsidR="009A435D" w:rsidRDefault="007917D0">
                                                  <w:pPr>
                                                    <w:pStyle w:val="afb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33" o:spid="_x0000_s1057" style="position:absolute;left:9515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5E453AA" w14:textId="7CA71F05" w:rsidR="009A435D" w:rsidRDefault="00205279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Фиузов</w:t>
                                                  </w:r>
                                                  <w:proofErr w:type="spellEnd"/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Д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М</w:t>
                                                  </w:r>
                                                  <w:r w:rsidR="007917D0"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Группа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Прямоугольник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3E937179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Прямоугольник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595B11BB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  <w:proofErr w:type="spellEnd"/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Прямоугольник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1CC35E42" w14:textId="77777777" w:rsidR="009A435D" w:rsidRDefault="007917D0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Прямоугольник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4572E42B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Прямоугольник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436FC7AD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Прямоугольник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2DC2026B" w14:textId="77777777" w:rsidR="009A435D" w:rsidRDefault="007917D0">
                                                            <w:pPr>
                                                              <w:pStyle w:val="afb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Прямоугольник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Группа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Прямая соединительная линия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Прямая соединительная линия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Прямая соединительная линия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Прямая соединительная линия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Прямая соединительная линия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Прямая соединительная линия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Прямая соединительная линия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Прямая соединительная линия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Группа 57" o:spid="_x0000_s1081" style="position:absolute;left:1246;top:15182;width:2798;height:307" coordorigin="210,-91" coordsize="22457,24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Прямоугольник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287603D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59" o:spid="_x0000_s1083" style="position:absolute;left:9398;top:-91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A8E8C" w14:textId="6459F030" w:rsidR="009A435D" w:rsidRDefault="008778D3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proofErr w:type="spellStart"/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Шенин</w:t>
                                                                  </w:r>
                                                                  <w:proofErr w:type="spellEnd"/>
                                                                  <w:r w:rsidR="00205279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 xml:space="preserve"> А.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Н</w:t>
                                                                  </w:r>
                                                                  <w:r w:rsidR="00205279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Прямая соединительная линия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Прямая соединительная линия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Прямая соединительная линия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Прямая соединительная линия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Прямая соединительная линия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Прямая соединительная линия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Группа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Прямоугольник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6FC3214" w14:textId="77777777" w:rsidR="009A435D" w:rsidRDefault="007917D0">
                                                                  <w:pPr>
                                                                    <w:pStyle w:val="afb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proofErr w:type="spellStart"/>
                                                                  <w:proofErr w:type="gramStart"/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  <w:proofErr w:type="spellEnd"/>
                                                                  <w:proofErr w:type="gramEnd"/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F9741" w14:textId="77777777" w:rsidR="009A435D" w:rsidRDefault="009A435D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Прямоугольник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9BC30F4" w14:textId="77777777" w:rsidR="009A435D" w:rsidRDefault="007917D0">
                                                                <w:pPr>
                                                                  <w:pStyle w:val="afb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559B9DB" w14:textId="0EC5871E" w:rsidR="009A435D" w:rsidRPr="007C2EFB" w:rsidRDefault="00205279">
                                                                <w:pPr>
                                                                  <w:pStyle w:val="afb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«</w:t>
                                                                </w:r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en-US"/>
                                                                  </w:rPr>
                                                                  <w:t>Web</w:t>
                                                                </w:r>
                                                                <w:r w:rsidR="008778D3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-</w:t>
                                                                </w:r>
                                                                <w:proofErr w:type="spellStart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приложение</w:t>
                                                                </w:r>
                                                                <w:proofErr w:type="spellEnd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 для продажи спортивного </w:t>
                                                                </w:r>
                                                                <w:proofErr w:type="spellStart"/>
                                                                <w:r w:rsidR="007C2EFB"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инвентаря</w:t>
                                                                </w:r>
                                                                <w:proofErr w:type="spellEnd"/>
                                                                <w:r w:rsidRPr="007C2EFB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»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2E5B2" w14:textId="77777777" w:rsidR="009A435D" w:rsidRDefault="007917D0">
    <w:pPr>
      <w:pStyle w:val="af3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A063F36" wp14:editId="2C04C0BE">
              <wp:simplePos x="0" y="0"/>
              <wp:positionH relativeFrom="column">
                <wp:posOffset>-187354</wp:posOffset>
              </wp:positionH>
              <wp:positionV relativeFrom="paragraph">
                <wp:posOffset>-195773</wp:posOffset>
              </wp:positionV>
              <wp:extent cx="6480313" cy="9963150"/>
              <wp:effectExtent l="0" t="0" r="34925" b="1905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80313" cy="9963150"/>
                        <a:chOff x="1161" y="-312"/>
                        <a:chExt cx="10376" cy="16677"/>
                      </a:xfrm>
                    </wpg:grpSpPr>
                    <wps:wsp>
                      <wps:cNvPr id="75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6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7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8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9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0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1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2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3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4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5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6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7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8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9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90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1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2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3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4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B5E6C3F" w14:textId="77777777" w:rsidR="009A435D" w:rsidRDefault="007917D0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5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6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7223240A" w14:textId="1E0FF6D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CD0E40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Ф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A77582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30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-2</w:t>
                                              </w:r>
                                              <w:r w:rsidR="00021F53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492A9914" w14:textId="77777777" w:rsidR="009A435D" w:rsidRDefault="009A435D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7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8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5955721D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9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100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46996572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1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2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3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6DCB224B" w14:textId="77777777" w:rsidR="009A435D" w:rsidRDefault="007917D0">
                                                      <w:pPr>
                                                        <w:pStyle w:val="afb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4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5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54D1737" w14:textId="77777777" w:rsidR="009A435D" w:rsidRDefault="007917D0">
                                                        <w:pPr>
                                                          <w:pStyle w:val="afb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6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7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CD375B7" w14:textId="77777777" w:rsidR="009A435D" w:rsidRDefault="007917D0">
                                                          <w:pPr>
                                                            <w:pStyle w:val="afb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8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9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10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DABC4C8" w14:textId="77777777" w:rsidR="009A435D" w:rsidRDefault="007917D0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t>41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4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A1242D6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A063F36" id="Группа 1447" o:spid="_x0000_s1097" style="position:absolute;margin-left:-14.75pt;margin-top:-15.4pt;width:510.25pt;height:784.5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">
              <v:line id="Прямая соединительная линия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GmU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" strokeweight="2pt"/>
              <v:group id="Группа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xpV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">
                <v:line id="Прямая соединительная линия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  <v:group id="Группа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<v:line id="Прямая соединительная линия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    <v:group id="Группа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  <v:line id="Прямая соединительная линия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      <v:group id="Группа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    <v:line id="Прямая соединительная линия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        <v:line id="Прямая соединительная линия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3XMwwAAANsAAAAPAAAAZHJzL2Rvd25yZXYueG1sRI/dagIx&#10;FITvBd8hHKF3NWsp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Wm91zMMAAADbAAAADwAA&#10;AAAAAAAAAAAAAAAHAgAAZHJzL2Rvd25yZXYueG1sUEsFBgAAAAADAAMAtwAAAPcCAAAAAA==&#10;" strokeweight="1pt"/>
                      <v:group id="Группа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">
                        <v:line id="Прямая соединительная линия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          <v:group id="Группа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s/pxAAAANs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Q88v4QfIOcPAAAA//8DAFBLAQItABQABgAIAAAAIQDb4fbL7gAAAIUBAAATAAAAAAAAAAAA&#10;AAAAAAAAAABbQ29udGVudF9UeXBlc10ueG1sUEsBAi0AFAAGAAgAAAAhAFr0LFu/AAAAFQEAAAsA&#10;AAAAAAAAAAAAAAAAHwEAAF9yZWxzLy5yZWxzUEsBAi0AFAAGAAgAAAAhAIrez+nEAAAA2wAAAA8A&#10;AAAAAAAAAAAAAAAABwIAAGRycy9kb3ducmV2LnhtbFBLBQYAAAAAAwADALcAAAD4AgAAAAA=&#10;">
                          <v:line id="Прямая соединительная линия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line id="Прямая соединительная линия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            <v:group id="Группа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sFA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rA9fwg+QuzsAAAD//wMAUEsBAi0AFAAGAAgAAAAhANvh9svuAAAAhQEAABMAAAAAAAAAAAAA&#10;AAAAAAAAAFtDb250ZW50X1R5cGVzXS54bWxQSwECLQAUAAYACAAAACEAWvQsW78AAAAVAQAACwAA&#10;AAAAAAAAAAAAAAAfAQAAX3JlbHMvLnJlbHNQSwECLQAUAAYACAAAACEAgO7BQMMAAADbAAAADwAA&#10;AAAAAAAAAAAAAAAHAgAAZHJzL2Rvd25yZXYueG1sUEsFBgAAAAADAAMAtwAAAPcCAAAAAA==&#10;">
                            <v:line id="Прямая соединительная линия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              <v:line id="Прямая соединительная линия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97+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/C9Uv6AbK8AAAA//8DAFBLAQItABQABgAIAAAAIQDb4fbL7gAAAIUBAAATAAAAAAAAAAAA&#10;AAAAAAAAAABbQ29udGVudF9UeXBlc10ueG1sUEsBAi0AFAAGAAgAAAAhAFr0LFu/AAAAFQEAAAsA&#10;AAAAAAAAAAAAAAAAHwEAAF9yZWxzLy5yZWxzUEsBAi0AFAAGAAgAAAAhAD8T3v7EAAAA2wAAAA8A&#10;AAAAAAAAAAAAAAAABwIAAGRycy9kb3ducmV2LnhtbFBLBQYAAAAAAwADALcAAAD4AgAAAAA=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">
                              <v:rect id="Прямоугольник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N93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DkM33f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0B5E6C3F" w14:textId="77777777" w:rsidR="009A435D" w:rsidRDefault="007917D0">
                                      <w:pPr>
                                        <w:pStyle w:val="afb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              <v:rect id="Прямоугольник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7223240A" w14:textId="1E0FF6D7" w:rsidR="009A435D" w:rsidRDefault="007917D0">
                                        <w:pPr>
                                          <w:pStyle w:val="afb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CD0E40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Ф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A77582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30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-2</w:t>
                                        </w:r>
                                        <w:r w:rsidR="00021F53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492A9914" w14:textId="77777777" w:rsidR="009A435D" w:rsidRDefault="009A435D">
                                        <w:pPr>
                                          <w:pStyle w:val="afb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          <v:rect id="Прямоугольник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" filled="f" stroked="f">
                                    <v:textbox inset="1pt,1pt,1pt,1pt">
                                      <w:txbxContent>
                                        <w:p w14:paraId="5955721D" w14:textId="77777777" w:rsidR="009A435D" w:rsidRDefault="007917D0">
                                          <w:pPr>
                                            <w:pStyle w:val="afb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">
                                    <v:rect id="Прямоугольник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46996572" w14:textId="77777777" w:rsidR="009A435D" w:rsidRDefault="007917D0">
                                            <w:pPr>
                                              <w:pStyle w:val="afb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<v:group id="Группа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                      <v:rect id="Прямоугольник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TdZwQAAANwAAAAPAAAAZHJzL2Rvd25yZXYueG1sRE9Na8JA&#10;EL0L/odlCl5EN1qw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OdpN1nBAAAA3AAAAA8AAAAA&#10;AAAAAAAAAAAABwIAAGRycy9kb3ducmV2LnhtbFBLBQYAAAAAAwADALcAAAD1AgAAAAA=&#10;" filled="f" stroked="f">
                                          <v:textbox inset="1pt,1pt,1pt,1pt">
                                            <w:txbxContent>
                                              <w:p w14:paraId="6DCB224B" w14:textId="77777777" w:rsidR="009A435D" w:rsidRDefault="007917D0">
                                                <w:pPr>
                                                  <w:pStyle w:val="afb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                        <v:rect id="Прямоугольник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Aq2wQAAANwAAAAPAAAAZHJzL2Rvd25yZXYueG1sRE9Na8JA&#10;EL0L/odlCl5ENwq1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AfMCrb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154D1737" w14:textId="77777777" w:rsidR="009A435D" w:rsidRDefault="007917D0">
                                                  <w:pPr>
                                                    <w:pStyle w:val="afb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">
                                            <v:rect id="Прямоугольник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" filled="f" stroked="f">
                                              <v:textbox inset="1pt,1pt,1pt,1pt">
                                                <w:txbxContent>
                                                  <w:p w14:paraId="5CD375B7" w14:textId="77777777" w:rsidR="009A435D" w:rsidRDefault="007917D0">
                                                    <w:pPr>
                                                      <w:pStyle w:val="afb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" filled="f" strokeweight="2pt"/>
                                              <v:rect id="Прямоугольник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DABC4C8" w14:textId="77777777" w:rsidR="009A435D" w:rsidRDefault="007917D0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t>41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Tnw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O1ZOfDBAAAA3AAAAA8AAAAA&#10;AAAAAAAAAAAABwIAAGRycy9kb3ducmV2LnhtbFBLBQYAAAAAAwADALcAAAD1AgAAAAA=&#10;" filled="f" stroked="f">
                                        <v:textbox inset="1pt,1pt,1pt,1pt">
                                          <w:txbxContent>
                                            <w:p w14:paraId="4A1242D6" w14:textId="77777777" w:rsidR="009A435D" w:rsidRDefault="007917D0">
                                              <w:pPr>
                                                <w:pStyle w:val="afb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828A7"/>
    <w:multiLevelType w:val="hybridMultilevel"/>
    <w:tmpl w:val="7DE06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6E07D4"/>
    <w:multiLevelType w:val="hybridMultilevel"/>
    <w:tmpl w:val="F7809ECE"/>
    <w:lvl w:ilvl="0" w:tplc="3BA47EE2">
      <w:start w:val="1"/>
      <w:numFmt w:val="bullet"/>
      <w:lvlText w:val="–"/>
      <w:lvlJc w:val="left"/>
      <w:pPr>
        <w:ind w:left="1429" w:hanging="360"/>
      </w:p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EB0ADD"/>
    <w:multiLevelType w:val="multilevel"/>
    <w:tmpl w:val="D884C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5678C8"/>
    <w:multiLevelType w:val="multilevel"/>
    <w:tmpl w:val="DCC0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5E6336"/>
    <w:multiLevelType w:val="hybridMultilevel"/>
    <w:tmpl w:val="7B8291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3334A9"/>
    <w:multiLevelType w:val="hybridMultilevel"/>
    <w:tmpl w:val="EA7E6E9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F732AAD"/>
    <w:multiLevelType w:val="hybridMultilevel"/>
    <w:tmpl w:val="F93045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3897A32"/>
    <w:multiLevelType w:val="hybridMultilevel"/>
    <w:tmpl w:val="CCA44E7E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047897"/>
    <w:multiLevelType w:val="hybridMultilevel"/>
    <w:tmpl w:val="147C4BD2"/>
    <w:lvl w:ilvl="0" w:tplc="3BA47EE2">
      <w:start w:val="1"/>
      <w:numFmt w:val="bullet"/>
      <w:lvlText w:val="–"/>
      <w:lvlJc w:val="left"/>
      <w:pPr>
        <w:ind w:left="1429" w:hanging="360"/>
      </w:p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920C9A"/>
    <w:multiLevelType w:val="hybridMultilevel"/>
    <w:tmpl w:val="586221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951D51"/>
    <w:multiLevelType w:val="multilevel"/>
    <w:tmpl w:val="B0F8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D910FB"/>
    <w:multiLevelType w:val="hybridMultilevel"/>
    <w:tmpl w:val="200827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EA944D6"/>
    <w:multiLevelType w:val="hybridMultilevel"/>
    <w:tmpl w:val="2B525A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B370BB"/>
    <w:multiLevelType w:val="hybridMultilevel"/>
    <w:tmpl w:val="95C41A5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3F3C8E"/>
    <w:multiLevelType w:val="hybridMultilevel"/>
    <w:tmpl w:val="B9F47A3A"/>
    <w:lvl w:ilvl="0" w:tplc="3BA47EE2">
      <w:start w:val="1"/>
      <w:numFmt w:val="bullet"/>
      <w:lvlText w:val="–"/>
      <w:lvlJc w:val="left"/>
      <w:pPr>
        <w:ind w:left="1429" w:hanging="360"/>
      </w:p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BFE3E90"/>
    <w:multiLevelType w:val="multilevel"/>
    <w:tmpl w:val="D304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DE56E7"/>
    <w:multiLevelType w:val="multilevel"/>
    <w:tmpl w:val="26E6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66F17"/>
    <w:multiLevelType w:val="multilevel"/>
    <w:tmpl w:val="4E3C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7731A9"/>
    <w:multiLevelType w:val="hybridMultilevel"/>
    <w:tmpl w:val="DB4CA808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5F42B3"/>
    <w:multiLevelType w:val="hybridMultilevel"/>
    <w:tmpl w:val="FE2098DC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E181C"/>
    <w:multiLevelType w:val="hybridMultilevel"/>
    <w:tmpl w:val="51BAD354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401E7D"/>
    <w:multiLevelType w:val="hybridMultilevel"/>
    <w:tmpl w:val="A60A78D6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AA534C"/>
    <w:multiLevelType w:val="multilevel"/>
    <w:tmpl w:val="B2BA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EF6343"/>
    <w:multiLevelType w:val="hybridMultilevel"/>
    <w:tmpl w:val="7A184CDE"/>
    <w:lvl w:ilvl="0" w:tplc="3BA47EE2">
      <w:start w:val="1"/>
      <w:numFmt w:val="bullet"/>
      <w:lvlText w:val="–"/>
      <w:lvlJc w:val="left"/>
      <w:pPr>
        <w:ind w:left="1429" w:hanging="360"/>
      </w:p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2E959BA"/>
    <w:multiLevelType w:val="multilevel"/>
    <w:tmpl w:val="E1DC5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B44D90"/>
    <w:multiLevelType w:val="hybridMultilevel"/>
    <w:tmpl w:val="34866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A547CD"/>
    <w:multiLevelType w:val="multilevel"/>
    <w:tmpl w:val="9B5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BD3EC3"/>
    <w:multiLevelType w:val="multilevel"/>
    <w:tmpl w:val="009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54D1"/>
    <w:multiLevelType w:val="hybridMultilevel"/>
    <w:tmpl w:val="5406C42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88617C"/>
    <w:multiLevelType w:val="hybridMultilevel"/>
    <w:tmpl w:val="2EE2F6E2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3BA47EE2">
      <w:start w:val="1"/>
      <w:numFmt w:val="bullet"/>
      <w:lvlText w:val="–"/>
      <w:lvlJc w:val="left"/>
      <w:pPr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133DBA"/>
    <w:multiLevelType w:val="hybridMultilevel"/>
    <w:tmpl w:val="927629F2"/>
    <w:lvl w:ilvl="0" w:tplc="3BA47EE2">
      <w:start w:val="1"/>
      <w:numFmt w:val="bullet"/>
      <w:lvlText w:val="–"/>
      <w:lvlJc w:val="left"/>
      <w:pPr>
        <w:ind w:left="1068" w:hanging="360"/>
      </w:p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70595A9F"/>
    <w:multiLevelType w:val="multilevel"/>
    <w:tmpl w:val="C3E8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C8715A"/>
    <w:multiLevelType w:val="multilevel"/>
    <w:tmpl w:val="9E5C9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082DE9"/>
    <w:multiLevelType w:val="multilevel"/>
    <w:tmpl w:val="F890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B22ECF"/>
    <w:multiLevelType w:val="hybridMultilevel"/>
    <w:tmpl w:val="CCA44D0A"/>
    <w:lvl w:ilvl="0" w:tplc="3BA47EE2">
      <w:start w:val="1"/>
      <w:numFmt w:val="bullet"/>
      <w:lvlText w:val="–"/>
      <w:lvlJc w:val="left"/>
      <w:pPr>
        <w:ind w:left="720" w:hanging="360"/>
      </w:p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3A3CE7"/>
    <w:multiLevelType w:val="hybridMultilevel"/>
    <w:tmpl w:val="4EA469DA"/>
    <w:lvl w:ilvl="0" w:tplc="3BA47EE2">
      <w:start w:val="1"/>
      <w:numFmt w:val="bullet"/>
      <w:lvlText w:val="–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5"/>
  </w:num>
  <w:num w:numId="3">
    <w:abstractNumId w:val="8"/>
  </w:num>
  <w:num w:numId="4">
    <w:abstractNumId w:val="14"/>
  </w:num>
  <w:num w:numId="5">
    <w:abstractNumId w:val="23"/>
  </w:num>
  <w:num w:numId="6">
    <w:abstractNumId w:val="6"/>
  </w:num>
  <w:num w:numId="7">
    <w:abstractNumId w:val="1"/>
  </w:num>
  <w:num w:numId="8">
    <w:abstractNumId w:val="11"/>
  </w:num>
  <w:num w:numId="9">
    <w:abstractNumId w:val="9"/>
  </w:num>
  <w:num w:numId="10">
    <w:abstractNumId w:val="21"/>
  </w:num>
  <w:num w:numId="11">
    <w:abstractNumId w:val="19"/>
  </w:num>
  <w:num w:numId="12">
    <w:abstractNumId w:val="34"/>
  </w:num>
  <w:num w:numId="13">
    <w:abstractNumId w:val="20"/>
  </w:num>
  <w:num w:numId="14">
    <w:abstractNumId w:val="13"/>
  </w:num>
  <w:num w:numId="15">
    <w:abstractNumId w:val="7"/>
  </w:num>
  <w:num w:numId="16">
    <w:abstractNumId w:val="4"/>
  </w:num>
  <w:num w:numId="17">
    <w:abstractNumId w:val="29"/>
  </w:num>
  <w:num w:numId="18">
    <w:abstractNumId w:val="18"/>
  </w:num>
  <w:num w:numId="19">
    <w:abstractNumId w:val="0"/>
  </w:num>
  <w:num w:numId="20">
    <w:abstractNumId w:val="30"/>
  </w:num>
  <w:num w:numId="21">
    <w:abstractNumId w:val="24"/>
  </w:num>
  <w:num w:numId="22">
    <w:abstractNumId w:val="25"/>
  </w:num>
  <w:num w:numId="23">
    <w:abstractNumId w:val="10"/>
  </w:num>
  <w:num w:numId="24">
    <w:abstractNumId w:val="33"/>
  </w:num>
  <w:num w:numId="25">
    <w:abstractNumId w:val="15"/>
  </w:num>
  <w:num w:numId="26">
    <w:abstractNumId w:val="27"/>
  </w:num>
  <w:num w:numId="27">
    <w:abstractNumId w:val="3"/>
  </w:num>
  <w:num w:numId="28">
    <w:abstractNumId w:val="17"/>
  </w:num>
  <w:num w:numId="29">
    <w:abstractNumId w:val="31"/>
  </w:num>
  <w:num w:numId="30">
    <w:abstractNumId w:val="16"/>
  </w:num>
  <w:num w:numId="31">
    <w:abstractNumId w:val="22"/>
  </w:num>
  <w:num w:numId="32">
    <w:abstractNumId w:val="26"/>
  </w:num>
  <w:num w:numId="33">
    <w:abstractNumId w:val="32"/>
  </w:num>
  <w:num w:numId="34">
    <w:abstractNumId w:val="2"/>
  </w:num>
  <w:num w:numId="35">
    <w:abstractNumId w:val="12"/>
  </w:num>
  <w:num w:numId="36">
    <w:abstractNumId w:val="2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35D"/>
    <w:rsid w:val="0002126A"/>
    <w:rsid w:val="00021F53"/>
    <w:rsid w:val="000749F4"/>
    <w:rsid w:val="00086E18"/>
    <w:rsid w:val="000A5363"/>
    <w:rsid w:val="0011437A"/>
    <w:rsid w:val="001524E3"/>
    <w:rsid w:val="00184EDF"/>
    <w:rsid w:val="001C14B6"/>
    <w:rsid w:val="001D678C"/>
    <w:rsid w:val="001D739A"/>
    <w:rsid w:val="001D7555"/>
    <w:rsid w:val="001F75FB"/>
    <w:rsid w:val="00205279"/>
    <w:rsid w:val="00224216"/>
    <w:rsid w:val="00235FF6"/>
    <w:rsid w:val="00240B62"/>
    <w:rsid w:val="00270DD2"/>
    <w:rsid w:val="00272487"/>
    <w:rsid w:val="002A3B4D"/>
    <w:rsid w:val="002A3C60"/>
    <w:rsid w:val="002D1BD8"/>
    <w:rsid w:val="002E41CD"/>
    <w:rsid w:val="00302CE6"/>
    <w:rsid w:val="003244BF"/>
    <w:rsid w:val="00326D1E"/>
    <w:rsid w:val="00350ACF"/>
    <w:rsid w:val="00384008"/>
    <w:rsid w:val="003C1010"/>
    <w:rsid w:val="003E7AFB"/>
    <w:rsid w:val="00416497"/>
    <w:rsid w:val="00417971"/>
    <w:rsid w:val="00453E8C"/>
    <w:rsid w:val="004673CD"/>
    <w:rsid w:val="004742C9"/>
    <w:rsid w:val="00475444"/>
    <w:rsid w:val="004901DC"/>
    <w:rsid w:val="0049729B"/>
    <w:rsid w:val="005261AC"/>
    <w:rsid w:val="00544007"/>
    <w:rsid w:val="005571B8"/>
    <w:rsid w:val="00570BB3"/>
    <w:rsid w:val="00583415"/>
    <w:rsid w:val="0058347E"/>
    <w:rsid w:val="005836B8"/>
    <w:rsid w:val="005A6792"/>
    <w:rsid w:val="005A6E58"/>
    <w:rsid w:val="005B62DD"/>
    <w:rsid w:val="005D2A1B"/>
    <w:rsid w:val="005E2A3B"/>
    <w:rsid w:val="00601AF3"/>
    <w:rsid w:val="006046F6"/>
    <w:rsid w:val="00621BAE"/>
    <w:rsid w:val="00632938"/>
    <w:rsid w:val="006336D9"/>
    <w:rsid w:val="00661EAF"/>
    <w:rsid w:val="00665FD0"/>
    <w:rsid w:val="006848F9"/>
    <w:rsid w:val="00694A1F"/>
    <w:rsid w:val="006960B4"/>
    <w:rsid w:val="006D3DA8"/>
    <w:rsid w:val="006E0427"/>
    <w:rsid w:val="00724AC2"/>
    <w:rsid w:val="00736734"/>
    <w:rsid w:val="00777DBD"/>
    <w:rsid w:val="007917D0"/>
    <w:rsid w:val="00795E79"/>
    <w:rsid w:val="007A15D5"/>
    <w:rsid w:val="007C2EFB"/>
    <w:rsid w:val="008179B4"/>
    <w:rsid w:val="00843F72"/>
    <w:rsid w:val="00850E81"/>
    <w:rsid w:val="008778D3"/>
    <w:rsid w:val="00881888"/>
    <w:rsid w:val="008C0C41"/>
    <w:rsid w:val="008C5A89"/>
    <w:rsid w:val="008D0B1B"/>
    <w:rsid w:val="008E3438"/>
    <w:rsid w:val="008E5E4A"/>
    <w:rsid w:val="0091375C"/>
    <w:rsid w:val="00960A86"/>
    <w:rsid w:val="009656B7"/>
    <w:rsid w:val="00982FAD"/>
    <w:rsid w:val="00987BA5"/>
    <w:rsid w:val="009A3E3F"/>
    <w:rsid w:val="009A435D"/>
    <w:rsid w:val="009C4B69"/>
    <w:rsid w:val="00A01D9B"/>
    <w:rsid w:val="00A03C59"/>
    <w:rsid w:val="00A2595B"/>
    <w:rsid w:val="00A32A71"/>
    <w:rsid w:val="00A427E2"/>
    <w:rsid w:val="00A47ABF"/>
    <w:rsid w:val="00A71BE0"/>
    <w:rsid w:val="00A7330B"/>
    <w:rsid w:val="00A76D27"/>
    <w:rsid w:val="00A77582"/>
    <w:rsid w:val="00AA4A43"/>
    <w:rsid w:val="00B0440D"/>
    <w:rsid w:val="00B56F53"/>
    <w:rsid w:val="00B57887"/>
    <w:rsid w:val="00B8269F"/>
    <w:rsid w:val="00B84F37"/>
    <w:rsid w:val="00B9328E"/>
    <w:rsid w:val="00B9467C"/>
    <w:rsid w:val="00BA5E7F"/>
    <w:rsid w:val="00BB6B6E"/>
    <w:rsid w:val="00BE0DEA"/>
    <w:rsid w:val="00C01070"/>
    <w:rsid w:val="00C04388"/>
    <w:rsid w:val="00C145B3"/>
    <w:rsid w:val="00C230F4"/>
    <w:rsid w:val="00C25422"/>
    <w:rsid w:val="00C82D6A"/>
    <w:rsid w:val="00CB1708"/>
    <w:rsid w:val="00CC145E"/>
    <w:rsid w:val="00CD0E40"/>
    <w:rsid w:val="00CE1177"/>
    <w:rsid w:val="00CE3961"/>
    <w:rsid w:val="00CF0A69"/>
    <w:rsid w:val="00D11402"/>
    <w:rsid w:val="00D25E6E"/>
    <w:rsid w:val="00D77A13"/>
    <w:rsid w:val="00D873EF"/>
    <w:rsid w:val="00D978AB"/>
    <w:rsid w:val="00DA30C1"/>
    <w:rsid w:val="00DC6311"/>
    <w:rsid w:val="00DD055F"/>
    <w:rsid w:val="00DD0B05"/>
    <w:rsid w:val="00DE2D9A"/>
    <w:rsid w:val="00DF5244"/>
    <w:rsid w:val="00E12E8D"/>
    <w:rsid w:val="00E52ECD"/>
    <w:rsid w:val="00E67B4F"/>
    <w:rsid w:val="00EB5A43"/>
    <w:rsid w:val="00EC0144"/>
    <w:rsid w:val="00ED2277"/>
    <w:rsid w:val="00EE2476"/>
    <w:rsid w:val="00EF31EA"/>
    <w:rsid w:val="00F15734"/>
    <w:rsid w:val="00F6236C"/>
    <w:rsid w:val="00F82736"/>
    <w:rsid w:val="00F927BF"/>
    <w:rsid w:val="00FD445F"/>
    <w:rsid w:val="00FE4CFC"/>
    <w:rsid w:val="00FF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86E667"/>
  <w15:docId w15:val="{0CDF5349-864E-4D0A-9E8C-022948D97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link w:val="a4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0">
    <w:name w:val="Title"/>
    <w:basedOn w:val="a"/>
    <w:next w:val="a"/>
    <w:link w:val="af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1">
    <w:name w:val="Заголовок Знак"/>
    <w:basedOn w:val="a0"/>
    <w:link w:val="af0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0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3">
    <w:name w:val="header"/>
    <w:basedOn w:val="a"/>
    <w:link w:val="af4"/>
    <w:uiPriority w:val="99"/>
    <w:unhideWhenUsed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character" w:styleId="af7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8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9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a">
    <w:name w:val="List Paragraph"/>
    <w:basedOn w:val="a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b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c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d">
    <w:name w:val="Normal (Web)"/>
    <w:basedOn w:val="a"/>
    <w:uiPriority w:val="99"/>
    <w:semiHidden/>
    <w:unhideWhenUsed/>
    <w:rsid w:val="00270DD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e">
    <w:name w:val="Strong"/>
    <w:basedOn w:val="a0"/>
    <w:uiPriority w:val="22"/>
    <w:qFormat/>
    <w:rsid w:val="00270DD2"/>
    <w:rPr>
      <w:b/>
      <w:bCs/>
    </w:rPr>
  </w:style>
  <w:style w:type="character" w:styleId="aff">
    <w:name w:val="Emphasis"/>
    <w:basedOn w:val="a0"/>
    <w:uiPriority w:val="20"/>
    <w:qFormat/>
    <w:rsid w:val="00621BAE"/>
    <w:rPr>
      <w:i/>
      <w:iCs/>
    </w:rPr>
  </w:style>
  <w:style w:type="paragraph" w:customStyle="1" w:styleId="ds-markdown-paragraph">
    <w:name w:val="ds-markdown-paragraph"/>
    <w:basedOn w:val="a"/>
    <w:rsid w:val="005E2A3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4">
    <w:name w:val="Без интервала Знак"/>
    <w:basedOn w:val="a0"/>
    <w:link w:val="a3"/>
    <w:uiPriority w:val="1"/>
    <w:locked/>
    <w:rsid w:val="00A71BE0"/>
  </w:style>
  <w:style w:type="paragraph" w:customStyle="1" w:styleId="py-1">
    <w:name w:val="py-1"/>
    <w:basedOn w:val="a"/>
    <w:rsid w:val="00960A8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qwen-markdown-paragraph">
    <w:name w:val="qwen-markdown-paragraph"/>
    <w:basedOn w:val="a"/>
    <w:rsid w:val="002A3C6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qwen-markdown-text">
    <w:name w:val="qwen-markdown-text"/>
    <w:basedOn w:val="a0"/>
    <w:rsid w:val="002A3C60"/>
  </w:style>
  <w:style w:type="character" w:styleId="HTML">
    <w:name w:val="HTML Code"/>
    <w:basedOn w:val="a0"/>
    <w:uiPriority w:val="99"/>
    <w:semiHidden/>
    <w:unhideWhenUsed/>
    <w:rsid w:val="00CF0A6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754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7544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754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7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9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7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209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136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6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2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0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5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5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www.figma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expressjs.com/ru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shopify.com/research/ecommerce-ux-best-practice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ejs.co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nodejs.org/ru/docs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.mysql.com/doc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getbootstrap.com/docs/5.0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developer.mozilla.org/ru/" TargetMode="External"/><Relationship Id="rId2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FA11AD-3AFB-4D4F-AF00-C16D7B9DA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22</Pages>
  <Words>3642</Words>
  <Characters>20762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Student</cp:lastModifiedBy>
  <cp:revision>100</cp:revision>
  <cp:lastPrinted>2025-12-10T04:05:00Z</cp:lastPrinted>
  <dcterms:created xsi:type="dcterms:W3CDTF">2023-02-28T05:42:00Z</dcterms:created>
  <dcterms:modified xsi:type="dcterms:W3CDTF">2025-12-11T05:21:00Z</dcterms:modified>
</cp:coreProperties>
</file>