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Управление образования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>
      <w:pPr>
        <w:jc w:val="center"/>
        <w:rPr>
          <w:rFonts w:ascii="Times New Roman" w:hAnsi="Times New Roman" w:eastAsia="Times New Roman" w:cs="Times New Roman"/>
          <w:sz w:val="18"/>
          <w:szCs w:val="1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18"/>
          <w:szCs w:val="1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18"/>
          <w:szCs w:val="1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18"/>
          <w:szCs w:val="1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18"/>
          <w:szCs w:val="1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18"/>
          <w:szCs w:val="1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Отчёт</w:t>
      </w: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 лабораторной работе №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8</w:t>
      </w:r>
    </w:p>
    <w:p>
      <w:pPr>
        <w:keepNext w:val="0"/>
        <w:keepLines w:val="0"/>
        <w:widowControl/>
        <w:suppressLineNumbers w:val="0"/>
        <w:ind w:left="1416" w:leftChars="0" w:firstLine="708" w:firstLineChars="0"/>
        <w:jc w:val="left"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«</w:t>
      </w:r>
      <w:r>
        <w:rPr>
          <w:rFonts w:ascii="Verdana" w:hAnsi="Verdana" w:eastAsia="SimSun" w:cs="Verdana"/>
          <w:b/>
          <w:bCs/>
          <w:color w:val="444444"/>
          <w:kern w:val="0"/>
          <w:sz w:val="28"/>
          <w:szCs w:val="28"/>
          <w:lang w:val="en-US" w:eastAsia="zh-CN" w:bidi="ar"/>
        </w:rPr>
        <w:t xml:space="preserve">Исключительные ситуации. </w:t>
      </w:r>
    </w:p>
    <w:p>
      <w:pPr>
        <w:keepNext w:val="0"/>
        <w:keepLines w:val="0"/>
        <w:widowControl/>
        <w:suppressLineNumbers w:val="0"/>
        <w:ind w:left="1416" w:leftChars="0" w:firstLine="708" w:firstLineChars="0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Verdana" w:hAnsi="Verdana" w:eastAsia="SimSun" w:cs="Verdana"/>
          <w:b/>
          <w:bCs/>
          <w:color w:val="444444"/>
          <w:kern w:val="0"/>
          <w:sz w:val="28"/>
          <w:szCs w:val="28"/>
          <w:lang w:val="en-US" w:eastAsia="zh-CN" w:bidi="ar"/>
        </w:rPr>
        <w:t>Запуск Qt приложений .exe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tbl>
      <w:tblPr>
        <w:tblStyle w:val="5"/>
        <w:tblW w:w="9241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5"/>
        <w:gridCol w:w="43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885" w:type="dxa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56" w:type="dxa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</w:p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>Выполнил:</w:t>
            </w:r>
          </w:p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>студент группы 262101</w:t>
            </w:r>
          </w:p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>Калинков Даниил Русланович</w:t>
            </w:r>
          </w:p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</w:p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Проверил:</w:t>
            </w:r>
          </w:p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Ловецкий Михаил Юрьевич</w:t>
            </w:r>
          </w:p>
        </w:tc>
      </w:tr>
    </w:tbl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Минск, 2023</w:t>
      </w:r>
    </w:p>
    <w:p>
      <w:pPr>
        <w:jc w:val="center"/>
        <w:rPr>
          <w:rFonts w:ascii="Times New Roman" w:hAnsi="Times New Roman" w:eastAsia="Times New Roman" w:cs="Times New Roman"/>
          <w:sz w:val="30"/>
          <w:szCs w:val="30"/>
          <w:lang w:val="ru-RU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Verdana" w:hAnsi="Verdana" w:eastAsia="SimSun" w:cs="Verdana"/>
          <w:color w:val="000000"/>
          <w:kern w:val="0"/>
          <w:sz w:val="22"/>
          <w:szCs w:val="22"/>
          <w:lang w:val="en-US" w:eastAsia="zh-CN" w:bidi="ar"/>
        </w:rPr>
        <w:t xml:space="preserve">Цель работы: Изучить принцип обработки исключительных ситуаций.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SimSun" w:cs="Verdana"/>
          <w:color w:val="000000"/>
          <w:kern w:val="0"/>
          <w:sz w:val="22"/>
          <w:szCs w:val="22"/>
          <w:lang w:val="en-US" w:eastAsia="zh-CN" w:bidi="ar"/>
        </w:rPr>
        <w:t xml:space="preserve">Научится создавать исполняемый файл .exe. </w:t>
      </w:r>
    </w:p>
    <w:p>
      <w:pPr>
        <w:rPr>
          <w:sz w:val="21"/>
          <w:szCs w:val="21"/>
          <w:lang w:val="ru-RU"/>
        </w:rPr>
      </w:pPr>
      <w:bookmarkStart w:id="0" w:name="_GoBack"/>
      <w:bookmarkEnd w:id="0"/>
    </w:p>
    <w:p>
      <w:pPr>
        <w:jc w:val="both"/>
        <w:rPr>
          <w:rFonts w:ascii="Times New Roman" w:hAnsi="Times New Roman" w:eastAsia="Times New Roman" w:cs="Times New Roman"/>
          <w:sz w:val="32"/>
          <w:szCs w:val="32"/>
          <w:lang w:val="ru-RU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Вариант 6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Задание 1: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726430" cy="3232785"/>
            <wp:effectExtent l="0" t="0" r="7620" b="5715"/>
            <wp:docPr id="1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Реализация: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&lt;stdexcept&gt;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Budget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Budget() : number(0) {}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Инициализируем number значением по умолчанию 0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check(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value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value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&lt; 1000)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number =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value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throw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invalid_argument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"Number must be less than 1000"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const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invalid_argument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&amp; e)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std::cerr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"Error: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e.what()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getNumber()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const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Budget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budget;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inputValue;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"Enter a number: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std::cin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&gt;&gt;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inputValue;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budget.check(inputValue);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std::cout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"Budget number: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budget.getNumber() </w:t>
      </w:r>
      <w:r>
        <w:rPr>
          <w:rFonts w:hint="default" w:ascii="Cascadia Mono" w:hAnsi="Cascadia Mono" w:eastAsia="Cascadia Mono"/>
          <w:color w:val="008080"/>
          <w:sz w:val="19"/>
          <w:szCs w:val="24"/>
        </w:rPr>
        <w:t>&lt;&lt;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0;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результат: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5726430" cy="3037840"/>
            <wp:effectExtent l="0" t="0" r="7620" b="10160"/>
            <wp:docPr id="1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</w:pPr>
      <w:r>
        <w:rPr>
          <w:rFonts w:ascii="Times New Roman" w:hAnsi="Times New Roman" w:eastAsia="Times New Roman" w:cs="Times New Roman"/>
          <w:sz w:val="28"/>
          <w:szCs w:val="28"/>
        </w:rPr>
        <w:t>Задание 2:</w:t>
      </w:r>
    </w:p>
    <w:p>
      <w:pPr>
        <w:jc w:val="both"/>
      </w:pPr>
    </w:p>
    <w:p>
      <w:pPr>
        <w:jc w:val="both"/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487795" cy="1484630"/>
            <wp:effectExtent l="0" t="0" r="8255" b="1270"/>
            <wp:docPr id="1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0"/>
                    <pic:cNvPicPr>
                      <a:picLocks noChangeAspect="1"/>
                    </pic:cNvPicPr>
                  </pic:nvPicPr>
                  <pic:blipFill>
                    <a:blip r:embed="rId8"/>
                    <a:srcRect l="5033" t="4865" r="2747"/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Задание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выпонено</w:t>
      </w:r>
      <w:r>
        <w:rPr>
          <w:rFonts w:ascii="Times New Roman" w:hAnsi="Times New Roman" w:eastAsia="Times New Roman" w:cs="Times New Roman"/>
          <w:sz w:val="28"/>
          <w:szCs w:val="28"/>
        </w:rPr>
        <w:t>:</w:t>
      </w: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mainwindow.h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ifndef</w:t>
      </w:r>
      <w:r>
        <w:rPr>
          <w:color w:val="C0C0C0"/>
        </w:rPr>
        <w:t xml:space="preserve"> </w:t>
      </w:r>
      <w:r>
        <w:rPr>
          <w:color w:val="000080"/>
        </w:rPr>
        <w:t>MAINWINDOW_H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define</w:t>
      </w:r>
      <w:r>
        <w:rPr>
          <w:color w:val="C0C0C0"/>
        </w:rPr>
        <w:t xml:space="preserve"> </w:t>
      </w:r>
      <w:r>
        <w:rPr>
          <w:color w:val="000080"/>
        </w:rPr>
        <w:t>MAINWINDOW_H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second</w:t>
      </w:r>
      <w:r>
        <w:t>.</w:t>
      </w:r>
      <w:r>
        <w:rPr>
          <w:color w:val="008000"/>
        </w:rPr>
        <w:t>h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QMainWindow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QMessageBox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QKeyEvent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QT_BEGIN_NAMESPACE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namespace</w:t>
      </w:r>
      <w:r>
        <w:rPr>
          <w:color w:val="C0C0C0"/>
        </w:rPr>
        <w:t xml:space="preserve"> </w:t>
      </w:r>
      <w:r>
        <w:rPr>
          <w:b/>
          <w:bCs/>
          <w:color w:val="800080"/>
        </w:rPr>
        <w:t>Ui</w:t>
      </w:r>
      <w:r>
        <w:rPr>
          <w:color w:val="C0C0C0"/>
        </w:rPr>
        <w:t xml:space="preserve"> </w:t>
      </w:r>
      <w:r>
        <w:t>{</w:t>
      </w:r>
      <w:r>
        <w:rPr>
          <w:color w:val="C0C0C0"/>
        </w:rPr>
        <w:t xml:space="preserve"> </w:t>
      </w:r>
      <w:r>
        <w:rPr>
          <w:color w:val="808000"/>
        </w:rPr>
        <w:t>class</w:t>
      </w:r>
      <w:r>
        <w:rPr>
          <w:color w:val="C0C0C0"/>
        </w:rPr>
        <w:t xml:space="preserve"> </w:t>
      </w:r>
      <w:r>
        <w:rPr>
          <w:b/>
          <w:bCs/>
          <w:color w:val="800080"/>
        </w:rPr>
        <w:t>MainWindow</w:t>
      </w:r>
      <w:r>
        <w:t>;</w:t>
      </w:r>
      <w:r>
        <w:rPr>
          <w:color w:val="C0C0C0"/>
        </w:rPr>
        <w:t xml:space="preserve">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QT_END_NAMESPACE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class</w:t>
      </w:r>
      <w:r>
        <w:rPr>
          <w:color w:val="C0C0C0"/>
        </w:rPr>
        <w:t xml:space="preserve"> </w:t>
      </w:r>
      <w:r>
        <w:rPr>
          <w:b/>
          <w:bCs/>
          <w:color w:val="800080"/>
        </w:rPr>
        <w:t>MainWindow</w:t>
      </w:r>
      <w:r>
        <w:rPr>
          <w:color w:val="C0C0C0"/>
        </w:rPr>
        <w:t xml:space="preserve"> </w:t>
      </w:r>
      <w:r>
        <w:t>:</w:t>
      </w:r>
      <w:r>
        <w:rPr>
          <w:color w:val="C0C0C0"/>
        </w:rPr>
        <w:t xml:space="preserve"> </w:t>
      </w:r>
      <w:r>
        <w:rPr>
          <w:color w:val="808000"/>
        </w:rPr>
        <w:t>public</w:t>
      </w:r>
      <w:r>
        <w:rPr>
          <w:color w:val="C0C0C0"/>
        </w:rPr>
        <w:t xml:space="preserve"> </w:t>
      </w:r>
      <w:r>
        <w:rPr>
          <w:color w:val="800080"/>
        </w:rPr>
        <w:t>QMainWindow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Q_OBJECT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public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b/>
          <w:bCs/>
          <w:color w:val="00677C"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nullptr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~</w:t>
      </w:r>
      <w:r>
        <w:rPr>
          <w:b/>
          <w:bCs/>
          <w:i/>
          <w:iCs/>
          <w:color w:val="00677C"/>
        </w:rPr>
        <w:t>MainWindow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public</w:t>
      </w:r>
      <w:r>
        <w:rPr>
          <w:color w:val="C0C0C0"/>
        </w:rPr>
        <w:t xml:space="preserve"> </w:t>
      </w:r>
      <w:r>
        <w:rPr>
          <w:color w:val="000080"/>
        </w:rPr>
        <w:t>slots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test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i/>
          <w:iCs/>
          <w:color w:val="00677C"/>
        </w:rPr>
        <w:t>keyPressEvent</w:t>
      </w:r>
      <w:r>
        <w:t>(</w:t>
      </w:r>
      <w:r>
        <w:rPr>
          <w:color w:val="800080"/>
        </w:rPr>
        <w:t>QKeyEvent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signals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secondSignal</w:t>
      </w:r>
      <w:r>
        <w:t>(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str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private</w:t>
      </w:r>
      <w:r>
        <w:rPr>
          <w:color w:val="C0C0C0"/>
        </w:rPr>
        <w:t xml:space="preserve"> </w:t>
      </w:r>
      <w:r>
        <w:rPr>
          <w:color w:val="000080"/>
        </w:rPr>
        <w:t>slots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on_pushButton_clicked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on_pushButton_2_clicked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private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rPr>
          <w:color w:val="C0C0C0"/>
        </w:rPr>
        <w:t xml:space="preserve"> </w:t>
      </w:r>
      <w:r>
        <w:t>*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Second</w:t>
      </w:r>
      <w:r>
        <w:rPr>
          <w:color w:val="C0C0C0"/>
        </w:rPr>
        <w:t xml:space="preserve"> </w:t>
      </w:r>
      <w:r>
        <w:t>*</w:t>
      </w:r>
      <w:r>
        <w:rPr>
          <w:color w:val="800000"/>
        </w:rPr>
        <w:t>second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MAINWINDOW_H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class</w:t>
      </w:r>
      <w:r>
        <w:rPr>
          <w:color w:val="C0C0C0"/>
        </w:rPr>
        <w:t xml:space="preserve"> </w:t>
      </w:r>
      <w:r>
        <w:rPr>
          <w:b/>
          <w:bCs/>
          <w:color w:val="800080"/>
        </w:rPr>
        <w:t>ErrorMessage1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public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static</w:t>
      </w:r>
      <w:r>
        <w:rPr>
          <w:color w:val="C0C0C0"/>
        </w:rPr>
        <w:t xml:space="preserve">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showError</w:t>
      </w:r>
      <w:r>
        <w:t>(</w:t>
      </w:r>
      <w:r>
        <w:rPr>
          <w:color w:val="800080"/>
        </w:rPr>
        <w:t>QWidget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critical</w:t>
      </w:r>
      <w:r>
        <w:t>(</w:t>
      </w:r>
      <w:r>
        <w:rPr>
          <w:i/>
          <w:iCs/>
          <w:color w:val="092E64"/>
        </w:rPr>
        <w:t>parent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"НИ***СЕБЕ"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"НЕВДЕНГАХсчаСТЬЕ"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class</w:t>
      </w:r>
      <w:r>
        <w:rPr>
          <w:color w:val="C0C0C0"/>
        </w:rPr>
        <w:t xml:space="preserve"> </w:t>
      </w:r>
      <w:r>
        <w:rPr>
          <w:b/>
          <w:bCs/>
          <w:color w:val="800080"/>
        </w:rPr>
        <w:t>ErrorMessage2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public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static</w:t>
      </w:r>
      <w:r>
        <w:rPr>
          <w:color w:val="C0C0C0"/>
        </w:rPr>
        <w:t xml:space="preserve">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showError</w:t>
      </w:r>
      <w:r>
        <w:t>(</w:t>
      </w:r>
      <w:r>
        <w:rPr>
          <w:color w:val="800080"/>
        </w:rPr>
        <w:t>QWidget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parent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0080"/>
        </w:rPr>
        <w:t>QString</w:t>
      </w:r>
      <w:r>
        <w:t>&amp;</w:t>
      </w:r>
      <w:r>
        <w:rPr>
          <w:color w:val="C0C0C0"/>
        </w:rPr>
        <w:t xml:space="preserve"> </w:t>
      </w:r>
      <w:r>
        <w:rPr>
          <w:color w:val="092E64"/>
        </w:rPr>
        <w:t>message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critical</w:t>
      </w:r>
      <w:r>
        <w:t>(</w:t>
      </w:r>
      <w:r>
        <w:rPr>
          <w:i/>
          <w:iCs/>
          <w:color w:val="092E64"/>
        </w:rPr>
        <w:t>parent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"ЧИТАЙ"</w:t>
      </w:r>
      <w:r>
        <w:t>,</w:t>
      </w:r>
      <w:r>
        <w:rPr>
          <w:color w:val="008000"/>
        </w:rPr>
        <w:t>"ТАМсказаноЧИСЛО,АТЫЧТОНАПИСАЛ"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mainwindow.cpp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QDebug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:</w:t>
      </w:r>
      <w:r>
        <w:rPr>
          <w:color w:val="C0C0C0"/>
        </w:rPr>
        <w:t xml:space="preserve"> </w:t>
      </w:r>
      <w:r>
        <w:rPr>
          <w:color w:val="800080"/>
        </w:rPr>
        <w:t>QMainWindow</w:t>
      </w:r>
      <w:r>
        <w:t>(</w:t>
      </w:r>
      <w:r>
        <w:rPr>
          <w:i/>
          <w:iCs/>
          <w:color w:val="092E64"/>
        </w:rPr>
        <w:t>parent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second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Second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pushButton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SIGNAL</w:t>
      </w:r>
      <w:r>
        <w:t>(</w:t>
      </w:r>
      <w:r>
        <w:rPr>
          <w:color w:val="00677C"/>
        </w:rPr>
        <w:t>clicked</w:t>
      </w:r>
      <w:r>
        <w:t>()),</w:t>
      </w:r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r>
        <w:t>(</w:t>
      </w:r>
      <w:r>
        <w:rPr>
          <w:color w:val="00677C"/>
        </w:rPr>
        <w:t>test</w:t>
      </w:r>
      <w:r>
        <w:t>()));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808000"/>
        </w:rPr>
        <w:t>this</w:t>
      </w:r>
      <w:r>
        <w:t>,</w:t>
      </w:r>
      <w:r>
        <w:rPr>
          <w:color w:val="C0C0C0"/>
        </w:rPr>
        <w:t xml:space="preserve"> </w:t>
      </w:r>
      <w:r>
        <w:t>&amp;</w:t>
      </w:r>
      <w:r>
        <w:rPr>
          <w:color w:val="800080"/>
        </w:rPr>
        <w:t>MainWindow</w:t>
      </w:r>
      <w:r>
        <w:t>::</w:t>
      </w:r>
      <w:r>
        <w:rPr>
          <w:color w:val="00677C"/>
        </w:rPr>
        <w:t>secondSignal</w:t>
      </w:r>
      <w:r>
        <w:t>,</w:t>
      </w:r>
      <w:r>
        <w:rPr>
          <w:color w:val="800000"/>
        </w:rPr>
        <w:t>second</w:t>
      </w:r>
      <w:r>
        <w:t>,&amp;</w:t>
      </w:r>
      <w:r>
        <w:rPr>
          <w:color w:val="800080"/>
        </w:rPr>
        <w:t>Second</w:t>
      </w:r>
      <w:r>
        <w:t>::</w:t>
      </w:r>
      <w:r>
        <w:rPr>
          <w:color w:val="00677C"/>
        </w:rPr>
        <w:t>secondSlot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::~</w:t>
      </w:r>
      <w:r>
        <w:rPr>
          <w:b/>
          <w:bCs/>
          <w:i/>
          <w:iCs/>
          <w:color w:val="00677C"/>
        </w:rPr>
        <w:t>MainWindow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i/>
          <w:iCs/>
          <w:color w:val="00677C"/>
        </w:rPr>
        <w:t>keyPressEvent</w:t>
      </w:r>
      <w:r>
        <w:t>(</w:t>
      </w:r>
      <w:r>
        <w:rPr>
          <w:color w:val="800080"/>
        </w:rPr>
        <w:t>QKeyEvent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e</w:t>
      </w:r>
      <w:r>
        <w:t>-&gt;</w:t>
      </w:r>
      <w:r>
        <w:rPr>
          <w:color w:val="00677C"/>
        </w:rPr>
        <w:t>key</w:t>
      </w:r>
      <w:r>
        <w:t>()==</w:t>
      </w:r>
      <w:r>
        <w:rPr>
          <w:color w:val="800080"/>
        </w:rPr>
        <w:t>Qt</w:t>
      </w:r>
      <w:r>
        <w:t>::</w:t>
      </w:r>
      <w:r>
        <w:rPr>
          <w:color w:val="800080"/>
        </w:rPr>
        <w:t>Key_Escape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label_2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008000"/>
        </w:rPr>
        <w:t>"Клавиша ESC"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test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()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008000"/>
        </w:rPr>
        <w:t>"слот тест запусчен"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emit</w:t>
      </w:r>
      <w:r>
        <w:rPr>
          <w:color w:val="C0C0C0"/>
        </w:rPr>
        <w:t xml:space="preserve"> </w:t>
      </w:r>
      <w:r>
        <w:rPr>
          <w:color w:val="00677C"/>
        </w:rPr>
        <w:t>secondSignal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</w:t>
      </w:r>
      <w:r>
        <w:t>-&gt;</w:t>
      </w:r>
      <w:r>
        <w:rPr>
          <w:color w:val="00677C"/>
        </w:rPr>
        <w:t>text</w:t>
      </w:r>
      <w:r>
        <w:t>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text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</w:t>
      </w:r>
      <w:r>
        <w:t>-&gt;</w:t>
      </w:r>
      <w:r>
        <w:rPr>
          <w:color w:val="00677C"/>
        </w:rPr>
        <w:t>text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bool</w:t>
      </w:r>
      <w:r>
        <w:rPr>
          <w:color w:val="C0C0C0"/>
        </w:rPr>
        <w:t xml:space="preserve"> </w:t>
      </w:r>
      <w:r>
        <w:rPr>
          <w:color w:val="092E64"/>
        </w:rPr>
        <w:t>ok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number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text</w:t>
      </w:r>
      <w:r>
        <w:t>.</w:t>
      </w:r>
      <w:r>
        <w:rPr>
          <w:color w:val="00677C"/>
        </w:rPr>
        <w:t>toInt</w:t>
      </w:r>
      <w:r>
        <w:t>(</w:t>
      </w:r>
      <w:r>
        <w:rPr>
          <w:i/>
          <w:iCs/>
        </w:rPr>
        <w:t>&amp;</w:t>
      </w:r>
      <w:r>
        <w:rPr>
          <w:i/>
          <w:iCs/>
          <w:color w:val="092E64"/>
        </w:rPr>
        <w:t>ok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(!</w:t>
      </w:r>
      <w:r>
        <w:rPr>
          <w:color w:val="092E64"/>
        </w:rPr>
        <w:t>ok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80"/>
        </w:rPr>
        <w:t>ErrorMessage2</w:t>
      </w:r>
      <w:r>
        <w:t>::</w:t>
      </w:r>
      <w:r>
        <w:rPr>
          <w:color w:val="00677C"/>
        </w:rPr>
        <w:t>showError</w:t>
      </w:r>
      <w:r>
        <w:t>(</w:t>
      </w:r>
      <w:r>
        <w:rPr>
          <w:color w:val="808000"/>
        </w:rPr>
        <w:t>this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"Неверный формат числа"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  <w:r>
        <w:rPr>
          <w:color w:val="C0C0C0"/>
        </w:rPr>
        <w:t xml:space="preserve">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number</w:t>
      </w:r>
      <w:r>
        <w:rPr>
          <w:color w:val="C0C0C0"/>
        </w:rPr>
        <w:t xml:space="preserve"> </w:t>
      </w:r>
      <w:r>
        <w:t>&gt;</w:t>
      </w:r>
      <w:r>
        <w:rPr>
          <w:color w:val="C0C0C0"/>
        </w:rPr>
        <w:t xml:space="preserve"> </w:t>
      </w:r>
      <w:r>
        <w:rPr>
          <w:color w:val="000080"/>
        </w:rPr>
        <w:t>1000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80"/>
        </w:rPr>
        <w:t>ErrorMessage1</w:t>
      </w:r>
      <w:r>
        <w:t>::</w:t>
      </w:r>
      <w:r>
        <w:rPr>
          <w:color w:val="00677C"/>
        </w:rPr>
        <w:t>showError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  <w:r>
        <w:rPr>
          <w:color w:val="C0C0C0"/>
        </w:rPr>
        <w:t xml:space="preserve">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Ваш</w:t>
      </w:r>
      <w:r>
        <w:rPr>
          <w:color w:val="C0C0C0"/>
        </w:rPr>
        <w:t xml:space="preserve"> </w:t>
      </w:r>
      <w:r>
        <w:rPr>
          <w:color w:val="008000"/>
        </w:rPr>
        <w:t>код</w:t>
      </w:r>
      <w:r>
        <w:rPr>
          <w:color w:val="C0C0C0"/>
        </w:rPr>
        <w:t xml:space="preserve"> </w:t>
      </w:r>
      <w:r>
        <w:rPr>
          <w:color w:val="008000"/>
        </w:rPr>
        <w:t>для</w:t>
      </w:r>
      <w:r>
        <w:rPr>
          <w:color w:val="C0C0C0"/>
        </w:rPr>
        <w:t xml:space="preserve"> </w:t>
      </w:r>
      <w:r>
        <w:rPr>
          <w:color w:val="008000"/>
        </w:rPr>
        <w:t>обработки</w:t>
      </w:r>
      <w:r>
        <w:rPr>
          <w:color w:val="C0C0C0"/>
        </w:rPr>
        <w:t xml:space="preserve"> </w:t>
      </w:r>
      <w:r>
        <w:rPr>
          <w:color w:val="008000"/>
        </w:rPr>
        <w:t>числа,</w:t>
      </w:r>
      <w:r>
        <w:rPr>
          <w:color w:val="C0C0C0"/>
        </w:rPr>
        <w:t xml:space="preserve"> </w:t>
      </w:r>
      <w:r>
        <w:rPr>
          <w:color w:val="008000"/>
        </w:rPr>
        <w:t>если</w:t>
      </w:r>
      <w:r>
        <w:rPr>
          <w:color w:val="C0C0C0"/>
        </w:rPr>
        <w:t xml:space="preserve"> </w:t>
      </w:r>
      <w:r>
        <w:rPr>
          <w:color w:val="008000"/>
        </w:rPr>
        <w:t>оно</w:t>
      </w:r>
      <w:r>
        <w:rPr>
          <w:color w:val="C0C0C0"/>
        </w:rPr>
        <w:t xml:space="preserve"> </w:t>
      </w:r>
      <w:r>
        <w:rPr>
          <w:color w:val="008000"/>
        </w:rPr>
        <w:t>прошло</w:t>
      </w:r>
      <w:r>
        <w:rPr>
          <w:color w:val="C0C0C0"/>
        </w:rPr>
        <w:t xml:space="preserve"> </w:t>
      </w:r>
      <w:r>
        <w:rPr>
          <w:color w:val="008000"/>
        </w:rPr>
        <w:t>проверку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on_pushButton_2_clicked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critical</w:t>
      </w:r>
      <w:r>
        <w:t>(</w:t>
      </w:r>
      <w:r>
        <w:rPr>
          <w:color w:val="808000"/>
        </w:rPr>
        <w:t>this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"CriticalDamage"</w:t>
      </w:r>
      <w:r>
        <w:t>,</w:t>
      </w:r>
      <w:r>
        <w:rPr>
          <w:color w:val="008000"/>
        </w:rPr>
        <w:t>"это гг братан"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question</w:t>
      </w:r>
      <w:r>
        <w:t>(</w:t>
      </w:r>
      <w:r>
        <w:rPr>
          <w:color w:val="808000"/>
        </w:rPr>
        <w:t>this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"medicine is powerless here"</w:t>
      </w:r>
      <w:r>
        <w:t>,</w:t>
      </w:r>
      <w:r>
        <w:rPr>
          <w:color w:val="008000"/>
        </w:rPr>
        <w:t>"хоЧешь продолжИть?"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second.h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ifndef</w:t>
      </w:r>
      <w:r>
        <w:rPr>
          <w:color w:val="C0C0C0"/>
        </w:rPr>
        <w:t xml:space="preserve"> </w:t>
      </w:r>
      <w:r>
        <w:rPr>
          <w:color w:val="000080"/>
        </w:rPr>
        <w:t>SECOND_H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define</w:t>
      </w:r>
      <w:r>
        <w:rPr>
          <w:color w:val="C0C0C0"/>
        </w:rPr>
        <w:t xml:space="preserve"> </w:t>
      </w:r>
      <w:r>
        <w:rPr>
          <w:color w:val="000080"/>
        </w:rPr>
        <w:t>SECOND_H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QObject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QMainWindow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QWidget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QMessageBox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QKeyEvent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QMainWindow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QMessageBox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QKeyEvent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class</w:t>
      </w:r>
      <w:r>
        <w:rPr>
          <w:color w:val="C0C0C0"/>
        </w:rPr>
        <w:t xml:space="preserve"> </w:t>
      </w:r>
      <w:r>
        <w:rPr>
          <w:b/>
          <w:bCs/>
          <w:color w:val="800080"/>
        </w:rPr>
        <w:t>Second</w:t>
      </w:r>
      <w:r>
        <w:rPr>
          <w:color w:val="C0C0C0"/>
        </w:rPr>
        <w:t xml:space="preserve"> </w:t>
      </w:r>
      <w:r>
        <w:t>:</w:t>
      </w:r>
      <w:r>
        <w:rPr>
          <w:color w:val="C0C0C0"/>
        </w:rPr>
        <w:t xml:space="preserve"> </w:t>
      </w:r>
      <w:r>
        <w:rPr>
          <w:color w:val="808000"/>
        </w:rPr>
        <w:t>public</w:t>
      </w:r>
      <w:r>
        <w:rPr>
          <w:color w:val="C0C0C0"/>
        </w:rPr>
        <w:t xml:space="preserve"> </w:t>
      </w:r>
      <w:r>
        <w:rPr>
          <w:color w:val="800080"/>
        </w:rPr>
        <w:t>QObject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Q_OBJECT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public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explicit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Second</w:t>
      </w:r>
      <w:r>
        <w:t>(</w:t>
      </w:r>
      <w:r>
        <w:rPr>
          <w:color w:val="800080"/>
        </w:rPr>
        <w:t>QObject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nullptr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signals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public</w:t>
      </w:r>
      <w:r>
        <w:rPr>
          <w:color w:val="C0C0C0"/>
        </w:rPr>
        <w:t xml:space="preserve"> </w:t>
      </w:r>
      <w:r>
        <w:rPr>
          <w:color w:val="000080"/>
        </w:rPr>
        <w:t>slots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secondSlot</w:t>
      </w:r>
      <w:r>
        <w:t>(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str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SECOND_H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second.cpp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QObject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QDebug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iostream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stdexcept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QMainWindow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QMessageBox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QKeyEvent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class</w:t>
      </w:r>
      <w:r>
        <w:rPr>
          <w:color w:val="C0C0C0"/>
        </w:rPr>
        <w:t xml:space="preserve"> </w:t>
      </w:r>
      <w:r>
        <w:rPr>
          <w:b/>
          <w:bCs/>
          <w:color w:val="800080"/>
        </w:rPr>
        <w:t>Budget</w:t>
      </w:r>
      <w:r>
        <w:t>;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Декларация</w:t>
      </w:r>
      <w:r>
        <w:rPr>
          <w:color w:val="C0C0C0"/>
        </w:rPr>
        <w:t xml:space="preserve"> </w:t>
      </w:r>
      <w:r>
        <w:rPr>
          <w:color w:val="008000"/>
        </w:rPr>
        <w:t>класса</w:t>
      </w:r>
      <w:r>
        <w:rPr>
          <w:color w:val="C0C0C0"/>
        </w:rPr>
        <w:t xml:space="preserve"> </w:t>
      </w:r>
      <w:r>
        <w:rPr>
          <w:color w:val="008000"/>
        </w:rPr>
        <w:t>Budget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class</w:t>
      </w:r>
      <w:r>
        <w:rPr>
          <w:color w:val="C0C0C0"/>
        </w:rPr>
        <w:t xml:space="preserve"> </w:t>
      </w:r>
      <w:r>
        <w:rPr>
          <w:b/>
          <w:bCs/>
          <w:color w:val="800080"/>
        </w:rPr>
        <w:t>Second</w:t>
      </w:r>
      <w:r>
        <w:rPr>
          <w:color w:val="C0C0C0"/>
        </w:rPr>
        <w:t xml:space="preserve"> </w:t>
      </w:r>
      <w:r>
        <w:t>:</w:t>
      </w:r>
      <w:r>
        <w:rPr>
          <w:color w:val="C0C0C0"/>
        </w:rPr>
        <w:t xml:space="preserve"> </w:t>
      </w:r>
      <w:r>
        <w:rPr>
          <w:color w:val="808000"/>
        </w:rPr>
        <w:t>public</w:t>
      </w:r>
      <w:r>
        <w:rPr>
          <w:color w:val="C0C0C0"/>
        </w:rPr>
        <w:t xml:space="preserve"> </w:t>
      </w:r>
      <w:r>
        <w:rPr>
          <w:color w:val="800080"/>
        </w:rPr>
        <w:t>QObject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Q_OBJECT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public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b/>
          <w:bCs/>
          <w:color w:val="00677C"/>
        </w:rPr>
        <w:t>Second</w:t>
      </w:r>
      <w:r>
        <w:t>(</w:t>
      </w:r>
      <w:r>
        <w:rPr>
          <w:color w:val="800080"/>
        </w:rPr>
        <w:t>QObject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parent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nullptr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public</w:t>
      </w:r>
      <w:r>
        <w:rPr>
          <w:color w:val="C0C0C0"/>
        </w:rPr>
        <w:t xml:space="preserve"> </w:t>
      </w:r>
      <w:r>
        <w:rPr>
          <w:color w:val="000080"/>
        </w:rPr>
        <w:t>slots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secondSlot</w:t>
      </w:r>
      <w:r>
        <w:t>(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str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private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Budget</w:t>
      </w:r>
      <w:r>
        <w:t>*</w:t>
      </w:r>
      <w:r>
        <w:rPr>
          <w:color w:val="C0C0C0"/>
        </w:rPr>
        <w:t xml:space="preserve"> </w:t>
      </w:r>
      <w:r>
        <w:rPr>
          <w:color w:val="800000"/>
        </w:rPr>
        <w:t>budget</w:t>
      </w:r>
      <w:r>
        <w:t>;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Указатель</w:t>
      </w:r>
      <w:r>
        <w:rPr>
          <w:color w:val="C0C0C0"/>
        </w:rPr>
        <w:t xml:space="preserve"> </w:t>
      </w:r>
      <w:r>
        <w:rPr>
          <w:color w:val="008000"/>
        </w:rPr>
        <w:t>на</w:t>
      </w:r>
      <w:r>
        <w:rPr>
          <w:color w:val="C0C0C0"/>
        </w:rPr>
        <w:t xml:space="preserve"> </w:t>
      </w:r>
      <w:r>
        <w:rPr>
          <w:color w:val="008000"/>
        </w:rPr>
        <w:t>объект</w:t>
      </w:r>
      <w:r>
        <w:rPr>
          <w:color w:val="C0C0C0"/>
        </w:rPr>
        <w:t xml:space="preserve"> </w:t>
      </w:r>
      <w:r>
        <w:rPr>
          <w:color w:val="008000"/>
        </w:rPr>
        <w:t>Budget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class</w:t>
      </w:r>
      <w:r>
        <w:rPr>
          <w:color w:val="C0C0C0"/>
        </w:rPr>
        <w:t xml:space="preserve"> </w:t>
      </w:r>
      <w:r>
        <w:rPr>
          <w:b/>
          <w:bCs/>
          <w:color w:val="800080"/>
        </w:rPr>
        <w:t>Budget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private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number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public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b/>
          <w:bCs/>
          <w:color w:val="00677C"/>
        </w:rPr>
        <w:t>Budget</w:t>
      </w:r>
      <w:r>
        <w:t>()</w:t>
      </w:r>
      <w:r>
        <w:rPr>
          <w:color w:val="C0C0C0"/>
        </w:rPr>
        <w:t xml:space="preserve"> </w:t>
      </w:r>
      <w:r>
        <w:t>:</w:t>
      </w:r>
      <w:r>
        <w:rPr>
          <w:color w:val="C0C0C0"/>
        </w:rPr>
        <w:t xml:space="preserve"> </w:t>
      </w:r>
      <w:r>
        <w:rPr>
          <w:color w:val="800000"/>
        </w:rPr>
        <w:t>number</w:t>
      </w:r>
      <w:r>
        <w:t>(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r>
        <w:t>{}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check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value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try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value</w:t>
      </w:r>
      <w:r>
        <w:rPr>
          <w:color w:val="C0C0C0"/>
        </w:rPr>
        <w:t xml:space="preserve"> </w:t>
      </w:r>
      <w:r>
        <w:t>&lt;</w:t>
      </w:r>
      <w:r>
        <w:rPr>
          <w:color w:val="C0C0C0"/>
        </w:rPr>
        <w:t xml:space="preserve"> </w:t>
      </w:r>
      <w:r>
        <w:rPr>
          <w:color w:val="000080"/>
        </w:rPr>
        <w:t>1000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rPr>
          <w:color w:val="800000"/>
        </w:rPr>
        <w:t>number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value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t>}</w:t>
      </w:r>
      <w:r>
        <w:rPr>
          <w:color w:val="C0C0C0"/>
        </w:rPr>
        <w:t xml:space="preserve">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rPr>
          <w:color w:val="808000"/>
        </w:rPr>
        <w:t>throw</w:t>
      </w:r>
      <w:r>
        <w:rPr>
          <w:color w:val="C0C0C0"/>
        </w:rPr>
        <w:t xml:space="preserve"> </w:t>
      </w:r>
      <w:r>
        <w:rPr>
          <w:color w:val="800080"/>
        </w:rPr>
        <w:t>std</w:t>
      </w:r>
      <w:r>
        <w:t>::</w:t>
      </w:r>
      <w:r>
        <w:rPr>
          <w:color w:val="800080"/>
        </w:rPr>
        <w:t>invalid_argument</w:t>
      </w:r>
      <w:r>
        <w:t>(</w:t>
      </w:r>
      <w:r>
        <w:rPr>
          <w:color w:val="008000"/>
        </w:rPr>
        <w:t>"Number must be less than 1000"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  <w:r>
        <w:rPr>
          <w:color w:val="C0C0C0"/>
        </w:rPr>
        <w:t xml:space="preserve"> </w:t>
      </w:r>
      <w:r>
        <w:rPr>
          <w:color w:val="808000"/>
        </w:rPr>
        <w:t>catch</w:t>
      </w:r>
      <w:r>
        <w:rPr>
          <w:color w:val="C0C0C0"/>
        </w:rPr>
        <w:t xml:space="preserve"> </w:t>
      </w:r>
      <w:r>
        <w:t>(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0080"/>
        </w:rPr>
        <w:t>std</w:t>
      </w:r>
      <w:r>
        <w:t>::</w:t>
      </w:r>
      <w:r>
        <w:rPr>
          <w:color w:val="800080"/>
        </w:rPr>
        <w:t>invalid_argument</w:t>
      </w:r>
      <w:r>
        <w:t>&amp;</w:t>
      </w:r>
      <w:r>
        <w:rPr>
          <w:color w:val="C0C0C0"/>
        </w:rPr>
        <w:t xml:space="preserve"> </w:t>
      </w:r>
      <w:r>
        <w:rPr>
          <w:color w:val="092E64"/>
        </w:rPr>
        <w:t>e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80"/>
        </w:rPr>
        <w:t>std</w:t>
      </w:r>
      <w:r>
        <w:t>::</w:t>
      </w:r>
      <w:r>
        <w:rPr>
          <w:color w:val="CE5C00"/>
        </w:rPr>
        <w:t>cerr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008000"/>
        </w:rPr>
        <w:t>"Error: "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092E64"/>
        </w:rPr>
        <w:t>e</w:t>
      </w:r>
      <w:r>
        <w:t>.</w:t>
      </w:r>
      <w:r>
        <w:rPr>
          <w:i/>
          <w:iCs/>
          <w:color w:val="00677C"/>
        </w:rPr>
        <w:t>what</w:t>
      </w:r>
      <w:r>
        <w:t>()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800080"/>
        </w:rPr>
        <w:t>std</w:t>
      </w:r>
      <w:r>
        <w:t>::</w:t>
      </w:r>
      <w:r>
        <w:rPr>
          <w:color w:val="00677C"/>
        </w:rPr>
        <w:t>endl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b/>
          <w:bCs/>
          <w:color w:val="00677C"/>
        </w:rPr>
        <w:t>getNumber</w:t>
      </w:r>
      <w:r>
        <w:t>()</w:t>
      </w:r>
      <w:r>
        <w:rPr>
          <w:color w:val="C0C0C0"/>
        </w:rPr>
        <w:t xml:space="preserve"> 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0000"/>
        </w:rPr>
        <w:t>number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friend</w:t>
      </w:r>
      <w:r>
        <w:rPr>
          <w:color w:val="C0C0C0"/>
        </w:rPr>
        <w:t xml:space="preserve">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Second</w:t>
      </w:r>
      <w:r>
        <w:t>::</w:t>
      </w:r>
      <w:r>
        <w:rPr>
          <w:b/>
          <w:bCs/>
          <w:color w:val="00677C"/>
        </w:rPr>
        <w:t>secondSlot</w:t>
      </w:r>
      <w:r>
        <w:t>(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str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Объявление</w:t>
      </w:r>
      <w:r>
        <w:rPr>
          <w:color w:val="C0C0C0"/>
        </w:rPr>
        <w:t xml:space="preserve"> </w:t>
      </w:r>
      <w:r>
        <w:rPr>
          <w:color w:val="008000"/>
        </w:rPr>
        <w:t>secondSlot</w:t>
      </w:r>
      <w:r>
        <w:rPr>
          <w:color w:val="C0C0C0"/>
        </w:rPr>
        <w:t xml:space="preserve"> </w:t>
      </w:r>
      <w:r>
        <w:rPr>
          <w:color w:val="008000"/>
        </w:rPr>
        <w:t>как</w:t>
      </w:r>
      <w:r>
        <w:rPr>
          <w:color w:val="C0C0C0"/>
        </w:rPr>
        <w:t xml:space="preserve"> </w:t>
      </w:r>
      <w:r>
        <w:rPr>
          <w:color w:val="008000"/>
        </w:rPr>
        <w:t>друга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Second</w:t>
      </w:r>
      <w:r>
        <w:t>::</w:t>
      </w:r>
      <w:r>
        <w:rPr>
          <w:b/>
          <w:bCs/>
          <w:color w:val="00677C"/>
        </w:rPr>
        <w:t>Second</w:t>
      </w:r>
      <w:r>
        <w:t>(</w:t>
      </w:r>
      <w:r>
        <w:rPr>
          <w:color w:val="800080"/>
        </w:rPr>
        <w:t>QObject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:</w:t>
      </w:r>
      <w:r>
        <w:rPr>
          <w:color w:val="C0C0C0"/>
        </w:rPr>
        <w:t xml:space="preserve"> </w:t>
      </w:r>
      <w:r>
        <w:rPr>
          <w:color w:val="800080"/>
        </w:rPr>
        <w:t>QObject</w:t>
      </w:r>
      <w:r>
        <w:t>(</w:t>
      </w:r>
      <w:r>
        <w:rPr>
          <w:i/>
          <w:iCs/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budget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Budget</w:t>
      </w:r>
      <w:r>
        <w:t>();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Создание</w:t>
      </w:r>
      <w:r>
        <w:rPr>
          <w:color w:val="C0C0C0"/>
        </w:rPr>
        <w:t xml:space="preserve"> </w:t>
      </w:r>
      <w:r>
        <w:rPr>
          <w:color w:val="008000"/>
        </w:rPr>
        <w:t>объекта</w:t>
      </w:r>
      <w:r>
        <w:rPr>
          <w:color w:val="C0C0C0"/>
        </w:rPr>
        <w:t xml:space="preserve"> </w:t>
      </w:r>
      <w:r>
        <w:rPr>
          <w:color w:val="008000"/>
        </w:rPr>
        <w:t>Budget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Second</w:t>
      </w:r>
      <w:r>
        <w:t>::</w:t>
      </w:r>
      <w:r>
        <w:rPr>
          <w:b/>
          <w:bCs/>
          <w:color w:val="00677C"/>
        </w:rPr>
        <w:t>secondSlot</w:t>
      </w:r>
      <w:r>
        <w:t>(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str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bool</w:t>
      </w:r>
      <w:r>
        <w:rPr>
          <w:color w:val="C0C0C0"/>
        </w:rPr>
        <w:t xml:space="preserve"> </w:t>
      </w:r>
      <w:r>
        <w:rPr>
          <w:color w:val="092E64"/>
        </w:rPr>
        <w:t>ok</w:t>
      </w:r>
      <w:r>
        <w:t>;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Флаг</w:t>
      </w:r>
      <w:r>
        <w:rPr>
          <w:color w:val="C0C0C0"/>
        </w:rPr>
        <w:t xml:space="preserve"> </w:t>
      </w:r>
      <w:r>
        <w:rPr>
          <w:color w:val="008000"/>
        </w:rPr>
        <w:t>для</w:t>
      </w:r>
      <w:r>
        <w:rPr>
          <w:color w:val="C0C0C0"/>
        </w:rPr>
        <w:t xml:space="preserve"> </w:t>
      </w:r>
      <w:r>
        <w:rPr>
          <w:color w:val="008000"/>
        </w:rPr>
        <w:t>проверки</w:t>
      </w:r>
      <w:r>
        <w:rPr>
          <w:color w:val="C0C0C0"/>
        </w:rPr>
        <w:t xml:space="preserve"> </w:t>
      </w:r>
      <w:r>
        <w:rPr>
          <w:color w:val="008000"/>
        </w:rPr>
        <w:t>успешности</w:t>
      </w:r>
      <w:r>
        <w:rPr>
          <w:color w:val="C0C0C0"/>
        </w:rPr>
        <w:t xml:space="preserve"> </w:t>
      </w:r>
      <w:r>
        <w:rPr>
          <w:color w:val="008000"/>
        </w:rPr>
        <w:t>преобразования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intValue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str</w:t>
      </w:r>
      <w:r>
        <w:t>.</w:t>
      </w:r>
      <w:r>
        <w:rPr>
          <w:color w:val="00677C"/>
        </w:rPr>
        <w:t>toInt</w:t>
      </w:r>
      <w:r>
        <w:t>(</w:t>
      </w:r>
      <w:r>
        <w:rPr>
          <w:i/>
          <w:iCs/>
        </w:rPr>
        <w:t>&amp;</w:t>
      </w:r>
      <w:r>
        <w:rPr>
          <w:i/>
          <w:iCs/>
          <w:color w:val="092E64"/>
        </w:rPr>
        <w:t>ok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ok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Преобразование</w:t>
      </w:r>
      <w:r>
        <w:rPr>
          <w:color w:val="C0C0C0"/>
        </w:rPr>
        <w:t xml:space="preserve"> </w:t>
      </w:r>
      <w:r>
        <w:rPr>
          <w:color w:val="008000"/>
        </w:rPr>
        <w:t>прошло</w:t>
      </w:r>
      <w:r>
        <w:rPr>
          <w:color w:val="C0C0C0"/>
        </w:rPr>
        <w:t xml:space="preserve"> </w:t>
      </w:r>
      <w:r>
        <w:rPr>
          <w:color w:val="008000"/>
        </w:rPr>
        <w:t>успешно,</w:t>
      </w:r>
      <w:r>
        <w:rPr>
          <w:color w:val="C0C0C0"/>
        </w:rPr>
        <w:t xml:space="preserve"> </w:t>
      </w:r>
      <w:r>
        <w:rPr>
          <w:color w:val="008000"/>
        </w:rPr>
        <w:t>intValue</w:t>
      </w:r>
      <w:r>
        <w:rPr>
          <w:color w:val="C0C0C0"/>
        </w:rPr>
        <w:t xml:space="preserve"> </w:t>
      </w:r>
      <w:r>
        <w:rPr>
          <w:color w:val="008000"/>
        </w:rPr>
        <w:t>содержит</w:t>
      </w:r>
      <w:r>
        <w:rPr>
          <w:color w:val="C0C0C0"/>
        </w:rPr>
        <w:t xml:space="preserve"> </w:t>
      </w:r>
      <w:r>
        <w:rPr>
          <w:color w:val="008000"/>
        </w:rPr>
        <w:t>целое</w:t>
      </w:r>
      <w:r>
        <w:rPr>
          <w:color w:val="C0C0C0"/>
        </w:rPr>
        <w:t xml:space="preserve"> </w:t>
      </w:r>
      <w:r>
        <w:rPr>
          <w:color w:val="008000"/>
        </w:rPr>
        <w:t>число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intValue</w:t>
      </w:r>
      <w:r>
        <w:t>&gt;</w:t>
      </w:r>
      <w:r>
        <w:rPr>
          <w:color w:val="000080"/>
        </w:rPr>
        <w:t>1000</w:t>
      </w:r>
      <w:r>
        <w:t>){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</w:t>
      </w:r>
      <w:r>
        <w:rPr>
          <w:color w:val="008000"/>
        </w:rPr>
        <w:t>//</w:t>
      </w:r>
      <w:r>
        <w:rPr>
          <w:color w:val="C0C0C0"/>
        </w:rPr>
        <w:t xml:space="preserve">   </w:t>
      </w:r>
      <w:r>
        <w:rPr>
          <w:color w:val="008000"/>
        </w:rPr>
        <w:t>QMessageBox::critical(this,</w:t>
      </w:r>
      <w:r>
        <w:rPr>
          <w:color w:val="C0C0C0"/>
        </w:rPr>
        <w:t xml:space="preserve"> </w:t>
      </w:r>
      <w:r>
        <w:rPr>
          <w:color w:val="008000"/>
        </w:rPr>
        <w:t>"CriticalDamage","это</w:t>
      </w:r>
      <w:r>
        <w:rPr>
          <w:color w:val="C0C0C0"/>
        </w:rPr>
        <w:t xml:space="preserve"> </w:t>
      </w:r>
      <w:r>
        <w:rPr>
          <w:color w:val="008000"/>
        </w:rPr>
        <w:t>гг</w:t>
      </w:r>
      <w:r>
        <w:rPr>
          <w:color w:val="C0C0C0"/>
        </w:rPr>
        <w:t xml:space="preserve"> </w:t>
      </w:r>
      <w:r>
        <w:rPr>
          <w:color w:val="008000"/>
        </w:rPr>
        <w:t>братан");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</w:t>
      </w:r>
      <w:r>
        <w:rPr>
          <w:color w:val="008000"/>
        </w:rPr>
        <w:t>//</w:t>
      </w:r>
      <w:r>
        <w:rPr>
          <w:color w:val="C0C0C0"/>
        </w:rPr>
        <w:t xml:space="preserve">   </w:t>
      </w:r>
      <w:r>
        <w:rPr>
          <w:color w:val="008000"/>
        </w:rPr>
        <w:t>QMessageBox::question(this,</w:t>
      </w:r>
      <w:r>
        <w:rPr>
          <w:color w:val="C0C0C0"/>
        </w:rPr>
        <w:t xml:space="preserve"> </w:t>
      </w:r>
      <w:r>
        <w:rPr>
          <w:color w:val="008000"/>
        </w:rPr>
        <w:t>"medicine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powerless</w:t>
      </w:r>
      <w:r>
        <w:rPr>
          <w:color w:val="C0C0C0"/>
        </w:rPr>
        <w:t xml:space="preserve"> </w:t>
      </w:r>
      <w:r>
        <w:rPr>
          <w:color w:val="008000"/>
        </w:rPr>
        <w:t>here","хоЧешь</w:t>
      </w:r>
      <w:r>
        <w:rPr>
          <w:color w:val="C0C0C0"/>
        </w:rPr>
        <w:t xml:space="preserve"> </w:t>
      </w:r>
      <w:r>
        <w:rPr>
          <w:color w:val="008000"/>
        </w:rPr>
        <w:t>продолжИть?");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budget</w:t>
      </w:r>
      <w:r>
        <w:t>-&gt;</w:t>
      </w:r>
      <w:r>
        <w:rPr>
          <w:color w:val="00677C"/>
        </w:rPr>
        <w:t>check</w:t>
      </w:r>
      <w:r>
        <w:t>(</w:t>
      </w:r>
      <w:r>
        <w:rPr>
          <w:color w:val="092E64"/>
        </w:rPr>
        <w:t>intValue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80"/>
        </w:rPr>
        <w:t>std</w:t>
      </w:r>
      <w:r>
        <w:t>::</w:t>
      </w:r>
      <w:r>
        <w:rPr>
          <w:color w:val="CE5C00"/>
        </w:rPr>
        <w:t>cout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008000"/>
        </w:rPr>
        <w:t>"Budget number: "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800000"/>
        </w:rPr>
        <w:t>budget</w:t>
      </w:r>
      <w:r>
        <w:t>-&gt;</w:t>
      </w:r>
      <w:r>
        <w:rPr>
          <w:color w:val="00677C"/>
        </w:rPr>
        <w:t>getNumber</w:t>
      </w:r>
      <w:r>
        <w:t>()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800080"/>
        </w:rPr>
        <w:t>std</w:t>
      </w:r>
      <w:r>
        <w:t>::</w:t>
      </w:r>
      <w:r>
        <w:rPr>
          <w:color w:val="00677C"/>
        </w:rPr>
        <w:t>endl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  <w:r>
        <w:rPr>
          <w:color w:val="C0C0C0"/>
        </w:rPr>
        <w:t xml:space="preserve">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Преобразование</w:t>
      </w:r>
      <w:r>
        <w:rPr>
          <w:color w:val="C0C0C0"/>
        </w:rPr>
        <w:t xml:space="preserve"> </w:t>
      </w:r>
      <w:r>
        <w:rPr>
          <w:color w:val="008000"/>
        </w:rPr>
        <w:t>не</w:t>
      </w:r>
      <w:r>
        <w:rPr>
          <w:color w:val="C0C0C0"/>
        </w:rPr>
        <w:t xml:space="preserve"> </w:t>
      </w:r>
      <w:r>
        <w:rPr>
          <w:color w:val="008000"/>
        </w:rPr>
        <w:t>удалось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008000"/>
        </w:rPr>
        <w:t>"Invalid input: not an integer"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008000"/>
        </w:rPr>
        <w:t>"Переданная строка: "</w:t>
      </w:r>
      <w:r>
        <w:rPr>
          <w:color w:val="C0C0C0"/>
        </w:rPr>
        <w:t xml:space="preserve"> </w:t>
      </w:r>
      <w:r>
        <w:rPr>
          <w:color w:val="00677C"/>
        </w:rPr>
        <w:t>&lt;&lt;</w:t>
      </w:r>
      <w:r>
        <w:rPr>
          <w:color w:val="C0C0C0"/>
        </w:rPr>
        <w:t xml:space="preserve"> </w:t>
      </w:r>
      <w:r>
        <w:rPr>
          <w:color w:val="092E64"/>
        </w:rPr>
        <w:t>str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Оно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работает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Все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функции работают несмотря на то что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QT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не запусчен ,приложение готово для запуска на другом компе так же все библиотеки подключены</w:t>
      </w: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5730240" cy="5382895"/>
            <wp:effectExtent l="0" t="0" r="3810" b="8255"/>
            <wp:docPr id="1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6511925" cy="692785"/>
            <wp:effectExtent l="0" t="0" r="3175" b="12065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rcRect l="13028" t="59520" r="963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723890" cy="5219065"/>
            <wp:effectExtent l="0" t="0" r="10160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После нажания клавиши </w:t>
      </w:r>
      <w:r>
        <w:rPr>
          <w:rFonts w:hint="default"/>
          <w:lang w:val="en-US"/>
        </w:rPr>
        <w:t xml:space="preserve">ESC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727700" cy="5608320"/>
            <wp:effectExtent l="0" t="0" r="635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727700" cy="5584825"/>
            <wp:effectExtent l="0" t="0" r="6350" b="1587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726430" cy="5307330"/>
            <wp:effectExtent l="0" t="0" r="7620" b="7620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/>
    <w:p/>
    <w:p/>
    <w:p>
      <w:r>
        <w:drawing>
          <wp:inline distT="0" distB="0" distL="114300" distR="114300">
            <wp:extent cx="5728335" cy="5558790"/>
            <wp:effectExtent l="0" t="0" r="5715" b="3810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5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600" w:right="1440" w:bottom="13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CC"/>
    <w:family w:val="swiss"/>
    <w:pitch w:val="default"/>
    <w:sig w:usb0="A00006FF" w:usb1="4000205B" w:usb2="00000010" w:usb3="00000000" w:csb0="2000019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63B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table" w:customStyle="1" w:styleId="5">
    <w:name w:val="_Style 12"/>
    <w:basedOn w:val="6"/>
    <w:uiPriority w:val="0"/>
    <w:tblPr>
      <w:tblCellMar>
        <w:left w:w="108" w:type="dxa"/>
        <w:right w:w="108" w:type="dxa"/>
      </w:tblCellMar>
    </w:tblPr>
  </w:style>
  <w:style w:type="table" w:customStyle="1" w:styleId="6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2023-10-04T09:40:00Z</dcterms:created>
  <dc:creator>dkali</dc:creator>
  <cp:lastModifiedBy>dkali</cp:lastModifiedBy>
  <dcterms:modified xsi:type="dcterms:W3CDTF">2023-10-04T09:53:25Z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FFBC747454CD43DFAC0C7487A292C43C_11</vt:lpwstr>
  </property>
</Properties>
</file>