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jc w:val="center"/>
        <w:rPr>
          <w:rFonts w:ascii="Times New Roman" w:hAnsi="Times New Roman" w:eastAsia="Calibri" w:cs="Times New Roman"/>
          <w:sz w:val="28"/>
          <w:szCs w:val="28"/>
          <w:lang w:eastAsia="zh-CN"/>
        </w:rPr>
      </w:pPr>
    </w:p>
    <w:p>
      <w:pPr>
        <w:spacing w:after="0" w:line="240" w:lineRule="auto"/>
        <w:jc w:val="center"/>
        <w:rPr>
          <w:rFonts w:ascii="Times New Roman" w:hAnsi="Times New Roman" w:eastAsia="Calibri" w:cs="Times New Roman"/>
          <w:sz w:val="28"/>
          <w:szCs w:val="28"/>
          <w:lang w:eastAsia="zh-CN"/>
        </w:rPr>
      </w:pPr>
    </w:p>
    <w:p>
      <w:pPr>
        <w:spacing w:after="0" w:line="240" w:lineRule="auto"/>
        <w:jc w:val="center"/>
        <w:rPr>
          <w:rFonts w:ascii="Times New Roman" w:hAnsi="Times New Roman" w:eastAsia="Calibri" w:cs="Times New Roman"/>
          <w:b/>
          <w:bCs/>
          <w:sz w:val="32"/>
          <w:szCs w:val="32"/>
          <w:lang w:eastAsia="zh-CN"/>
        </w:rPr>
      </w:pPr>
      <w:r>
        <w:rPr>
          <w:rFonts w:ascii="Times New Roman" w:hAnsi="Times New Roman" w:eastAsia="Calibri" w:cs="Times New Roman"/>
          <w:b/>
          <w:bCs/>
          <w:sz w:val="32"/>
          <w:szCs w:val="32"/>
          <w:lang w:eastAsia="zh-CN"/>
        </w:rPr>
        <w:t>Использование хранимых функций и процедур</w:t>
      </w:r>
    </w:p>
    <w:p>
      <w:pPr>
        <w:spacing w:after="0" w:line="240" w:lineRule="auto"/>
        <w:jc w:val="center"/>
        <w:rPr>
          <w:rFonts w:ascii="Times New Roman" w:hAnsi="Times New Roman" w:eastAsia="Calibri" w:cs="Times New Roman"/>
          <w:b/>
          <w:bCs/>
          <w:sz w:val="32"/>
          <w:szCs w:val="32"/>
          <w:lang w:eastAsia="zh-CN"/>
        </w:rPr>
      </w:pPr>
      <w:r>
        <w:rPr>
          <w:rFonts w:ascii="Times New Roman" w:hAnsi="Times New Roman" w:eastAsia="Calibri" w:cs="Times New Roman"/>
          <w:b/>
          <w:bCs/>
          <w:sz w:val="32"/>
          <w:szCs w:val="32"/>
          <w:lang w:eastAsia="zh-CN"/>
        </w:rPr>
        <w:t>«Использование триггеров</w:t>
      </w:r>
    </w:p>
    <w:p>
      <w:pPr>
        <w:spacing w:after="0" w:line="240" w:lineRule="auto"/>
        <w:jc w:val="center"/>
        <w:rPr>
          <w:rFonts w:ascii="Times New Roman" w:hAnsi="Times New Roman" w:eastAsia="Calibri" w:cs="Times New Roman"/>
          <w:sz w:val="28"/>
          <w:szCs w:val="28"/>
          <w:lang w:eastAsia="zh-CN"/>
        </w:rPr>
      </w:pPr>
    </w:p>
    <w:p>
      <w:pPr>
        <w:spacing w:after="0" w:line="240" w:lineRule="auto"/>
        <w:ind w:firstLine="709"/>
        <w:jc w:val="center"/>
        <w:rPr>
          <w:rFonts w:ascii="Times New Roman" w:hAnsi="Times New Roman" w:eastAsia="Calibri" w:cs="Times New Roman"/>
          <w:sz w:val="28"/>
          <w:szCs w:val="28"/>
          <w:lang w:eastAsia="zh-CN"/>
        </w:rPr>
      </w:pPr>
    </w:p>
    <w:p>
      <w:pPr>
        <w:spacing w:after="0" w:line="240" w:lineRule="auto"/>
        <w:jc w:val="center"/>
        <w:rPr>
          <w:rFonts w:ascii="Times New Roman" w:hAnsi="Times New Roman" w:eastAsia="Calibri" w:cs="Times New Roman"/>
          <w:sz w:val="28"/>
          <w:szCs w:val="28"/>
          <w:lang w:eastAsia="zh-CN"/>
        </w:rPr>
      </w:pPr>
    </w:p>
    <w:p>
      <w:pPr>
        <w:spacing w:after="0" w:line="240" w:lineRule="auto"/>
        <w:ind w:firstLine="709"/>
        <w:jc w:val="center"/>
        <w:rPr>
          <w:rFonts w:ascii="Times New Roman" w:hAnsi="Times New Roman" w:eastAsia="Calibri" w:cs="Times New Roman"/>
          <w:sz w:val="28"/>
          <w:szCs w:val="28"/>
          <w:lang w:eastAsia="zh-CN"/>
        </w:rPr>
      </w:pPr>
    </w:p>
    <w:p>
      <w:pPr>
        <w:spacing w:after="0" w:line="240" w:lineRule="auto"/>
        <w:ind w:firstLine="709"/>
        <w:jc w:val="center"/>
        <w:rPr>
          <w:rFonts w:ascii="Times New Roman" w:hAnsi="Times New Roman" w:eastAsia="Calibri" w:cs="Times New Roman"/>
          <w:sz w:val="28"/>
          <w:szCs w:val="28"/>
          <w:lang w:eastAsia="zh-CN"/>
        </w:rPr>
      </w:pPr>
    </w:p>
    <w:p>
      <w:pPr>
        <w:spacing w:after="0" w:line="240" w:lineRule="auto"/>
        <w:ind w:firstLine="709"/>
        <w:jc w:val="center"/>
        <w:rPr>
          <w:rFonts w:ascii="Times New Roman" w:hAnsi="Times New Roman" w:eastAsia="Calibri" w:cs="Times New Roman"/>
          <w:sz w:val="28"/>
          <w:lang w:eastAsia="zh-CN"/>
        </w:rPr>
      </w:pPr>
    </w:p>
    <w:p>
      <w:pPr>
        <w:spacing w:after="0" w:line="240" w:lineRule="auto"/>
        <w:ind w:firstLine="709"/>
        <w:jc w:val="center"/>
        <w:rPr>
          <w:rFonts w:ascii="Times New Roman" w:hAnsi="Times New Roman" w:eastAsia="Calibri" w:cs="Times New Roman"/>
          <w:sz w:val="28"/>
          <w:lang w:eastAsia="zh-CN"/>
        </w:rPr>
      </w:pPr>
    </w:p>
    <w:p>
      <w:pPr>
        <w:spacing w:after="0" w:line="240" w:lineRule="auto"/>
        <w:ind w:firstLine="709"/>
        <w:jc w:val="center"/>
        <w:rPr>
          <w:rFonts w:ascii="Times New Roman" w:hAnsi="Times New Roman" w:eastAsia="Calibri" w:cs="Times New Roman"/>
          <w:sz w:val="28"/>
          <w:lang w:eastAsia="zh-CN"/>
        </w:rPr>
      </w:pPr>
    </w:p>
    <w:p>
      <w:pPr>
        <w:spacing w:after="0" w:line="240" w:lineRule="auto"/>
        <w:ind w:firstLine="709"/>
        <w:jc w:val="center"/>
        <w:rPr>
          <w:rFonts w:ascii="Times New Roman" w:hAnsi="Times New Roman" w:eastAsia="Calibri" w:cs="Times New Roman"/>
          <w:sz w:val="28"/>
          <w:lang w:eastAsia="zh-CN"/>
        </w:rPr>
      </w:pPr>
    </w:p>
    <w:p>
      <w:pPr>
        <w:spacing w:after="0" w:line="240" w:lineRule="auto"/>
        <w:ind w:firstLine="709"/>
        <w:jc w:val="center"/>
        <w:rPr>
          <w:rFonts w:ascii="Times New Roman" w:hAnsi="Times New Roman" w:eastAsia="Calibri" w:cs="Times New Roman"/>
          <w:sz w:val="28"/>
          <w:lang w:eastAsia="zh-CN"/>
        </w:rPr>
      </w:pPr>
    </w:p>
    <w:p>
      <w:pPr>
        <w:spacing w:after="0" w:line="240" w:lineRule="auto"/>
        <w:ind w:firstLine="709"/>
        <w:jc w:val="center"/>
        <w:rPr>
          <w:rFonts w:ascii="Times New Roman" w:hAnsi="Times New Roman" w:eastAsia="Calibri" w:cs="Times New Roman"/>
          <w:sz w:val="28"/>
          <w:lang w:eastAsia="zh-CN"/>
        </w:rPr>
      </w:pPr>
    </w:p>
    <w:p>
      <w:pPr>
        <w:spacing w:after="0" w:line="240" w:lineRule="auto"/>
        <w:ind w:firstLine="709"/>
        <w:jc w:val="center"/>
        <w:rPr>
          <w:rFonts w:ascii="Times New Roman" w:hAnsi="Times New Roman" w:eastAsia="Calibri" w:cs="Times New Roman"/>
          <w:sz w:val="28"/>
          <w:lang w:eastAsia="zh-CN"/>
        </w:rPr>
      </w:pPr>
    </w:p>
    <w:p>
      <w:pPr>
        <w:spacing w:after="0" w:line="240" w:lineRule="auto"/>
        <w:ind w:firstLine="709"/>
        <w:rPr>
          <w:rFonts w:ascii="Times New Roman" w:hAnsi="Times New Roman" w:eastAsia="Calibri" w:cs="Times New Roman"/>
          <w:sz w:val="28"/>
          <w:lang w:eastAsia="zh-CN"/>
        </w:rPr>
      </w:pP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Вывести список всех специальностей и количество студентов в каждой специальности.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DELIMITER //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CREATE PROCEDURE specialnost_count_students()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BEGIN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SELECT specialnost, kol_vo_studentov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FROM specialnost;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END//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DELIMITER ;</w:t>
      </w:r>
    </w:p>
    <w:p>
      <w:pPr>
        <w:rPr>
          <w:rFonts w:hint="default"/>
          <w:b/>
          <w:bCs/>
          <w:sz w:val="36"/>
          <w:szCs w:val="36"/>
          <w:lang w:val="ru-RU"/>
        </w:rPr>
      </w:pPr>
    </w:p>
    <w:p>
      <w:pPr>
        <w:rPr>
          <w:rFonts w:hint="default"/>
          <w:b/>
          <w:bCs/>
          <w:sz w:val="36"/>
          <w:szCs w:val="36"/>
          <w:lang w:val="ru-RU"/>
        </w:rPr>
      </w:pP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Вывести список всех студентов из определенной группы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DELIMITER //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CREATE PROCEDURE students_in_group(IN group_id VARCHAR(45))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BEGIN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SELECT imia_studenta, nomer_gr, strana, nomer_stud_bileta, sroc_obucheniya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FROM student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WHERE nomer_gr = group_id;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END//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DELIMITER ;</w:t>
      </w:r>
    </w:p>
    <w:p>
      <w:pPr>
        <w:rPr>
          <w:rFonts w:hint="default"/>
          <w:b/>
          <w:bCs/>
          <w:sz w:val="36"/>
          <w:szCs w:val="36"/>
          <w:lang w:val="ru-RU"/>
        </w:rPr>
      </w:pP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Вывести список всех стран и столиц.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DELIMITER //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CREATE PROCEDURE countries_capitals()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BEGIN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SELECT strana, stolica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FROM strana;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END//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DELIMITER ;</w:t>
      </w:r>
    </w:p>
    <w:p>
      <w:pPr>
        <w:rPr>
          <w:rFonts w:hint="default"/>
          <w:b/>
          <w:bCs/>
          <w:sz w:val="36"/>
          <w:szCs w:val="36"/>
          <w:lang w:val="ru-RU"/>
        </w:rPr>
      </w:pPr>
    </w:p>
    <w:p>
      <w:pPr>
        <w:rPr>
          <w:rFonts w:hint="default"/>
          <w:b/>
          <w:bCs/>
          <w:sz w:val="36"/>
          <w:szCs w:val="36"/>
          <w:lang w:val="ru-RU"/>
        </w:rPr>
      </w:pP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Вывести список всех религий и их основателей.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DELIMITER //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CREATE PROCEDURE religions_founders()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BEGIN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SELECT vera, posledovateli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FROM vera;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END//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DELIMITER ;</w:t>
      </w:r>
    </w:p>
    <w:p>
      <w:pPr>
        <w:rPr>
          <w:rFonts w:hint="default"/>
          <w:b/>
          <w:bCs/>
          <w:sz w:val="36"/>
          <w:szCs w:val="36"/>
          <w:lang w:val="ru-RU"/>
        </w:rPr>
      </w:pPr>
    </w:p>
    <w:p>
      <w:pPr>
        <w:rPr>
          <w:rFonts w:hint="default"/>
          <w:b/>
          <w:bCs/>
          <w:sz w:val="36"/>
          <w:szCs w:val="36"/>
          <w:lang w:val="ru-RU"/>
        </w:rPr>
      </w:pP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Вывести список всех стран и их президентов в алфавитном порядке.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sql</w:t>
      </w:r>
    </w:p>
    <w:p>
      <w:pPr>
        <w:rPr>
          <w:rFonts w:hint="default"/>
          <w:b/>
          <w:bCs/>
          <w:sz w:val="36"/>
          <w:szCs w:val="36"/>
          <w:lang w:val="ru-RU"/>
        </w:rPr>
      </w:pP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DELIMITER //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CREATE PROCEDURE countries_presidents()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BEGIN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SELECT strana, prezident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FROM strana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ORDER BY strana ASC;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END//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DELIMITER ;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Пруфы вызова того что всё работает</w:t>
      </w:r>
    </w:p>
    <w:p/>
    <w:p>
      <w:pPr>
        <w:rPr>
          <w:rFonts w:hint="default"/>
          <w:b/>
          <w:bCs/>
          <w:sz w:val="36"/>
          <w:szCs w:val="36"/>
          <w:lang w:val="ru-RU"/>
        </w:rPr>
      </w:pPr>
      <w:r>
        <w:drawing>
          <wp:inline distT="0" distB="0" distL="114300" distR="114300">
            <wp:extent cx="5085715" cy="4662170"/>
            <wp:effectExtent l="0" t="0" r="635" b="5080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4"/>
                    <a:srcRect l="9115" t="9301" r="36629" b="229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466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</w:rPr>
      </w:pPr>
    </w:p>
    <w:p>
      <w:pPr>
        <w:rPr>
          <w:rFonts w:hint="default"/>
          <w:b/>
          <w:bCs/>
          <w:sz w:val="36"/>
          <w:szCs w:val="36"/>
        </w:rPr>
      </w:pPr>
    </w:p>
    <w:p>
      <w:pPr>
        <w:rPr>
          <w:rFonts w:hint="default"/>
          <w:b/>
          <w:bCs/>
          <w:sz w:val="36"/>
          <w:szCs w:val="36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ru-RU"/>
        </w:rPr>
        <w:t>Функции</w:t>
      </w:r>
      <w:r>
        <w:rPr>
          <w:rFonts w:hint="default"/>
          <w:b/>
          <w:bCs/>
          <w:sz w:val="36"/>
          <w:szCs w:val="36"/>
          <w:lang w:val="en-US"/>
        </w:rPr>
        <w:t>:</w:t>
      </w:r>
    </w:p>
    <w:p>
      <w:pPr>
        <w:rPr>
          <w:rFonts w:hint="default"/>
          <w:b/>
          <w:bCs/>
          <w:sz w:val="36"/>
          <w:szCs w:val="36"/>
        </w:rPr>
      </w:pPr>
    </w:p>
    <w:p>
      <w:pPr>
        <w:rPr>
          <w:rFonts w:hint="default"/>
          <w:b/>
          <w:bCs/>
          <w:sz w:val="36"/>
          <w:szCs w:val="36"/>
        </w:rPr>
      </w:pPr>
    </w:p>
    <w:p>
      <w:pPr>
        <w:rPr>
          <w:rFonts w:hint="default"/>
          <w:b/>
          <w:bCs/>
          <w:color w:val="FFFFFF"/>
          <w:sz w:val="36"/>
          <w:szCs w:val="36"/>
          <w:lang w:val="ru-RU"/>
          <w14:glow w14:rad="0">
            <w14:srgbClr w14:val="000000"/>
          </w14:glow>
          <w14:shadow w14:blurRad="0" w14:dist="38100" w14:dir="2700000" w14:sx="100000" w14:sy="100000" w14:kx="0" w14:ky="0" w14:algn="tl">
            <w14:schemeClr w14:val="accent2"/>
          </w14:shadow>
          <w14:reflection w14:blurRad="0" w14:stA="0" w14:stPos="0" w14:endA="0" w14:endPos="0" w14:dist="0" w14:dir="0" w14:fadeDir="0" w14:sx="0" w14:sy="0" w14:kx="0" w14:ky="0" w14:algn="none"/>
          <w14:textOutline w14:w="6600">
            <w14:solidFill>
              <w14:schemeClr w14:val="accent2"/>
            </w14:solidFill>
            <w14:prstDash w14:val="solid"/>
            <w14:round/>
          </w14:textOutline>
          <w14:props3d w14:extrusionH="0" w14:contourW="0" w14:prstMaterial="clear"/>
        </w:rPr>
      </w:pPr>
      <w:r>
        <w:rPr>
          <w:rFonts w:hint="default"/>
          <w:b/>
          <w:bCs/>
          <w:color w:val="FFFFFF"/>
          <w:sz w:val="36"/>
          <w:szCs w:val="36"/>
          <w:lang w:val="ru-RU"/>
          <w14:glow w14:rad="0">
            <w14:srgbClr w14:val="000000"/>
          </w14:glow>
          <w14:shadow w14:blurRad="0" w14:dist="38100" w14:dir="2700000" w14:sx="100000" w14:sy="100000" w14:kx="0" w14:ky="0" w14:algn="tl">
            <w14:schemeClr w14:val="accent2"/>
          </w14:shadow>
          <w14:reflection w14:blurRad="0" w14:stA="0" w14:stPos="0" w14:endA="0" w14:endPos="0" w14:dist="0" w14:dir="0" w14:fadeDir="0" w14:sx="0" w14:sy="0" w14:kx="0" w14:ky="0" w14:algn="none"/>
          <w14:textOutline w14:w="6600">
            <w14:solidFill>
              <w14:schemeClr w14:val="accent2"/>
            </w14:solidFill>
            <w14:prstDash w14:val="solid"/>
            <w14:round/>
          </w14:textOutline>
          <w14:props3d w14:extrusionH="0" w14:contourW="0" w14:prstMaterial="clear"/>
        </w:rPr>
        <w:t>Прииспользовании функций что ю не возникала ошибка 1418 нам надо сделать вот это</w:t>
      </w:r>
    </w:p>
    <w:p>
      <w:pPr>
        <w:rPr>
          <w:b/>
          <w:bCs/>
          <w:color w:val="FFFFFF"/>
          <w:sz w:val="36"/>
          <w:szCs w:val="36"/>
          <w14:glow w14:rad="0">
            <w14:srgbClr w14:val="000000"/>
          </w14:glow>
          <w14:shadow w14:blurRad="0" w14:dist="38100" w14:dir="2700000" w14:sx="100000" w14:sy="100000" w14:kx="0" w14:ky="0" w14:algn="tl">
            <w14:schemeClr w14:val="accent2"/>
          </w14:shadow>
          <w14:reflection w14:blurRad="0" w14:stA="0" w14:stPos="0" w14:endA="0" w14:endPos="0" w14:dist="0" w14:dir="0" w14:fadeDir="0" w14:sx="0" w14:sy="0" w14:kx="0" w14:ky="0" w14:algn="none"/>
          <w14:textOutline w14:w="6600">
            <w14:solidFill>
              <w14:schemeClr w14:val="accent2"/>
            </w14:solidFill>
            <w14:prstDash w14:val="solid"/>
            <w14:round/>
          </w14:textOutline>
          <w14:props3d w14:extrusionH="0" w14:contourW="0" w14:prstMaterial="clear"/>
        </w:rPr>
      </w:pPr>
    </w:p>
    <w:p>
      <w:pPr>
        <w:rPr>
          <w:b/>
          <w:bCs/>
          <w:color w:val="FFFFFF"/>
          <w:sz w:val="36"/>
          <w:szCs w:val="36"/>
          <w14:glow w14:rad="0">
            <w14:srgbClr w14:val="000000"/>
          </w14:glow>
          <w14:shadow w14:blurRad="0" w14:dist="38100" w14:dir="2700000" w14:sx="100000" w14:sy="100000" w14:kx="0" w14:ky="0" w14:algn="tl">
            <w14:schemeClr w14:val="accent2"/>
          </w14:shadow>
          <w14:reflection w14:blurRad="0" w14:stA="0" w14:stPos="0" w14:endA="0" w14:endPos="0" w14:dist="0" w14:dir="0" w14:fadeDir="0" w14:sx="0" w14:sy="0" w14:kx="0" w14:ky="0" w14:algn="none"/>
          <w14:textOutline w14:w="6600">
            <w14:solidFill>
              <w14:schemeClr w14:val="accent2"/>
            </w14:solidFill>
            <w14:prstDash w14:val="solid"/>
            <w14:round/>
          </w14:textOutline>
          <w14:props3d w14:extrusionH="0" w14:contourW="0" w14:prstMaterial="clear"/>
        </w:rPr>
      </w:pPr>
      <w:r>
        <w:rPr>
          <w:b/>
          <w:bCs/>
          <w:color w:val="FFFFFF"/>
          <w:sz w:val="36"/>
          <w:szCs w:val="36"/>
          <w14:glow w14:rad="0">
            <w14:srgbClr w14:val="000000"/>
          </w14:glow>
          <w14:shadow w14:blurRad="0" w14:dist="38100" w14:dir="2700000" w14:sx="100000" w14:sy="100000" w14:kx="0" w14:ky="0" w14:algn="tl">
            <w14:schemeClr w14:val="accent2"/>
          </w14:shadow>
          <w14:reflection w14:blurRad="0" w14:stA="0" w14:stPos="0" w14:endA="0" w14:endPos="0" w14:dist="0" w14:dir="0" w14:fadeDir="0" w14:sx="0" w14:sy="0" w14:kx="0" w14:ky="0" w14:algn="none"/>
          <w14:textOutline w14:w="6600">
            <w14:solidFill>
              <w14:schemeClr w14:val="accent2"/>
            </w14:solidFill>
            <w14:prstDash w14:val="solid"/>
            <w14:round/>
          </w14:textOutline>
          <w14:props3d w14:extrusionH="0" w14:contourW="0" w14:prstMaterial="clear"/>
        </w:rPr>
        <w:drawing>
          <wp:inline distT="0" distB="0" distL="114300" distR="114300">
            <wp:extent cx="5607685" cy="1447165"/>
            <wp:effectExtent l="0" t="0" r="12065" b="635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rcRect l="8476" t="8401" r="63492" b="78740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FFFFFF"/>
          <w:sz w:val="36"/>
          <w:szCs w:val="36"/>
          <w:lang w:val="ru-RU"/>
          <w14:glow w14:rad="0">
            <w14:srgbClr w14:val="000000"/>
          </w14:glow>
          <w14:shadow w14:blurRad="0" w14:dist="38100" w14:dir="2700000" w14:sx="100000" w14:sy="100000" w14:kx="0" w14:ky="0" w14:algn="tl">
            <w14:schemeClr w14:val="accent2"/>
          </w14:shadow>
          <w14:reflection w14:blurRad="0" w14:stA="0" w14:stPos="0" w14:endA="0" w14:endPos="0" w14:dist="0" w14:dir="0" w14:fadeDir="0" w14:sx="0" w14:sy="0" w14:kx="0" w14:ky="0" w14:algn="none"/>
          <w14:textOutline w14:w="6600">
            <w14:solidFill>
              <w14:schemeClr w14:val="accent2"/>
            </w14:solidFill>
            <w14:prstDash w14:val="solid"/>
            <w14:round/>
          </w14:textOutline>
          <w14:props3d w14:extrusionH="0" w14:contourW="0" w14:prstMaterial="clear"/>
        </w:rPr>
      </w:pPr>
      <w:r>
        <w:rPr>
          <w:b/>
          <w:bCs/>
          <w:color w:val="FFFFFF"/>
          <w:sz w:val="36"/>
          <w:szCs w:val="36"/>
          <w:lang w:val="ru-RU"/>
          <w14:glow w14:rad="0">
            <w14:srgbClr w14:val="000000"/>
          </w14:glow>
          <w14:shadow w14:blurRad="0" w14:dist="38100" w14:dir="2700000" w14:sx="100000" w14:sy="100000" w14:kx="0" w14:ky="0" w14:algn="tl">
            <w14:schemeClr w14:val="accent2"/>
          </w14:shadow>
          <w14:reflection w14:blurRad="0" w14:stA="0" w14:stPos="0" w14:endA="0" w14:endPos="0" w14:dist="0" w14:dir="0" w14:fadeDir="0" w14:sx="0" w14:sy="0" w14:kx="0" w14:ky="0" w14:algn="none"/>
          <w14:textOutline w14:w="6600">
            <w14:solidFill>
              <w14:schemeClr w14:val="accent2"/>
            </w14:solidFill>
            <w14:prstDash w14:val="solid"/>
            <w14:round/>
          </w14:textOutline>
          <w14:props3d w14:extrusionH="0" w14:contourW="0" w14:prstMaterial="clear"/>
        </w:rPr>
        <w:t>Тогда</w:t>
      </w:r>
      <w:r>
        <w:rPr>
          <w:rFonts w:hint="default"/>
          <w:b/>
          <w:bCs/>
          <w:color w:val="FFFFFF"/>
          <w:sz w:val="36"/>
          <w:szCs w:val="36"/>
          <w:lang w:val="ru-RU"/>
          <w14:glow w14:rad="0">
            <w14:srgbClr w14:val="000000"/>
          </w14:glow>
          <w14:shadow w14:blurRad="0" w14:dist="38100" w14:dir="2700000" w14:sx="100000" w14:sy="100000" w14:kx="0" w14:ky="0" w14:algn="tl">
            <w14:schemeClr w14:val="accent2"/>
          </w14:shadow>
          <w14:reflection w14:blurRad="0" w14:stA="0" w14:stPos="0" w14:endA="0" w14:endPos="0" w14:dist="0" w14:dir="0" w14:fadeDir="0" w14:sx="0" w14:sy="0" w14:kx="0" w14:ky="0" w14:algn="none"/>
          <w14:textOutline w14:w="6600">
            <w14:solidFill>
              <w14:schemeClr w14:val="accent2"/>
            </w14:solidFill>
            <w14:prstDash w14:val="solid"/>
            <w14:round/>
          </w14:textOutline>
          <w14:props3d w14:extrusionH="0" w14:contourW="0" w14:prstMaterial="clear"/>
        </w:rPr>
        <w:t xml:space="preserve"> эта ошибка уйдёт и можно использовать функции</w:t>
      </w:r>
    </w:p>
    <w:p>
      <w:pPr>
        <w:rPr>
          <w:rFonts w:hint="default"/>
          <w:b/>
          <w:bCs/>
          <w:color w:val="FFFFFF"/>
          <w:sz w:val="36"/>
          <w:szCs w:val="36"/>
          <w:lang w:val="ru-RU"/>
          <w14:glow w14:rad="0">
            <w14:srgbClr w14:val="000000"/>
          </w14:glow>
          <w14:shadow w14:blurRad="0" w14:dist="38100" w14:dir="2700000" w14:sx="100000" w14:sy="100000" w14:kx="0" w14:ky="0" w14:algn="tl">
            <w14:schemeClr w14:val="accent2"/>
          </w14:shadow>
          <w14:reflection w14:blurRad="0" w14:stA="0" w14:stPos="0" w14:endA="0" w14:endPos="0" w14:dist="0" w14:dir="0" w14:fadeDir="0" w14:sx="0" w14:sy="0" w14:kx="0" w14:ky="0" w14:algn="none"/>
          <w14:textOutline w14:w="6600">
            <w14:solidFill>
              <w14:schemeClr w14:val="accent2"/>
            </w14:solidFill>
            <w14:prstDash w14:val="solid"/>
            <w14:round/>
          </w14:textOutline>
          <w14:props3d w14:extrusionH="0" w14:contourW="0" w14:prstMaterial="clear"/>
        </w:rPr>
      </w:pPr>
    </w:p>
    <w:p>
      <w:pPr>
        <w:rPr>
          <w:rFonts w:hint="default"/>
          <w:b/>
          <w:bCs/>
          <w:color w:val="FFFFFF"/>
          <w:sz w:val="36"/>
          <w:szCs w:val="36"/>
          <w:lang w:val="ru-RU"/>
          <w14:glow w14:rad="0">
            <w14:srgbClr w14:val="000000"/>
          </w14:glow>
          <w14:shadow w14:blurRad="0" w14:dist="38100" w14:dir="2700000" w14:sx="100000" w14:sy="100000" w14:kx="0" w14:ky="0" w14:algn="tl">
            <w14:schemeClr w14:val="accent2"/>
          </w14:shadow>
          <w14:reflection w14:blurRad="0" w14:stA="0" w14:stPos="0" w14:endA="0" w14:endPos="0" w14:dist="0" w14:dir="0" w14:fadeDir="0" w14:sx="0" w14:sy="0" w14:kx="0" w14:ky="0" w14:algn="none"/>
          <w14:textOutline w14:w="6600">
            <w14:solidFill>
              <w14:schemeClr w14:val="accent2"/>
            </w14:solidFill>
            <w14:prstDash w14:val="solid"/>
            <w14:round/>
          </w14:textOutline>
          <w14:props3d w14:extrusionH="0" w14:contourW="0" w14:prstMaterial="clear"/>
        </w:rPr>
      </w:pPr>
    </w:p>
    <w:p>
      <w:pPr>
        <w:rPr>
          <w:rFonts w:hint="default"/>
          <w:b/>
          <w:bCs/>
          <w:color w:val="000000" w:themeColor="text1"/>
          <w:sz w:val="36"/>
          <w:szCs w:val="36"/>
          <w:lang w:val="ru-RU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b/>
          <w:bCs/>
          <w:color w:val="000000" w:themeColor="text1"/>
          <w:sz w:val="36"/>
          <w:szCs w:val="36"/>
          <w:lang w:val="ru-RU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Функция для подсчета общего количества студентов в базе данных:</w:t>
      </w:r>
    </w:p>
    <w:p>
      <w:pPr>
        <w:rPr>
          <w:rFonts w:hint="default"/>
          <w:b/>
          <w:bCs/>
          <w:color w:val="000000" w:themeColor="text1"/>
          <w:sz w:val="36"/>
          <w:szCs w:val="36"/>
          <w:lang w:val="ru-RU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b/>
          <w:bCs/>
          <w:color w:val="000000" w:themeColor="text1"/>
          <w:sz w:val="36"/>
          <w:szCs w:val="36"/>
          <w:lang w:val="ru-RU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DELIMITER //</w:t>
      </w:r>
    </w:p>
    <w:p>
      <w:pPr>
        <w:rPr>
          <w:rFonts w:hint="default"/>
          <w:b/>
          <w:bCs/>
          <w:color w:val="000000" w:themeColor="text1"/>
          <w:sz w:val="36"/>
          <w:szCs w:val="36"/>
          <w:lang w:val="ru-RU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rPr>
          <w:rFonts w:hint="default"/>
          <w:b/>
          <w:bCs/>
          <w:color w:val="000000" w:themeColor="text1"/>
          <w:sz w:val="36"/>
          <w:szCs w:val="36"/>
          <w:lang w:val="ru-RU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b/>
          <w:bCs/>
          <w:color w:val="000000" w:themeColor="text1"/>
          <w:sz w:val="36"/>
          <w:szCs w:val="36"/>
          <w:lang w:val="ru-RU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CREATE FUNCTION CountStudents()</w:t>
      </w:r>
    </w:p>
    <w:p>
      <w:pPr>
        <w:rPr>
          <w:rFonts w:hint="default"/>
          <w:b/>
          <w:bCs/>
          <w:color w:val="000000" w:themeColor="text1"/>
          <w:sz w:val="36"/>
          <w:szCs w:val="36"/>
          <w:lang w:val="ru-RU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b/>
          <w:bCs/>
          <w:color w:val="000000" w:themeColor="text1"/>
          <w:sz w:val="36"/>
          <w:szCs w:val="36"/>
          <w:lang w:val="ru-RU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RETURNS INT</w:t>
      </w:r>
    </w:p>
    <w:p>
      <w:pPr>
        <w:rPr>
          <w:rFonts w:hint="default"/>
          <w:b/>
          <w:bCs/>
          <w:color w:val="000000" w:themeColor="text1"/>
          <w:sz w:val="36"/>
          <w:szCs w:val="36"/>
          <w:lang w:val="ru-RU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b/>
          <w:bCs/>
          <w:color w:val="000000" w:themeColor="text1"/>
          <w:sz w:val="36"/>
          <w:szCs w:val="36"/>
          <w:lang w:val="ru-RU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BEGIN</w:t>
      </w:r>
    </w:p>
    <w:p>
      <w:pPr>
        <w:rPr>
          <w:rFonts w:hint="default"/>
          <w:b/>
          <w:bCs/>
          <w:color w:val="000000" w:themeColor="text1"/>
          <w:sz w:val="36"/>
          <w:szCs w:val="36"/>
          <w:lang w:val="ru-RU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b/>
          <w:bCs/>
          <w:color w:val="000000" w:themeColor="text1"/>
          <w:sz w:val="36"/>
          <w:szCs w:val="36"/>
          <w:lang w:val="ru-RU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   DECLARE total_count INT;</w:t>
      </w:r>
    </w:p>
    <w:p>
      <w:pPr>
        <w:rPr>
          <w:rFonts w:hint="default"/>
          <w:b/>
          <w:bCs/>
          <w:color w:val="000000" w:themeColor="text1"/>
          <w:sz w:val="36"/>
          <w:szCs w:val="36"/>
          <w:lang w:val="ru-RU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b/>
          <w:bCs/>
          <w:color w:val="000000" w:themeColor="text1"/>
          <w:sz w:val="36"/>
          <w:szCs w:val="36"/>
          <w:lang w:val="ru-RU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   SELECT COUNT(*) INTO total_count FROM student;</w:t>
      </w:r>
    </w:p>
    <w:p>
      <w:pPr>
        <w:rPr>
          <w:rFonts w:hint="default"/>
          <w:b/>
          <w:bCs/>
          <w:color w:val="000000" w:themeColor="text1"/>
          <w:sz w:val="36"/>
          <w:szCs w:val="36"/>
          <w:lang w:val="ru-RU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b/>
          <w:bCs/>
          <w:color w:val="000000" w:themeColor="text1"/>
          <w:sz w:val="36"/>
          <w:szCs w:val="36"/>
          <w:lang w:val="ru-RU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   RETURN total_count;</w:t>
      </w:r>
    </w:p>
    <w:p>
      <w:pPr>
        <w:rPr>
          <w:rFonts w:hint="default"/>
          <w:b/>
          <w:bCs/>
          <w:color w:val="000000" w:themeColor="text1"/>
          <w:sz w:val="36"/>
          <w:szCs w:val="36"/>
          <w:lang w:val="ru-RU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b/>
          <w:bCs/>
          <w:color w:val="000000" w:themeColor="text1"/>
          <w:sz w:val="36"/>
          <w:szCs w:val="36"/>
          <w:lang w:val="ru-RU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END //</w:t>
      </w:r>
    </w:p>
    <w:p>
      <w:pPr>
        <w:rPr>
          <w:rFonts w:hint="default"/>
          <w:b/>
          <w:bCs/>
          <w:color w:val="000000" w:themeColor="text1"/>
          <w:sz w:val="36"/>
          <w:szCs w:val="36"/>
          <w:lang w:val="ru-RU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rPr>
          <w:rFonts w:hint="default"/>
          <w:b/>
          <w:bCs/>
          <w:color w:val="000000" w:themeColor="text1"/>
          <w:sz w:val="36"/>
          <w:szCs w:val="36"/>
          <w:lang w:val="ru-RU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b/>
          <w:bCs/>
          <w:color w:val="000000" w:themeColor="text1"/>
          <w:sz w:val="36"/>
          <w:szCs w:val="36"/>
          <w:lang w:val="ru-RU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DELIMITER ;</w:t>
      </w:r>
    </w:p>
    <w:p/>
    <w:p>
      <w:pPr>
        <w:rPr>
          <w:rFonts w:hint="default"/>
          <w:b/>
          <w:bCs/>
          <w:sz w:val="36"/>
          <w:szCs w:val="36"/>
        </w:rPr>
      </w:pP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Вот пример использования этой функции</w:t>
      </w:r>
    </w:p>
    <w:p/>
    <w:p>
      <w:r>
        <w:drawing>
          <wp:inline distT="0" distB="0" distL="114300" distR="114300">
            <wp:extent cx="4667250" cy="7501890"/>
            <wp:effectExtent l="0" t="0" r="0" b="3810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rcRect l="10285" t="8744" r="60236" b="703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50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b/>
          <w:bCs/>
          <w:sz w:val="36"/>
          <w:szCs w:val="36"/>
          <w:lang w:val="ru-RU"/>
        </w:rPr>
        <w:t>Ещё</w:t>
      </w:r>
      <w:r>
        <w:rPr>
          <w:rFonts w:hint="default"/>
          <w:b/>
          <w:bCs/>
          <w:sz w:val="36"/>
          <w:szCs w:val="36"/>
          <w:lang w:val="ru-RU"/>
        </w:rPr>
        <w:t xml:space="preserve"> одна функция которая  получает средний балл по определенной специальности:</w:t>
      </w:r>
    </w:p>
    <w:p>
      <w:pPr>
        <w:rPr>
          <w:rFonts w:hint="default"/>
          <w:b/>
          <w:bCs/>
          <w:sz w:val="36"/>
          <w:szCs w:val="36"/>
          <w:lang w:val="ru-RU"/>
        </w:rPr>
      </w:pPr>
    </w:p>
    <w:p>
      <w:pPr>
        <w:rPr>
          <w:rFonts w:hint="default"/>
          <w:b/>
          <w:bCs/>
          <w:sz w:val="36"/>
          <w:szCs w:val="36"/>
          <w:lang w:val="ru-RU"/>
        </w:rPr>
      </w:pP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DELIMITER //</w:t>
      </w:r>
    </w:p>
    <w:p>
      <w:pPr>
        <w:rPr>
          <w:rFonts w:hint="default"/>
          <w:b/>
          <w:bCs/>
          <w:sz w:val="36"/>
          <w:szCs w:val="36"/>
          <w:lang w:val="ru-RU"/>
        </w:rPr>
      </w:pP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CREATE FUNCTION GetAverageScore(specialty_name VARCHAR(45))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RETURNS DECIMAL(4, 2)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BEGIN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  DECLARE avg_score DECIMAL(4, 2);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  SELECT sredniy_ball INTO avg_score FROM specialnost WHERE specialnost = specialty_name;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  RETURN avg_score;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END //</w:t>
      </w:r>
    </w:p>
    <w:p>
      <w:pPr>
        <w:rPr>
          <w:rFonts w:hint="default"/>
          <w:b/>
          <w:bCs/>
          <w:sz w:val="36"/>
          <w:szCs w:val="36"/>
          <w:lang w:val="ru-RU"/>
        </w:rPr>
      </w:pP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DELIMITER ;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А вот пример её использования</w:t>
      </w:r>
    </w:p>
    <w:p/>
    <w:p>
      <w:r>
        <w:drawing>
          <wp:inline distT="0" distB="0" distL="114300" distR="114300">
            <wp:extent cx="5341620" cy="8378190"/>
            <wp:effectExtent l="0" t="0" r="11430" b="3810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rcRect l="9923" t="7651" r="56981" b="86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837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Функция для получения среднего балла по определенной специальности.</w:t>
      </w:r>
    </w:p>
    <w:p>
      <w:pPr>
        <w:rPr>
          <w:rFonts w:hint="default"/>
          <w:b/>
          <w:bCs/>
          <w:sz w:val="36"/>
          <w:szCs w:val="36"/>
        </w:rPr>
      </w:pP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DELIMITER //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CREATE FUNCTION get_average_grade(specialnost_name VARCHAR(45))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RETURNS DECIMAL(10,2)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BEGIN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 xml:space="preserve">  DECLARE avg_grade DECIMAL(10,2);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 xml:space="preserve">  SELECT sredniy_ball INTO avg_grade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 xml:space="preserve">  FROM specialnost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 xml:space="preserve">  WHERE specialnost = specialnost_name;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 xml:space="preserve">  RETURN avg_grade;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END//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DELIMITER ;</w:t>
      </w:r>
    </w:p>
    <w:p>
      <w:pPr>
        <w:rPr>
          <w:rFonts w:hint="default"/>
          <w:b/>
          <w:bCs/>
          <w:sz w:val="36"/>
          <w:szCs w:val="36"/>
        </w:rPr>
      </w:pP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Функция для получения количества студентов в определенной группе.</w:t>
      </w:r>
    </w:p>
    <w:p>
      <w:pPr>
        <w:rPr>
          <w:rFonts w:hint="default"/>
          <w:b/>
          <w:bCs/>
          <w:sz w:val="36"/>
          <w:szCs w:val="36"/>
        </w:rPr>
      </w:pP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DELIMITER //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CREATE FUNCTION count_students_in_group(group_id VARCHAR(45))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RETURNS INT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BEGIN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 xml:space="preserve">  DECLARE student_count INT;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 xml:space="preserve">  SELECT COUNT(*) INTO student_count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 xml:space="preserve">  FROM student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 xml:space="preserve">  WHERE nomer_gr = group_id;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 xml:space="preserve">  RETURN student_count;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END//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DELIMITER ;</w:t>
      </w:r>
    </w:p>
    <w:p>
      <w:pPr>
        <w:rPr>
          <w:rFonts w:hint="default"/>
          <w:b/>
          <w:bCs/>
          <w:sz w:val="36"/>
          <w:szCs w:val="36"/>
        </w:rPr>
      </w:pPr>
    </w:p>
    <w:p>
      <w:pPr>
        <w:rPr>
          <w:rFonts w:hint="default"/>
          <w:b/>
          <w:bCs/>
          <w:sz w:val="36"/>
          <w:szCs w:val="36"/>
        </w:rPr>
      </w:pP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Функция для получения названия специальности студента по его имени.</w:t>
      </w:r>
    </w:p>
    <w:p>
      <w:pPr>
        <w:rPr>
          <w:rFonts w:hint="default"/>
          <w:b/>
          <w:bCs/>
          <w:sz w:val="36"/>
          <w:szCs w:val="36"/>
        </w:rPr>
      </w:pP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DELIMITER //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CREATE FUNCTION get_student_specialty(student_name VARCHAR(45))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RETURNS VARCHAR(45)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BEGIN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 xml:space="preserve">  DECLARE specialty_name VARCHAR(45);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 xml:space="preserve">  SELECT specialnost INTO specialty_name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 xml:space="preserve">  FROM nomer_gr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 xml:space="preserve">  WHERE nomer_gr = (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 xml:space="preserve">    SELECT nomer_gr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 xml:space="preserve">    FROM student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 xml:space="preserve">    WHERE imia_studenta = student_name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 xml:space="preserve">  );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 xml:space="preserve">  RETURN specialty_name;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END//</w:t>
      </w:r>
    </w:p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DELIMITER ;</w:t>
      </w:r>
    </w:p>
    <w:p>
      <w:pPr>
        <w:rPr>
          <w:rFonts w:hint="default"/>
          <w:b/>
          <w:bCs/>
          <w:sz w:val="36"/>
          <w:szCs w:val="36"/>
        </w:rPr>
      </w:pPr>
    </w:p>
    <w:p>
      <w:pPr>
        <w:rPr>
          <w:rFonts w:hint="default"/>
          <w:b/>
          <w:bCs/>
          <w:sz w:val="36"/>
          <w:szCs w:val="36"/>
        </w:rPr>
      </w:pPr>
    </w:p>
    <w:p/>
    <w:p/>
    <w:p>
      <w:r>
        <w:drawing>
          <wp:inline distT="0" distB="0" distL="114300" distR="114300">
            <wp:extent cx="5086350" cy="4757420"/>
            <wp:effectExtent l="0" t="0" r="0" b="5080"/>
            <wp:docPr id="1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rcRect l="8392" t="7351" r="38437" b="424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75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b/>
          <w:bCs/>
          <w:sz w:val="36"/>
          <w:szCs w:val="36"/>
          <w:lang w:val="ru-RU"/>
        </w:rPr>
        <w:t>А</w:t>
      </w:r>
      <w:r>
        <w:rPr>
          <w:rFonts w:hint="default"/>
          <w:b/>
          <w:bCs/>
          <w:sz w:val="36"/>
          <w:szCs w:val="36"/>
          <w:lang w:val="ru-RU"/>
        </w:rPr>
        <w:t xml:space="preserve"> вот доказательный скриншот что там всё запускалось</w:t>
      </w:r>
    </w:p>
    <w:p>
      <w:pPr>
        <w:rPr>
          <w:rFonts w:hint="default"/>
          <w:b/>
          <w:bCs/>
          <w:sz w:val="36"/>
          <w:szCs w:val="36"/>
        </w:rPr>
      </w:pPr>
      <w:r>
        <w:drawing>
          <wp:inline distT="0" distB="0" distL="114300" distR="114300">
            <wp:extent cx="6182995" cy="2132965"/>
            <wp:effectExtent l="0" t="0" r="8255" b="63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rcRect l="6667" t="68967" r="47717" b="3065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</w:rPr>
      </w:pP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Тригеры </w:t>
      </w:r>
      <w:r>
        <w:rPr>
          <w:rFonts w:hint="default"/>
          <w:b/>
          <w:bCs/>
          <w:sz w:val="36"/>
          <w:szCs w:val="36"/>
          <w:lang w:val="en-US"/>
        </w:rPr>
        <w:t>:</w:t>
      </w:r>
    </w:p>
    <w:p>
      <w:pPr>
        <w:rPr>
          <w:rFonts w:hint="default"/>
          <w:b/>
          <w:bCs/>
          <w:sz w:val="36"/>
          <w:szCs w:val="36"/>
          <w:lang w:val="ru-RU"/>
        </w:rPr>
      </w:pP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Триггер для проверки возраста студентов при добавлении записи в таблицу "student":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DELIMITER //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CREATE TRIGGER update_avg_grade AFTER INSERT ON student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FOR EACH ROW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BEGIN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  UPDATE specialnost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  SET sredniy_ball = (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      SELECT AVG(sroc_obucheniya)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      FROM student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      WHERE nomer_gr = NEW.nomer_gr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  )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  WHERE specialnost = (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      SELECT specialnost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      FROM nomer_gr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      WHERE nomer_gr = NEW.nomer_gr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  );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END//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DELIMITER ;</w:t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ru-RU"/>
        </w:rPr>
        <w:t>Проверка работы</w:t>
      </w:r>
      <w:r>
        <w:rPr>
          <w:rFonts w:hint="default"/>
          <w:b/>
          <w:bCs/>
          <w:sz w:val="36"/>
          <w:szCs w:val="36"/>
          <w:lang w:val="en-US"/>
        </w:rPr>
        <w:t>:</w:t>
      </w:r>
    </w:p>
    <w:p>
      <w:pPr>
        <w:rPr>
          <w:rFonts w:hint="default"/>
          <w:b/>
          <w:bCs/>
          <w:sz w:val="36"/>
          <w:szCs w:val="36"/>
          <w:lang w:val="ru-RU"/>
        </w:rPr>
      </w:pPr>
    </w:p>
    <w:p/>
    <w:p>
      <w:pPr>
        <w:rPr>
          <w:rFonts w:hint="default"/>
          <w:b/>
          <w:bCs/>
          <w:sz w:val="36"/>
          <w:szCs w:val="36"/>
          <w:lang w:val="ru-RU"/>
        </w:rPr>
      </w:pPr>
      <w:r>
        <w:drawing>
          <wp:inline distT="0" distB="0" distL="114300" distR="114300">
            <wp:extent cx="5219700" cy="5508625"/>
            <wp:effectExtent l="0" t="0" r="0" b="15875"/>
            <wp:docPr id="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rcRect l="9838" t="7330" r="41150" b="72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50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Триггер, который запрещает изменять или удалять запись из таблицы "prezident", если в таблице "strana" есть запись с тем же значением поля "prezident" в качестве внешнего ключа. Такой триггер можно написать так: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DELIMITER $$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CREATE TRIGGER prezident_trig1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BEFORE UPDATE ON prezident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FOR EACH ROW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BEGIN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IF EXISTS (SELECT 1 FROM strana WHERE prezident = OLD.prezident) THEN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  SIGNAL SQLSTATE '45000'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    SET MESSAGE_TEXT = 'Cannot delete or update this row, because it is referenced by a row in strana table';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END IF;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END$$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DELIMITER ;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ru-RU"/>
        </w:rPr>
      </w:pP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Триггер для проверки уникальности возраста в таблице "vozrast" при добавлении записи в таблицу "ID_profession":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DELIMITER $$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CREATE TRIGGER check_unique_age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BEFORE INSERT ON ID_profession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FOR EACH ROW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BEGIN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IF EXISTS (SELECT * FROM ID_profession WHERE vozrast = NEW.vozrast) THEN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  SIGNAL SQLSTATE '45000' SET MESSAGE_TEXT = 'Возраст уже существует в таблице ID_profession!';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END IF;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END$$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DELIMITER ;</w:t>
      </w:r>
    </w:p>
    <w:p>
      <w:pPr>
        <w:rPr>
          <w:rFonts w:hint="default"/>
          <w:b/>
          <w:bCs/>
          <w:sz w:val="36"/>
          <w:szCs w:val="36"/>
          <w:lang w:val="ru-RU"/>
        </w:rPr>
      </w:pP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Триггер для автоматического обновления размера заработной платы в таблице "doljnost" при изменении значения в таблице "vozrast":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DELIMITER $$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CREATE TRIGGER update_salary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AFTER UPDATE ON vozrast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FOR EACH ROW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BEGIN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UPDATE doljnost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SET razmer_zp = NEW.sredniay * 100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WHERE ID_profession = (SELECT ID_profession FROM ID_profession WHERE vozrast = OLD.vozrast);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END$$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DELIMITER ;</w:t>
      </w:r>
    </w:p>
    <w:p/>
    <w:p>
      <w:pPr>
        <w:rPr>
          <w:rFonts w:hint="default"/>
          <w:b/>
          <w:bCs/>
          <w:sz w:val="36"/>
          <w:szCs w:val="36"/>
          <w:lang w:val="ru-RU"/>
        </w:rPr>
      </w:pPr>
      <w:r>
        <w:drawing>
          <wp:inline distT="0" distB="0" distL="114300" distR="114300">
            <wp:extent cx="2695575" cy="2638425"/>
            <wp:effectExtent l="0" t="0" r="9525" b="9525"/>
            <wp:docPr id="1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rcRect l="8753" t="7051" r="40065" b="390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36"/>
          <w:szCs w:val="36"/>
          <w:lang w:val="ru-RU"/>
        </w:rPr>
      </w:pPr>
      <w:r>
        <w:drawing>
          <wp:inline distT="0" distB="0" distL="114300" distR="114300">
            <wp:extent cx="5143500" cy="4034155"/>
            <wp:effectExtent l="0" t="0" r="0" b="4445"/>
            <wp:docPr id="1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6"/>
                    <pic:cNvPicPr>
                      <a:picLocks noChangeAspect="1"/>
                    </pic:cNvPicPr>
                  </pic:nvPicPr>
                  <pic:blipFill>
                    <a:blip r:embed="rId12"/>
                    <a:srcRect l="8753" t="6408" r="26682" b="357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0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ru-RU"/>
        </w:rPr>
      </w:pP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Триггер, который запрещает добавлять запись в таблицу "nomer_gr", если в таблице "specialnost" нет записи с таким же значением поля "specialnost" в качестве внешнего ключа. Такой триггер можно написать так: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DELIMITER $$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CREATE TRIGGER add_country_after_president_insert AFTER INSERT ON prezident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FOR EACH ROW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BEGIN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INSERT INTO strana (strana, stolica, prezident)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VALUES (NEW.prezident, '', NEW.prezident);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END$$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DELIMITER ;</w:t>
      </w:r>
      <w:r>
        <w:drawing>
          <wp:inline distT="0" distB="0" distL="114300" distR="114300">
            <wp:extent cx="5266690" cy="2962910"/>
            <wp:effectExtent l="0" t="0" r="10160" b="8890"/>
            <wp:docPr id="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ru-RU"/>
        </w:rPr>
      </w:pP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Тригер для проверки возраста призидента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DELIMITER $$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CREATE TRIGGER check_president_age BEFORE INSERT ON prezident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FOR EACH ROW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BEGIN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IF NEW.vozrast &lt; 40 THEN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  SIGNAL SQLSTATE '45000' SET MESSAGE_TEXT = 'Возраст президента должен быть не менее 40 лет.';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 xml:space="preserve">  END IF;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END$$</w:t>
      </w:r>
    </w:p>
    <w:p>
      <w:pPr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ru-RU"/>
        </w:rPr>
        <w:t>DELIMITER ;</w:t>
      </w:r>
    </w:p>
    <w:p/>
    <w:p/>
    <w:p/>
    <w:p/>
    <w:p>
      <w:pPr>
        <w:rPr>
          <w:rFonts w:hint="default"/>
          <w:b/>
          <w:bCs/>
          <w:sz w:val="36"/>
          <w:szCs w:val="36"/>
          <w:lang w:val="ru-RU"/>
        </w:rPr>
      </w:pPr>
      <w:r>
        <w:drawing>
          <wp:inline distT="0" distB="0" distL="114300" distR="114300">
            <wp:extent cx="5185410" cy="2912745"/>
            <wp:effectExtent l="0" t="0" r="15240" b="1905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14"/>
                    <a:srcRect l="48037" t="73125" r="25044"/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ru-RU"/>
        </w:rPr>
      </w:pPr>
    </w:p>
    <w:p/>
    <w:p>
      <w:r>
        <w:drawing>
          <wp:inline distT="0" distB="0" distL="114300" distR="114300">
            <wp:extent cx="6024880" cy="1557020"/>
            <wp:effectExtent l="0" t="0" r="13970" b="508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5"/>
                    <a:srcRect l="9019" t="72482" r="31866" b="364"/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after="0" w:line="240" w:lineRule="auto"/>
        <w:ind w:firstLine="708"/>
        <w:rPr>
          <w:rFonts w:ascii="Times New Roman" w:hAnsi="Times New Roman" w:eastAsia="Calibri" w:cs="Times New Roman"/>
          <w:b/>
          <w:sz w:val="28"/>
          <w:szCs w:val="28"/>
          <w:lang w:eastAsia="zh-CN"/>
        </w:rPr>
      </w:pPr>
      <w:r>
        <w:rPr>
          <w:rFonts w:ascii="Times New Roman" w:hAnsi="Times New Roman" w:eastAsia="Calibri" w:cs="Times New Roman"/>
          <w:b/>
          <w:sz w:val="28"/>
          <w:szCs w:val="28"/>
          <w:lang w:eastAsia="zh-CN"/>
        </w:rPr>
        <w:t xml:space="preserve">Таким образом, с помощью создания процедур мы можем хранить запросы, логически их обрабатывать (с помощью </w:t>
      </w:r>
      <w:r>
        <w:rPr>
          <w:rFonts w:ascii="Times New Roman" w:hAnsi="Times New Roman" w:eastAsia="Calibri" w:cs="Times New Roman"/>
          <w:b/>
          <w:sz w:val="28"/>
          <w:szCs w:val="28"/>
          <w:lang w:val="en-US" w:eastAsia="zh-CN"/>
        </w:rPr>
        <w:t>if</w:t>
      </w:r>
      <w:r>
        <w:rPr>
          <w:rFonts w:ascii="Times New Roman" w:hAnsi="Times New Roman" w:eastAsia="Calibri" w:cs="Times New Roman"/>
          <w:b/>
          <w:sz w:val="28"/>
          <w:szCs w:val="28"/>
          <w:lang w:eastAsia="zh-CN"/>
        </w:rPr>
        <w:t xml:space="preserve">, </w:t>
      </w:r>
      <w:r>
        <w:rPr>
          <w:rFonts w:ascii="Times New Roman" w:hAnsi="Times New Roman" w:eastAsia="Calibri" w:cs="Times New Roman"/>
          <w:b/>
          <w:sz w:val="28"/>
          <w:szCs w:val="28"/>
          <w:lang w:val="en-US" w:eastAsia="zh-CN"/>
        </w:rPr>
        <w:t>for</w:t>
      </w:r>
      <w:r>
        <w:rPr>
          <w:rFonts w:ascii="Times New Roman" w:hAnsi="Times New Roman" w:eastAsia="Calibri" w:cs="Times New Roman"/>
          <w:b/>
          <w:sz w:val="28"/>
          <w:szCs w:val="28"/>
          <w:lang w:eastAsia="zh-CN"/>
        </w:rPr>
        <w:t xml:space="preserve">, </w:t>
      </w:r>
      <w:r>
        <w:rPr>
          <w:rFonts w:ascii="Times New Roman" w:hAnsi="Times New Roman" w:eastAsia="Calibri" w:cs="Times New Roman"/>
          <w:b/>
          <w:sz w:val="28"/>
          <w:szCs w:val="28"/>
          <w:lang w:val="en-US" w:eastAsia="zh-CN"/>
        </w:rPr>
        <w:t>while</w:t>
      </w:r>
      <w:r>
        <w:rPr>
          <w:rFonts w:ascii="Times New Roman" w:hAnsi="Times New Roman" w:eastAsia="Calibri" w:cs="Times New Roman"/>
          <w:b/>
          <w:sz w:val="28"/>
          <w:szCs w:val="28"/>
          <w:lang w:eastAsia="zh-CN"/>
        </w:rPr>
        <w:t>), а также вызывать функцию, когда нам нужно получить определённые значения (выходные параметры).</w:t>
      </w:r>
    </w:p>
    <w:p>
      <w:pPr>
        <w:spacing w:after="0" w:line="240" w:lineRule="auto"/>
        <w:ind w:hanging="142"/>
        <w:jc w:val="both"/>
        <w:rPr>
          <w:rFonts w:ascii="Times New Roman" w:hAnsi="Times New Roman" w:eastAsia="Calibri" w:cs="Times New Roman"/>
          <w:b/>
          <w:sz w:val="28"/>
          <w:szCs w:val="28"/>
          <w:lang w:eastAsia="zh-CN"/>
        </w:rPr>
      </w:pPr>
    </w:p>
    <w:p>
      <w:pPr>
        <w:spacing w:after="0" w:line="276" w:lineRule="auto"/>
        <w:ind w:firstLine="720"/>
        <w:jc w:val="both"/>
        <w:rPr>
          <w:rFonts w:ascii="Times New Roman" w:hAnsi="Times New Roman" w:eastAsia="Calibri" w:cs="Times New Roman"/>
          <w:b/>
          <w:sz w:val="28"/>
          <w:szCs w:val="28"/>
          <w:lang w:eastAsia="zh-CN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eastAsia="zh-CN"/>
        </w:rPr>
        <w:t>В ходе этой  работы мы научились создавать и выполнять процедуры и хранимые функции на</w:t>
      </w:r>
      <w:r>
        <w:rPr>
          <w:rFonts w:ascii="Times New Roman" w:hAnsi="Times New Roman" w:cs="Times New Roman"/>
          <w:sz w:val="28"/>
          <w:szCs w:val="28"/>
        </w:rPr>
        <w:t xml:space="preserve"> языке запросов SQL/MySql.</w:t>
      </w:r>
    </w:p>
    <w:p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eastAsia="zh-CN"/>
        </w:rPr>
        <w:t xml:space="preserve">В ходе этой </w:t>
      </w:r>
      <w:bookmarkStart w:id="0" w:name="_GoBack"/>
      <w:bookmarkEnd w:id="0"/>
      <w:r>
        <w:rPr>
          <w:rFonts w:ascii="Times New Roman" w:hAnsi="Times New Roman" w:eastAsia="Calibri" w:cs="Times New Roman"/>
          <w:bCs/>
          <w:sz w:val="28"/>
          <w:szCs w:val="28"/>
          <w:lang w:eastAsia="zh-CN"/>
        </w:rPr>
        <w:t xml:space="preserve"> работы мы изучили </w:t>
      </w:r>
      <w:r>
        <w:rPr>
          <w:rFonts w:ascii="Times New Roman" w:hAnsi="Times New Roman" w:cs="Times New Roman"/>
          <w:sz w:val="28"/>
          <w:szCs w:val="28"/>
        </w:rPr>
        <w:t>триггеры, изучили методы управления ими, а также научились  создавать и использовать триггеры с использованием языка запросов SQL/MySql.</w:t>
      </w:r>
    </w:p>
    <w:p>
      <w:pPr>
        <w:rPr>
          <w:rFonts w:hint="default"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8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5F301B"/>
    <w:rsid w:val="31DA669D"/>
    <w:rsid w:val="457C30D2"/>
    <w:rsid w:val="535F301B"/>
    <w:rsid w:val="60C24851"/>
    <w:rsid w:val="6BA60F34"/>
    <w:rsid w:val="77A00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  <w:style w:type="paragraph" w:styleId="5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Office_12.2.0.13193_F1E327BC-269C-435d-A152-05C5408002CA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2023-05-08T19:07:00Z</dcterms:created>
  <dc:creator>Mr Never</dc:creator>
  <cp:lastModifiedBy>Mr Never</cp:lastModifiedBy>
  <dcterms:modified xsi:type="dcterms:W3CDTF">2023-08-26T12:42:48Z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1049-12.2.0.13193</vt:lpwstr>
  </property>
  <property fmtid="{D5CDD505-2E9C-101B-9397-08002B2CF9AE}" pid="3" name="ICV">
    <vt:lpwstr>27F344360ECA4F5FBC1284E68E20093B</vt:lpwstr>
  </property>
</Properties>
</file>