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А. Рейтинг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Вам необходимо скачать рейтинг группы в формате csv и написать программу, которая выводит ФИО, итоговый рейтинг и все оценки задачи в таблицу (QTableWidget). Тех студентов, которые получают 5 (95%) выделить зеленым цветом, которые получают 4(80) – желтым, 3(60) – красным. Советую использовать легкие оттенки, чтобы пощадить глаза.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B. Жанры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Написать приложение, в котором бы выводились в таблицу все фильмы из базы данных по вашему любимому жанру (или не вашему). Так как фильмов много, то не следует выводить их все.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С. Жанры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Доработать программу таким образом, чтобы жанр можно было выбирать из выпадающего списка. По кнопке «найти» выводился список фильмов в таблицу по выбранному жанру. Если жанр не выбран, выводятся фильмы по всем жанрам.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D. Остальные поля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Доработать программу таким образом, чтобы можно было фильтровать записи дополнительно по году, продолжительности, название искать через оператор LIKE.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E. Изменение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Доработать программу таким образом, чтобы можно было сохранить измененные поля в таблице с результатами запроса по кнопке «Сохранить». Колонка id должна быть недоступна для изменения.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F. Добавление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Доработать программу таким образом, чтобы можно было добавить новый фильм через отдельное окно.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G. Удаление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 таблице можно выделять ячейки. Необходимо реализовать возможность удаления записи по выбранному полю. Перед удалением необходимо вызвать модальное окно с подтверждением удаления.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40" w:w="11900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67178A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67178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3">
    <w:name w:val="Title"/>
    <w:basedOn w:val="a"/>
    <w:next w:val="a"/>
    <w:link w:val="a4"/>
    <w:uiPriority w:val="10"/>
    <w:qFormat w:val="1"/>
    <w:rsid w:val="0067178A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67178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NyYd9xEIy5rC4ZJoySQv5ww5Pg==">AMUW2mXohDC/0Muyt+HDlXPKmPNcavwpC4SbRmLU8POIjpCFZPS8V1KUjltMob7q2Gx3gT7AoqQ8Gd4dyhLYJTA9Sw5s1PAp6GHoI6xoZ4T7SuHsB/hBd2c=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2020-06-02T13:59:00Z</dcterms:created>
  <dc:creator>Коваленко Евгений Олегович</dc:creator>
</cp:coreProperties>
</file>