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8241" w14:textId="77777777" w:rsidR="00356D3E" w:rsidRDefault="00356D3E" w:rsidP="00D00C8F">
      <w:pPr>
        <w:pStyle w:val="a3"/>
      </w:pPr>
    </w:p>
    <w:p w14:paraId="61D9BA1A" w14:textId="77777777" w:rsidR="00356D3E" w:rsidRDefault="00356D3E" w:rsidP="00D00C8F">
      <w:pPr>
        <w:pStyle w:val="a3"/>
      </w:pPr>
    </w:p>
    <w:p w14:paraId="49D9B4FF" w14:textId="77777777" w:rsidR="00356D3E" w:rsidRDefault="00356D3E" w:rsidP="00D00C8F">
      <w:pPr>
        <w:pStyle w:val="a3"/>
      </w:pPr>
    </w:p>
    <w:p w14:paraId="10D8D546" w14:textId="77777777" w:rsidR="00356D3E" w:rsidRDefault="00356D3E" w:rsidP="00D00C8F">
      <w:pPr>
        <w:pStyle w:val="a3"/>
      </w:pPr>
    </w:p>
    <w:p w14:paraId="20196D7D" w14:textId="77777777" w:rsidR="00356D3E" w:rsidRDefault="00356D3E" w:rsidP="00D00C8F">
      <w:pPr>
        <w:pStyle w:val="a3"/>
      </w:pPr>
    </w:p>
    <w:p w14:paraId="6D4356CA" w14:textId="77777777" w:rsidR="00356D3E" w:rsidRDefault="00356D3E" w:rsidP="00D00C8F">
      <w:pPr>
        <w:pStyle w:val="a3"/>
      </w:pPr>
    </w:p>
    <w:p w14:paraId="0CFACB55" w14:textId="77777777" w:rsidR="00356D3E" w:rsidRDefault="00356D3E" w:rsidP="00D00C8F">
      <w:pPr>
        <w:pStyle w:val="a3"/>
      </w:pPr>
    </w:p>
    <w:p w14:paraId="43F89CB4" w14:textId="77777777" w:rsidR="00356D3E" w:rsidRDefault="00356D3E" w:rsidP="00D00C8F">
      <w:pPr>
        <w:pStyle w:val="a3"/>
      </w:pPr>
    </w:p>
    <w:p w14:paraId="2FDEE0FB" w14:textId="4640C9E2" w:rsidR="00D00C8F" w:rsidRDefault="00D00C8F" w:rsidP="00356D3E">
      <w:pPr>
        <w:pStyle w:val="a3"/>
      </w:pPr>
      <w:r>
        <w:t>Документация по работе с серви</w:t>
      </w:r>
      <w:r w:rsidR="00356D3E">
        <w:t>сом</w:t>
      </w:r>
    </w:p>
    <w:p w14:paraId="3BF1ECC6" w14:textId="4B153F72" w:rsidR="00D00C8F" w:rsidRDefault="00D00C8F" w:rsidP="00D00C8F"/>
    <w:p w14:paraId="092FD840" w14:textId="0B87CEF1" w:rsidR="00D00C8F" w:rsidRDefault="00D00C8F" w:rsidP="00D00C8F"/>
    <w:p w14:paraId="741AB629" w14:textId="3FCB2F17" w:rsidR="00D00C8F" w:rsidRDefault="00D00C8F" w:rsidP="00D00C8F"/>
    <w:p w14:paraId="70DA6A48" w14:textId="062C3FB3" w:rsidR="00D00C8F" w:rsidRDefault="00D00C8F" w:rsidP="00D00C8F"/>
    <w:p w14:paraId="6A946D19" w14:textId="5B2A4553" w:rsidR="00D00C8F" w:rsidRDefault="00D00C8F" w:rsidP="00D00C8F"/>
    <w:p w14:paraId="7FB27AE8" w14:textId="7D221CD9" w:rsidR="00D00C8F" w:rsidRDefault="00D00C8F" w:rsidP="00D00C8F"/>
    <w:p w14:paraId="20B9B9BA" w14:textId="1016E905" w:rsidR="00D00C8F" w:rsidRDefault="00D00C8F" w:rsidP="00D00C8F"/>
    <w:p w14:paraId="59F60D20" w14:textId="4F627A30" w:rsidR="00D00C8F" w:rsidRDefault="00D00C8F" w:rsidP="00D00C8F"/>
    <w:p w14:paraId="0FF65D0E" w14:textId="795C9EDA" w:rsidR="00D00C8F" w:rsidRDefault="00D00C8F" w:rsidP="00D00C8F"/>
    <w:p w14:paraId="7146F6F2" w14:textId="4A7C9587" w:rsidR="00D00C8F" w:rsidRDefault="00D00C8F" w:rsidP="00D00C8F"/>
    <w:p w14:paraId="28814060" w14:textId="018F5EAC" w:rsidR="00D00C8F" w:rsidRDefault="00D00C8F" w:rsidP="00D00C8F"/>
    <w:p w14:paraId="742F9E02" w14:textId="61CDB567" w:rsidR="00D00C8F" w:rsidRDefault="00D00C8F" w:rsidP="00D00C8F"/>
    <w:p w14:paraId="55E59214" w14:textId="6321E62D" w:rsidR="00D00C8F" w:rsidRDefault="00D00C8F" w:rsidP="00D00C8F"/>
    <w:p w14:paraId="0C1F005B" w14:textId="55E39CE7" w:rsidR="00D00C8F" w:rsidRDefault="00D00C8F" w:rsidP="00D00C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Кузнецов Максим</w:t>
      </w:r>
    </w:p>
    <w:p w14:paraId="18074028" w14:textId="599989C5" w:rsidR="00D00C8F" w:rsidRDefault="00D00C8F" w:rsidP="00D00C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Кочура Данил</w:t>
      </w:r>
    </w:p>
    <w:p w14:paraId="7247320A" w14:textId="190ABEE4" w:rsidR="00D00C8F" w:rsidRDefault="00D00C8F" w:rsidP="00D00C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Коротков Дмитрий</w:t>
      </w:r>
    </w:p>
    <w:p w14:paraId="4C49EEA5" w14:textId="4B550429" w:rsidR="00D00C8F" w:rsidRDefault="00D00C8F" w:rsidP="00D00C8F"/>
    <w:p w14:paraId="36F72D4D" w14:textId="77777777" w:rsidR="00D00C8F" w:rsidRDefault="00D00C8F" w:rsidP="00D00C8F"/>
    <w:p w14:paraId="7A668774" w14:textId="4391AA4E" w:rsidR="00D00C8F" w:rsidRDefault="00D00C8F" w:rsidP="00D00C8F">
      <w:pPr>
        <w:jc w:val="center"/>
      </w:pPr>
      <w:r>
        <w:t>Политех имени Баумана, 2023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768934952"/>
        <w:docPartObj>
          <w:docPartGallery w:val="Table of Contents"/>
          <w:docPartUnique/>
        </w:docPartObj>
      </w:sdtPr>
      <w:sdtEndPr/>
      <w:sdtContent>
        <w:p w14:paraId="052220FE" w14:textId="19ABA640" w:rsidR="0056461E" w:rsidRDefault="0056461E">
          <w:pPr>
            <w:pStyle w:val="a9"/>
          </w:pPr>
          <w:r>
            <w:t>Оглавление</w:t>
          </w:r>
        </w:p>
        <w:p w14:paraId="76B02CF7" w14:textId="381E3FE7" w:rsidR="0056461E" w:rsidRDefault="0056461E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07980" w:history="1">
            <w:r w:rsidRPr="00FB125A">
              <w:rPr>
                <w:rStyle w:val="aa"/>
                <w:rFonts w:asciiTheme="majorHAnsi" w:eastAsiaTheme="majorEastAsia" w:hAnsiTheme="majorHAnsi" w:cstheme="majorBidi"/>
                <w:i/>
                <w:iCs/>
                <w:noProof/>
              </w:rPr>
              <w:t>1.</w:t>
            </w:r>
            <w:r>
              <w:rPr>
                <w:noProof/>
                <w:lang w:eastAsia="ru-RU"/>
              </w:rPr>
              <w:tab/>
            </w:r>
            <w:r w:rsidRPr="00FB125A">
              <w:rPr>
                <w:rStyle w:val="aa"/>
                <w:rFonts w:asciiTheme="majorHAnsi" w:eastAsiaTheme="majorEastAsia" w:hAnsiTheme="majorHAnsi" w:cstheme="majorBidi"/>
                <w:i/>
                <w:iCs/>
                <w:noProof/>
              </w:rPr>
              <w:t>Функциональная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FD75" w14:textId="025EE3C3" w:rsidR="0056461E" w:rsidRDefault="003430A6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136207981" w:history="1">
            <w:r w:rsidR="0056461E" w:rsidRPr="00FB125A">
              <w:rPr>
                <w:rStyle w:val="aa"/>
                <w:noProof/>
              </w:rPr>
              <w:t>1.1.</w:t>
            </w:r>
            <w:r w:rsidR="0056461E">
              <w:rPr>
                <w:noProof/>
                <w:lang w:eastAsia="ru-RU"/>
              </w:rPr>
              <w:tab/>
            </w:r>
            <w:r w:rsidR="0056461E" w:rsidRPr="00FB125A">
              <w:rPr>
                <w:rStyle w:val="aa"/>
                <w:noProof/>
              </w:rPr>
              <w:t>Просмотр динамики бронирования</w:t>
            </w:r>
            <w:r w:rsidR="0056461E">
              <w:rPr>
                <w:noProof/>
                <w:webHidden/>
              </w:rPr>
              <w:tab/>
            </w:r>
            <w:r w:rsidR="0056461E">
              <w:rPr>
                <w:noProof/>
                <w:webHidden/>
              </w:rPr>
              <w:fldChar w:fldCharType="begin"/>
            </w:r>
            <w:r w:rsidR="0056461E">
              <w:rPr>
                <w:noProof/>
                <w:webHidden/>
              </w:rPr>
              <w:instrText xml:space="preserve"> PAGEREF _Toc136207981 \h </w:instrText>
            </w:r>
            <w:r w:rsidR="0056461E">
              <w:rPr>
                <w:noProof/>
                <w:webHidden/>
              </w:rPr>
            </w:r>
            <w:r w:rsidR="0056461E">
              <w:rPr>
                <w:noProof/>
                <w:webHidden/>
              </w:rPr>
              <w:fldChar w:fldCharType="separate"/>
            </w:r>
            <w:r w:rsidR="0056461E">
              <w:rPr>
                <w:noProof/>
                <w:webHidden/>
              </w:rPr>
              <w:t>3</w:t>
            </w:r>
            <w:r w:rsidR="0056461E">
              <w:rPr>
                <w:noProof/>
                <w:webHidden/>
              </w:rPr>
              <w:fldChar w:fldCharType="end"/>
            </w:r>
          </w:hyperlink>
        </w:p>
        <w:p w14:paraId="7D3D69E9" w14:textId="1794913B" w:rsidR="0056461E" w:rsidRDefault="003430A6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136207982" w:history="1">
            <w:r w:rsidR="0056461E" w:rsidRPr="00FB125A">
              <w:rPr>
                <w:rStyle w:val="aa"/>
                <w:noProof/>
              </w:rPr>
              <w:t>1.2.</w:t>
            </w:r>
            <w:r w:rsidR="0056461E">
              <w:rPr>
                <w:noProof/>
                <w:lang w:eastAsia="ru-RU"/>
              </w:rPr>
              <w:tab/>
            </w:r>
            <w:r w:rsidR="0056461E" w:rsidRPr="00FB125A">
              <w:rPr>
                <w:rStyle w:val="aa"/>
                <w:noProof/>
              </w:rPr>
              <w:t>Просмотр динамики пролетевших пассажиров и сезонности</w:t>
            </w:r>
            <w:r w:rsidR="0056461E">
              <w:rPr>
                <w:noProof/>
                <w:webHidden/>
              </w:rPr>
              <w:tab/>
            </w:r>
            <w:r w:rsidR="0056461E">
              <w:rPr>
                <w:noProof/>
                <w:webHidden/>
              </w:rPr>
              <w:fldChar w:fldCharType="begin"/>
            </w:r>
            <w:r w:rsidR="0056461E">
              <w:rPr>
                <w:noProof/>
                <w:webHidden/>
              </w:rPr>
              <w:instrText xml:space="preserve"> PAGEREF _Toc136207982 \h </w:instrText>
            </w:r>
            <w:r w:rsidR="0056461E">
              <w:rPr>
                <w:noProof/>
                <w:webHidden/>
              </w:rPr>
            </w:r>
            <w:r w:rsidR="0056461E">
              <w:rPr>
                <w:noProof/>
                <w:webHidden/>
              </w:rPr>
              <w:fldChar w:fldCharType="separate"/>
            </w:r>
            <w:r w:rsidR="0056461E">
              <w:rPr>
                <w:noProof/>
                <w:webHidden/>
              </w:rPr>
              <w:t>4</w:t>
            </w:r>
            <w:r w:rsidR="0056461E">
              <w:rPr>
                <w:noProof/>
                <w:webHidden/>
              </w:rPr>
              <w:fldChar w:fldCharType="end"/>
            </w:r>
          </w:hyperlink>
        </w:p>
        <w:p w14:paraId="38150BE0" w14:textId="69546B1D" w:rsidR="0056461E" w:rsidRDefault="003430A6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136207983" w:history="1">
            <w:r w:rsidR="0056461E" w:rsidRPr="00FB125A">
              <w:rPr>
                <w:rStyle w:val="aa"/>
                <w:noProof/>
              </w:rPr>
              <w:t>1.3.</w:t>
            </w:r>
            <w:r w:rsidR="0056461E">
              <w:rPr>
                <w:noProof/>
                <w:lang w:eastAsia="ru-RU"/>
              </w:rPr>
              <w:tab/>
            </w:r>
            <w:r w:rsidR="0056461E" w:rsidRPr="00FB125A">
              <w:rPr>
                <w:rStyle w:val="aa"/>
                <w:noProof/>
              </w:rPr>
              <w:t>Прогнозирование спроса на будущие рейсы</w:t>
            </w:r>
            <w:r w:rsidR="0056461E">
              <w:rPr>
                <w:noProof/>
                <w:webHidden/>
              </w:rPr>
              <w:tab/>
            </w:r>
            <w:r w:rsidR="0056461E">
              <w:rPr>
                <w:noProof/>
                <w:webHidden/>
              </w:rPr>
              <w:fldChar w:fldCharType="begin"/>
            </w:r>
            <w:r w:rsidR="0056461E">
              <w:rPr>
                <w:noProof/>
                <w:webHidden/>
              </w:rPr>
              <w:instrText xml:space="preserve"> PAGEREF _Toc136207983 \h </w:instrText>
            </w:r>
            <w:r w:rsidR="0056461E">
              <w:rPr>
                <w:noProof/>
                <w:webHidden/>
              </w:rPr>
            </w:r>
            <w:r w:rsidR="0056461E">
              <w:rPr>
                <w:noProof/>
                <w:webHidden/>
              </w:rPr>
              <w:fldChar w:fldCharType="separate"/>
            </w:r>
            <w:r w:rsidR="0056461E">
              <w:rPr>
                <w:noProof/>
                <w:webHidden/>
              </w:rPr>
              <w:t>5</w:t>
            </w:r>
            <w:r w:rsidR="0056461E">
              <w:rPr>
                <w:noProof/>
                <w:webHidden/>
              </w:rPr>
              <w:fldChar w:fldCharType="end"/>
            </w:r>
          </w:hyperlink>
        </w:p>
        <w:p w14:paraId="1A757083" w14:textId="1FD4449C" w:rsidR="0056461E" w:rsidRDefault="003430A6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136207984" w:history="1">
            <w:r w:rsidR="0056461E" w:rsidRPr="00FB125A">
              <w:rPr>
                <w:rStyle w:val="aa"/>
                <w:noProof/>
              </w:rPr>
              <w:t>1.</w:t>
            </w:r>
            <w:r w:rsidR="0056461E">
              <w:rPr>
                <w:rStyle w:val="aa"/>
                <w:noProof/>
              </w:rPr>
              <w:t>4</w:t>
            </w:r>
            <w:r w:rsidR="0056461E" w:rsidRPr="00FB125A">
              <w:rPr>
                <w:rStyle w:val="aa"/>
                <w:noProof/>
              </w:rPr>
              <w:t>.</w:t>
            </w:r>
            <w:r w:rsidR="0056461E">
              <w:rPr>
                <w:noProof/>
                <w:lang w:eastAsia="ru-RU"/>
              </w:rPr>
              <w:tab/>
            </w:r>
            <w:r w:rsidR="0056461E" w:rsidRPr="00FB125A">
              <w:rPr>
                <w:rStyle w:val="aa"/>
                <w:noProof/>
              </w:rPr>
              <w:t>Заключение</w:t>
            </w:r>
            <w:r w:rsidR="0056461E">
              <w:rPr>
                <w:noProof/>
                <w:webHidden/>
              </w:rPr>
              <w:tab/>
            </w:r>
            <w:r w:rsidR="0056461E">
              <w:rPr>
                <w:noProof/>
                <w:webHidden/>
              </w:rPr>
              <w:fldChar w:fldCharType="begin"/>
            </w:r>
            <w:r w:rsidR="0056461E">
              <w:rPr>
                <w:noProof/>
                <w:webHidden/>
              </w:rPr>
              <w:instrText xml:space="preserve"> PAGEREF _Toc136207984 \h </w:instrText>
            </w:r>
            <w:r w:rsidR="0056461E">
              <w:rPr>
                <w:noProof/>
                <w:webHidden/>
              </w:rPr>
            </w:r>
            <w:r w:rsidR="0056461E">
              <w:rPr>
                <w:noProof/>
                <w:webHidden/>
              </w:rPr>
              <w:fldChar w:fldCharType="separate"/>
            </w:r>
            <w:r w:rsidR="0056461E">
              <w:rPr>
                <w:noProof/>
                <w:webHidden/>
              </w:rPr>
              <w:t>6</w:t>
            </w:r>
            <w:r w:rsidR="0056461E">
              <w:rPr>
                <w:noProof/>
                <w:webHidden/>
              </w:rPr>
              <w:fldChar w:fldCharType="end"/>
            </w:r>
          </w:hyperlink>
        </w:p>
        <w:p w14:paraId="266A06CA" w14:textId="3D748354" w:rsidR="0056461E" w:rsidRDefault="003430A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36207985" w:history="1">
            <w:r w:rsidR="0056461E" w:rsidRPr="00FB125A">
              <w:rPr>
                <w:rStyle w:val="aa"/>
                <w:noProof/>
              </w:rPr>
              <w:t>2.</w:t>
            </w:r>
            <w:r w:rsidR="0056461E">
              <w:rPr>
                <w:noProof/>
                <w:lang w:eastAsia="ru-RU"/>
              </w:rPr>
              <w:tab/>
            </w:r>
            <w:r w:rsidR="0056461E" w:rsidRPr="00FB125A">
              <w:rPr>
                <w:rStyle w:val="aa"/>
                <w:noProof/>
              </w:rPr>
              <w:t>Программно-техническая архитектура системы</w:t>
            </w:r>
            <w:r w:rsidR="0056461E">
              <w:rPr>
                <w:noProof/>
                <w:webHidden/>
              </w:rPr>
              <w:tab/>
            </w:r>
            <w:r w:rsidR="0056461E">
              <w:rPr>
                <w:noProof/>
                <w:webHidden/>
              </w:rPr>
              <w:fldChar w:fldCharType="begin"/>
            </w:r>
            <w:r w:rsidR="0056461E">
              <w:rPr>
                <w:noProof/>
                <w:webHidden/>
              </w:rPr>
              <w:instrText xml:space="preserve"> PAGEREF _Toc136207985 \h </w:instrText>
            </w:r>
            <w:r w:rsidR="0056461E">
              <w:rPr>
                <w:noProof/>
                <w:webHidden/>
              </w:rPr>
            </w:r>
            <w:r w:rsidR="0056461E">
              <w:rPr>
                <w:noProof/>
                <w:webHidden/>
              </w:rPr>
              <w:fldChar w:fldCharType="separate"/>
            </w:r>
            <w:r w:rsidR="0056461E">
              <w:rPr>
                <w:noProof/>
                <w:webHidden/>
              </w:rPr>
              <w:t>7</w:t>
            </w:r>
            <w:r w:rsidR="0056461E">
              <w:rPr>
                <w:noProof/>
                <w:webHidden/>
              </w:rPr>
              <w:fldChar w:fldCharType="end"/>
            </w:r>
          </w:hyperlink>
        </w:p>
        <w:p w14:paraId="4C934BDF" w14:textId="14091561" w:rsidR="0056461E" w:rsidRDefault="003430A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36207986" w:history="1">
            <w:r w:rsidR="0056461E" w:rsidRPr="00FB125A">
              <w:rPr>
                <w:rStyle w:val="aa"/>
                <w:noProof/>
              </w:rPr>
              <w:t>3.</w:t>
            </w:r>
            <w:r w:rsidR="0056461E">
              <w:rPr>
                <w:noProof/>
                <w:lang w:eastAsia="ru-RU"/>
              </w:rPr>
              <w:tab/>
            </w:r>
            <w:r w:rsidR="0056461E" w:rsidRPr="00FB125A">
              <w:rPr>
                <w:rStyle w:val="aa"/>
                <w:noProof/>
              </w:rPr>
              <w:t>Документация с возможными инцидентами эксплуатации системы.</w:t>
            </w:r>
            <w:r w:rsidR="0056461E">
              <w:rPr>
                <w:noProof/>
                <w:webHidden/>
              </w:rPr>
              <w:tab/>
            </w:r>
            <w:r w:rsidR="0056461E">
              <w:rPr>
                <w:noProof/>
                <w:webHidden/>
              </w:rPr>
              <w:fldChar w:fldCharType="begin"/>
            </w:r>
            <w:r w:rsidR="0056461E">
              <w:rPr>
                <w:noProof/>
                <w:webHidden/>
              </w:rPr>
              <w:instrText xml:space="preserve"> PAGEREF _Toc136207986 \h </w:instrText>
            </w:r>
            <w:r w:rsidR="0056461E">
              <w:rPr>
                <w:noProof/>
                <w:webHidden/>
              </w:rPr>
            </w:r>
            <w:r w:rsidR="0056461E">
              <w:rPr>
                <w:noProof/>
                <w:webHidden/>
              </w:rPr>
              <w:fldChar w:fldCharType="separate"/>
            </w:r>
            <w:r w:rsidR="0056461E">
              <w:rPr>
                <w:noProof/>
                <w:webHidden/>
              </w:rPr>
              <w:t>9</w:t>
            </w:r>
            <w:r w:rsidR="0056461E">
              <w:rPr>
                <w:noProof/>
                <w:webHidden/>
              </w:rPr>
              <w:fldChar w:fldCharType="end"/>
            </w:r>
          </w:hyperlink>
        </w:p>
        <w:p w14:paraId="6572F215" w14:textId="7B111AD8" w:rsidR="00D00C8F" w:rsidRPr="004A58B9" w:rsidRDefault="0056461E" w:rsidP="004A58B9">
          <w:pPr>
            <w:rPr>
              <w:rStyle w:val="a6"/>
              <w:smallCaps w:val="0"/>
              <w:spacing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2E7391C8" w14:textId="22AC6FD6" w:rsidR="00E5112F" w:rsidRDefault="00E5112F" w:rsidP="00E5112F"/>
    <w:p w14:paraId="4C4B37D6" w14:textId="0484AA57" w:rsidR="00E5112F" w:rsidRDefault="00E5112F" w:rsidP="00E5112F"/>
    <w:p w14:paraId="70878200" w14:textId="1F0D36CB" w:rsidR="00E5112F" w:rsidRDefault="00E5112F" w:rsidP="00E5112F"/>
    <w:p w14:paraId="58FBBB1F" w14:textId="048EB00A" w:rsidR="00E5112F" w:rsidRDefault="00E5112F" w:rsidP="00E5112F"/>
    <w:p w14:paraId="71042AE6" w14:textId="5DCA1FF9" w:rsidR="00E5112F" w:rsidRDefault="00E5112F" w:rsidP="00E5112F"/>
    <w:p w14:paraId="2E398EB7" w14:textId="7F477897" w:rsidR="00E5112F" w:rsidRDefault="00E5112F" w:rsidP="00E5112F"/>
    <w:p w14:paraId="73EA342F" w14:textId="57E06770" w:rsidR="00E5112F" w:rsidRDefault="00E5112F" w:rsidP="00E5112F"/>
    <w:p w14:paraId="56ED2820" w14:textId="48782F38" w:rsidR="00E5112F" w:rsidRDefault="00E5112F" w:rsidP="00E5112F"/>
    <w:p w14:paraId="45B852E8" w14:textId="1BCBBE2F" w:rsidR="00E5112F" w:rsidRDefault="00E5112F" w:rsidP="00E5112F"/>
    <w:p w14:paraId="724BD88E" w14:textId="5007C05D" w:rsidR="00E5112F" w:rsidRDefault="00E5112F" w:rsidP="00E5112F"/>
    <w:p w14:paraId="546B8A39" w14:textId="090E6D5A" w:rsidR="00E5112F" w:rsidRDefault="00E5112F" w:rsidP="00E5112F"/>
    <w:p w14:paraId="0985C547" w14:textId="3EB83EFE" w:rsidR="00E5112F" w:rsidRDefault="00E5112F" w:rsidP="00E5112F"/>
    <w:p w14:paraId="3D55604E" w14:textId="546FF962" w:rsidR="00E5112F" w:rsidRDefault="00E5112F" w:rsidP="00E5112F"/>
    <w:p w14:paraId="66BEFE83" w14:textId="151FCC03" w:rsidR="00E5112F" w:rsidRDefault="00E5112F" w:rsidP="00E5112F"/>
    <w:p w14:paraId="7FE25764" w14:textId="57FBE8CD" w:rsidR="00E5112F" w:rsidRDefault="00E5112F" w:rsidP="00E5112F"/>
    <w:p w14:paraId="761EDEA8" w14:textId="2E902AED" w:rsidR="00E5112F" w:rsidRDefault="00E5112F" w:rsidP="00E5112F"/>
    <w:p w14:paraId="6BCB8569" w14:textId="5A3FCC06" w:rsidR="00E5112F" w:rsidRDefault="00E5112F" w:rsidP="00E5112F"/>
    <w:p w14:paraId="5C82F03F" w14:textId="26479A92" w:rsidR="004A58B9" w:rsidRDefault="004A58B9" w:rsidP="00E5112F"/>
    <w:p w14:paraId="2401AC48" w14:textId="6F3B0671" w:rsidR="004A58B9" w:rsidRDefault="004A58B9" w:rsidP="00E5112F"/>
    <w:p w14:paraId="46731769" w14:textId="4855E273" w:rsidR="004A58B9" w:rsidRDefault="004A58B9" w:rsidP="00E5112F"/>
    <w:p w14:paraId="21DD1E4F" w14:textId="3AE08FF2" w:rsidR="004A58B9" w:rsidRDefault="004A58B9" w:rsidP="00E5112F"/>
    <w:p w14:paraId="53FF092F" w14:textId="77777777" w:rsidR="004A58B9" w:rsidRDefault="004A58B9" w:rsidP="00E5112F"/>
    <w:p w14:paraId="7B620A77" w14:textId="77777777" w:rsidR="00E5112F" w:rsidRPr="00E5112F" w:rsidRDefault="00E5112F" w:rsidP="00E5112F"/>
    <w:p w14:paraId="463F492E" w14:textId="1F738844" w:rsidR="00D00C8F" w:rsidRPr="004A58B9" w:rsidRDefault="00D00C8F" w:rsidP="00E5112F">
      <w:pPr>
        <w:pStyle w:val="1"/>
        <w:numPr>
          <w:ilvl w:val="0"/>
          <w:numId w:val="4"/>
        </w:numPr>
        <w:rPr>
          <w:rStyle w:val="a6"/>
        </w:rPr>
      </w:pPr>
      <w:bookmarkStart w:id="0" w:name="_Toc136207980"/>
      <w:r w:rsidRPr="004A58B9">
        <w:rPr>
          <w:rStyle w:val="a6"/>
        </w:rPr>
        <w:lastRenderedPageBreak/>
        <w:t>Функциональная архитектура системы</w:t>
      </w:r>
      <w:bookmarkEnd w:id="0"/>
    </w:p>
    <w:p w14:paraId="4396A819" w14:textId="04E64A89" w:rsidR="00D00C8F" w:rsidRDefault="00D00C8F" w:rsidP="00D00C8F">
      <w:pPr>
        <w:rPr>
          <w:rStyle w:val="a7"/>
          <w:b w:val="0"/>
          <w:bCs w:val="0"/>
        </w:rPr>
      </w:pPr>
      <w:r w:rsidRPr="00D00C8F">
        <w:rPr>
          <w:rStyle w:val="a7"/>
          <w:b w:val="0"/>
          <w:bCs w:val="0"/>
        </w:rPr>
        <w:t>Сервис состоит из трех разделов:</w:t>
      </w:r>
    </w:p>
    <w:p w14:paraId="11C62890" w14:textId="5D582493" w:rsidR="00D00C8F" w:rsidRDefault="00D00C8F" w:rsidP="00D00C8F">
      <w:pPr>
        <w:pStyle w:val="a8"/>
        <w:numPr>
          <w:ilvl w:val="0"/>
          <w:numId w:val="2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Страница для просмотра динамики бронирования</w:t>
      </w:r>
    </w:p>
    <w:p w14:paraId="5B26CFF2" w14:textId="2ED93845" w:rsidR="00D00C8F" w:rsidRDefault="00D00C8F" w:rsidP="00D00C8F">
      <w:pPr>
        <w:pStyle w:val="a8"/>
        <w:numPr>
          <w:ilvl w:val="0"/>
          <w:numId w:val="2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Страница для просмотра динамики по пролетевшим пассажирам и сезонности</w:t>
      </w:r>
    </w:p>
    <w:p w14:paraId="5E50762C" w14:textId="17098C2F" w:rsidR="00D00C8F" w:rsidRDefault="00D00C8F" w:rsidP="00D00C8F">
      <w:pPr>
        <w:pStyle w:val="a8"/>
        <w:numPr>
          <w:ilvl w:val="0"/>
          <w:numId w:val="2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Страница для прогнозирования спроса на заданный рейс</w:t>
      </w:r>
    </w:p>
    <w:p w14:paraId="64539E4B" w14:textId="581B94E5" w:rsidR="00D00C8F" w:rsidRDefault="00D00C8F" w:rsidP="00D00C8F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Все страницы имеют одинаковую </w:t>
      </w:r>
      <w:proofErr w:type="gramStart"/>
      <w:r>
        <w:rPr>
          <w:rStyle w:val="a7"/>
          <w:b w:val="0"/>
          <w:bCs w:val="0"/>
        </w:rPr>
        <w:t>структуру  и</w:t>
      </w:r>
      <w:proofErr w:type="gramEnd"/>
      <w:r>
        <w:rPr>
          <w:rStyle w:val="a7"/>
          <w:b w:val="0"/>
          <w:bCs w:val="0"/>
        </w:rPr>
        <w:t xml:space="preserve"> состоят из трех основных частей: </w:t>
      </w:r>
    </w:p>
    <w:p w14:paraId="352BFB52" w14:textId="54C55B2A" w:rsidR="00D00C8F" w:rsidRDefault="00D00C8F" w:rsidP="00D00C8F">
      <w:pPr>
        <w:pStyle w:val="a8"/>
        <w:numPr>
          <w:ilvl w:val="0"/>
          <w:numId w:val="2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Формы для ввода входных данных для анализа</w:t>
      </w:r>
    </w:p>
    <w:p w14:paraId="6E2F9DF8" w14:textId="514499B5" w:rsidR="00D00C8F" w:rsidRDefault="00D00C8F" w:rsidP="00D00C8F">
      <w:pPr>
        <w:pStyle w:val="a8"/>
        <w:numPr>
          <w:ilvl w:val="0"/>
          <w:numId w:val="2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Графика анализируемой величины</w:t>
      </w:r>
    </w:p>
    <w:p w14:paraId="2B57DE2F" w14:textId="60C1B678" w:rsidR="00E5112F" w:rsidRDefault="00D00C8F" w:rsidP="00E5112F">
      <w:pPr>
        <w:pStyle w:val="a8"/>
        <w:numPr>
          <w:ilvl w:val="0"/>
          <w:numId w:val="2"/>
        </w:numPr>
        <w:rPr>
          <w:rStyle w:val="a7"/>
          <w:b w:val="0"/>
          <w:bCs w:val="0"/>
        </w:rPr>
      </w:pPr>
      <w:proofErr w:type="spellStart"/>
      <w:r>
        <w:rPr>
          <w:rStyle w:val="a7"/>
          <w:b w:val="0"/>
          <w:bCs w:val="0"/>
        </w:rPr>
        <w:t>Скроллбара</w:t>
      </w:r>
      <w:proofErr w:type="spellEnd"/>
      <w:r>
        <w:rPr>
          <w:rStyle w:val="a7"/>
          <w:b w:val="0"/>
          <w:bCs w:val="0"/>
        </w:rPr>
        <w:t xml:space="preserve"> для масштабирования графика</w:t>
      </w:r>
    </w:p>
    <w:p w14:paraId="0281FAA1" w14:textId="17B32AB9" w:rsidR="00BC26AB" w:rsidRPr="00BC26AB" w:rsidRDefault="00BC26AB" w:rsidP="00BC26AB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Графики на всех страницах можно отключить, кликнув на соответствующий блок в легенде графика.</w:t>
      </w:r>
    </w:p>
    <w:p w14:paraId="3D9CF44C" w14:textId="4C4CB5B5" w:rsidR="00D00C8F" w:rsidRPr="004A58B9" w:rsidRDefault="00D00C8F" w:rsidP="00D00C8F">
      <w:pPr>
        <w:pStyle w:val="1"/>
        <w:numPr>
          <w:ilvl w:val="1"/>
          <w:numId w:val="4"/>
        </w:numPr>
        <w:rPr>
          <w:rStyle w:val="a7"/>
          <w:b/>
          <w:bCs/>
          <w:sz w:val="32"/>
          <w:szCs w:val="32"/>
        </w:rPr>
      </w:pPr>
      <w:bookmarkStart w:id="1" w:name="_Toc136207981"/>
      <w:r w:rsidRPr="004A58B9">
        <w:rPr>
          <w:rStyle w:val="a7"/>
          <w:b/>
          <w:bCs/>
          <w:sz w:val="32"/>
          <w:szCs w:val="32"/>
        </w:rPr>
        <w:t>Просмотр динамики бронирования</w:t>
      </w:r>
      <w:bookmarkEnd w:id="1"/>
    </w:p>
    <w:p w14:paraId="35E3BE1E" w14:textId="7D0144CF" w:rsidR="00D00C8F" w:rsidRDefault="00D00C8F" w:rsidP="00D00C8F"/>
    <w:p w14:paraId="34B9B714" w14:textId="12E180B6" w:rsidR="00D00C8F" w:rsidRPr="00E5112F" w:rsidRDefault="00D00C8F" w:rsidP="00E5112F">
      <w:pPr>
        <w:rPr>
          <w:b/>
          <w:bCs/>
        </w:rPr>
      </w:pPr>
      <w:r w:rsidRPr="00E5112F">
        <w:rPr>
          <w:b/>
          <w:bCs/>
        </w:rPr>
        <w:t xml:space="preserve">Поля формы: </w:t>
      </w:r>
    </w:p>
    <w:p w14:paraId="69BB41EA" w14:textId="77F99B0C" w:rsidR="00D00C8F" w:rsidRDefault="00D00C8F" w:rsidP="00D00C8F">
      <w:pPr>
        <w:pStyle w:val="a8"/>
        <w:numPr>
          <w:ilvl w:val="0"/>
          <w:numId w:val="2"/>
        </w:numPr>
      </w:pPr>
      <w:r>
        <w:t>Аэропорт вылета</w:t>
      </w:r>
    </w:p>
    <w:p w14:paraId="6E8BB248" w14:textId="3DBE029C" w:rsidR="00D00C8F" w:rsidRDefault="00D00C8F" w:rsidP="00D00C8F">
      <w:pPr>
        <w:pStyle w:val="a8"/>
        <w:numPr>
          <w:ilvl w:val="0"/>
          <w:numId w:val="2"/>
        </w:numPr>
      </w:pPr>
      <w:r>
        <w:t>Аэропорт прилета</w:t>
      </w:r>
    </w:p>
    <w:p w14:paraId="3D770033" w14:textId="4255F3ED" w:rsidR="00D00C8F" w:rsidRDefault="00D00C8F" w:rsidP="00D00C8F">
      <w:pPr>
        <w:pStyle w:val="a8"/>
        <w:numPr>
          <w:ilvl w:val="0"/>
          <w:numId w:val="2"/>
        </w:numPr>
      </w:pPr>
      <w:r>
        <w:t>Номер рейса</w:t>
      </w:r>
    </w:p>
    <w:p w14:paraId="767B9892" w14:textId="46033ED3" w:rsidR="00D00C8F" w:rsidRDefault="00D00C8F" w:rsidP="00D00C8F">
      <w:pPr>
        <w:pStyle w:val="a8"/>
        <w:numPr>
          <w:ilvl w:val="0"/>
          <w:numId w:val="2"/>
        </w:numPr>
      </w:pPr>
      <w:r>
        <w:t>Дата вылета рейса</w:t>
      </w:r>
    </w:p>
    <w:p w14:paraId="058E0B9C" w14:textId="068534FA" w:rsidR="00D00C8F" w:rsidRDefault="00D00C8F" w:rsidP="00D00C8F">
      <w:pPr>
        <w:pStyle w:val="a8"/>
        <w:numPr>
          <w:ilvl w:val="0"/>
          <w:numId w:val="2"/>
        </w:numPr>
      </w:pPr>
      <w:r>
        <w:t>Класс бронирования</w:t>
      </w:r>
    </w:p>
    <w:p w14:paraId="49AB7C2D" w14:textId="63463B31" w:rsidR="00E5112F" w:rsidRDefault="00D00C8F" w:rsidP="00E5112F">
      <w:r w:rsidRPr="00E5112F">
        <w:rPr>
          <w:b/>
          <w:bCs/>
        </w:rPr>
        <w:t>Все поля являются обязательными</w:t>
      </w:r>
      <w:r>
        <w:t xml:space="preserve">. Номер рейса будет предложен автоматически, исходя из аэропортов направления-назначения. </w:t>
      </w:r>
      <w:r>
        <w:br/>
      </w:r>
    </w:p>
    <w:p w14:paraId="1859B972" w14:textId="13144AA6" w:rsidR="00E5112F" w:rsidRPr="00E5112F" w:rsidRDefault="00E5112F" w:rsidP="00E5112F">
      <w:pPr>
        <w:rPr>
          <w:b/>
          <w:bCs/>
        </w:rPr>
      </w:pPr>
      <w:r w:rsidRPr="00E5112F">
        <w:rPr>
          <w:b/>
          <w:bCs/>
        </w:rPr>
        <w:t>Графики:</w:t>
      </w:r>
    </w:p>
    <w:p w14:paraId="0067CDCD" w14:textId="47B58BAB" w:rsidR="00E5112F" w:rsidRDefault="00E5112F" w:rsidP="00E5112F">
      <w:r>
        <w:t xml:space="preserve">После заполнения формы пользователю будут предоставлены </w:t>
      </w:r>
      <w:r w:rsidRPr="00E5112F">
        <w:rPr>
          <w:b/>
          <w:bCs/>
        </w:rPr>
        <w:t xml:space="preserve">четыре </w:t>
      </w:r>
      <w:r w:rsidR="00BC26AB">
        <w:rPr>
          <w:b/>
          <w:bCs/>
        </w:rPr>
        <w:t xml:space="preserve">линейных </w:t>
      </w:r>
      <w:r w:rsidRPr="00E5112F">
        <w:rPr>
          <w:b/>
          <w:bCs/>
        </w:rPr>
        <w:t>графика</w:t>
      </w:r>
      <w:r>
        <w:t>:</w:t>
      </w:r>
    </w:p>
    <w:p w14:paraId="0170A3F9" w14:textId="6EFD3BB6" w:rsidR="00E5112F" w:rsidRDefault="00E5112F" w:rsidP="00E5112F">
      <w:pPr>
        <w:pStyle w:val="a8"/>
        <w:numPr>
          <w:ilvl w:val="0"/>
          <w:numId w:val="2"/>
        </w:numPr>
      </w:pPr>
      <w:r>
        <w:t>Количество забронированных мест на рейс за каждый день.</w:t>
      </w:r>
    </w:p>
    <w:p w14:paraId="449BB876" w14:textId="03E8B9D2" w:rsidR="00E5112F" w:rsidRDefault="00E5112F" w:rsidP="00E5112F">
      <w:pPr>
        <w:pStyle w:val="a8"/>
        <w:numPr>
          <w:ilvl w:val="0"/>
          <w:numId w:val="2"/>
        </w:numPr>
      </w:pPr>
      <w:r>
        <w:t>График отношения количества забронированных мест между соседними днями.</w:t>
      </w:r>
    </w:p>
    <w:p w14:paraId="15205CB3" w14:textId="6FC83745" w:rsidR="00E5112F" w:rsidRDefault="00E5112F" w:rsidP="00E5112F">
      <w:pPr>
        <w:pStyle w:val="a8"/>
        <w:numPr>
          <w:ilvl w:val="0"/>
          <w:numId w:val="2"/>
        </w:numPr>
      </w:pPr>
      <w:r>
        <w:t>График среднеквадратичного расстояния между величинами забронированных мест у соседних дней.</w:t>
      </w:r>
    </w:p>
    <w:p w14:paraId="4F6A1D0B" w14:textId="25B5A4E8" w:rsidR="00E5112F" w:rsidRDefault="00E5112F" w:rsidP="00E5112F">
      <w:pPr>
        <w:pStyle w:val="a8"/>
        <w:numPr>
          <w:ilvl w:val="0"/>
          <w:numId w:val="2"/>
        </w:numPr>
      </w:pPr>
      <w:r>
        <w:t>Графи разности количества проданных мест между двумя соседними днями. Фактически – количество забронированных за день мест.</w:t>
      </w:r>
    </w:p>
    <w:p w14:paraId="4484223C" w14:textId="45D16EDC" w:rsidR="00E5112F" w:rsidRDefault="00E5112F" w:rsidP="00E5112F">
      <w:r>
        <w:t>Все величины отложены по оси У, по Х отложены даты. В начале координат – дата открытия рейса к продаже, в конце – дата вылета.</w:t>
      </w:r>
    </w:p>
    <w:p w14:paraId="701A2591" w14:textId="20E2FDB9" w:rsidR="00E5112F" w:rsidRDefault="00E5112F" w:rsidP="00E5112F">
      <w:r>
        <w:t>По умолчанию, глубина бронирования максимальн</w:t>
      </w:r>
      <w:r w:rsidR="00BC26AB">
        <w:t>а</w:t>
      </w:r>
      <w:r>
        <w:t xml:space="preserve">, </w:t>
      </w:r>
      <w:proofErr w:type="gramStart"/>
      <w:r>
        <w:t>изменяя  положение</w:t>
      </w:r>
      <w:proofErr w:type="gramEnd"/>
      <w:r>
        <w:t xml:space="preserve"> ползунка можно масштабировать график в сторону уменьшения глубины бронирования.</w:t>
      </w:r>
    </w:p>
    <w:p w14:paraId="5EFF2BD3" w14:textId="77777777" w:rsidR="00BC26AB" w:rsidRDefault="00BC26AB" w:rsidP="00E5112F">
      <w:pPr>
        <w:rPr>
          <w:b/>
          <w:bCs/>
        </w:rPr>
      </w:pPr>
    </w:p>
    <w:p w14:paraId="25092D99" w14:textId="77777777" w:rsidR="00BC26AB" w:rsidRDefault="00BC26AB" w:rsidP="00E5112F">
      <w:pPr>
        <w:rPr>
          <w:b/>
          <w:bCs/>
        </w:rPr>
      </w:pPr>
    </w:p>
    <w:p w14:paraId="325EB491" w14:textId="77777777" w:rsidR="00BC26AB" w:rsidRDefault="00BC26AB" w:rsidP="00E5112F">
      <w:pPr>
        <w:rPr>
          <w:b/>
          <w:bCs/>
        </w:rPr>
      </w:pPr>
    </w:p>
    <w:p w14:paraId="57FF5EA1" w14:textId="77777777" w:rsidR="00BC26AB" w:rsidRDefault="00BC26AB" w:rsidP="00E5112F">
      <w:pPr>
        <w:rPr>
          <w:b/>
          <w:bCs/>
        </w:rPr>
      </w:pPr>
    </w:p>
    <w:p w14:paraId="38B2EF5C" w14:textId="77777777" w:rsidR="00BC26AB" w:rsidRDefault="00BC26AB" w:rsidP="00E5112F">
      <w:pPr>
        <w:rPr>
          <w:b/>
          <w:bCs/>
        </w:rPr>
      </w:pPr>
    </w:p>
    <w:p w14:paraId="5D206136" w14:textId="77777777" w:rsidR="00BC26AB" w:rsidRDefault="00BC26AB" w:rsidP="00E5112F">
      <w:pPr>
        <w:rPr>
          <w:b/>
          <w:bCs/>
        </w:rPr>
      </w:pPr>
    </w:p>
    <w:p w14:paraId="506DAFB5" w14:textId="385CD9E8" w:rsidR="00E5112F" w:rsidRDefault="00E5112F" w:rsidP="00E5112F">
      <w:pPr>
        <w:rPr>
          <w:b/>
          <w:bCs/>
        </w:rPr>
      </w:pPr>
      <w:proofErr w:type="spellStart"/>
      <w:r w:rsidRPr="00E5112F">
        <w:rPr>
          <w:b/>
          <w:bCs/>
        </w:rPr>
        <w:t>Визуал</w:t>
      </w:r>
      <w:proofErr w:type="spellEnd"/>
      <w:r>
        <w:rPr>
          <w:b/>
          <w:bCs/>
        </w:rPr>
        <w:t>:</w:t>
      </w:r>
    </w:p>
    <w:p w14:paraId="338814B6" w14:textId="09B8DEF3" w:rsidR="00E5112F" w:rsidRDefault="00BC26AB" w:rsidP="00E511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4DBE10" wp14:editId="7673D638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F758" w14:textId="440DD2BF" w:rsidR="00BC26AB" w:rsidRDefault="00BC26AB" w:rsidP="00E5112F">
      <w:pPr>
        <w:rPr>
          <w:b/>
          <w:bCs/>
        </w:rPr>
      </w:pPr>
    </w:p>
    <w:p w14:paraId="615AB2E4" w14:textId="77777777" w:rsidR="00BC26AB" w:rsidRPr="00E5112F" w:rsidRDefault="00BC26AB" w:rsidP="00E5112F">
      <w:pPr>
        <w:rPr>
          <w:b/>
          <w:bCs/>
        </w:rPr>
      </w:pPr>
    </w:p>
    <w:p w14:paraId="7A769E3A" w14:textId="2C128C82" w:rsidR="00BC26AB" w:rsidRPr="004A58B9" w:rsidRDefault="00BC26AB" w:rsidP="00BC26AB">
      <w:pPr>
        <w:pStyle w:val="1"/>
        <w:numPr>
          <w:ilvl w:val="1"/>
          <w:numId w:val="4"/>
        </w:numPr>
        <w:rPr>
          <w:rStyle w:val="a7"/>
          <w:b/>
          <w:bCs/>
          <w:sz w:val="32"/>
          <w:szCs w:val="32"/>
        </w:rPr>
      </w:pPr>
      <w:bookmarkStart w:id="2" w:name="_Toc136207982"/>
      <w:r w:rsidRPr="004A58B9">
        <w:rPr>
          <w:rStyle w:val="a7"/>
          <w:b/>
          <w:bCs/>
          <w:sz w:val="32"/>
          <w:szCs w:val="32"/>
        </w:rPr>
        <w:t>Просмотр динамики пролетевших пассажиров и сезонности</w:t>
      </w:r>
      <w:bookmarkEnd w:id="2"/>
    </w:p>
    <w:p w14:paraId="0B137E80" w14:textId="77777777" w:rsidR="00BC26AB" w:rsidRPr="00E5112F" w:rsidRDefault="00BC26AB" w:rsidP="00BC26AB">
      <w:pPr>
        <w:rPr>
          <w:b/>
          <w:bCs/>
        </w:rPr>
      </w:pPr>
      <w:r w:rsidRPr="00E5112F">
        <w:rPr>
          <w:b/>
          <w:bCs/>
        </w:rPr>
        <w:t xml:space="preserve">Поля формы: </w:t>
      </w:r>
    </w:p>
    <w:p w14:paraId="05E89852" w14:textId="77777777" w:rsidR="00BC26AB" w:rsidRDefault="00BC26AB" w:rsidP="00BC26AB">
      <w:pPr>
        <w:pStyle w:val="a8"/>
        <w:numPr>
          <w:ilvl w:val="0"/>
          <w:numId w:val="2"/>
        </w:numPr>
      </w:pPr>
      <w:r>
        <w:t>Аэропорт вылета</w:t>
      </w:r>
    </w:p>
    <w:p w14:paraId="47282E85" w14:textId="77777777" w:rsidR="00BC26AB" w:rsidRDefault="00BC26AB" w:rsidP="00BC26AB">
      <w:pPr>
        <w:pStyle w:val="a8"/>
        <w:numPr>
          <w:ilvl w:val="0"/>
          <w:numId w:val="2"/>
        </w:numPr>
      </w:pPr>
      <w:r>
        <w:t>Аэропорт прилета</w:t>
      </w:r>
    </w:p>
    <w:p w14:paraId="6B8D8F03" w14:textId="77777777" w:rsidR="00BC26AB" w:rsidRDefault="00BC26AB" w:rsidP="00BC26AB">
      <w:pPr>
        <w:pStyle w:val="a8"/>
        <w:numPr>
          <w:ilvl w:val="0"/>
          <w:numId w:val="2"/>
        </w:numPr>
      </w:pPr>
      <w:r>
        <w:t>Номер рейса</w:t>
      </w:r>
    </w:p>
    <w:p w14:paraId="30B4591B" w14:textId="3F72839B" w:rsidR="00BC26AB" w:rsidRDefault="00BC26AB" w:rsidP="00BC26AB">
      <w:pPr>
        <w:pStyle w:val="a8"/>
        <w:numPr>
          <w:ilvl w:val="0"/>
          <w:numId w:val="2"/>
        </w:numPr>
      </w:pPr>
      <w:r>
        <w:t>Период анализа (год)</w:t>
      </w:r>
    </w:p>
    <w:p w14:paraId="11CB33C2" w14:textId="77777777" w:rsidR="00BC26AB" w:rsidRDefault="00BC26AB" w:rsidP="00BC26AB">
      <w:pPr>
        <w:pStyle w:val="a8"/>
        <w:numPr>
          <w:ilvl w:val="0"/>
          <w:numId w:val="2"/>
        </w:numPr>
      </w:pPr>
      <w:r>
        <w:t>Класс бронирования</w:t>
      </w:r>
    </w:p>
    <w:p w14:paraId="3B8D4FE0" w14:textId="77777777" w:rsidR="00BC26AB" w:rsidRDefault="00BC26AB" w:rsidP="00BC26AB">
      <w:r w:rsidRPr="00E5112F">
        <w:rPr>
          <w:b/>
          <w:bCs/>
        </w:rPr>
        <w:t>Все поля являются обязательными</w:t>
      </w:r>
      <w:r>
        <w:t xml:space="preserve">. Номер рейса будет предложен автоматически, исходя из аэропортов направления-назначения. </w:t>
      </w:r>
      <w:r>
        <w:br/>
      </w:r>
    </w:p>
    <w:p w14:paraId="373E1945" w14:textId="77777777" w:rsidR="00BC26AB" w:rsidRPr="00E5112F" w:rsidRDefault="00BC26AB" w:rsidP="00BC26AB">
      <w:pPr>
        <w:rPr>
          <w:b/>
          <w:bCs/>
        </w:rPr>
      </w:pPr>
      <w:r w:rsidRPr="00E5112F">
        <w:rPr>
          <w:b/>
          <w:bCs/>
        </w:rPr>
        <w:t>Графики:</w:t>
      </w:r>
    </w:p>
    <w:p w14:paraId="645C3E30" w14:textId="74C71084" w:rsidR="00BC26AB" w:rsidRDefault="00BC26AB" w:rsidP="00BC26AB">
      <w:r>
        <w:t xml:space="preserve">После заполнения формы пользователю будут предоставлены </w:t>
      </w:r>
      <w:r>
        <w:rPr>
          <w:b/>
          <w:bCs/>
        </w:rPr>
        <w:t>семейство</w:t>
      </w:r>
      <w:r w:rsidRPr="00E5112F">
        <w:rPr>
          <w:b/>
          <w:bCs/>
        </w:rPr>
        <w:t xml:space="preserve"> график</w:t>
      </w:r>
      <w:r>
        <w:rPr>
          <w:b/>
          <w:bCs/>
        </w:rPr>
        <w:t>ов</w:t>
      </w:r>
      <w:r>
        <w:t>:</w:t>
      </w:r>
    </w:p>
    <w:p w14:paraId="13D18667" w14:textId="14608ECF" w:rsidR="00BC26AB" w:rsidRDefault="00BC26AB" w:rsidP="00BC26AB">
      <w:pPr>
        <w:pStyle w:val="a8"/>
        <w:numPr>
          <w:ilvl w:val="0"/>
          <w:numId w:val="2"/>
        </w:numPr>
      </w:pPr>
      <w:r>
        <w:t>Один линейный график динамики пролетевших пассажиров за каждый день</w:t>
      </w:r>
    </w:p>
    <w:p w14:paraId="575349F4" w14:textId="1EDEF16C" w:rsidR="00BC26AB" w:rsidRDefault="00BC26AB" w:rsidP="00BC26AB">
      <w:pPr>
        <w:pStyle w:val="a8"/>
        <w:numPr>
          <w:ilvl w:val="0"/>
          <w:numId w:val="2"/>
        </w:numPr>
      </w:pPr>
      <w:r>
        <w:t>Несколько одиночных столбчатых диаграмм, соответствующих областям сезонности, определенных алгоритмом</w:t>
      </w:r>
    </w:p>
    <w:p w14:paraId="54AA216C" w14:textId="7E4702E8" w:rsidR="00BC26AB" w:rsidRDefault="00BC26AB" w:rsidP="00BC26AB">
      <w:r>
        <w:lastRenderedPageBreak/>
        <w:t>Все величины отложены по оси У, по Х отложены даты. В начале координат – 1 января выбранного года, в конце – 31 декабря.</w:t>
      </w:r>
    </w:p>
    <w:p w14:paraId="1DD10C12" w14:textId="25A2B051" w:rsidR="00BC26AB" w:rsidRDefault="00BC26AB" w:rsidP="00BC26AB">
      <w:r>
        <w:t>По умолчанию, глубина бронирования максимальна, изменяя положение ползунка можно масштабировать график в сторону уменьшения глубины в сторону конца года.</w:t>
      </w:r>
    </w:p>
    <w:p w14:paraId="2A897B40" w14:textId="77777777" w:rsidR="00BC26AB" w:rsidRDefault="00BC26AB" w:rsidP="00BC26AB">
      <w:pPr>
        <w:rPr>
          <w:b/>
          <w:bCs/>
        </w:rPr>
      </w:pPr>
    </w:p>
    <w:p w14:paraId="77C8CE3A" w14:textId="6F8DB5EF" w:rsidR="00BC26AB" w:rsidRDefault="00BC26AB" w:rsidP="00BC26AB">
      <w:pPr>
        <w:rPr>
          <w:b/>
          <w:bCs/>
        </w:rPr>
      </w:pPr>
      <w:proofErr w:type="spellStart"/>
      <w:r w:rsidRPr="00E5112F">
        <w:rPr>
          <w:b/>
          <w:bCs/>
        </w:rPr>
        <w:t>Визуал</w:t>
      </w:r>
      <w:proofErr w:type="spellEnd"/>
      <w:r>
        <w:rPr>
          <w:b/>
          <w:bCs/>
        </w:rPr>
        <w:t>:</w:t>
      </w:r>
    </w:p>
    <w:p w14:paraId="206826C2" w14:textId="4F7AB247" w:rsidR="00BC26AB" w:rsidRDefault="00BC26AB" w:rsidP="00BC26A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85BB8D" wp14:editId="7A7B2184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3B0A" w14:textId="4756BC86" w:rsidR="00BC26AB" w:rsidRDefault="00BC26AB" w:rsidP="00BC26AB">
      <w:pPr>
        <w:rPr>
          <w:b/>
          <w:bCs/>
        </w:rPr>
      </w:pPr>
    </w:p>
    <w:p w14:paraId="658B4EBF" w14:textId="0377F8C0" w:rsidR="00BC26AB" w:rsidRDefault="00BC26AB" w:rsidP="00BC26AB">
      <w:pPr>
        <w:rPr>
          <w:b/>
          <w:bCs/>
        </w:rPr>
      </w:pPr>
    </w:p>
    <w:p w14:paraId="7FF8F1FD" w14:textId="462E8049" w:rsidR="00BC26AB" w:rsidRPr="004A58B9" w:rsidRDefault="00BC26AB" w:rsidP="00BC26AB">
      <w:pPr>
        <w:pStyle w:val="1"/>
        <w:numPr>
          <w:ilvl w:val="1"/>
          <w:numId w:val="4"/>
        </w:numPr>
        <w:rPr>
          <w:rStyle w:val="a7"/>
          <w:b/>
          <w:bCs/>
          <w:sz w:val="32"/>
          <w:szCs w:val="32"/>
        </w:rPr>
      </w:pPr>
      <w:bookmarkStart w:id="3" w:name="_Toc136207983"/>
      <w:r w:rsidRPr="004A58B9">
        <w:rPr>
          <w:rStyle w:val="a7"/>
          <w:b/>
          <w:bCs/>
          <w:sz w:val="32"/>
          <w:szCs w:val="32"/>
        </w:rPr>
        <w:t>Прогнозирование спроса на будущие рейсы</w:t>
      </w:r>
      <w:bookmarkEnd w:id="3"/>
    </w:p>
    <w:p w14:paraId="0C687638" w14:textId="77777777" w:rsidR="00BC26AB" w:rsidRPr="00E5112F" w:rsidRDefault="00BC26AB" w:rsidP="00BC26AB">
      <w:pPr>
        <w:rPr>
          <w:b/>
          <w:bCs/>
        </w:rPr>
      </w:pPr>
      <w:r w:rsidRPr="00E5112F">
        <w:rPr>
          <w:b/>
          <w:bCs/>
        </w:rPr>
        <w:t xml:space="preserve">Поля формы: </w:t>
      </w:r>
    </w:p>
    <w:p w14:paraId="1E8BE6D6" w14:textId="77777777" w:rsidR="00BC26AB" w:rsidRDefault="00BC26AB" w:rsidP="00BC26AB">
      <w:pPr>
        <w:pStyle w:val="a8"/>
        <w:numPr>
          <w:ilvl w:val="0"/>
          <w:numId w:val="2"/>
        </w:numPr>
      </w:pPr>
      <w:r>
        <w:t>Аэропорт вылета</w:t>
      </w:r>
    </w:p>
    <w:p w14:paraId="782364D3" w14:textId="77777777" w:rsidR="00BC26AB" w:rsidRDefault="00BC26AB" w:rsidP="00BC26AB">
      <w:pPr>
        <w:pStyle w:val="a8"/>
        <w:numPr>
          <w:ilvl w:val="0"/>
          <w:numId w:val="2"/>
        </w:numPr>
      </w:pPr>
      <w:r>
        <w:t>Аэропорт прилета</w:t>
      </w:r>
    </w:p>
    <w:p w14:paraId="00DFDEA1" w14:textId="77777777" w:rsidR="00BC26AB" w:rsidRDefault="00BC26AB" w:rsidP="00BC26AB">
      <w:pPr>
        <w:pStyle w:val="a8"/>
        <w:numPr>
          <w:ilvl w:val="0"/>
          <w:numId w:val="2"/>
        </w:numPr>
      </w:pPr>
      <w:r>
        <w:t>Номер рейса</w:t>
      </w:r>
    </w:p>
    <w:p w14:paraId="276C703A" w14:textId="5F5C76BA" w:rsidR="00BC26AB" w:rsidRDefault="00BC26AB" w:rsidP="00BC26AB">
      <w:pPr>
        <w:pStyle w:val="a8"/>
        <w:numPr>
          <w:ilvl w:val="0"/>
          <w:numId w:val="2"/>
        </w:numPr>
      </w:pPr>
      <w:r>
        <w:t>Дата вылета</w:t>
      </w:r>
    </w:p>
    <w:p w14:paraId="061A1B38" w14:textId="5C9B9397" w:rsidR="00BC26AB" w:rsidRDefault="00BC26AB" w:rsidP="00BC26AB">
      <w:pPr>
        <w:pStyle w:val="a8"/>
        <w:numPr>
          <w:ilvl w:val="0"/>
          <w:numId w:val="2"/>
        </w:numPr>
      </w:pPr>
      <w:r>
        <w:t>Тип ВС</w:t>
      </w:r>
    </w:p>
    <w:p w14:paraId="582CE8CA" w14:textId="3CCF5980" w:rsidR="00BC26AB" w:rsidRDefault="00BC26AB" w:rsidP="00BC26AB">
      <w:pPr>
        <w:pStyle w:val="a8"/>
        <w:numPr>
          <w:ilvl w:val="0"/>
          <w:numId w:val="2"/>
        </w:numPr>
      </w:pPr>
      <w:r>
        <w:t>Класс бронирования</w:t>
      </w:r>
    </w:p>
    <w:p w14:paraId="3292F086" w14:textId="0E81AD70" w:rsidR="00BC26AB" w:rsidRDefault="00BC26AB" w:rsidP="00BC26AB">
      <w:r w:rsidRPr="00E5112F">
        <w:rPr>
          <w:b/>
          <w:bCs/>
        </w:rPr>
        <w:t>Все поля являются обязательными</w:t>
      </w:r>
      <w:r>
        <w:t xml:space="preserve">. Номер рейса будет предложен автоматически, исходя из аэропортов направления-назначения. Тип ОС будет предложен автоматически исходя из </w:t>
      </w:r>
      <w:proofErr w:type="gramStart"/>
      <w:r>
        <w:t>номера  рейса</w:t>
      </w:r>
      <w:proofErr w:type="gramEnd"/>
      <w:r>
        <w:t>.</w:t>
      </w:r>
      <w:r>
        <w:br/>
      </w:r>
    </w:p>
    <w:p w14:paraId="4A221737" w14:textId="77777777" w:rsidR="00BC26AB" w:rsidRPr="00E5112F" w:rsidRDefault="00BC26AB" w:rsidP="00BC26AB">
      <w:pPr>
        <w:rPr>
          <w:b/>
          <w:bCs/>
        </w:rPr>
      </w:pPr>
      <w:r w:rsidRPr="00E5112F">
        <w:rPr>
          <w:b/>
          <w:bCs/>
        </w:rPr>
        <w:t>Графики:</w:t>
      </w:r>
    </w:p>
    <w:p w14:paraId="32D8950B" w14:textId="77777777" w:rsidR="00BC26AB" w:rsidRDefault="00BC26AB" w:rsidP="00BC26AB">
      <w:r>
        <w:t xml:space="preserve">После заполнения формы пользователю будут предоставлен </w:t>
      </w:r>
      <w:r w:rsidRPr="00BC26AB">
        <w:rPr>
          <w:b/>
          <w:bCs/>
        </w:rPr>
        <w:t>один</w:t>
      </w:r>
      <w:r>
        <w:rPr>
          <w:b/>
          <w:bCs/>
        </w:rPr>
        <w:t xml:space="preserve"> линейный</w:t>
      </w:r>
      <w:r w:rsidRPr="00BC26AB">
        <w:rPr>
          <w:b/>
          <w:bCs/>
        </w:rPr>
        <w:t xml:space="preserve"> график</w:t>
      </w:r>
      <w:r>
        <w:t xml:space="preserve">: </w:t>
      </w:r>
    </w:p>
    <w:p w14:paraId="65B9E2F3" w14:textId="4833E37B" w:rsidR="00BC26AB" w:rsidRDefault="00BC26AB" w:rsidP="00BC26AB">
      <w:pPr>
        <w:pStyle w:val="a8"/>
        <w:numPr>
          <w:ilvl w:val="0"/>
          <w:numId w:val="2"/>
        </w:numPr>
      </w:pPr>
      <w:r>
        <w:t>Прогноз спроса на выбранный рейс на всей глубине бронирования.</w:t>
      </w:r>
    </w:p>
    <w:p w14:paraId="1C77EAC0" w14:textId="020EEB34" w:rsidR="00BC26AB" w:rsidRDefault="00720D89" w:rsidP="00BC26AB">
      <w:r>
        <w:lastRenderedPageBreak/>
        <w:t xml:space="preserve">Величина прогноза – предполагаемое количество покупателей за каждый день отложено по </w:t>
      </w:r>
      <w:proofErr w:type="gramStart"/>
      <w:r>
        <w:t xml:space="preserve">оси </w:t>
      </w:r>
      <w:r w:rsidR="00BC26AB">
        <w:t xml:space="preserve"> У</w:t>
      </w:r>
      <w:proofErr w:type="gramEnd"/>
      <w:r w:rsidR="00BC26AB">
        <w:t>, по Х отложен</w:t>
      </w:r>
      <w:r>
        <w:t>о количество дней до закрытия рейса</w:t>
      </w:r>
      <w:r w:rsidR="00BC26AB">
        <w:t xml:space="preserve">. В начале координат – </w:t>
      </w:r>
      <w:r>
        <w:t>максимальная доступная глубина, в конце – 0 (дата вылета)</w:t>
      </w:r>
    </w:p>
    <w:p w14:paraId="1BF64FDC" w14:textId="00AB233D" w:rsidR="00BC26AB" w:rsidRPr="00720D89" w:rsidRDefault="00BC26AB" w:rsidP="00BC26AB">
      <w:r>
        <w:t xml:space="preserve">По умолчанию, глубина бронирования максимальна, изменяя положение ползунка можно масштабировать график в сторону уменьшения глубины в сторону </w:t>
      </w:r>
      <w:r w:rsidR="00720D89">
        <w:t>даты вылета</w:t>
      </w:r>
    </w:p>
    <w:p w14:paraId="53627EC4" w14:textId="77777777" w:rsidR="00BC26AB" w:rsidRDefault="00BC26AB" w:rsidP="00BC26AB">
      <w:pPr>
        <w:rPr>
          <w:b/>
          <w:bCs/>
        </w:rPr>
      </w:pPr>
      <w:proofErr w:type="spellStart"/>
      <w:r w:rsidRPr="00E5112F">
        <w:rPr>
          <w:b/>
          <w:bCs/>
        </w:rPr>
        <w:t>Визуал</w:t>
      </w:r>
      <w:proofErr w:type="spellEnd"/>
      <w:r>
        <w:rPr>
          <w:b/>
          <w:bCs/>
        </w:rPr>
        <w:t>:</w:t>
      </w:r>
    </w:p>
    <w:p w14:paraId="2C8E8B62" w14:textId="2903799E" w:rsidR="00BC26AB" w:rsidRDefault="00720D89" w:rsidP="00BC26A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5D7460" wp14:editId="44CAF1C1">
            <wp:extent cx="5940425" cy="3281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6CB1" w14:textId="38A9544D" w:rsidR="00D00C8F" w:rsidRDefault="00D00C8F" w:rsidP="00BC26AB"/>
    <w:p w14:paraId="46FC8CCB" w14:textId="7F835EC3" w:rsidR="00720D89" w:rsidRPr="004A58B9" w:rsidRDefault="00720D89" w:rsidP="004A58B9">
      <w:pPr>
        <w:pStyle w:val="1"/>
        <w:numPr>
          <w:ilvl w:val="1"/>
          <w:numId w:val="4"/>
        </w:numPr>
        <w:rPr>
          <w:rStyle w:val="a7"/>
          <w:b/>
          <w:bCs/>
          <w:sz w:val="32"/>
          <w:szCs w:val="32"/>
        </w:rPr>
      </w:pPr>
      <w:bookmarkStart w:id="4" w:name="_Toc136207984"/>
      <w:r w:rsidRPr="004A58B9">
        <w:rPr>
          <w:rStyle w:val="a7"/>
          <w:b/>
          <w:bCs/>
          <w:sz w:val="32"/>
          <w:szCs w:val="32"/>
        </w:rPr>
        <w:t>Заключение</w:t>
      </w:r>
      <w:bookmarkEnd w:id="4"/>
    </w:p>
    <w:p w14:paraId="7D4808E8" w14:textId="4F8AB600" w:rsidR="00720D89" w:rsidRDefault="00720D89" w:rsidP="00720D89"/>
    <w:p w14:paraId="1774F272" w14:textId="39CBDB27" w:rsidR="00720D89" w:rsidRDefault="00720D89" w:rsidP="00720D89">
      <w:r>
        <w:t>Перемещение между тремя страницами организовано через меню в левой части страницы.</w:t>
      </w:r>
    </w:p>
    <w:p w14:paraId="5CA33864" w14:textId="76C8FC8C" w:rsidR="00720D89" w:rsidRDefault="00720D89" w:rsidP="00720D89">
      <w:r>
        <w:t xml:space="preserve">Интерфейс понятен и прост в использовании, реализованы дополнения, облегчающие работу с </w:t>
      </w:r>
      <w:proofErr w:type="gramStart"/>
      <w:r>
        <w:t>сервисом .</w:t>
      </w:r>
      <w:proofErr w:type="gramEnd"/>
    </w:p>
    <w:p w14:paraId="178D78E7" w14:textId="77777777" w:rsidR="00720D89" w:rsidRPr="00720D89" w:rsidRDefault="00720D89" w:rsidP="00720D89"/>
    <w:p w14:paraId="5313E9FC" w14:textId="0B4DA5ED" w:rsidR="00720D89" w:rsidRDefault="00720D89" w:rsidP="00720D89"/>
    <w:p w14:paraId="44C41E04" w14:textId="32C0588B" w:rsidR="00720D89" w:rsidRDefault="00720D89" w:rsidP="00BC26AB"/>
    <w:p w14:paraId="1811A537" w14:textId="77FBE4DA" w:rsidR="00720D89" w:rsidRDefault="00720D89" w:rsidP="00BC26AB"/>
    <w:p w14:paraId="1587700A" w14:textId="07E1F864" w:rsidR="00720D89" w:rsidRDefault="00720D89" w:rsidP="00BC26AB"/>
    <w:p w14:paraId="0302D61F" w14:textId="1EDD02CF" w:rsidR="00720D89" w:rsidRDefault="00720D89" w:rsidP="00BC26AB"/>
    <w:p w14:paraId="1FC184BD" w14:textId="5E0E005A" w:rsidR="00720D89" w:rsidRDefault="00720D89" w:rsidP="00BC26AB"/>
    <w:p w14:paraId="5A3077A7" w14:textId="106B1E48" w:rsidR="00720D89" w:rsidRDefault="00720D89" w:rsidP="00BC26AB"/>
    <w:p w14:paraId="5810A280" w14:textId="77777777" w:rsidR="00720D89" w:rsidRDefault="00720D89" w:rsidP="00BC26AB"/>
    <w:p w14:paraId="4414B3E0" w14:textId="1136E81D" w:rsidR="00720D89" w:rsidRDefault="00720D89" w:rsidP="004A58B9">
      <w:pPr>
        <w:pStyle w:val="1"/>
        <w:numPr>
          <w:ilvl w:val="0"/>
          <w:numId w:val="4"/>
        </w:numPr>
      </w:pPr>
      <w:bookmarkStart w:id="5" w:name="_Toc136207985"/>
      <w:r>
        <w:lastRenderedPageBreak/>
        <w:t>Программно-техническая архитектура системы</w:t>
      </w:r>
      <w:bookmarkEnd w:id="5"/>
    </w:p>
    <w:p w14:paraId="02734B53" w14:textId="342AB4E7" w:rsidR="00720D89" w:rsidRDefault="00720D89" w:rsidP="00720D89"/>
    <w:p w14:paraId="656AC13B" w14:textId="35F76518" w:rsidR="006A0433" w:rsidRDefault="00D23D1E" w:rsidP="004A58B9">
      <w:pPr>
        <w:pStyle w:val="a8"/>
        <w:numPr>
          <w:ilvl w:val="1"/>
          <w:numId w:val="4"/>
        </w:numPr>
      </w:pPr>
      <w:r>
        <w:t>Структура проекта</w:t>
      </w:r>
    </w:p>
    <w:p w14:paraId="696B44AC" w14:textId="29F22AC7" w:rsidR="00720D89" w:rsidRDefault="00720D89" w:rsidP="00720D89">
      <w:r>
        <w:t xml:space="preserve">Проект состоит из двух основных частей – заранее обученной </w:t>
      </w:r>
      <w:r>
        <w:rPr>
          <w:lang w:val="en-US"/>
        </w:rPr>
        <w:t>ML</w:t>
      </w:r>
      <w:r w:rsidRPr="00720D89">
        <w:t>-</w:t>
      </w:r>
      <w:r>
        <w:t>модели и веб-сервиса</w:t>
      </w:r>
    </w:p>
    <w:p w14:paraId="415A41DB" w14:textId="25FB39FC" w:rsidR="00720D89" w:rsidRDefault="00720D89" w:rsidP="00720D89"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7F376" wp14:editId="6F85EE0A">
                <wp:simplePos x="0" y="0"/>
                <wp:positionH relativeFrom="column">
                  <wp:posOffset>862965</wp:posOffset>
                </wp:positionH>
                <wp:positionV relativeFrom="paragraph">
                  <wp:posOffset>517525</wp:posOffset>
                </wp:positionV>
                <wp:extent cx="1676400" cy="19050"/>
                <wp:effectExtent l="0" t="76200" r="19050" b="762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57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67.95pt;margin-top:40.75pt;width:132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41441" wp14:editId="55CE4C33">
                <wp:simplePos x="0" y="0"/>
                <wp:positionH relativeFrom="column">
                  <wp:posOffset>3777615</wp:posOffset>
                </wp:positionH>
                <wp:positionV relativeFrom="paragraph">
                  <wp:posOffset>622300</wp:posOffset>
                </wp:positionV>
                <wp:extent cx="771525" cy="9525"/>
                <wp:effectExtent l="0" t="57150" r="28575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A760B" id="Прямая со стрелкой 10" o:spid="_x0000_s1026" type="#_x0000_t32" style="position:absolute;margin-left:297.45pt;margin-top:49pt;width:60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19CA6" wp14:editId="7C273334">
                <wp:simplePos x="0" y="0"/>
                <wp:positionH relativeFrom="column">
                  <wp:posOffset>3768090</wp:posOffset>
                </wp:positionH>
                <wp:positionV relativeFrom="paragraph">
                  <wp:posOffset>317500</wp:posOffset>
                </wp:positionV>
                <wp:extent cx="771525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131FF" id="Прямая со стрелкой 9" o:spid="_x0000_s1026" type="#_x0000_t32" style="position:absolute;margin-left:296.7pt;margin-top:25pt;width:60.7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2DA15" wp14:editId="7DD579D7">
                <wp:simplePos x="0" y="0"/>
                <wp:positionH relativeFrom="column">
                  <wp:posOffset>4549140</wp:posOffset>
                </wp:positionH>
                <wp:positionV relativeFrom="paragraph">
                  <wp:posOffset>155575</wp:posOffset>
                </wp:positionV>
                <wp:extent cx="1238250" cy="6572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BA1B9" w14:textId="4485B6C5" w:rsidR="00720D89" w:rsidRDefault="00720D89" w:rsidP="00720D89">
                            <w:pPr>
                              <w:jc w:val="center"/>
                            </w:pPr>
                            <w:r>
                              <w:t>Клиентская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DA15" id="Прямоугольник 6" o:spid="_x0000_s1026" style="position:absolute;margin-left:358.2pt;margin-top:12.25pt;width:97.5pt;height:5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" fillcolor="white [3201]" strokecolor="#70ad47 [3209]" strokeweight="1pt">
                <v:textbox>
                  <w:txbxContent>
                    <w:p w14:paraId="4D8BA1B9" w14:textId="4485B6C5" w:rsidR="00720D89" w:rsidRDefault="00720D89" w:rsidP="00720D89">
                      <w:pPr>
                        <w:jc w:val="center"/>
                      </w:pPr>
                      <w:r>
                        <w:t>Клиентская часть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7C1F2" wp14:editId="7F08BFAA">
                <wp:simplePos x="0" y="0"/>
                <wp:positionH relativeFrom="column">
                  <wp:posOffset>2529840</wp:posOffset>
                </wp:positionH>
                <wp:positionV relativeFrom="paragraph">
                  <wp:posOffset>203200</wp:posOffset>
                </wp:positionV>
                <wp:extent cx="1238250" cy="6572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7029" w14:textId="26111FAA" w:rsidR="00720D89" w:rsidRPr="00720D89" w:rsidRDefault="00720D89" w:rsidP="00720D89">
                            <w:pPr>
                              <w:jc w:val="center"/>
                            </w:pPr>
                            <w:r>
                              <w:t>Серверная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7C1F2" id="Прямоугольник 7" o:spid="_x0000_s1027" style="position:absolute;margin-left:199.2pt;margin-top:16pt;width:97.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" fillcolor="white [3201]" strokecolor="#70ad47 [3209]" strokeweight="1pt">
                <v:textbox>
                  <w:txbxContent>
                    <w:p w14:paraId="73117029" w14:textId="26111FAA" w:rsidR="00720D89" w:rsidRPr="00720D89" w:rsidRDefault="00720D89" w:rsidP="00720D89">
                      <w:pPr>
                        <w:jc w:val="center"/>
                      </w:pPr>
                      <w:r>
                        <w:t>Серверная часть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35126" wp14:editId="4CF507DB">
                <wp:simplePos x="0" y="0"/>
                <wp:positionH relativeFrom="margin">
                  <wp:posOffset>-419100</wp:posOffset>
                </wp:positionH>
                <wp:positionV relativeFrom="paragraph">
                  <wp:posOffset>241300</wp:posOffset>
                </wp:positionV>
                <wp:extent cx="1276350" cy="6858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DDBA8" w14:textId="704DE735" w:rsidR="00720D89" w:rsidRPr="00720D89" w:rsidRDefault="00720D89" w:rsidP="00720D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35126" id="Прямоугольник 5" o:spid="_x0000_s1028" style="position:absolute;margin-left:-33pt;margin-top:19pt;width:100.5pt;height:5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" fillcolor="white [3201]" strokecolor="#70ad47 [3209]" strokeweight="1pt">
                <v:textbox>
                  <w:txbxContent>
                    <w:p w14:paraId="7D2DDBA8" w14:textId="704DE735" w:rsidR="00720D89" w:rsidRPr="00720D89" w:rsidRDefault="00720D89" w:rsidP="00720D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EC4294" w14:textId="17A5C967" w:rsidR="00720D89" w:rsidRPr="00720D89" w:rsidRDefault="00720D89" w:rsidP="00720D89"/>
    <w:p w14:paraId="4E2C2353" w14:textId="0E53F5C1" w:rsidR="00720D89" w:rsidRPr="00720D89" w:rsidRDefault="00720D89" w:rsidP="00720D89"/>
    <w:p w14:paraId="10943431" w14:textId="11DBC68F" w:rsidR="00720D89" w:rsidRDefault="00720D89" w:rsidP="00720D89"/>
    <w:p w14:paraId="3F536900" w14:textId="77777777" w:rsidR="006A0433" w:rsidRDefault="006A0433" w:rsidP="00720D89">
      <w:r>
        <w:t xml:space="preserve">Веб-сервис можно условно разделить на серверную и клиентскую часть. </w:t>
      </w:r>
    </w:p>
    <w:p w14:paraId="375D0742" w14:textId="71AE1B1F" w:rsidR="006A0433" w:rsidRDefault="006A0433" w:rsidP="00720D89">
      <w:r w:rsidRPr="006A0433">
        <w:rPr>
          <w:b/>
          <w:bCs/>
        </w:rPr>
        <w:t>Серверная</w:t>
      </w:r>
      <w:r>
        <w:t xml:space="preserve"> часть реализована на стеке:</w:t>
      </w:r>
    </w:p>
    <w:p w14:paraId="7EFF5547" w14:textId="46418C78" w:rsidR="006A0433" w:rsidRPr="006A0433" w:rsidRDefault="006A0433" w:rsidP="006A0433">
      <w:pPr>
        <w:pStyle w:val="a8"/>
        <w:numPr>
          <w:ilvl w:val="0"/>
          <w:numId w:val="2"/>
        </w:numPr>
      </w:pPr>
      <w:r>
        <w:rPr>
          <w:lang w:val="en-US"/>
        </w:rPr>
        <w:t>PHP</w:t>
      </w:r>
      <w:r w:rsidRPr="006A0433">
        <w:t xml:space="preserve"> (7.4&gt;=) – </w:t>
      </w:r>
      <w:r>
        <w:t xml:space="preserve">основная бизнес-логика приложения и </w:t>
      </w:r>
      <w:r>
        <w:rPr>
          <w:lang w:val="en-US"/>
        </w:rPr>
        <w:t>API</w:t>
      </w:r>
    </w:p>
    <w:p w14:paraId="1C1B7D93" w14:textId="01D442B4" w:rsidR="006A0433" w:rsidRDefault="006A0433" w:rsidP="006A0433">
      <w:pPr>
        <w:pStyle w:val="a8"/>
        <w:numPr>
          <w:ilvl w:val="0"/>
          <w:numId w:val="2"/>
        </w:numPr>
      </w:pPr>
      <w:r>
        <w:rPr>
          <w:lang w:val="en-US"/>
        </w:rPr>
        <w:t xml:space="preserve">MySQL – </w:t>
      </w:r>
      <w:r>
        <w:t>база данных</w:t>
      </w:r>
    </w:p>
    <w:p w14:paraId="470F9735" w14:textId="4A756B2C" w:rsidR="006A0433" w:rsidRDefault="006A0433" w:rsidP="006A0433">
      <w:r w:rsidRPr="006A0433">
        <w:rPr>
          <w:b/>
          <w:bCs/>
        </w:rPr>
        <w:t>Клиентская</w:t>
      </w:r>
      <w:r>
        <w:t xml:space="preserve"> часть, помимо </w:t>
      </w:r>
      <w:proofErr w:type="spellStart"/>
      <w:r>
        <w:t>самописных</w:t>
      </w:r>
      <w:proofErr w:type="spellEnd"/>
      <w:r>
        <w:t xml:space="preserve"> компонентов на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JavaScript</w:t>
      </w:r>
      <w:r w:rsidRPr="006A0433">
        <w:t xml:space="preserve"> </w:t>
      </w:r>
      <w:r>
        <w:t>использует следующие сторонние библиотеки:</w:t>
      </w:r>
    </w:p>
    <w:p w14:paraId="159D43B7" w14:textId="0FD9ED97" w:rsidR="006A0433" w:rsidRPr="006A0433" w:rsidRDefault="006A0433" w:rsidP="006A0433">
      <w:pPr>
        <w:pStyle w:val="a8"/>
        <w:numPr>
          <w:ilvl w:val="0"/>
          <w:numId w:val="2"/>
        </w:numPr>
      </w:pPr>
      <w:r>
        <w:rPr>
          <w:lang w:val="en-US"/>
        </w:rPr>
        <w:t xml:space="preserve">jQuery </w:t>
      </w:r>
      <w:hyperlink r:id="rId9" w:history="1">
        <w:r w:rsidRPr="006A0433">
          <w:rPr>
            <w:rStyle w:val="aa"/>
            <w:lang w:val="en-US"/>
          </w:rPr>
          <w:t>https://jquery.com/</w:t>
        </w:r>
      </w:hyperlink>
    </w:p>
    <w:p w14:paraId="367C731A" w14:textId="5FE597C2" w:rsidR="006A0433" w:rsidRPr="006A0433" w:rsidRDefault="006A0433" w:rsidP="006A0433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ChartJS</w:t>
      </w:r>
      <w:proofErr w:type="spellEnd"/>
      <w:r>
        <w:rPr>
          <w:lang w:val="en-US"/>
        </w:rPr>
        <w:t xml:space="preserve"> </w:t>
      </w:r>
      <w:hyperlink r:id="rId10" w:history="1">
        <w:r w:rsidRPr="006A0433">
          <w:rPr>
            <w:rStyle w:val="aa"/>
            <w:lang w:val="en-US"/>
          </w:rPr>
          <w:t>https://www.chartjs.org</w:t>
        </w:r>
      </w:hyperlink>
    </w:p>
    <w:p w14:paraId="05FBCD17" w14:textId="7DEFFED6" w:rsidR="006A0433" w:rsidRDefault="006A0433" w:rsidP="006A0433"/>
    <w:p w14:paraId="7B104FC6" w14:textId="7E04640A" w:rsidR="006A0433" w:rsidRDefault="006A0433" w:rsidP="006A0433">
      <w:r>
        <w:t xml:space="preserve">Модель реализована на языке </w:t>
      </w:r>
      <w:r>
        <w:rPr>
          <w:lang w:val="en-US"/>
        </w:rPr>
        <w:t>Python</w:t>
      </w:r>
      <w:r w:rsidRPr="006A0433">
        <w:t xml:space="preserve"> </w:t>
      </w:r>
      <w:r>
        <w:t>и обучена средствами следующих программных пакетов:</w:t>
      </w:r>
    </w:p>
    <w:p w14:paraId="097ED364" w14:textId="7661FB0D" w:rsidR="006A0433" w:rsidRPr="006A0433" w:rsidRDefault="006A0433" w:rsidP="006A0433">
      <w:pPr>
        <w:pStyle w:val="a8"/>
        <w:numPr>
          <w:ilvl w:val="0"/>
          <w:numId w:val="2"/>
        </w:numPr>
      </w:pPr>
      <w:r>
        <w:rPr>
          <w:lang w:val="en-US"/>
        </w:rPr>
        <w:t xml:space="preserve">NumPy </w:t>
      </w:r>
      <w:hyperlink r:id="rId11" w:history="1">
        <w:r w:rsidRPr="006A0433">
          <w:rPr>
            <w:rStyle w:val="aa"/>
            <w:lang w:val="en-US"/>
          </w:rPr>
          <w:t>https://numpy.org/</w:t>
        </w:r>
      </w:hyperlink>
    </w:p>
    <w:p w14:paraId="27E91650" w14:textId="5AA08C46" w:rsidR="006A0433" w:rsidRPr="00356D3E" w:rsidRDefault="006A0433" w:rsidP="006A0433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Pandas </w:t>
      </w:r>
      <w:hyperlink r:id="rId12" w:history="1">
        <w:r w:rsidRPr="006A0433">
          <w:rPr>
            <w:rStyle w:val="aa"/>
            <w:lang w:val="en-US"/>
          </w:rPr>
          <w:t>https://pandas.pydata.org/</w:t>
        </w:r>
      </w:hyperlink>
    </w:p>
    <w:p w14:paraId="5C324699" w14:textId="3F323E9D" w:rsidR="006A0433" w:rsidRDefault="006A0433" w:rsidP="006A0433">
      <w:pPr>
        <w:pStyle w:val="a8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</w:t>
      </w:r>
      <w:hyperlink r:id="rId13" w:history="1">
        <w:r w:rsidRPr="006A0433">
          <w:rPr>
            <w:rStyle w:val="aa"/>
            <w:lang w:val="en-US"/>
          </w:rPr>
          <w:t>https://catboost.ai/</w:t>
        </w:r>
      </w:hyperlink>
    </w:p>
    <w:p w14:paraId="0598F530" w14:textId="3A32F1B3" w:rsidR="006A0433" w:rsidRDefault="006A0433" w:rsidP="006A0433">
      <w:pPr>
        <w:rPr>
          <w:lang w:val="en-US"/>
        </w:rPr>
      </w:pPr>
    </w:p>
    <w:p w14:paraId="5D7DAF40" w14:textId="4BE05E8D" w:rsidR="006A0433" w:rsidRDefault="006A0433" w:rsidP="006A0433">
      <w:r>
        <w:t xml:space="preserve">Скрипт, который отвечает за прогнозирование написан на </w:t>
      </w:r>
      <w:r>
        <w:rPr>
          <w:lang w:val="en-US"/>
        </w:rPr>
        <w:t>Python</w:t>
      </w:r>
      <w:r w:rsidRPr="006A0433">
        <w:t xml:space="preserve"> </w:t>
      </w:r>
      <w:r>
        <w:t xml:space="preserve">с использованием </w:t>
      </w:r>
      <w:proofErr w:type="spellStart"/>
      <w:r>
        <w:t>упомянуых</w:t>
      </w:r>
      <w:proofErr w:type="spellEnd"/>
      <w:r>
        <w:t xml:space="preserve"> выше библиотек. Взаимодействует с серверной частью приложения через консоль ОС, где запускается из-под интерпретатора </w:t>
      </w:r>
      <w:r>
        <w:rPr>
          <w:lang w:val="en-US"/>
        </w:rPr>
        <w:t>PHP</w:t>
      </w:r>
      <w:r>
        <w:t>.</w:t>
      </w:r>
    </w:p>
    <w:p w14:paraId="7936C1EF" w14:textId="010EB0BB" w:rsidR="006A0433" w:rsidRDefault="006A0433" w:rsidP="006A0433"/>
    <w:p w14:paraId="7D9AFE50" w14:textId="335B0439" w:rsidR="00D23D1E" w:rsidRPr="004A58B9" w:rsidRDefault="006A0433" w:rsidP="004A58B9">
      <w:pPr>
        <w:pStyle w:val="1"/>
        <w:numPr>
          <w:ilvl w:val="1"/>
          <w:numId w:val="17"/>
        </w:numPr>
        <w:rPr>
          <w:sz w:val="32"/>
          <w:szCs w:val="32"/>
        </w:rPr>
      </w:pPr>
      <w:r w:rsidRPr="004A58B9">
        <w:rPr>
          <w:sz w:val="32"/>
          <w:szCs w:val="32"/>
        </w:rPr>
        <w:t>Архитектура веб-приложения</w:t>
      </w:r>
    </w:p>
    <w:p w14:paraId="3548B718" w14:textId="03B62017" w:rsidR="00D23D1E" w:rsidRPr="00D23D1E" w:rsidRDefault="00D23D1E" w:rsidP="00D23D1E">
      <w:r>
        <w:t xml:space="preserve">Файл </w:t>
      </w:r>
      <w:r>
        <w:rPr>
          <w:lang w:val="en-US"/>
        </w:rPr>
        <w:t>Index</w:t>
      </w:r>
      <w:r w:rsidRPr="00D23D1E">
        <w:t>.</w:t>
      </w:r>
      <w:r>
        <w:rPr>
          <w:lang w:val="en-US"/>
        </w:rPr>
        <w:t>php</w:t>
      </w:r>
      <w:r>
        <w:t xml:space="preserve"> в корне проекта – единая точка входа в веб-приложение. </w:t>
      </w:r>
      <w:proofErr w:type="spellStart"/>
      <w:r>
        <w:t>Фйлы</w:t>
      </w:r>
      <w:proofErr w:type="spellEnd"/>
      <w:r>
        <w:t xml:space="preserve"> </w:t>
      </w:r>
      <w:r w:rsidRPr="00D23D1E">
        <w:t>.</w:t>
      </w:r>
      <w:proofErr w:type="spellStart"/>
      <w:r>
        <w:rPr>
          <w:lang w:val="en-US"/>
        </w:rPr>
        <w:t>htaccess</w:t>
      </w:r>
      <w:proofErr w:type="spellEnd"/>
      <w:r w:rsidRPr="00D23D1E">
        <w:t xml:space="preserve"> </w:t>
      </w:r>
      <w:r>
        <w:t xml:space="preserve">задает настройки </w:t>
      </w:r>
      <w:r>
        <w:rPr>
          <w:lang w:val="en-US"/>
        </w:rPr>
        <w:t>Apache</w:t>
      </w:r>
      <w:r>
        <w:t>-сервера для перенаправления всех запросов на этот файл.</w:t>
      </w:r>
    </w:p>
    <w:p w14:paraId="3CCF050D" w14:textId="7AAF2F02" w:rsidR="00D23D1E" w:rsidRDefault="00D23D1E" w:rsidP="00D23D1E">
      <w:r>
        <w:t xml:space="preserve">Структура серверной части реализует очень примитивную </w:t>
      </w:r>
      <w:proofErr w:type="gramStart"/>
      <w:r>
        <w:t xml:space="preserve">версию  </w:t>
      </w:r>
      <w:r>
        <w:rPr>
          <w:lang w:val="en-US"/>
        </w:rPr>
        <w:t>MVC</w:t>
      </w:r>
      <w:proofErr w:type="gramEnd"/>
      <w:r w:rsidRPr="00356D3E">
        <w:t>-</w:t>
      </w:r>
      <w:r>
        <w:t xml:space="preserve">паттерна: </w:t>
      </w:r>
    </w:p>
    <w:p w14:paraId="2DAB5C8F" w14:textId="2437852E" w:rsidR="00D23D1E" w:rsidRDefault="00D23D1E" w:rsidP="00D23D1E">
      <w:r>
        <w:t xml:space="preserve">В зависимости от запроса </w:t>
      </w:r>
      <w:r>
        <w:rPr>
          <w:lang w:val="en-US"/>
        </w:rPr>
        <w:t>index</w:t>
      </w:r>
      <w:r w:rsidRPr="00D23D1E">
        <w:t>.</w:t>
      </w:r>
      <w:r>
        <w:rPr>
          <w:lang w:val="en-US"/>
        </w:rPr>
        <w:t>php</w:t>
      </w:r>
      <w:r w:rsidRPr="00D23D1E">
        <w:t xml:space="preserve"> </w:t>
      </w:r>
      <w:r>
        <w:t>подключает один из контролеров (/</w:t>
      </w:r>
      <w:r>
        <w:rPr>
          <w:lang w:val="en-US"/>
        </w:rPr>
        <w:t>web</w:t>
      </w:r>
      <w:r w:rsidRPr="00D23D1E">
        <w:t>/</w:t>
      </w:r>
      <w:r>
        <w:rPr>
          <w:lang w:val="en-US"/>
        </w:rPr>
        <w:t>controller</w:t>
      </w:r>
      <w:r w:rsidRPr="00D23D1E">
        <w:t>/)</w:t>
      </w:r>
      <w:r>
        <w:t>, которые обрабатывают запрос, получает данные и отправляют ответ.</w:t>
      </w:r>
    </w:p>
    <w:p w14:paraId="00FCF362" w14:textId="77777777" w:rsidR="0056461E" w:rsidRDefault="0056461E" w:rsidP="00D23D1E"/>
    <w:p w14:paraId="781A5940" w14:textId="0B14EC53" w:rsidR="00730839" w:rsidRDefault="00730839" w:rsidP="006A0433">
      <w:r>
        <w:t xml:space="preserve">Файловая структура </w:t>
      </w:r>
      <w:r w:rsidR="0056461E">
        <w:t>выглядит</w:t>
      </w:r>
      <w:r>
        <w:t xml:space="preserve"> следующим образом:</w:t>
      </w:r>
    </w:p>
    <w:p w14:paraId="442CC63E" w14:textId="421422AB" w:rsidR="00730839" w:rsidRDefault="00730839" w:rsidP="00730839">
      <w:pPr>
        <w:pStyle w:val="a8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9F53B2E" wp14:editId="79AECE60">
            <wp:simplePos x="0" y="0"/>
            <wp:positionH relativeFrom="column">
              <wp:posOffset>635</wp:posOffset>
            </wp:positionH>
            <wp:positionV relativeFrom="paragraph">
              <wp:posOffset>-1090930</wp:posOffset>
            </wp:positionV>
            <wp:extent cx="2041525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365" y="21550"/>
                <wp:lineTo x="213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839">
        <w:rPr>
          <w:lang w:val="en-US"/>
        </w:rPr>
        <w:t>data</w:t>
      </w:r>
      <w:r w:rsidRPr="00730839">
        <w:t xml:space="preserve">/ – </w:t>
      </w:r>
      <w:r>
        <w:t xml:space="preserve">Директория для работы с </w:t>
      </w:r>
      <w:proofErr w:type="spellStart"/>
      <w:r>
        <w:t>бд</w:t>
      </w:r>
      <w:proofErr w:type="spellEnd"/>
      <w:r>
        <w:t xml:space="preserve"> и исходными данными</w:t>
      </w:r>
    </w:p>
    <w:p w14:paraId="2A55540B" w14:textId="28C9FA27" w:rsidR="00730839" w:rsidRDefault="00730839" w:rsidP="00730839">
      <w:pPr>
        <w:pStyle w:val="a8"/>
        <w:numPr>
          <w:ilvl w:val="0"/>
          <w:numId w:val="2"/>
        </w:numPr>
      </w:pPr>
      <w:r>
        <w:t xml:space="preserve">Файлы </w:t>
      </w:r>
      <w:r>
        <w:rPr>
          <w:lang w:val="en-US"/>
        </w:rPr>
        <w:t>data</w:t>
      </w:r>
      <w:r w:rsidRPr="00730839">
        <w:t>/*.</w:t>
      </w:r>
      <w:proofErr w:type="spellStart"/>
      <w:r>
        <w:rPr>
          <w:lang w:val="en-US"/>
        </w:rPr>
        <w:t>sql</w:t>
      </w:r>
      <w:proofErr w:type="spellEnd"/>
      <w:r w:rsidRPr="00730839">
        <w:t xml:space="preserve"> – </w:t>
      </w:r>
      <w:r>
        <w:t>заготовленная структура базы данных</w:t>
      </w:r>
    </w:p>
    <w:p w14:paraId="09C2FBD5" w14:textId="77777777" w:rsidR="00730839" w:rsidRDefault="00730839" w:rsidP="00730839">
      <w:pPr>
        <w:pStyle w:val="a8"/>
        <w:numPr>
          <w:ilvl w:val="0"/>
          <w:numId w:val="2"/>
        </w:numPr>
      </w:pPr>
      <w:r>
        <w:rPr>
          <w:lang w:val="en-US"/>
        </w:rPr>
        <w:t>data</w:t>
      </w:r>
      <w:r w:rsidRPr="00730839">
        <w:t>/</w:t>
      </w:r>
      <w:r>
        <w:rPr>
          <w:lang w:val="en-US"/>
        </w:rPr>
        <w:t>parser</w:t>
      </w:r>
      <w:r w:rsidRPr="00730839">
        <w:t>.</w:t>
      </w:r>
      <w:r>
        <w:rPr>
          <w:lang w:val="en-US"/>
        </w:rPr>
        <w:t>php</w:t>
      </w:r>
      <w:r w:rsidRPr="00730839">
        <w:t xml:space="preserve"> – </w:t>
      </w:r>
      <w:r>
        <w:t xml:space="preserve">скрипт для </w:t>
      </w:r>
      <w:proofErr w:type="spellStart"/>
      <w:r>
        <w:t>парсинга</w:t>
      </w:r>
      <w:proofErr w:type="spellEnd"/>
      <w:r>
        <w:t xml:space="preserve"> данных из </w:t>
      </w:r>
      <w:r>
        <w:rPr>
          <w:lang w:val="en-US"/>
        </w:rPr>
        <w:t>csv</w:t>
      </w:r>
      <w:r w:rsidRPr="00730839">
        <w:t>-</w:t>
      </w:r>
      <w:r>
        <w:t>таблиц в БД</w:t>
      </w:r>
    </w:p>
    <w:p w14:paraId="74A46C2D" w14:textId="77777777" w:rsidR="00730839" w:rsidRDefault="00730839" w:rsidP="00730839"/>
    <w:p w14:paraId="68F58BF8" w14:textId="77777777" w:rsidR="00730839" w:rsidRDefault="00730839" w:rsidP="00730839"/>
    <w:p w14:paraId="5227CF1A" w14:textId="77777777" w:rsidR="00730839" w:rsidRDefault="00730839" w:rsidP="00730839"/>
    <w:p w14:paraId="21B9B23F" w14:textId="1B6802A1" w:rsidR="00730839" w:rsidRDefault="00730839" w:rsidP="00730839"/>
    <w:p w14:paraId="00399264" w14:textId="612DC81D" w:rsidR="00730839" w:rsidRDefault="00730839" w:rsidP="00730839">
      <w:pPr>
        <w:pStyle w:val="a8"/>
        <w:numPr>
          <w:ilvl w:val="0"/>
          <w:numId w:val="2"/>
        </w:numPr>
      </w:pPr>
      <w:r>
        <w:rPr>
          <w:lang w:val="en-US"/>
        </w:rPr>
        <w:t>web</w:t>
      </w:r>
      <w:r w:rsidRPr="00730839">
        <w:t>/</w:t>
      </w:r>
      <w:r>
        <w:rPr>
          <w:lang w:val="en-US"/>
        </w:rPr>
        <w:t>config</w:t>
      </w:r>
      <w:r w:rsidRPr="00730839">
        <w:t>/</w:t>
      </w:r>
      <w:r>
        <w:rPr>
          <w:lang w:val="en-US"/>
        </w:rPr>
        <w:t>config</w:t>
      </w:r>
      <w:r w:rsidRPr="00730839">
        <w:t>.</w:t>
      </w:r>
      <w:r>
        <w:rPr>
          <w:lang w:val="en-US"/>
        </w:rPr>
        <w:t>json</w:t>
      </w:r>
      <w:r w:rsidRPr="00730839">
        <w:t xml:space="preserve"> – </w:t>
      </w:r>
      <w:r>
        <w:t>файл</w:t>
      </w:r>
      <w:r w:rsidRPr="00730839">
        <w:t xml:space="preserve"> </w:t>
      </w:r>
      <w:r>
        <w:t>с</w:t>
      </w:r>
      <w:r w:rsidRPr="00730839">
        <w:t xml:space="preserve"> </w:t>
      </w:r>
      <w:r>
        <w:t>настройками конфигурации БД</w:t>
      </w:r>
    </w:p>
    <w:p w14:paraId="3462DC53" w14:textId="471EA23C" w:rsidR="00730839" w:rsidRDefault="00730839" w:rsidP="00730839">
      <w:pPr>
        <w:pStyle w:val="a8"/>
        <w:numPr>
          <w:ilvl w:val="0"/>
          <w:numId w:val="2"/>
        </w:numPr>
      </w:pPr>
      <w:r>
        <w:rPr>
          <w:lang w:val="en-US"/>
        </w:rPr>
        <w:t>controller</w:t>
      </w:r>
      <w:r w:rsidRPr="00730839">
        <w:t>/</w:t>
      </w:r>
      <w:r>
        <w:rPr>
          <w:lang w:val="en-US"/>
        </w:rPr>
        <w:t>controller</w:t>
      </w:r>
      <w:r w:rsidRPr="00730839">
        <w:t>.</w:t>
      </w:r>
      <w:r>
        <w:rPr>
          <w:lang w:val="en-US"/>
        </w:rPr>
        <w:t>php</w:t>
      </w:r>
      <w:r w:rsidRPr="00730839">
        <w:t xml:space="preserve"> – </w:t>
      </w:r>
      <w:r>
        <w:t>контроллер</w:t>
      </w:r>
      <w:r w:rsidRPr="00730839">
        <w:t>-</w:t>
      </w:r>
      <w:r>
        <w:t>маршрутизатор</w:t>
      </w:r>
      <w:r w:rsidRPr="00730839">
        <w:t xml:space="preserve"> </w:t>
      </w:r>
      <w:r>
        <w:t>для клиентских запросов на страницы</w:t>
      </w:r>
    </w:p>
    <w:p w14:paraId="7D42BDC5" w14:textId="6CCC7005" w:rsidR="00730839" w:rsidRDefault="00730839" w:rsidP="00730839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controller/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 w:rsidR="0056461E">
        <w:rPr>
          <w:lang w:val="en-US"/>
        </w:rPr>
        <w:t>controller.php</w:t>
      </w:r>
      <w:proofErr w:type="spellEnd"/>
      <w:r w:rsidR="0056461E">
        <w:rPr>
          <w:lang w:val="en-US"/>
        </w:rPr>
        <w:t xml:space="preserve"> -</w:t>
      </w:r>
      <w:r w:rsidR="0056461E">
        <w:t>контроллер</w:t>
      </w:r>
      <w:r w:rsidR="0056461E" w:rsidRPr="0056461E">
        <w:rPr>
          <w:lang w:val="en-US"/>
        </w:rPr>
        <w:t>-</w:t>
      </w:r>
      <w:r w:rsidR="0056461E">
        <w:t>маршрутизатор</w:t>
      </w:r>
      <w:r w:rsidR="0056461E" w:rsidRPr="0056461E">
        <w:rPr>
          <w:lang w:val="en-US"/>
        </w:rPr>
        <w:t xml:space="preserve"> </w:t>
      </w:r>
      <w:r w:rsidR="0056461E">
        <w:t>для</w:t>
      </w:r>
      <w:r w:rsidR="0056461E" w:rsidRPr="0056461E">
        <w:rPr>
          <w:lang w:val="en-US"/>
        </w:rPr>
        <w:t xml:space="preserve"> </w:t>
      </w:r>
      <w:r w:rsidR="0056461E">
        <w:rPr>
          <w:lang w:val="en-US"/>
        </w:rPr>
        <w:t>API</w:t>
      </w:r>
    </w:p>
    <w:p w14:paraId="79F25C89" w14:textId="0C10FADB" w:rsidR="0056461E" w:rsidRDefault="0056461E" w:rsidP="0056461E">
      <w:pPr>
        <w:rPr>
          <w:lang w:val="en-US"/>
        </w:rPr>
      </w:pPr>
    </w:p>
    <w:p w14:paraId="02744BE0" w14:textId="1B9B3A54" w:rsidR="0056461E" w:rsidRDefault="0056461E" w:rsidP="0056461E">
      <w:pPr>
        <w:pStyle w:val="a8"/>
        <w:numPr>
          <w:ilvl w:val="0"/>
          <w:numId w:val="2"/>
        </w:numPr>
      </w:pPr>
      <w:r>
        <w:rPr>
          <w:lang w:val="en-US"/>
        </w:rPr>
        <w:t>model</w:t>
      </w:r>
      <w:r w:rsidRPr="0056461E">
        <w:t>/</w:t>
      </w:r>
      <w:r>
        <w:rPr>
          <w:lang w:val="en-US"/>
        </w:rPr>
        <w:t>DB</w:t>
      </w:r>
      <w:r w:rsidRPr="0056461E">
        <w:t>.</w:t>
      </w:r>
      <w:r>
        <w:rPr>
          <w:lang w:val="en-US"/>
        </w:rPr>
        <w:t>php</w:t>
      </w:r>
      <w:r w:rsidRPr="0056461E">
        <w:t xml:space="preserve"> – </w:t>
      </w:r>
      <w:r>
        <w:t>класс</w:t>
      </w:r>
      <w:r w:rsidRPr="0056461E">
        <w:t xml:space="preserve"> </w:t>
      </w:r>
      <w:r>
        <w:t>для упрощения работы с БД.</w:t>
      </w:r>
    </w:p>
    <w:p w14:paraId="42B9BC20" w14:textId="77777777" w:rsidR="0056461E" w:rsidRDefault="0056461E" w:rsidP="0056461E">
      <w:pPr>
        <w:pStyle w:val="a8"/>
      </w:pPr>
    </w:p>
    <w:p w14:paraId="2D19680E" w14:textId="0F4D3537" w:rsidR="0056461E" w:rsidRDefault="0056461E" w:rsidP="0056461E">
      <w:pPr>
        <w:pStyle w:val="a8"/>
        <w:numPr>
          <w:ilvl w:val="0"/>
          <w:numId w:val="2"/>
        </w:numPr>
      </w:pPr>
      <w:r>
        <w:rPr>
          <w:lang w:val="en-US"/>
        </w:rPr>
        <w:t>Views</w:t>
      </w:r>
      <w:r w:rsidRPr="0056461E">
        <w:t xml:space="preserve">/ - </w:t>
      </w:r>
      <w:r>
        <w:t>директория для хранения клиентских файлов – шаблонов страниц, стилей, скриптов и изображений.</w:t>
      </w:r>
    </w:p>
    <w:p w14:paraId="4F8952C1" w14:textId="77777777" w:rsidR="0056461E" w:rsidRDefault="0056461E" w:rsidP="0056461E">
      <w:pPr>
        <w:pStyle w:val="a8"/>
      </w:pPr>
    </w:p>
    <w:p w14:paraId="4AAC5017" w14:textId="4E800A73" w:rsidR="0056461E" w:rsidRDefault="0056461E" w:rsidP="0056461E">
      <w:pPr>
        <w:pStyle w:val="a8"/>
        <w:numPr>
          <w:ilvl w:val="0"/>
          <w:numId w:val="2"/>
        </w:numPr>
      </w:pPr>
      <w:r>
        <w:rPr>
          <w:lang w:val="en-US"/>
        </w:rPr>
        <w:t>Views</w:t>
      </w:r>
      <w:r w:rsidRPr="0056461E">
        <w:t>/</w:t>
      </w:r>
      <w:r>
        <w:rPr>
          <w:lang w:val="en-US"/>
        </w:rPr>
        <w:t>assets</w:t>
      </w:r>
      <w:r w:rsidRPr="0056461E">
        <w:t xml:space="preserve"> - </w:t>
      </w:r>
      <w:r>
        <w:t>директория для хранения стилей, скриптов и изображений</w:t>
      </w:r>
    </w:p>
    <w:p w14:paraId="3FF46BB0" w14:textId="77777777" w:rsidR="0056461E" w:rsidRDefault="0056461E" w:rsidP="0056461E">
      <w:pPr>
        <w:pStyle w:val="a8"/>
      </w:pPr>
    </w:p>
    <w:p w14:paraId="7C1EAD89" w14:textId="19EE0509" w:rsidR="0056461E" w:rsidRDefault="0056461E" w:rsidP="0056461E">
      <w:pPr>
        <w:pStyle w:val="a8"/>
        <w:numPr>
          <w:ilvl w:val="0"/>
          <w:numId w:val="2"/>
        </w:numPr>
      </w:pPr>
      <w:r>
        <w:rPr>
          <w:lang w:val="en-US"/>
        </w:rPr>
        <w:t>Views</w:t>
      </w:r>
      <w:r w:rsidRPr="0056461E">
        <w:t>/</w:t>
      </w:r>
      <w:proofErr w:type="spellStart"/>
      <w:r>
        <w:rPr>
          <w:lang w:val="en-US"/>
        </w:rPr>
        <w:t>inc</w:t>
      </w:r>
      <w:proofErr w:type="spellEnd"/>
      <w:r w:rsidRPr="0056461E">
        <w:t xml:space="preserve">/ - </w:t>
      </w:r>
      <w:r>
        <w:t xml:space="preserve">директория для хранения </w:t>
      </w:r>
      <w:proofErr w:type="spellStart"/>
      <w:r>
        <w:t>переиспользуемых</w:t>
      </w:r>
      <w:proofErr w:type="spellEnd"/>
      <w:r>
        <w:t xml:space="preserve"> частей интерфейса</w:t>
      </w:r>
    </w:p>
    <w:p w14:paraId="55B2D927" w14:textId="77777777" w:rsidR="0056461E" w:rsidRDefault="0056461E" w:rsidP="0056461E">
      <w:pPr>
        <w:pStyle w:val="a8"/>
      </w:pPr>
    </w:p>
    <w:p w14:paraId="5B43DE45" w14:textId="33C0C773" w:rsidR="0056461E" w:rsidRDefault="0056461E" w:rsidP="0056461E">
      <w:pPr>
        <w:pStyle w:val="a8"/>
        <w:numPr>
          <w:ilvl w:val="0"/>
          <w:numId w:val="2"/>
        </w:numPr>
      </w:pPr>
      <w:r>
        <w:t xml:space="preserve">Остальные файлы директории </w:t>
      </w:r>
      <w:r>
        <w:rPr>
          <w:lang w:val="en-US"/>
        </w:rPr>
        <w:t>views</w:t>
      </w:r>
      <w:r w:rsidRPr="0056461E">
        <w:t xml:space="preserve">/ </w:t>
      </w:r>
      <w:r>
        <w:t xml:space="preserve">- </w:t>
      </w:r>
      <w:r>
        <w:rPr>
          <w:lang w:val="en-US"/>
        </w:rPr>
        <w:t>HTML</w:t>
      </w:r>
      <w:r w:rsidRPr="0056461E">
        <w:t xml:space="preserve"> </w:t>
      </w:r>
      <w:proofErr w:type="gramStart"/>
      <w:r w:rsidRPr="0056461E">
        <w:t xml:space="preserve">- </w:t>
      </w:r>
      <w:r>
        <w:t xml:space="preserve"> шаблоны</w:t>
      </w:r>
      <w:proofErr w:type="gramEnd"/>
      <w:r>
        <w:t xml:space="preserve"> страниц</w:t>
      </w:r>
    </w:p>
    <w:p w14:paraId="56C8897D" w14:textId="4D5F5F2C" w:rsidR="0056461E" w:rsidRDefault="0056461E" w:rsidP="00730839"/>
    <w:p w14:paraId="0E8DCC2F" w14:textId="17ABF0D6" w:rsidR="0056461E" w:rsidRDefault="0056461E" w:rsidP="0056461E">
      <w:pPr>
        <w:pStyle w:val="a8"/>
        <w:numPr>
          <w:ilvl w:val="0"/>
          <w:numId w:val="2"/>
        </w:numPr>
      </w:pPr>
      <w:r>
        <w:rPr>
          <w:lang w:val="en-US"/>
        </w:rPr>
        <w:t>Model</w:t>
      </w:r>
      <w:r w:rsidRPr="0056461E">
        <w:t>.</w:t>
      </w:r>
      <w:proofErr w:type="spellStart"/>
      <w:r>
        <w:rPr>
          <w:lang w:val="en-US"/>
        </w:rPr>
        <w:t>cmb</w:t>
      </w:r>
      <w:proofErr w:type="spellEnd"/>
      <w:r w:rsidRPr="0056461E">
        <w:t xml:space="preserve"> – </w:t>
      </w:r>
      <w:r>
        <w:t xml:space="preserve">файл обученной </w:t>
      </w:r>
      <w:r>
        <w:rPr>
          <w:lang w:val="en-US"/>
        </w:rPr>
        <w:t>ML</w:t>
      </w:r>
      <w:r w:rsidRPr="0056461E">
        <w:t>-</w:t>
      </w:r>
      <w:r>
        <w:t>модели</w:t>
      </w:r>
    </w:p>
    <w:p w14:paraId="3A42ED47" w14:textId="167F3E59" w:rsidR="0056461E" w:rsidRDefault="0056461E" w:rsidP="0056461E">
      <w:pPr>
        <w:pStyle w:val="a8"/>
        <w:numPr>
          <w:ilvl w:val="0"/>
          <w:numId w:val="2"/>
        </w:numPr>
      </w:pPr>
      <w:r>
        <w:rPr>
          <w:lang w:val="en-US"/>
        </w:rPr>
        <w:t>Run</w:t>
      </w:r>
      <w:r w:rsidRPr="0056461E">
        <w:t>_</w:t>
      </w:r>
      <w:r>
        <w:rPr>
          <w:lang w:val="en-US"/>
        </w:rPr>
        <w:t>model</w:t>
      </w:r>
      <w:r w:rsidRPr="0056461E">
        <w:t>.</w:t>
      </w:r>
      <w:proofErr w:type="spellStart"/>
      <w:r>
        <w:rPr>
          <w:lang w:val="en-US"/>
        </w:rPr>
        <w:t>py</w:t>
      </w:r>
      <w:proofErr w:type="spellEnd"/>
      <w:r w:rsidRPr="0056461E">
        <w:t xml:space="preserve"> – </w:t>
      </w:r>
      <w:r>
        <w:t>скрипт</w:t>
      </w:r>
      <w:r w:rsidRPr="0056461E">
        <w:t xml:space="preserve"> </w:t>
      </w:r>
      <w:r>
        <w:t>для работы с моделью</w:t>
      </w:r>
    </w:p>
    <w:p w14:paraId="2A87931B" w14:textId="4A044A42" w:rsidR="0056461E" w:rsidRDefault="0056461E" w:rsidP="0056461E"/>
    <w:p w14:paraId="21A19301" w14:textId="3A383F9C" w:rsidR="0056461E" w:rsidRDefault="0056461E" w:rsidP="0056461E"/>
    <w:p w14:paraId="1AED1D83" w14:textId="1591FC44" w:rsidR="0056461E" w:rsidRDefault="0056461E" w:rsidP="0056461E"/>
    <w:p w14:paraId="2EF7B5F8" w14:textId="42303688" w:rsidR="0056461E" w:rsidRDefault="0056461E" w:rsidP="00730839"/>
    <w:p w14:paraId="4EA8CA69" w14:textId="3C69F12A" w:rsidR="0056461E" w:rsidRDefault="0056461E" w:rsidP="00730839"/>
    <w:p w14:paraId="4755BBFD" w14:textId="3F19A9AF" w:rsidR="0056461E" w:rsidRDefault="0056461E" w:rsidP="00730839"/>
    <w:p w14:paraId="568F7112" w14:textId="77777777" w:rsidR="0056461E" w:rsidRPr="0056461E" w:rsidRDefault="0056461E" w:rsidP="00730839"/>
    <w:p w14:paraId="1134B1CD" w14:textId="04C513B0" w:rsidR="0056461E" w:rsidRDefault="00730839" w:rsidP="004A58B9">
      <w:pPr>
        <w:pStyle w:val="1"/>
        <w:numPr>
          <w:ilvl w:val="0"/>
          <w:numId w:val="17"/>
        </w:numPr>
      </w:pPr>
      <w:r w:rsidRPr="0056461E">
        <w:lastRenderedPageBreak/>
        <w:t xml:space="preserve"> </w:t>
      </w:r>
      <w:bookmarkStart w:id="6" w:name="_Toc136207986"/>
      <w:r w:rsidR="0056461E">
        <w:t>Документация с возможными инцидентами эксплуатации системы.</w:t>
      </w:r>
      <w:bookmarkEnd w:id="6"/>
    </w:p>
    <w:p w14:paraId="17910701" w14:textId="31C67074" w:rsidR="0056461E" w:rsidRDefault="0056461E" w:rsidP="0056461E"/>
    <w:p w14:paraId="24D4E9BC" w14:textId="6C7DD975" w:rsidR="0056461E" w:rsidRDefault="0056461E" w:rsidP="004A58B9">
      <w:pPr>
        <w:pStyle w:val="a8"/>
        <w:numPr>
          <w:ilvl w:val="1"/>
          <w:numId w:val="17"/>
        </w:numPr>
      </w:pPr>
      <w:r>
        <w:t>Инциденты с моделью:</w:t>
      </w:r>
    </w:p>
    <w:p w14:paraId="311732ED" w14:textId="330C4222" w:rsidR="0056461E" w:rsidRDefault="0056461E" w:rsidP="0056461E">
      <w:r w:rsidRPr="0056461E">
        <w:t>Так как модель недоучена, то она может выдавать некорректные результаты. Из-за того, что не удалось обучить модель с классами бронирования, мы учитываем только салоны.</w:t>
      </w:r>
    </w:p>
    <w:p w14:paraId="682625D5" w14:textId="7EC1993E" w:rsidR="0056461E" w:rsidRDefault="0056461E" w:rsidP="004A58B9">
      <w:pPr>
        <w:pStyle w:val="a8"/>
        <w:numPr>
          <w:ilvl w:val="1"/>
          <w:numId w:val="17"/>
        </w:numPr>
      </w:pPr>
      <w:r>
        <w:t>Инциденты с работой веб-сервиса:</w:t>
      </w:r>
    </w:p>
    <w:p w14:paraId="6420DC47" w14:textId="18F101E1" w:rsidR="0056461E" w:rsidRPr="0056461E" w:rsidRDefault="0056461E" w:rsidP="0056461E">
      <w:r>
        <w:t xml:space="preserve">В клиентской части приложения реализована обработка исключений с </w:t>
      </w:r>
      <w:r>
        <w:rPr>
          <w:lang w:val="en-US"/>
        </w:rPr>
        <w:t>API</w:t>
      </w:r>
      <w:r w:rsidRPr="0056461E">
        <w:t xml:space="preserve"> </w:t>
      </w:r>
      <w:r>
        <w:t>и Бэкенда. В случае возникновения ошибок всплывает окно с сообщением о некорректно введенных данных, отсутствии информации и т.д.</w:t>
      </w:r>
    </w:p>
    <w:p w14:paraId="3538AA71" w14:textId="2D95D114" w:rsidR="00730839" w:rsidRPr="0056461E" w:rsidRDefault="00730839" w:rsidP="006A0433"/>
    <w:sectPr w:rsidR="00730839" w:rsidRPr="0056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A0456A"/>
    <w:multiLevelType w:val="multilevel"/>
    <w:tmpl w:val="D36A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5BD1D23"/>
    <w:multiLevelType w:val="multilevel"/>
    <w:tmpl w:val="0E4CF876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3" w15:restartNumberingAfterBreak="0">
    <w:nsid w:val="463B7C4A"/>
    <w:multiLevelType w:val="hybridMultilevel"/>
    <w:tmpl w:val="D402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10A99"/>
    <w:multiLevelType w:val="multilevel"/>
    <w:tmpl w:val="D36A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7DC40A5"/>
    <w:multiLevelType w:val="multilevel"/>
    <w:tmpl w:val="99283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DD7E80"/>
    <w:multiLevelType w:val="multilevel"/>
    <w:tmpl w:val="D36A0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1146361"/>
    <w:multiLevelType w:val="hybridMultilevel"/>
    <w:tmpl w:val="A38CB104"/>
    <w:lvl w:ilvl="0" w:tplc="C7C2D8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8F"/>
    <w:rsid w:val="0010239E"/>
    <w:rsid w:val="003430A6"/>
    <w:rsid w:val="00356D3E"/>
    <w:rsid w:val="004A58B9"/>
    <w:rsid w:val="0056461E"/>
    <w:rsid w:val="006A0433"/>
    <w:rsid w:val="00720D89"/>
    <w:rsid w:val="00730839"/>
    <w:rsid w:val="00BC26AB"/>
    <w:rsid w:val="00D00C8F"/>
    <w:rsid w:val="00D23D1E"/>
    <w:rsid w:val="00E5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A1BF"/>
  <w15:chartTrackingRefBased/>
  <w15:docId w15:val="{99BB6511-CC99-4AB1-86E0-77ADCB97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61E"/>
  </w:style>
  <w:style w:type="paragraph" w:styleId="1">
    <w:name w:val="heading 1"/>
    <w:basedOn w:val="a"/>
    <w:next w:val="a"/>
    <w:link w:val="10"/>
    <w:uiPriority w:val="9"/>
    <w:qFormat/>
    <w:rsid w:val="0056461E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6461E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461E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56461E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56461E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6461E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56461E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56461E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461E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461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6461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56461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56461E"/>
    <w:rPr>
      <w:rFonts w:asciiTheme="majorHAnsi" w:eastAsiaTheme="majorEastAsia" w:hAnsiTheme="majorHAnsi" w:cstheme="majorBidi"/>
      <w:color w:val="323E4F" w:themeColor="text2" w:themeShade="BF"/>
    </w:rPr>
  </w:style>
  <w:style w:type="paragraph" w:styleId="a3">
    <w:name w:val="Title"/>
    <w:basedOn w:val="a"/>
    <w:next w:val="a"/>
    <w:link w:val="a4"/>
    <w:uiPriority w:val="10"/>
    <w:qFormat/>
    <w:rsid w:val="005646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461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60">
    <w:name w:val="Заголовок 6 Знак"/>
    <w:basedOn w:val="a0"/>
    <w:link w:val="6"/>
    <w:uiPriority w:val="9"/>
    <w:rsid w:val="0056461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rsid w:val="005646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646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5">
    <w:name w:val="No Spacing"/>
    <w:uiPriority w:val="1"/>
    <w:qFormat/>
    <w:rsid w:val="0056461E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56461E"/>
    <w:rPr>
      <w:b w:val="0"/>
      <w:bCs w:val="0"/>
      <w:smallCaps/>
      <w:spacing w:val="5"/>
    </w:rPr>
  </w:style>
  <w:style w:type="character" w:styleId="a7">
    <w:name w:val="Strong"/>
    <w:basedOn w:val="a0"/>
    <w:uiPriority w:val="22"/>
    <w:qFormat/>
    <w:rsid w:val="0056461E"/>
    <w:rPr>
      <w:b/>
      <w:bCs/>
      <w:color w:val="000000" w:themeColor="text1"/>
    </w:rPr>
  </w:style>
  <w:style w:type="paragraph" w:styleId="a8">
    <w:name w:val="List Paragraph"/>
    <w:basedOn w:val="a"/>
    <w:uiPriority w:val="34"/>
    <w:qFormat/>
    <w:rsid w:val="00D00C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461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9">
    <w:name w:val="TOC Heading"/>
    <w:basedOn w:val="1"/>
    <w:next w:val="a"/>
    <w:uiPriority w:val="39"/>
    <w:unhideWhenUsed/>
    <w:qFormat/>
    <w:rsid w:val="0056461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00C8F"/>
    <w:pPr>
      <w:spacing w:after="100"/>
    </w:pPr>
  </w:style>
  <w:style w:type="character" w:styleId="aa">
    <w:name w:val="Hyperlink"/>
    <w:basedOn w:val="a0"/>
    <w:uiPriority w:val="99"/>
    <w:unhideWhenUsed/>
    <w:rsid w:val="00D00C8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A0433"/>
    <w:rPr>
      <w:color w:val="605E5C"/>
      <w:shd w:val="clear" w:color="auto" w:fill="E1DFDD"/>
    </w:rPr>
  </w:style>
  <w:style w:type="character" w:customStyle="1" w:styleId="90">
    <w:name w:val="Заголовок 9 Знак"/>
    <w:basedOn w:val="a0"/>
    <w:link w:val="9"/>
    <w:uiPriority w:val="9"/>
    <w:semiHidden/>
    <w:rsid w:val="005646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564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56461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e">
    <w:name w:val="Подзаголовок Знак"/>
    <w:basedOn w:val="a0"/>
    <w:link w:val="ad"/>
    <w:uiPriority w:val="11"/>
    <w:rsid w:val="0056461E"/>
    <w:rPr>
      <w:color w:val="5A5A5A" w:themeColor="text1" w:themeTint="A5"/>
      <w:spacing w:val="10"/>
    </w:rPr>
  </w:style>
  <w:style w:type="character" w:styleId="af">
    <w:name w:val="Emphasis"/>
    <w:basedOn w:val="a0"/>
    <w:uiPriority w:val="20"/>
    <w:qFormat/>
    <w:rsid w:val="0056461E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56461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6461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56461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Выделенная цитата Знак"/>
    <w:basedOn w:val="a0"/>
    <w:link w:val="af0"/>
    <w:uiPriority w:val="30"/>
    <w:rsid w:val="0056461E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56461E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56461E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56461E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56461E"/>
    <w:rPr>
      <w:b/>
      <w:bCs/>
      <w:smallCap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atboost.ai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andas.pydata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umpy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hartj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B38D-19F3-4A2A-A742-F28BB9A8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899</Words>
  <Characters>6334</Characters>
  <Application>Microsoft Office Word</Application>
  <DocSecurity>0</DocSecurity>
  <Lines>275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Korotkov</dc:creator>
  <cp:keywords/>
  <dc:description/>
  <cp:lastModifiedBy>Dmitriy Korotkov</cp:lastModifiedBy>
  <cp:revision>2</cp:revision>
  <dcterms:created xsi:type="dcterms:W3CDTF">2023-05-28T20:18:00Z</dcterms:created>
  <dcterms:modified xsi:type="dcterms:W3CDTF">2023-05-28T20:18:00Z</dcterms:modified>
</cp:coreProperties>
</file>