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5A4BC" w14:textId="77777777" w:rsidR="00AB7983" w:rsidRPr="00AB7983" w:rsidRDefault="00AB7983" w:rsidP="00AB7983">
      <w:r w:rsidRPr="00AB7983">
        <w:rPr>
          <w:b/>
          <w:bCs/>
        </w:rPr>
        <w:t>Лабораторная работа №2</w:t>
      </w:r>
    </w:p>
    <w:p w14:paraId="3C7DBB54" w14:textId="77777777" w:rsidR="00AB7983" w:rsidRPr="00AB7983" w:rsidRDefault="00AB7983" w:rsidP="00AB7983">
      <w:r w:rsidRPr="00AB7983">
        <w:rPr>
          <w:b/>
          <w:bCs/>
        </w:rPr>
        <w:t>Тема</w:t>
      </w:r>
      <w:r w:rsidRPr="00AB7983">
        <w:t xml:space="preserve">: Использование нотации C4 </w:t>
      </w:r>
      <w:proofErr w:type="spellStart"/>
      <w:r w:rsidRPr="00AB7983">
        <w:t>model</w:t>
      </w:r>
      <w:proofErr w:type="spellEnd"/>
      <w:r w:rsidRPr="00AB7983">
        <w:t xml:space="preserve"> для проектирования архитектуры программной системы</w:t>
      </w:r>
    </w:p>
    <w:p w14:paraId="3E88693F" w14:textId="77777777" w:rsidR="00AB7983" w:rsidRPr="00AB7983" w:rsidRDefault="00AB7983" w:rsidP="00AB7983">
      <w:r w:rsidRPr="00AB7983">
        <w:rPr>
          <w:b/>
          <w:bCs/>
        </w:rPr>
        <w:t>Цель работы</w:t>
      </w:r>
      <w:proofErr w:type="gramStart"/>
      <w:r w:rsidRPr="00AB7983">
        <w:t>: Получить</w:t>
      </w:r>
      <w:proofErr w:type="gramEnd"/>
      <w:r w:rsidRPr="00AB7983">
        <w:t xml:space="preserve"> опыт использования графической нотации для фиксации архитектурных решений</w:t>
      </w:r>
    </w:p>
    <w:p w14:paraId="123A66AA" w14:textId="77777777" w:rsidR="00AB7983" w:rsidRPr="00AB7983" w:rsidRDefault="00AB7983" w:rsidP="00AB7983"/>
    <w:p w14:paraId="658133E3" w14:textId="77777777" w:rsidR="00AB7983" w:rsidRPr="00AB7983" w:rsidRDefault="00AB7983" w:rsidP="00AB7983">
      <w:r w:rsidRPr="00AB7983">
        <w:rPr>
          <w:b/>
          <w:bCs/>
        </w:rPr>
        <w:t>Ожидаемые результаты</w:t>
      </w:r>
      <w:r w:rsidRPr="00AB7983">
        <w:t>:</w:t>
      </w:r>
    </w:p>
    <w:p w14:paraId="28B08B25" w14:textId="77777777" w:rsidR="00AB7983" w:rsidRPr="00AB7983" w:rsidRDefault="00AB7983" w:rsidP="00AB7983">
      <w:pPr>
        <w:numPr>
          <w:ilvl w:val="0"/>
          <w:numId w:val="4"/>
        </w:numPr>
      </w:pPr>
      <w:r w:rsidRPr="00AB7983">
        <w:t>Диаграмма системного контекста (2 балла)</w:t>
      </w:r>
    </w:p>
    <w:p w14:paraId="17D6D1B3" w14:textId="77777777" w:rsidR="00AB7983" w:rsidRPr="00AB7983" w:rsidRDefault="00AB7983" w:rsidP="00AB7983">
      <w:pPr>
        <w:numPr>
          <w:ilvl w:val="0"/>
          <w:numId w:val="4"/>
        </w:numPr>
      </w:pPr>
      <w:r w:rsidRPr="00AB7983">
        <w:t>Диаграмма контейнеров с пояснениями по выбору базового архитектурного стиля / архитектуры уровня приложений (при этом выбрать топологию, подразумевающую несколько модулей развертывания и наличие сетевого взаимодействия) (4 балла)</w:t>
      </w:r>
    </w:p>
    <w:p w14:paraId="27378FE7" w14:textId="77777777" w:rsidR="00AB7983" w:rsidRPr="00AB7983" w:rsidRDefault="00AB7983" w:rsidP="00AB7983">
      <w:pPr>
        <w:numPr>
          <w:ilvl w:val="0"/>
          <w:numId w:val="4"/>
        </w:numPr>
      </w:pPr>
      <w:r w:rsidRPr="00AB7983">
        <w:t>Диаграмма компонентов для одного контейнера (2 балла)</w:t>
      </w:r>
    </w:p>
    <w:p w14:paraId="2C460C0E" w14:textId="77777777" w:rsidR="00C00557" w:rsidRPr="00AB7983" w:rsidRDefault="00C00557" w:rsidP="00AB7983"/>
    <w:sectPr w:rsidR="00C00557" w:rsidRPr="00AB7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16EA2"/>
    <w:multiLevelType w:val="multilevel"/>
    <w:tmpl w:val="19C4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F68DE"/>
    <w:multiLevelType w:val="multilevel"/>
    <w:tmpl w:val="B4E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37468"/>
    <w:multiLevelType w:val="multilevel"/>
    <w:tmpl w:val="0FE8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A1E6A"/>
    <w:multiLevelType w:val="multilevel"/>
    <w:tmpl w:val="DC4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029631">
    <w:abstractNumId w:val="3"/>
  </w:num>
  <w:num w:numId="2" w16cid:durableId="482816789">
    <w:abstractNumId w:val="1"/>
  </w:num>
  <w:num w:numId="3" w16cid:durableId="1152060722">
    <w:abstractNumId w:val="0"/>
  </w:num>
  <w:num w:numId="4" w16cid:durableId="43479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57"/>
    <w:rsid w:val="003034E7"/>
    <w:rsid w:val="00AB7983"/>
    <w:rsid w:val="00C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3B1C"/>
  <w15:chartTrackingRefBased/>
  <w15:docId w15:val="{91C04E40-B59E-4B39-BDA6-C2E09ECC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0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05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05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05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05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05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05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05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05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05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05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0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Коркодинов Данил Александрович</dc:creator>
  <cp:keywords/>
  <dc:description/>
  <cp:lastModifiedBy>Коркодинов Данил Александрович</cp:lastModifiedBy>
  <cp:revision>2</cp:revision>
  <dcterms:created xsi:type="dcterms:W3CDTF">2025-03-25T17:38:00Z</dcterms:created>
  <dcterms:modified xsi:type="dcterms:W3CDTF">2025-03-25T17:38:00Z</dcterms:modified>
</cp:coreProperties>
</file>