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322" w:rsidRDefault="00E30322" w:rsidP="00E30322">
      <w:pPr>
        <w:pStyle w:val="1"/>
        <w:spacing w:line="288" w:lineRule="auto"/>
        <w:jc w:val="center"/>
        <w:rPr>
          <w:rFonts w:ascii="Times New Roman" w:hAnsi="Times New Roman" w:cs="Times New Roman"/>
          <w:b/>
          <w:color w:val="auto"/>
        </w:rPr>
      </w:pPr>
      <w:bookmarkStart w:id="0" w:name="_Toc153823280"/>
      <w:r w:rsidRPr="00D419D6">
        <w:rPr>
          <w:rFonts w:ascii="Times New Roman" w:hAnsi="Times New Roman" w:cs="Times New Roman"/>
          <w:b/>
          <w:color w:val="auto"/>
        </w:rPr>
        <w:t>Введение</w:t>
      </w:r>
      <w:bookmarkEnd w:id="0"/>
    </w:p>
    <w:p w:rsidR="00D440D9" w:rsidRDefault="00D440D9" w:rsidP="00E30322">
      <w:pPr>
        <w:spacing w:after="0" w:line="288" w:lineRule="auto"/>
        <w:ind w:firstLine="709"/>
        <w:jc w:val="both"/>
        <w:rPr>
          <w:rFonts w:ascii="Times New Roman" w:hAnsi="Times New Roman" w:cs="Times New Roman"/>
          <w:sz w:val="28"/>
          <w:szCs w:val="28"/>
        </w:rPr>
      </w:pPr>
      <w:r w:rsidRPr="00D440D9">
        <w:rPr>
          <w:rFonts w:ascii="Times New Roman" w:hAnsi="Times New Roman" w:cs="Times New Roman"/>
          <w:sz w:val="28"/>
          <w:szCs w:val="28"/>
        </w:rPr>
        <w:t xml:space="preserve">В современном динамичном обществе, пронизанном постоянными вызовами и угрозами, вопросы обеспечения безопасности становятся неотъемлемой составляющей жизни. В этом контексте ключевую роль играют частные охранные предприятия (ЧОП), которые несут на себе ответственность за обеспечение безопасности как для отдельных граждан, так и для различных объектов, включая предприятия, офисные здания, торговые центры, склады и многое другое. Подъем технологий и усиление конкуренции на рынке заставляют ЧОП постоянно совершенствовать свою деятельность и внедрять новые инструменты и подходы для эффективного решения возникающих задач безопасности. </w:t>
      </w:r>
    </w:p>
    <w:p w:rsidR="00E30322" w:rsidRDefault="00E30322" w:rsidP="00E30322">
      <w:pPr>
        <w:spacing w:after="0" w:line="288" w:lineRule="auto"/>
        <w:ind w:firstLine="709"/>
        <w:jc w:val="both"/>
        <w:rPr>
          <w:rFonts w:ascii="Times New Roman" w:hAnsi="Times New Roman" w:cs="Times New Roman"/>
          <w:sz w:val="28"/>
          <w:szCs w:val="28"/>
        </w:rPr>
      </w:pPr>
      <w:r w:rsidRPr="00D8585F">
        <w:rPr>
          <w:rFonts w:ascii="Times New Roman" w:hAnsi="Times New Roman" w:cs="Times New Roman"/>
          <w:sz w:val="28"/>
          <w:szCs w:val="28"/>
        </w:rPr>
        <w:t>Частное Охранное Предприятие (ЧОП) представляет собой организацию, специализирующуюся на предоставлении услуг в области безопасности и охраны. Такие предприятия осуществляют контроль и обеспечение безопасности на различных объектах, включая предприятия, офисы, торговые центры, а также мероприятия различного масштаба. Они обладают персоналом, состоящим из профессиональных сотрудников, ответственных за обеспечение п</w:t>
      </w:r>
      <w:r>
        <w:rPr>
          <w:rFonts w:ascii="Times New Roman" w:hAnsi="Times New Roman" w:cs="Times New Roman"/>
          <w:sz w:val="28"/>
          <w:szCs w:val="28"/>
        </w:rPr>
        <w:t>орядка и безопасности клиентов.</w:t>
      </w:r>
    </w:p>
    <w:p w:rsidR="00E30322" w:rsidRPr="000D426F" w:rsidRDefault="00E30322" w:rsidP="00E30322">
      <w:pPr>
        <w:spacing w:after="0" w:line="288" w:lineRule="auto"/>
        <w:ind w:firstLine="709"/>
        <w:jc w:val="both"/>
        <w:rPr>
          <w:rFonts w:ascii="Times New Roman" w:hAnsi="Times New Roman" w:cs="Times New Roman"/>
          <w:sz w:val="28"/>
          <w:szCs w:val="28"/>
        </w:rPr>
      </w:pPr>
      <w:r w:rsidRPr="00E30322">
        <w:rPr>
          <w:rFonts w:ascii="Times New Roman" w:hAnsi="Times New Roman" w:cs="Times New Roman"/>
          <w:sz w:val="28"/>
          <w:szCs w:val="28"/>
        </w:rPr>
        <w:t xml:space="preserve">Эффективность работы ЧОП во многом зависит от профессиональной подготовки сотрудников, их знаний, навыков и умений. </w:t>
      </w:r>
      <w:r w:rsidR="00D440D9" w:rsidRPr="00D440D9">
        <w:rPr>
          <w:rFonts w:ascii="Times New Roman" w:hAnsi="Times New Roman" w:cs="Times New Roman"/>
          <w:sz w:val="28"/>
          <w:szCs w:val="28"/>
        </w:rPr>
        <w:t>В условиях постоянно меняющихся требований к безопасности и повышенных стандартов профессионализма, ЧОП сталкиваются с необходимостью эффективного мониторинга квалификации своего персонала и оценки их соответствия установленным стандартам.</w:t>
      </w:r>
      <w:r w:rsidR="00D440D9">
        <w:rPr>
          <w:rFonts w:ascii="Times New Roman" w:hAnsi="Times New Roman" w:cs="Times New Roman"/>
          <w:sz w:val="28"/>
          <w:szCs w:val="28"/>
        </w:rPr>
        <w:t xml:space="preserve"> </w:t>
      </w:r>
      <w:r w:rsidRPr="00E30322">
        <w:rPr>
          <w:rFonts w:ascii="Times New Roman" w:hAnsi="Times New Roman" w:cs="Times New Roman"/>
          <w:sz w:val="28"/>
          <w:szCs w:val="28"/>
        </w:rPr>
        <w:t xml:space="preserve">Одним из важнейших инструментов, обеспечивающих профессиональную подготовку сотрудников ЧОП, является система </w:t>
      </w:r>
      <w:r w:rsidR="00D440D9">
        <w:rPr>
          <w:rFonts w:ascii="Times New Roman" w:hAnsi="Times New Roman" w:cs="Times New Roman"/>
          <w:sz w:val="28"/>
          <w:szCs w:val="28"/>
        </w:rPr>
        <w:t xml:space="preserve">учета </w:t>
      </w:r>
      <w:r w:rsidRPr="00E30322">
        <w:rPr>
          <w:rFonts w:ascii="Times New Roman" w:hAnsi="Times New Roman" w:cs="Times New Roman"/>
          <w:sz w:val="28"/>
          <w:szCs w:val="28"/>
        </w:rPr>
        <w:t>аттестации.</w:t>
      </w:r>
      <w:r w:rsidR="00D440D9">
        <w:rPr>
          <w:rFonts w:ascii="Times New Roman" w:hAnsi="Times New Roman" w:cs="Times New Roman"/>
          <w:sz w:val="28"/>
          <w:szCs w:val="28"/>
        </w:rPr>
        <w:t xml:space="preserve"> </w:t>
      </w:r>
    </w:p>
    <w:p w:rsidR="00E30322" w:rsidRPr="00D440D9" w:rsidRDefault="00D440D9" w:rsidP="00D440D9">
      <w:r>
        <w:br w:type="page"/>
      </w:r>
    </w:p>
    <w:p w:rsidR="00D440D9" w:rsidRDefault="00D440D9" w:rsidP="00D440D9">
      <w:pPr>
        <w:pStyle w:val="1"/>
        <w:spacing w:line="288" w:lineRule="auto"/>
        <w:jc w:val="center"/>
        <w:rPr>
          <w:rFonts w:ascii="Times New Roman" w:hAnsi="Times New Roman" w:cs="Times New Roman"/>
          <w:b/>
          <w:color w:val="auto"/>
        </w:rPr>
      </w:pPr>
      <w:r>
        <w:rPr>
          <w:rFonts w:ascii="Times New Roman" w:hAnsi="Times New Roman" w:cs="Times New Roman"/>
          <w:b/>
          <w:color w:val="auto"/>
        </w:rPr>
        <w:lastRenderedPageBreak/>
        <w:t>Актуальность</w:t>
      </w:r>
    </w:p>
    <w:p w:rsidR="00D440D9" w:rsidRDefault="00D440D9" w:rsidP="00D440D9">
      <w:pPr>
        <w:spacing w:line="288" w:lineRule="auto"/>
        <w:ind w:firstLine="709"/>
        <w:jc w:val="both"/>
        <w:rPr>
          <w:rFonts w:ascii="Times New Roman" w:hAnsi="Times New Roman" w:cs="Times New Roman"/>
          <w:sz w:val="28"/>
          <w:szCs w:val="28"/>
        </w:rPr>
      </w:pPr>
      <w:r w:rsidRPr="000C08EA">
        <w:rPr>
          <w:rFonts w:ascii="Times New Roman" w:hAnsi="Times New Roman" w:cs="Times New Roman"/>
          <w:sz w:val="28"/>
          <w:szCs w:val="28"/>
        </w:rPr>
        <w:t>На сегодняшний день по данным лицензионно-разрешительного управления МВД, в России в 26 тысячах ЧОП трудятся почти 700 тысяч зарегистрированных охранников.</w:t>
      </w:r>
      <w:r>
        <w:rPr>
          <w:rFonts w:ascii="Times New Roman" w:hAnsi="Times New Roman" w:cs="Times New Roman"/>
          <w:sz w:val="28"/>
          <w:szCs w:val="28"/>
        </w:rPr>
        <w:t xml:space="preserve"> Вследствие чего возникает нужда во ведении электронного документооборота внутри частных охранных предприятий. </w:t>
      </w:r>
    </w:p>
    <w:p w:rsidR="00D440D9" w:rsidRDefault="00D440D9" w:rsidP="00D440D9">
      <w:pPr>
        <w:spacing w:line="288" w:lineRule="auto"/>
        <w:ind w:firstLine="709"/>
        <w:jc w:val="both"/>
        <w:rPr>
          <w:rFonts w:ascii="Times New Roman" w:hAnsi="Times New Roman" w:cs="Times New Roman"/>
          <w:sz w:val="28"/>
          <w:szCs w:val="28"/>
        </w:rPr>
      </w:pPr>
      <w:r w:rsidRPr="00D440D9">
        <w:rPr>
          <w:rFonts w:ascii="Times New Roman" w:hAnsi="Times New Roman" w:cs="Times New Roman"/>
          <w:sz w:val="28"/>
          <w:szCs w:val="28"/>
        </w:rPr>
        <w:t>Система учета аттестаций сотрудников ЧОП становится все более актуальной в контексте растущих требований к безопасности и профессионализму в области охраны. Регулярная аттестация персонала не только позволяет контролировать и подтверждать их квалификацию, но и способствует повышению уровня безопасности предприятий и общественных мест. Кроме того, в условиях ужесточения законодательства в области безопасности, поддержание актуальной документации об аттестациях становится необходимым требованием для соблюдения правовых норм и предотвращения возможных штрафных санкций.</w:t>
      </w:r>
    </w:p>
    <w:p w:rsidR="00B81229" w:rsidRDefault="00B81229" w:rsidP="00B81229">
      <w:pPr>
        <w:spacing w:line="288" w:lineRule="auto"/>
        <w:ind w:firstLine="709"/>
        <w:jc w:val="both"/>
        <w:rPr>
          <w:rFonts w:ascii="Times New Roman" w:hAnsi="Times New Roman" w:cs="Times New Roman"/>
          <w:sz w:val="28"/>
          <w:szCs w:val="28"/>
        </w:rPr>
      </w:pPr>
      <w:r>
        <w:rPr>
          <w:rFonts w:ascii="Times New Roman" w:hAnsi="Times New Roman" w:cs="Times New Roman"/>
          <w:sz w:val="28"/>
          <w:szCs w:val="28"/>
        </w:rPr>
        <w:t>Информационная система учета аттестаций</w:t>
      </w:r>
      <w:r w:rsidRPr="00B81229">
        <w:rPr>
          <w:rFonts w:ascii="Times New Roman" w:hAnsi="Times New Roman" w:cs="Times New Roman"/>
          <w:sz w:val="28"/>
          <w:szCs w:val="28"/>
        </w:rPr>
        <w:t xml:space="preserve"> позволит автоматизировать рутинные задачи, такие как сбор и обработка данных, составление отчетов, уведомление с</w:t>
      </w:r>
      <w:r>
        <w:rPr>
          <w:rFonts w:ascii="Times New Roman" w:hAnsi="Times New Roman" w:cs="Times New Roman"/>
          <w:sz w:val="28"/>
          <w:szCs w:val="28"/>
        </w:rPr>
        <w:t xml:space="preserve">отрудников о сроках аттестации. </w:t>
      </w:r>
      <w:r w:rsidRPr="00B81229">
        <w:rPr>
          <w:rFonts w:ascii="Times New Roman" w:hAnsi="Times New Roman" w:cs="Times New Roman"/>
          <w:sz w:val="28"/>
          <w:szCs w:val="28"/>
        </w:rPr>
        <w:t>Это освободит время сотрудников для более важных задач, повысит скорость и качество обработки информации, а также обеспечит ее достоверность.</w:t>
      </w:r>
      <w:r>
        <w:rPr>
          <w:rFonts w:ascii="Times New Roman" w:hAnsi="Times New Roman" w:cs="Times New Roman"/>
          <w:sz w:val="28"/>
          <w:szCs w:val="28"/>
        </w:rPr>
        <w:t xml:space="preserve"> Кроме того, р</w:t>
      </w:r>
      <w:r w:rsidRPr="00B81229">
        <w:rPr>
          <w:rFonts w:ascii="Times New Roman" w:hAnsi="Times New Roman" w:cs="Times New Roman"/>
          <w:sz w:val="28"/>
          <w:szCs w:val="28"/>
        </w:rPr>
        <w:t>уководство будет иметь доступ к актуальной информации о состоянии аттестаций, что позволит принимать более обоснованные решения.</w:t>
      </w:r>
    </w:p>
    <w:p w:rsidR="00E30322" w:rsidRPr="00E30322" w:rsidRDefault="00D440D9" w:rsidP="00D440D9">
      <w:r>
        <w:br w:type="page"/>
      </w:r>
    </w:p>
    <w:p w:rsidR="00E30322" w:rsidRDefault="00E30322" w:rsidP="00E30322">
      <w:pPr>
        <w:pStyle w:val="1"/>
        <w:spacing w:line="288" w:lineRule="auto"/>
        <w:jc w:val="center"/>
        <w:rPr>
          <w:rFonts w:ascii="Times New Roman" w:hAnsi="Times New Roman" w:cs="Times New Roman"/>
          <w:b/>
          <w:color w:val="auto"/>
        </w:rPr>
      </w:pPr>
      <w:bookmarkStart w:id="1" w:name="_Toc153823281"/>
      <w:r w:rsidRPr="00D419D6">
        <w:rPr>
          <w:rFonts w:ascii="Times New Roman" w:hAnsi="Times New Roman" w:cs="Times New Roman"/>
          <w:b/>
          <w:color w:val="auto"/>
        </w:rPr>
        <w:lastRenderedPageBreak/>
        <w:t>Описание</w:t>
      </w:r>
      <w:bookmarkEnd w:id="1"/>
    </w:p>
    <w:p w:rsidR="00E30322" w:rsidRDefault="00E30322" w:rsidP="00E30322">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Предметной областью данной курсовой работы является система учета аттестаций сотрудников, которая позволяет перевести бумажный документооборот по аттестациям сотрудников в электронный вид.</w:t>
      </w:r>
    </w:p>
    <w:p w:rsidR="00E30322" w:rsidRDefault="00E30322" w:rsidP="00E30322">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регулярной основе через определенные промежутки времени каждому сотруднику возникает необходимость пере пройти аттестацию на ношение оружия, ношение спецсредств и прочее. </w:t>
      </w:r>
      <w:r w:rsidRPr="003D3F67">
        <w:rPr>
          <w:rFonts w:ascii="Times New Roman" w:hAnsi="Times New Roman" w:cs="Times New Roman"/>
          <w:sz w:val="28"/>
          <w:szCs w:val="28"/>
        </w:rPr>
        <w:t>Информационная система учета аттестаций ЧОП позволяет</w:t>
      </w:r>
      <w:r>
        <w:rPr>
          <w:rFonts w:ascii="Times New Roman" w:hAnsi="Times New Roman" w:cs="Times New Roman"/>
          <w:sz w:val="28"/>
          <w:szCs w:val="28"/>
        </w:rPr>
        <w:t xml:space="preserve"> автоматизировать и </w:t>
      </w:r>
      <w:proofErr w:type="spellStart"/>
      <w:r>
        <w:rPr>
          <w:rFonts w:ascii="Times New Roman" w:hAnsi="Times New Roman" w:cs="Times New Roman"/>
          <w:sz w:val="28"/>
          <w:szCs w:val="28"/>
        </w:rPr>
        <w:t>цифровизировать</w:t>
      </w:r>
      <w:proofErr w:type="spellEnd"/>
      <w:r>
        <w:rPr>
          <w:rFonts w:ascii="Times New Roman" w:hAnsi="Times New Roman" w:cs="Times New Roman"/>
          <w:sz w:val="28"/>
          <w:szCs w:val="28"/>
        </w:rPr>
        <w:t xml:space="preserve"> документооборот учета аттестаций, проходить их в более удобном электронном формате, а также получать уведомления о необходимости </w:t>
      </w:r>
      <w:proofErr w:type="spellStart"/>
      <w:r>
        <w:rPr>
          <w:rFonts w:ascii="Times New Roman" w:hAnsi="Times New Roman" w:cs="Times New Roman"/>
          <w:sz w:val="28"/>
          <w:szCs w:val="28"/>
        </w:rPr>
        <w:t>перепрохождения</w:t>
      </w:r>
      <w:proofErr w:type="spellEnd"/>
      <w:r>
        <w:rPr>
          <w:rFonts w:ascii="Times New Roman" w:hAnsi="Times New Roman" w:cs="Times New Roman"/>
          <w:sz w:val="28"/>
          <w:szCs w:val="28"/>
        </w:rPr>
        <w:t xml:space="preserve"> аттестации.</w:t>
      </w:r>
    </w:p>
    <w:p w:rsidR="00E30322" w:rsidRDefault="00E30322" w:rsidP="00E30322">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Система учета аттестаций должна обладать следующими возможностями: </w:t>
      </w:r>
    </w:p>
    <w:p w:rsidR="00E30322" w:rsidRPr="00F336FF" w:rsidRDefault="00E30322" w:rsidP="00E30322">
      <w:pPr>
        <w:pStyle w:val="a3"/>
        <w:numPr>
          <w:ilvl w:val="0"/>
          <w:numId w:val="1"/>
        </w:numPr>
        <w:spacing w:after="0" w:line="288" w:lineRule="auto"/>
        <w:ind w:left="1068"/>
        <w:jc w:val="both"/>
        <w:rPr>
          <w:rFonts w:ascii="Times New Roman" w:hAnsi="Times New Roman" w:cs="Times New Roman"/>
          <w:sz w:val="28"/>
          <w:szCs w:val="28"/>
        </w:rPr>
      </w:pPr>
      <w:r w:rsidRPr="00F336FF">
        <w:rPr>
          <w:rFonts w:ascii="Times New Roman" w:hAnsi="Times New Roman" w:cs="Times New Roman"/>
          <w:sz w:val="28"/>
          <w:szCs w:val="28"/>
        </w:rPr>
        <w:t>Добавить сотрудника</w:t>
      </w:r>
    </w:p>
    <w:p w:rsidR="00E30322" w:rsidRPr="00F336FF" w:rsidRDefault="00E30322" w:rsidP="00E30322">
      <w:pPr>
        <w:pStyle w:val="a3"/>
        <w:numPr>
          <w:ilvl w:val="0"/>
          <w:numId w:val="1"/>
        </w:numPr>
        <w:spacing w:after="0" w:line="288" w:lineRule="auto"/>
        <w:ind w:left="1068"/>
        <w:jc w:val="both"/>
        <w:rPr>
          <w:rFonts w:ascii="Times New Roman" w:hAnsi="Times New Roman" w:cs="Times New Roman"/>
          <w:sz w:val="28"/>
          <w:szCs w:val="28"/>
        </w:rPr>
      </w:pPr>
      <w:r w:rsidRPr="00F336FF">
        <w:rPr>
          <w:rFonts w:ascii="Times New Roman" w:hAnsi="Times New Roman" w:cs="Times New Roman"/>
          <w:sz w:val="28"/>
          <w:szCs w:val="28"/>
        </w:rPr>
        <w:t>Добавить аттестацию</w:t>
      </w:r>
    </w:p>
    <w:p w:rsidR="00E30322" w:rsidRPr="00F336FF" w:rsidRDefault="00E30322" w:rsidP="00E30322">
      <w:pPr>
        <w:pStyle w:val="a3"/>
        <w:numPr>
          <w:ilvl w:val="0"/>
          <w:numId w:val="1"/>
        </w:numPr>
        <w:spacing w:after="0" w:line="288" w:lineRule="auto"/>
        <w:ind w:left="1068"/>
        <w:jc w:val="both"/>
        <w:rPr>
          <w:rFonts w:ascii="Times New Roman" w:hAnsi="Times New Roman" w:cs="Times New Roman"/>
          <w:sz w:val="28"/>
          <w:szCs w:val="28"/>
        </w:rPr>
      </w:pPr>
      <w:proofErr w:type="spellStart"/>
      <w:r w:rsidRPr="00F336FF">
        <w:rPr>
          <w:rFonts w:ascii="Times New Roman" w:hAnsi="Times New Roman" w:cs="Times New Roman"/>
          <w:sz w:val="28"/>
          <w:szCs w:val="28"/>
        </w:rPr>
        <w:t>Перепройти</w:t>
      </w:r>
      <w:proofErr w:type="spellEnd"/>
      <w:r w:rsidRPr="00F336FF">
        <w:rPr>
          <w:rFonts w:ascii="Times New Roman" w:hAnsi="Times New Roman" w:cs="Times New Roman"/>
          <w:sz w:val="28"/>
          <w:szCs w:val="28"/>
        </w:rPr>
        <w:t xml:space="preserve"> аттестацию</w:t>
      </w:r>
    </w:p>
    <w:p w:rsidR="00E30322" w:rsidRPr="00F336FF" w:rsidRDefault="00E30322" w:rsidP="00E30322">
      <w:pPr>
        <w:pStyle w:val="a3"/>
        <w:numPr>
          <w:ilvl w:val="0"/>
          <w:numId w:val="1"/>
        </w:numPr>
        <w:spacing w:after="0" w:line="288" w:lineRule="auto"/>
        <w:ind w:left="1068"/>
        <w:jc w:val="both"/>
        <w:rPr>
          <w:rFonts w:ascii="Times New Roman" w:hAnsi="Times New Roman" w:cs="Times New Roman"/>
          <w:sz w:val="28"/>
          <w:szCs w:val="28"/>
        </w:rPr>
      </w:pPr>
      <w:r w:rsidRPr="00F336FF">
        <w:rPr>
          <w:rFonts w:ascii="Times New Roman" w:hAnsi="Times New Roman" w:cs="Times New Roman"/>
          <w:sz w:val="28"/>
          <w:szCs w:val="28"/>
        </w:rPr>
        <w:t>Удалить сотрудника</w:t>
      </w:r>
    </w:p>
    <w:p w:rsidR="00E30322" w:rsidRPr="00F336FF" w:rsidRDefault="00E30322" w:rsidP="00E30322">
      <w:pPr>
        <w:pStyle w:val="a3"/>
        <w:numPr>
          <w:ilvl w:val="0"/>
          <w:numId w:val="1"/>
        </w:numPr>
        <w:spacing w:after="0" w:line="288" w:lineRule="auto"/>
        <w:ind w:left="1068"/>
        <w:jc w:val="both"/>
        <w:rPr>
          <w:rFonts w:ascii="Times New Roman" w:hAnsi="Times New Roman" w:cs="Times New Roman"/>
          <w:sz w:val="28"/>
          <w:szCs w:val="28"/>
        </w:rPr>
      </w:pPr>
      <w:r w:rsidRPr="00F336FF">
        <w:rPr>
          <w:rFonts w:ascii="Times New Roman" w:hAnsi="Times New Roman" w:cs="Times New Roman"/>
          <w:sz w:val="28"/>
          <w:szCs w:val="28"/>
        </w:rPr>
        <w:t>Удалить аттестацию</w:t>
      </w:r>
    </w:p>
    <w:p w:rsidR="00E30322" w:rsidRDefault="00E30322" w:rsidP="00E30322">
      <w:pPr>
        <w:spacing w:after="0" w:line="288" w:lineRule="auto"/>
        <w:ind w:left="348" w:firstLine="709"/>
        <w:jc w:val="both"/>
        <w:rPr>
          <w:rFonts w:ascii="Times New Roman" w:hAnsi="Times New Roman" w:cs="Times New Roman"/>
          <w:sz w:val="28"/>
          <w:szCs w:val="28"/>
        </w:rPr>
      </w:pPr>
      <w:r>
        <w:rPr>
          <w:rFonts w:ascii="Times New Roman" w:hAnsi="Times New Roman" w:cs="Times New Roman"/>
          <w:sz w:val="28"/>
          <w:szCs w:val="28"/>
        </w:rPr>
        <w:t>В данной системе существуют 2 роли:</w:t>
      </w:r>
    </w:p>
    <w:p w:rsidR="00E30322" w:rsidRPr="00F336FF" w:rsidRDefault="00E30322" w:rsidP="00E30322">
      <w:pPr>
        <w:pStyle w:val="a3"/>
        <w:numPr>
          <w:ilvl w:val="0"/>
          <w:numId w:val="2"/>
        </w:numPr>
        <w:spacing w:after="0" w:line="288" w:lineRule="auto"/>
        <w:ind w:left="1068"/>
        <w:jc w:val="both"/>
        <w:rPr>
          <w:rFonts w:ascii="Times New Roman" w:hAnsi="Times New Roman" w:cs="Times New Roman"/>
          <w:sz w:val="28"/>
          <w:szCs w:val="28"/>
        </w:rPr>
      </w:pPr>
      <w:r w:rsidRPr="00F336FF">
        <w:rPr>
          <w:rFonts w:ascii="Times New Roman" w:hAnsi="Times New Roman" w:cs="Times New Roman"/>
          <w:sz w:val="28"/>
          <w:szCs w:val="28"/>
        </w:rPr>
        <w:t>Оператор – он добавляет сотрудников, управляет информацией об аттестациях, подтверждает прохождение аттестации.</w:t>
      </w:r>
    </w:p>
    <w:p w:rsidR="00E30322" w:rsidRPr="00F336FF" w:rsidRDefault="00E30322" w:rsidP="00E30322">
      <w:pPr>
        <w:pStyle w:val="a3"/>
        <w:numPr>
          <w:ilvl w:val="0"/>
          <w:numId w:val="2"/>
        </w:numPr>
        <w:spacing w:after="0" w:line="288" w:lineRule="auto"/>
        <w:ind w:left="1068"/>
        <w:jc w:val="both"/>
        <w:rPr>
          <w:rFonts w:ascii="Times New Roman" w:hAnsi="Times New Roman" w:cs="Times New Roman"/>
          <w:sz w:val="28"/>
          <w:szCs w:val="28"/>
        </w:rPr>
      </w:pPr>
      <w:r w:rsidRPr="00F336FF">
        <w:rPr>
          <w:rFonts w:ascii="Times New Roman" w:hAnsi="Times New Roman" w:cs="Times New Roman"/>
          <w:sz w:val="28"/>
          <w:szCs w:val="28"/>
        </w:rPr>
        <w:t xml:space="preserve">Сотрудник – он </w:t>
      </w:r>
      <w:r>
        <w:rPr>
          <w:rFonts w:ascii="Times New Roman" w:hAnsi="Times New Roman" w:cs="Times New Roman"/>
          <w:sz w:val="28"/>
          <w:szCs w:val="28"/>
        </w:rPr>
        <w:t>проходит</w:t>
      </w:r>
      <w:r w:rsidRPr="00F336FF">
        <w:rPr>
          <w:rFonts w:ascii="Times New Roman" w:hAnsi="Times New Roman" w:cs="Times New Roman"/>
          <w:sz w:val="28"/>
          <w:szCs w:val="28"/>
        </w:rPr>
        <w:t xml:space="preserve"> аттестации</w:t>
      </w:r>
      <w:r>
        <w:rPr>
          <w:rFonts w:ascii="Times New Roman" w:hAnsi="Times New Roman" w:cs="Times New Roman"/>
          <w:sz w:val="28"/>
          <w:szCs w:val="28"/>
        </w:rPr>
        <w:t>.</w:t>
      </w:r>
    </w:p>
    <w:p w:rsidR="00E30322" w:rsidRPr="00F336FF" w:rsidRDefault="00E30322" w:rsidP="00E30322">
      <w:pPr>
        <w:spacing w:after="0" w:line="288" w:lineRule="auto"/>
        <w:ind w:firstLine="709"/>
        <w:jc w:val="both"/>
        <w:rPr>
          <w:rFonts w:ascii="Times New Roman" w:hAnsi="Times New Roman" w:cs="Times New Roman"/>
          <w:sz w:val="28"/>
          <w:szCs w:val="28"/>
        </w:rPr>
      </w:pPr>
      <w:r w:rsidRPr="00F336FF">
        <w:rPr>
          <w:rFonts w:ascii="Times New Roman" w:hAnsi="Times New Roman" w:cs="Times New Roman"/>
          <w:sz w:val="28"/>
          <w:szCs w:val="28"/>
        </w:rPr>
        <w:t>База данных располагается на сервере предприятия и хранит информацию о сотрудниках и о пройденных ими аттестациях.</w:t>
      </w:r>
    </w:p>
    <w:p w:rsidR="00E30322" w:rsidRDefault="00E30322" w:rsidP="00E30322">
      <w:pPr>
        <w:spacing w:line="288" w:lineRule="auto"/>
        <w:ind w:firstLine="709"/>
        <w:jc w:val="both"/>
        <w:rPr>
          <w:rFonts w:ascii="Times New Roman" w:hAnsi="Times New Roman" w:cs="Times New Roman"/>
          <w:sz w:val="28"/>
          <w:szCs w:val="28"/>
        </w:rPr>
      </w:pPr>
      <w:r w:rsidRPr="006F7316">
        <w:rPr>
          <w:rFonts w:ascii="Times New Roman" w:hAnsi="Times New Roman" w:cs="Times New Roman"/>
          <w:sz w:val="28"/>
          <w:szCs w:val="28"/>
        </w:rPr>
        <w:t>Объектами автоматизации в данной системе являются процессы, связанные с аттестацией сотрудников ЧОП и управлением данными о их профессиональной подготовке. В первую очередь, это включает в себя информацию о каждом сотруднике, такую как его биогр</w:t>
      </w:r>
      <w:r>
        <w:rPr>
          <w:rFonts w:ascii="Times New Roman" w:hAnsi="Times New Roman" w:cs="Times New Roman"/>
          <w:sz w:val="28"/>
          <w:szCs w:val="28"/>
        </w:rPr>
        <w:t xml:space="preserve">афические данные, квалификация </w:t>
      </w:r>
      <w:r w:rsidRPr="006F7316">
        <w:rPr>
          <w:rFonts w:ascii="Times New Roman" w:hAnsi="Times New Roman" w:cs="Times New Roman"/>
          <w:sz w:val="28"/>
          <w:szCs w:val="28"/>
        </w:rPr>
        <w:t xml:space="preserve">и иные характеристики, влияющие на процесс аттестации. Система также автоматизирует процессы планирования и проведения аттестаций, включая уведомления, распределение экспертов, и формирование отчетов. Кроме того, объектами автоматизации являются базы данных, хранящие результаты аттестаций, а также системы обеспечения безопасности данных, гарантирующие конфиденциальность информации. В целом, автоматизация данных процессов направлена на обеспечение эффективного управления кадрами и повышение уровня безопасности предоставляемых услуг </w:t>
      </w:r>
      <w:r>
        <w:rPr>
          <w:rFonts w:ascii="Times New Roman" w:hAnsi="Times New Roman" w:cs="Times New Roman"/>
          <w:sz w:val="28"/>
          <w:szCs w:val="28"/>
        </w:rPr>
        <w:t>ЧОП</w:t>
      </w:r>
      <w:r w:rsidRPr="006F7316">
        <w:rPr>
          <w:rFonts w:ascii="Times New Roman" w:hAnsi="Times New Roman" w:cs="Times New Roman"/>
          <w:sz w:val="28"/>
          <w:szCs w:val="28"/>
        </w:rPr>
        <w:t>.</w:t>
      </w:r>
    </w:p>
    <w:p w:rsidR="00E30322" w:rsidRDefault="00E30322" w:rsidP="00E30322">
      <w:pPr>
        <w:spacing w:line="288" w:lineRule="auto"/>
        <w:ind w:firstLine="709"/>
        <w:jc w:val="both"/>
        <w:rPr>
          <w:rFonts w:ascii="Times New Roman" w:hAnsi="Times New Roman" w:cs="Times New Roman"/>
          <w:sz w:val="28"/>
          <w:szCs w:val="28"/>
        </w:rPr>
      </w:pPr>
    </w:p>
    <w:p w:rsidR="00FE6D70" w:rsidRDefault="00FE6D70" w:rsidP="00FE6D70">
      <w:pPr>
        <w:pStyle w:val="1"/>
        <w:spacing w:line="288" w:lineRule="auto"/>
        <w:jc w:val="center"/>
        <w:rPr>
          <w:rFonts w:ascii="Times New Roman" w:hAnsi="Times New Roman" w:cs="Times New Roman"/>
          <w:b/>
          <w:color w:val="auto"/>
        </w:rPr>
      </w:pPr>
      <w:bookmarkStart w:id="2" w:name="_Toc153823284"/>
      <w:r w:rsidRPr="00D419D6">
        <w:rPr>
          <w:rFonts w:ascii="Times New Roman" w:hAnsi="Times New Roman" w:cs="Times New Roman"/>
          <w:b/>
          <w:color w:val="auto"/>
        </w:rPr>
        <w:t>Диаграммы</w:t>
      </w:r>
      <w:bookmarkEnd w:id="2"/>
    </w:p>
    <w:p w:rsidR="00FE6D70" w:rsidRDefault="00FE6D70" w:rsidP="00FE6D70">
      <w:pPr>
        <w:spacing w:after="160" w:line="288" w:lineRule="auto"/>
        <w:ind w:firstLine="709"/>
        <w:jc w:val="both"/>
        <w:rPr>
          <w:rFonts w:ascii="Times New Roman" w:eastAsiaTheme="majorEastAsia" w:hAnsi="Times New Roman" w:cs="Times New Roman"/>
          <w:b/>
          <w:sz w:val="32"/>
          <w:szCs w:val="32"/>
        </w:rPr>
      </w:pPr>
      <w:r w:rsidRPr="00D1584F">
        <w:rPr>
          <w:rFonts w:ascii="Times New Roman" w:eastAsiaTheme="majorEastAsia" w:hAnsi="Times New Roman" w:cs="Times New Roman"/>
          <w:b/>
          <w:sz w:val="32"/>
          <w:szCs w:val="32"/>
        </w:rPr>
        <w:t>Диаграмма классов</w:t>
      </w:r>
    </w:p>
    <w:p w:rsidR="00FE6D70" w:rsidRPr="00EE7867" w:rsidRDefault="00FE6D70" w:rsidP="00FE6D70">
      <w:pPr>
        <w:spacing w:after="160" w:line="288" w:lineRule="auto"/>
        <w:ind w:firstLine="709"/>
        <w:jc w:val="both"/>
        <w:rPr>
          <w:rFonts w:ascii="Times New Roman" w:eastAsiaTheme="majorEastAsia" w:hAnsi="Times New Roman" w:cs="Times New Roman"/>
          <w:sz w:val="28"/>
          <w:szCs w:val="32"/>
        </w:rPr>
      </w:pPr>
      <w:r>
        <w:rPr>
          <w:rFonts w:ascii="Times New Roman" w:eastAsiaTheme="majorEastAsia" w:hAnsi="Times New Roman" w:cs="Times New Roman"/>
          <w:sz w:val="28"/>
          <w:szCs w:val="32"/>
        </w:rPr>
        <w:t xml:space="preserve">Диаграмма классов </w:t>
      </w:r>
      <w:r w:rsidRPr="00D1584F">
        <w:rPr>
          <w:rFonts w:ascii="Times New Roman" w:eastAsiaTheme="majorEastAsia" w:hAnsi="Times New Roman" w:cs="Times New Roman"/>
          <w:sz w:val="28"/>
          <w:szCs w:val="32"/>
        </w:rPr>
        <w:t>— структурная диаграмма языка моделирования UML, демонстрирующая общую структуру иерархии классов системы, их коопераций, атрибутов (полей), методов, интерфейсов и взаимосвязей (отношений) между ними. Широко применяется не только для документирования и визуализации, но также для конструирования посредством прямого</w:t>
      </w:r>
      <w:r>
        <w:rPr>
          <w:rFonts w:ascii="Times New Roman" w:eastAsiaTheme="majorEastAsia" w:hAnsi="Times New Roman" w:cs="Times New Roman"/>
          <w:sz w:val="28"/>
          <w:szCs w:val="32"/>
        </w:rPr>
        <w:t xml:space="preserve"> или обратного проектирования</w:t>
      </w:r>
      <w:r w:rsidRPr="00D1584F">
        <w:rPr>
          <w:rFonts w:ascii="Times New Roman" w:eastAsiaTheme="majorEastAsia" w:hAnsi="Times New Roman" w:cs="Times New Roman"/>
          <w:sz w:val="28"/>
          <w:szCs w:val="32"/>
        </w:rPr>
        <w:t>.</w:t>
      </w:r>
      <w:r w:rsidRPr="00EE7867">
        <w:t xml:space="preserve"> </w:t>
      </w:r>
      <w:r w:rsidRPr="00EE7867">
        <w:rPr>
          <w:rFonts w:ascii="Times New Roman" w:eastAsiaTheme="majorEastAsia" w:hAnsi="Times New Roman" w:cs="Times New Roman"/>
          <w:sz w:val="28"/>
          <w:szCs w:val="32"/>
        </w:rPr>
        <w:t>На моей диаграмме изображен класс "Сотрудник", у него есть методы:</w:t>
      </w:r>
      <w:r>
        <w:rPr>
          <w:rFonts w:ascii="Times New Roman" w:eastAsiaTheme="majorEastAsia" w:hAnsi="Times New Roman" w:cs="Times New Roman"/>
          <w:sz w:val="28"/>
          <w:szCs w:val="32"/>
        </w:rPr>
        <w:t xml:space="preserve"> Пройти аттестацию и </w:t>
      </w:r>
      <w:proofErr w:type="spellStart"/>
      <w:r>
        <w:rPr>
          <w:rFonts w:ascii="Times New Roman" w:eastAsiaTheme="majorEastAsia" w:hAnsi="Times New Roman" w:cs="Times New Roman"/>
          <w:sz w:val="28"/>
          <w:szCs w:val="32"/>
        </w:rPr>
        <w:t>перепройти</w:t>
      </w:r>
      <w:proofErr w:type="spellEnd"/>
      <w:r>
        <w:rPr>
          <w:rFonts w:ascii="Times New Roman" w:eastAsiaTheme="majorEastAsia" w:hAnsi="Times New Roman" w:cs="Times New Roman"/>
          <w:sz w:val="28"/>
          <w:szCs w:val="32"/>
        </w:rPr>
        <w:t xml:space="preserve"> аттестацию, атрибуты ФИО, должность и квалификация. </w:t>
      </w:r>
      <w:r w:rsidRPr="00EE7867">
        <w:rPr>
          <w:rFonts w:ascii="Times New Roman" w:eastAsiaTheme="majorEastAsia" w:hAnsi="Times New Roman" w:cs="Times New Roman"/>
          <w:sz w:val="28"/>
          <w:szCs w:val="32"/>
        </w:rPr>
        <w:t>Также на диаграмме присутствует класс "База данных" с методами:</w:t>
      </w:r>
      <w:r>
        <w:rPr>
          <w:rFonts w:ascii="Times New Roman" w:eastAsiaTheme="majorEastAsia" w:hAnsi="Times New Roman" w:cs="Times New Roman"/>
          <w:sz w:val="28"/>
          <w:szCs w:val="32"/>
        </w:rPr>
        <w:t xml:space="preserve"> Добавить запись, </w:t>
      </w:r>
      <w:proofErr w:type="gramStart"/>
      <w:r>
        <w:rPr>
          <w:rFonts w:ascii="Times New Roman" w:eastAsiaTheme="majorEastAsia" w:hAnsi="Times New Roman" w:cs="Times New Roman"/>
          <w:sz w:val="28"/>
          <w:szCs w:val="32"/>
        </w:rPr>
        <w:t>Удалить</w:t>
      </w:r>
      <w:proofErr w:type="gramEnd"/>
      <w:r>
        <w:rPr>
          <w:rFonts w:ascii="Times New Roman" w:eastAsiaTheme="majorEastAsia" w:hAnsi="Times New Roman" w:cs="Times New Roman"/>
          <w:sz w:val="28"/>
          <w:szCs w:val="32"/>
        </w:rPr>
        <w:t xml:space="preserve"> запись, Получить информацию. Класс "Аттестация" имеет атрибуты: Информация об аттестации, Дата аттестации. </w:t>
      </w:r>
      <w:r w:rsidRPr="00EE7867">
        <w:rPr>
          <w:rFonts w:ascii="Times New Roman" w:eastAsiaTheme="majorEastAsia" w:hAnsi="Times New Roman" w:cs="Times New Roman"/>
          <w:sz w:val="28"/>
          <w:szCs w:val="32"/>
        </w:rPr>
        <w:t>Класс "Оператор" содержит методы:</w:t>
      </w:r>
      <w:r>
        <w:rPr>
          <w:rFonts w:ascii="Times New Roman" w:eastAsiaTheme="majorEastAsia" w:hAnsi="Times New Roman" w:cs="Times New Roman"/>
          <w:sz w:val="28"/>
          <w:szCs w:val="32"/>
        </w:rPr>
        <w:t xml:space="preserve"> Добавить и удалить сотрудника, добавить и удалить аттестацию, редактировать аттестацию, сформировать запрос на проведение аттестации, а также атрибут личные данные. И класс "Уведомление" обладает методом</w:t>
      </w:r>
      <w:r w:rsidRPr="00EE7867">
        <w:rPr>
          <w:rFonts w:ascii="Times New Roman" w:eastAsiaTheme="majorEastAsia" w:hAnsi="Times New Roman" w:cs="Times New Roman"/>
          <w:sz w:val="28"/>
          <w:szCs w:val="32"/>
        </w:rPr>
        <w:t>:</w:t>
      </w:r>
      <w:r>
        <w:rPr>
          <w:rFonts w:ascii="Times New Roman" w:eastAsiaTheme="majorEastAsia" w:hAnsi="Times New Roman" w:cs="Times New Roman"/>
          <w:sz w:val="28"/>
          <w:szCs w:val="32"/>
        </w:rPr>
        <w:t xml:space="preserve"> Отправить уведомление, а также атрибутами Текст уведомления, Дата отправки и получатель. Класс "Десктоп клиент" имеет методы: Управление списком сотрудников, Добавление/редактирование информации об аттестациях, Загрузка/выгрузка документов, Добавление/редактирование информации о сотрудниках, Просмотр списка аттестаций. Класс "Мобильное приложение " имеет методы: Просмотр списка аттестаций и Просмотр информации об аттестациях.</w:t>
      </w:r>
    </w:p>
    <w:p w:rsidR="00FE6D70" w:rsidRDefault="00FE6D70" w:rsidP="00FE6D70">
      <w:pPr>
        <w:spacing w:after="160" w:line="288" w:lineRule="auto"/>
        <w:jc w:val="center"/>
        <w:rPr>
          <w:rFonts w:ascii="Times New Roman" w:eastAsiaTheme="majorEastAsia" w:hAnsi="Times New Roman" w:cs="Times New Roman"/>
          <w:b/>
          <w:sz w:val="32"/>
          <w:szCs w:val="32"/>
        </w:rPr>
      </w:pPr>
      <w:r w:rsidRPr="00C979AA">
        <w:rPr>
          <w:rFonts w:ascii="Times New Roman" w:eastAsiaTheme="majorEastAsia" w:hAnsi="Times New Roman" w:cs="Times New Roman"/>
          <w:b/>
          <w:noProof/>
          <w:sz w:val="32"/>
          <w:szCs w:val="32"/>
        </w:rPr>
        <w:lastRenderedPageBreak/>
        <w:drawing>
          <wp:inline distT="0" distB="0" distL="0" distR="0" wp14:anchorId="10880376" wp14:editId="4CF97346">
            <wp:extent cx="5174672" cy="3393108"/>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5420" cy="3400156"/>
                    </a:xfrm>
                    <a:prstGeom prst="rect">
                      <a:avLst/>
                    </a:prstGeom>
                  </pic:spPr>
                </pic:pic>
              </a:graphicData>
            </a:graphic>
          </wp:inline>
        </w:drawing>
      </w:r>
    </w:p>
    <w:p w:rsidR="00FE6D70" w:rsidRPr="0069702D" w:rsidRDefault="00FE6D70" w:rsidP="00FE6D70">
      <w:pPr>
        <w:spacing w:after="160" w:line="288" w:lineRule="auto"/>
        <w:jc w:val="center"/>
        <w:rPr>
          <w:rFonts w:ascii="Times New Roman" w:eastAsiaTheme="majorEastAsia" w:hAnsi="Times New Roman" w:cs="Times New Roman"/>
          <w:sz w:val="28"/>
          <w:szCs w:val="32"/>
        </w:rPr>
      </w:pPr>
      <w:r w:rsidRPr="0069702D">
        <w:rPr>
          <w:rFonts w:ascii="Times New Roman" w:eastAsiaTheme="majorEastAsia" w:hAnsi="Times New Roman" w:cs="Times New Roman"/>
          <w:sz w:val="28"/>
          <w:szCs w:val="32"/>
        </w:rPr>
        <w:t>Рис</w:t>
      </w:r>
      <w:r>
        <w:rPr>
          <w:rFonts w:ascii="Times New Roman" w:eastAsiaTheme="majorEastAsia" w:hAnsi="Times New Roman" w:cs="Times New Roman"/>
          <w:sz w:val="28"/>
          <w:szCs w:val="32"/>
        </w:rPr>
        <w:t>.</w:t>
      </w:r>
      <w:r w:rsidRPr="0069702D">
        <w:rPr>
          <w:rFonts w:ascii="Times New Roman" w:eastAsiaTheme="majorEastAsia" w:hAnsi="Times New Roman" w:cs="Times New Roman"/>
          <w:sz w:val="28"/>
          <w:szCs w:val="32"/>
        </w:rPr>
        <w:t>1</w:t>
      </w:r>
      <w:r>
        <w:rPr>
          <w:rFonts w:ascii="Times New Roman" w:eastAsiaTheme="majorEastAsia" w:hAnsi="Times New Roman" w:cs="Times New Roman"/>
          <w:sz w:val="28"/>
          <w:szCs w:val="32"/>
        </w:rPr>
        <w:t xml:space="preserve"> Диаграмма классов</w:t>
      </w:r>
    </w:p>
    <w:p w:rsidR="00FE6D70" w:rsidRDefault="00FE6D70" w:rsidP="00FE6D70">
      <w:pPr>
        <w:spacing w:after="160" w:line="259" w:lineRule="auto"/>
        <w:rPr>
          <w:rFonts w:ascii="Times New Roman" w:eastAsiaTheme="majorEastAsia" w:hAnsi="Times New Roman" w:cs="Times New Roman"/>
          <w:b/>
          <w:sz w:val="32"/>
          <w:szCs w:val="32"/>
        </w:rPr>
      </w:pPr>
      <w:r>
        <w:rPr>
          <w:rFonts w:ascii="Times New Roman" w:eastAsiaTheme="majorEastAsia" w:hAnsi="Times New Roman" w:cs="Times New Roman"/>
          <w:b/>
          <w:sz w:val="32"/>
          <w:szCs w:val="32"/>
        </w:rPr>
        <w:br w:type="page"/>
      </w:r>
    </w:p>
    <w:p w:rsidR="00FE6D70" w:rsidRDefault="00FE6D70" w:rsidP="00FE6D70">
      <w:pPr>
        <w:spacing w:after="160" w:line="288" w:lineRule="auto"/>
        <w:ind w:firstLine="709"/>
        <w:jc w:val="both"/>
        <w:rPr>
          <w:rFonts w:ascii="Times New Roman" w:eastAsiaTheme="majorEastAsia" w:hAnsi="Times New Roman" w:cs="Times New Roman"/>
          <w:b/>
          <w:sz w:val="32"/>
          <w:szCs w:val="32"/>
        </w:rPr>
      </w:pPr>
      <w:r>
        <w:rPr>
          <w:rFonts w:ascii="Times New Roman" w:eastAsiaTheme="majorEastAsia" w:hAnsi="Times New Roman" w:cs="Times New Roman"/>
          <w:b/>
          <w:sz w:val="32"/>
          <w:szCs w:val="32"/>
        </w:rPr>
        <w:lastRenderedPageBreak/>
        <w:t>Диаграмма прецедентов</w:t>
      </w:r>
    </w:p>
    <w:p w:rsidR="00FE6D70" w:rsidRPr="00D1584F" w:rsidRDefault="00FE6D70" w:rsidP="00FE6D70">
      <w:pPr>
        <w:spacing w:after="160" w:line="288" w:lineRule="auto"/>
        <w:ind w:firstLine="709"/>
        <w:jc w:val="both"/>
        <w:rPr>
          <w:rFonts w:ascii="Times New Roman" w:eastAsiaTheme="majorEastAsia" w:hAnsi="Times New Roman" w:cs="Times New Roman"/>
          <w:sz w:val="28"/>
          <w:szCs w:val="32"/>
        </w:rPr>
      </w:pPr>
      <w:r w:rsidRPr="00D1584F">
        <w:rPr>
          <w:rFonts w:ascii="Times New Roman" w:eastAsiaTheme="majorEastAsia" w:hAnsi="Times New Roman" w:cs="Times New Roman"/>
          <w:sz w:val="28"/>
          <w:szCs w:val="32"/>
        </w:rPr>
        <w:t xml:space="preserve">Диаграмма прецедентов или диаграмма вариантов использования — диаграмма, отражающая отношения между </w:t>
      </w:r>
      <w:proofErr w:type="spellStart"/>
      <w:r w:rsidRPr="00D1584F">
        <w:rPr>
          <w:rFonts w:ascii="Times New Roman" w:eastAsiaTheme="majorEastAsia" w:hAnsi="Times New Roman" w:cs="Times New Roman"/>
          <w:sz w:val="28"/>
          <w:szCs w:val="32"/>
        </w:rPr>
        <w:t>акторами</w:t>
      </w:r>
      <w:proofErr w:type="spellEnd"/>
      <w:r w:rsidRPr="00D1584F">
        <w:rPr>
          <w:rFonts w:ascii="Times New Roman" w:eastAsiaTheme="majorEastAsia" w:hAnsi="Times New Roman" w:cs="Times New Roman"/>
          <w:sz w:val="28"/>
          <w:szCs w:val="32"/>
        </w:rPr>
        <w:t xml:space="preserve"> и прецедентами и являющаяся составной частью модели прецедентов, позволяющей описать сис</w:t>
      </w:r>
      <w:r>
        <w:rPr>
          <w:rFonts w:ascii="Times New Roman" w:eastAsiaTheme="majorEastAsia" w:hAnsi="Times New Roman" w:cs="Times New Roman"/>
          <w:sz w:val="28"/>
          <w:szCs w:val="32"/>
        </w:rPr>
        <w:t>тему на концептуальном уровне.</w:t>
      </w:r>
    </w:p>
    <w:p w:rsidR="00FE6D70" w:rsidRDefault="00FE6D70" w:rsidP="00FE6D70">
      <w:pPr>
        <w:spacing w:after="160" w:line="288" w:lineRule="auto"/>
        <w:ind w:firstLine="709"/>
        <w:jc w:val="both"/>
        <w:rPr>
          <w:rFonts w:ascii="Times New Roman" w:eastAsiaTheme="majorEastAsia" w:hAnsi="Times New Roman" w:cs="Times New Roman"/>
          <w:sz w:val="28"/>
          <w:szCs w:val="32"/>
        </w:rPr>
      </w:pPr>
      <w:r w:rsidRPr="00D1584F">
        <w:rPr>
          <w:rFonts w:ascii="Times New Roman" w:eastAsiaTheme="majorEastAsia" w:hAnsi="Times New Roman" w:cs="Times New Roman"/>
          <w:sz w:val="28"/>
          <w:szCs w:val="32"/>
        </w:rPr>
        <w:t>Прецедент — возможность моделируемой системы (часть её функциональности), благодаря которой пользователь может получить конкретный, измеримый и нужный ему результат. Прецедент соответствует отдельному сервису системы, определяет один из вариантов её использования и описывает типичный способ взаимодействия пользователя с системой. Варианты использования обычно применяются для спецификации вне</w:t>
      </w:r>
      <w:r>
        <w:rPr>
          <w:rFonts w:ascii="Times New Roman" w:eastAsiaTheme="majorEastAsia" w:hAnsi="Times New Roman" w:cs="Times New Roman"/>
          <w:sz w:val="28"/>
          <w:szCs w:val="32"/>
        </w:rPr>
        <w:t>шних требований к системе</w:t>
      </w:r>
      <w:r w:rsidRPr="00D1584F">
        <w:rPr>
          <w:rFonts w:ascii="Times New Roman" w:eastAsiaTheme="majorEastAsia" w:hAnsi="Times New Roman" w:cs="Times New Roman"/>
          <w:sz w:val="28"/>
          <w:szCs w:val="32"/>
        </w:rPr>
        <w:t>.</w:t>
      </w:r>
    </w:p>
    <w:p w:rsidR="00FE6D70" w:rsidRPr="00D1584F" w:rsidRDefault="00FE6D70" w:rsidP="00FE6D70">
      <w:pPr>
        <w:spacing w:after="160" w:line="288" w:lineRule="auto"/>
        <w:ind w:firstLine="709"/>
        <w:jc w:val="both"/>
        <w:rPr>
          <w:rFonts w:ascii="Times New Roman" w:eastAsiaTheme="majorEastAsia" w:hAnsi="Times New Roman" w:cs="Times New Roman"/>
          <w:sz w:val="28"/>
          <w:szCs w:val="32"/>
        </w:rPr>
      </w:pPr>
      <w:r>
        <w:rPr>
          <w:rFonts w:ascii="Times New Roman" w:eastAsiaTheme="majorEastAsia" w:hAnsi="Times New Roman" w:cs="Times New Roman"/>
          <w:sz w:val="28"/>
          <w:szCs w:val="32"/>
        </w:rPr>
        <w:t xml:space="preserve">На моей диаграмме представлены 2 </w:t>
      </w:r>
      <w:proofErr w:type="spellStart"/>
      <w:proofErr w:type="gramStart"/>
      <w:r>
        <w:rPr>
          <w:rFonts w:ascii="Times New Roman" w:eastAsiaTheme="majorEastAsia" w:hAnsi="Times New Roman" w:cs="Times New Roman"/>
          <w:sz w:val="28"/>
          <w:szCs w:val="32"/>
        </w:rPr>
        <w:t>актора</w:t>
      </w:r>
      <w:proofErr w:type="spellEnd"/>
      <w:r>
        <w:rPr>
          <w:rFonts w:ascii="Times New Roman" w:eastAsiaTheme="majorEastAsia" w:hAnsi="Times New Roman" w:cs="Times New Roman"/>
          <w:sz w:val="28"/>
          <w:szCs w:val="32"/>
        </w:rPr>
        <w:t xml:space="preserve"> :</w:t>
      </w:r>
      <w:proofErr w:type="gramEnd"/>
      <w:r>
        <w:rPr>
          <w:rFonts w:ascii="Times New Roman" w:eastAsiaTheme="majorEastAsia" w:hAnsi="Times New Roman" w:cs="Times New Roman"/>
          <w:sz w:val="28"/>
          <w:szCs w:val="32"/>
        </w:rPr>
        <w:t xml:space="preserve"> оператор и сотрудник, сотрудник непосредственно проходит аттестацию, а оператор подает запрос на проведение аттестации, кроме этого он может добавить/удалить сотрудника или аттестацию.</w:t>
      </w:r>
    </w:p>
    <w:p w:rsidR="00FE6D70" w:rsidRDefault="00FE6D70" w:rsidP="00FE6D70">
      <w:pPr>
        <w:spacing w:after="160" w:line="288" w:lineRule="auto"/>
        <w:jc w:val="center"/>
        <w:rPr>
          <w:rFonts w:ascii="Times New Roman" w:eastAsiaTheme="majorEastAsia" w:hAnsi="Times New Roman" w:cs="Times New Roman"/>
          <w:b/>
          <w:sz w:val="32"/>
          <w:szCs w:val="32"/>
        </w:rPr>
      </w:pPr>
      <w:r w:rsidRPr="008D0F50">
        <w:rPr>
          <w:rFonts w:ascii="Times New Roman" w:eastAsiaTheme="majorEastAsia" w:hAnsi="Times New Roman" w:cs="Times New Roman"/>
          <w:b/>
          <w:noProof/>
          <w:sz w:val="32"/>
          <w:szCs w:val="32"/>
        </w:rPr>
        <w:drawing>
          <wp:inline distT="0" distB="0" distL="0" distR="0" wp14:anchorId="18C8211E" wp14:editId="50AB49D3">
            <wp:extent cx="4869872" cy="3197173"/>
            <wp:effectExtent l="0" t="0" r="6985"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9602" cy="3203561"/>
                    </a:xfrm>
                    <a:prstGeom prst="rect">
                      <a:avLst/>
                    </a:prstGeom>
                  </pic:spPr>
                </pic:pic>
              </a:graphicData>
            </a:graphic>
          </wp:inline>
        </w:drawing>
      </w:r>
    </w:p>
    <w:p w:rsidR="00FE6D70" w:rsidRPr="0069702D" w:rsidRDefault="00FE6D70" w:rsidP="00FE6D70">
      <w:pPr>
        <w:spacing w:after="160" w:line="288" w:lineRule="auto"/>
        <w:jc w:val="center"/>
        <w:rPr>
          <w:rFonts w:ascii="Times New Roman" w:eastAsiaTheme="majorEastAsia" w:hAnsi="Times New Roman" w:cs="Times New Roman"/>
          <w:sz w:val="28"/>
          <w:szCs w:val="32"/>
        </w:rPr>
      </w:pPr>
      <w:r w:rsidRPr="0069702D">
        <w:rPr>
          <w:rFonts w:ascii="Times New Roman" w:eastAsiaTheme="majorEastAsia" w:hAnsi="Times New Roman" w:cs="Times New Roman"/>
          <w:sz w:val="28"/>
          <w:szCs w:val="32"/>
        </w:rPr>
        <w:t>Рис</w:t>
      </w:r>
      <w:r>
        <w:rPr>
          <w:rFonts w:ascii="Times New Roman" w:eastAsiaTheme="majorEastAsia" w:hAnsi="Times New Roman" w:cs="Times New Roman"/>
          <w:sz w:val="28"/>
          <w:szCs w:val="32"/>
        </w:rPr>
        <w:t xml:space="preserve">.2 Диаграмма </w:t>
      </w:r>
      <w:r w:rsidRPr="00D1584F">
        <w:rPr>
          <w:rFonts w:ascii="Times New Roman" w:eastAsiaTheme="majorEastAsia" w:hAnsi="Times New Roman" w:cs="Times New Roman"/>
          <w:sz w:val="28"/>
          <w:szCs w:val="32"/>
        </w:rPr>
        <w:t>прецедентов</w:t>
      </w:r>
    </w:p>
    <w:p w:rsidR="00FE6D70" w:rsidRDefault="00FE6D70" w:rsidP="00FE6D70">
      <w:pPr>
        <w:spacing w:after="160" w:line="259" w:lineRule="auto"/>
        <w:rPr>
          <w:rFonts w:ascii="Times New Roman" w:eastAsiaTheme="majorEastAsia" w:hAnsi="Times New Roman" w:cs="Times New Roman"/>
          <w:b/>
          <w:sz w:val="32"/>
          <w:szCs w:val="32"/>
        </w:rPr>
      </w:pPr>
    </w:p>
    <w:p w:rsidR="00FE6D70" w:rsidRDefault="00FE6D70" w:rsidP="00FE6D70">
      <w:pPr>
        <w:spacing w:after="160" w:line="259" w:lineRule="auto"/>
        <w:rPr>
          <w:rFonts w:ascii="Times New Roman" w:eastAsiaTheme="majorEastAsia" w:hAnsi="Times New Roman" w:cs="Times New Roman"/>
          <w:b/>
          <w:sz w:val="32"/>
          <w:szCs w:val="32"/>
        </w:rPr>
      </w:pPr>
      <w:r>
        <w:rPr>
          <w:rFonts w:ascii="Times New Roman" w:eastAsiaTheme="majorEastAsia" w:hAnsi="Times New Roman" w:cs="Times New Roman"/>
          <w:b/>
          <w:sz w:val="32"/>
          <w:szCs w:val="32"/>
        </w:rPr>
        <w:br w:type="page"/>
      </w:r>
    </w:p>
    <w:p w:rsidR="00FE6D70" w:rsidRDefault="00FE6D70" w:rsidP="00FE6D70">
      <w:pPr>
        <w:spacing w:after="160" w:line="288" w:lineRule="auto"/>
        <w:ind w:firstLine="709"/>
        <w:jc w:val="both"/>
        <w:rPr>
          <w:rFonts w:ascii="Times New Roman" w:eastAsiaTheme="majorEastAsia" w:hAnsi="Times New Roman" w:cs="Times New Roman"/>
          <w:b/>
          <w:sz w:val="32"/>
          <w:szCs w:val="32"/>
        </w:rPr>
      </w:pPr>
      <w:r>
        <w:rPr>
          <w:rFonts w:ascii="Times New Roman" w:eastAsiaTheme="majorEastAsia" w:hAnsi="Times New Roman" w:cs="Times New Roman"/>
          <w:b/>
          <w:sz w:val="32"/>
          <w:szCs w:val="32"/>
        </w:rPr>
        <w:lastRenderedPageBreak/>
        <w:t>Диаграмма состояний</w:t>
      </w:r>
    </w:p>
    <w:p w:rsidR="00FE6D70" w:rsidRPr="00D1584F" w:rsidRDefault="00FE6D70" w:rsidP="00FE6D70">
      <w:pPr>
        <w:spacing w:after="160" w:line="288" w:lineRule="auto"/>
        <w:ind w:firstLine="709"/>
        <w:jc w:val="both"/>
        <w:rPr>
          <w:rFonts w:ascii="Times New Roman" w:eastAsiaTheme="majorEastAsia" w:hAnsi="Times New Roman" w:cs="Times New Roman"/>
          <w:sz w:val="28"/>
          <w:szCs w:val="32"/>
        </w:rPr>
      </w:pPr>
      <w:r w:rsidRPr="00D1584F">
        <w:rPr>
          <w:rFonts w:ascii="Times New Roman" w:eastAsiaTheme="majorEastAsia" w:hAnsi="Times New Roman" w:cs="Times New Roman"/>
          <w:sz w:val="28"/>
          <w:szCs w:val="32"/>
        </w:rPr>
        <w:t>Она показывает, как объект переходит из одного состояния в другое. Диаграммы состояний служат для моделирования динамических аспектов системы. Данная диаграмма полезна при моделировании жизненного цикла объекта. От других диаграмм диаграмма состояний отличается тем, что описывает процесс изменения состояний только одного экземпляра определенного класса - одного объекта, причем объекта реактивного, то есть объекта, поведение которого характеризуется его реакцией на внешние события.</w:t>
      </w:r>
      <w:r>
        <w:rPr>
          <w:rFonts w:ascii="Times New Roman" w:eastAsiaTheme="majorEastAsia" w:hAnsi="Times New Roman" w:cs="Times New Roman"/>
          <w:sz w:val="28"/>
          <w:szCs w:val="32"/>
        </w:rPr>
        <w:t xml:space="preserve"> На моей диаграмме представлено состояние сотрудника ЧОП, которые ожидает прохождения аттестации. После того как он прошел успешно аттестации процесс завершается, если же аттестация не </w:t>
      </w:r>
      <w:proofErr w:type="gramStart"/>
      <w:r>
        <w:rPr>
          <w:rFonts w:ascii="Times New Roman" w:eastAsiaTheme="majorEastAsia" w:hAnsi="Times New Roman" w:cs="Times New Roman"/>
          <w:sz w:val="28"/>
          <w:szCs w:val="32"/>
        </w:rPr>
        <w:t>подтверждена</w:t>
      </w:r>
      <w:proofErr w:type="gramEnd"/>
      <w:r>
        <w:rPr>
          <w:rFonts w:ascii="Times New Roman" w:eastAsiaTheme="majorEastAsia" w:hAnsi="Times New Roman" w:cs="Times New Roman"/>
          <w:sz w:val="28"/>
          <w:szCs w:val="32"/>
        </w:rPr>
        <w:t xml:space="preserve"> то он снова ожидает аттестацию.</w:t>
      </w:r>
    </w:p>
    <w:p w:rsidR="00FE6D70" w:rsidRDefault="00FE6D70" w:rsidP="00FE6D70">
      <w:pPr>
        <w:spacing w:after="160" w:line="288" w:lineRule="auto"/>
        <w:jc w:val="center"/>
        <w:rPr>
          <w:rFonts w:ascii="Times New Roman" w:eastAsiaTheme="majorEastAsia" w:hAnsi="Times New Roman" w:cs="Times New Roman"/>
          <w:b/>
          <w:sz w:val="32"/>
          <w:szCs w:val="32"/>
        </w:rPr>
      </w:pPr>
      <w:r w:rsidRPr="00E43CF9">
        <w:rPr>
          <w:rFonts w:ascii="Times New Roman" w:eastAsiaTheme="majorEastAsia" w:hAnsi="Times New Roman" w:cs="Times New Roman"/>
          <w:b/>
          <w:noProof/>
          <w:sz w:val="32"/>
          <w:szCs w:val="32"/>
        </w:rPr>
        <w:drawing>
          <wp:inline distT="0" distB="0" distL="0" distR="0" wp14:anchorId="563BF9E5" wp14:editId="55EEA2A7">
            <wp:extent cx="3768436" cy="4194919"/>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3434" cy="4200483"/>
                    </a:xfrm>
                    <a:prstGeom prst="rect">
                      <a:avLst/>
                    </a:prstGeom>
                  </pic:spPr>
                </pic:pic>
              </a:graphicData>
            </a:graphic>
          </wp:inline>
        </w:drawing>
      </w:r>
    </w:p>
    <w:p w:rsidR="00FE6D70" w:rsidRPr="00DF3267" w:rsidRDefault="00FE6D70" w:rsidP="00FE6D70">
      <w:pPr>
        <w:spacing w:after="160" w:line="288" w:lineRule="auto"/>
        <w:jc w:val="center"/>
        <w:rPr>
          <w:rFonts w:ascii="Times New Roman" w:eastAsiaTheme="majorEastAsia" w:hAnsi="Times New Roman" w:cs="Times New Roman"/>
          <w:sz w:val="28"/>
          <w:szCs w:val="32"/>
        </w:rPr>
      </w:pPr>
      <w:r w:rsidRPr="0069702D">
        <w:rPr>
          <w:rFonts w:ascii="Times New Roman" w:eastAsiaTheme="majorEastAsia" w:hAnsi="Times New Roman" w:cs="Times New Roman"/>
          <w:sz w:val="28"/>
          <w:szCs w:val="32"/>
        </w:rPr>
        <w:t>Рис</w:t>
      </w:r>
      <w:r>
        <w:rPr>
          <w:rFonts w:ascii="Times New Roman" w:eastAsiaTheme="majorEastAsia" w:hAnsi="Times New Roman" w:cs="Times New Roman"/>
          <w:sz w:val="28"/>
          <w:szCs w:val="32"/>
        </w:rPr>
        <w:t>.3 Диаграмма состояний</w:t>
      </w:r>
    </w:p>
    <w:p w:rsidR="00FE6D70" w:rsidRDefault="00FE6D70" w:rsidP="00FE6D70">
      <w:pPr>
        <w:spacing w:after="160" w:line="288" w:lineRule="auto"/>
        <w:ind w:firstLine="709"/>
        <w:jc w:val="both"/>
        <w:rPr>
          <w:rFonts w:ascii="Times New Roman" w:eastAsiaTheme="majorEastAsia" w:hAnsi="Times New Roman" w:cs="Times New Roman"/>
          <w:b/>
          <w:sz w:val="32"/>
          <w:szCs w:val="32"/>
        </w:rPr>
      </w:pPr>
      <w:r>
        <w:rPr>
          <w:rFonts w:ascii="Times New Roman" w:eastAsiaTheme="majorEastAsia" w:hAnsi="Times New Roman" w:cs="Times New Roman"/>
          <w:b/>
          <w:sz w:val="32"/>
          <w:szCs w:val="32"/>
        </w:rPr>
        <w:t>Диаграмма последовательностей</w:t>
      </w:r>
    </w:p>
    <w:p w:rsidR="00FE6D70" w:rsidRDefault="00FE6D70" w:rsidP="00FE6D70">
      <w:pPr>
        <w:spacing w:after="160" w:line="288" w:lineRule="auto"/>
        <w:ind w:firstLine="709"/>
        <w:jc w:val="both"/>
        <w:rPr>
          <w:rFonts w:ascii="Times New Roman" w:eastAsiaTheme="majorEastAsia" w:hAnsi="Times New Roman" w:cs="Times New Roman"/>
          <w:sz w:val="28"/>
          <w:szCs w:val="32"/>
        </w:rPr>
      </w:pPr>
      <w:r w:rsidRPr="009A0315">
        <w:rPr>
          <w:rFonts w:ascii="Times New Roman" w:eastAsiaTheme="majorEastAsia" w:hAnsi="Times New Roman" w:cs="Times New Roman"/>
          <w:bCs/>
          <w:sz w:val="28"/>
          <w:szCs w:val="32"/>
        </w:rPr>
        <w:t>Диаграммы последовательностей используются для уточнения диаграмм прецедентов</w:t>
      </w:r>
      <w:r w:rsidRPr="009A0315">
        <w:rPr>
          <w:rFonts w:ascii="Times New Roman" w:eastAsiaTheme="majorEastAsia" w:hAnsi="Times New Roman" w:cs="Times New Roman"/>
          <w:sz w:val="28"/>
          <w:szCs w:val="32"/>
        </w:rPr>
        <w:t xml:space="preserve">, более детального описания логики сценариев использования. </w:t>
      </w:r>
    </w:p>
    <w:p w:rsidR="00FE6D70" w:rsidRPr="009A0315" w:rsidRDefault="00FE6D70" w:rsidP="00FE6D70">
      <w:pPr>
        <w:spacing w:after="160" w:line="288" w:lineRule="auto"/>
        <w:ind w:firstLine="709"/>
        <w:jc w:val="both"/>
        <w:rPr>
          <w:rFonts w:ascii="Times New Roman" w:eastAsiaTheme="majorEastAsia" w:hAnsi="Times New Roman" w:cs="Times New Roman"/>
          <w:sz w:val="28"/>
          <w:szCs w:val="32"/>
        </w:rPr>
      </w:pPr>
      <w:r w:rsidRPr="009A0315">
        <w:rPr>
          <w:rFonts w:ascii="Times New Roman" w:eastAsiaTheme="majorEastAsia" w:hAnsi="Times New Roman" w:cs="Times New Roman"/>
          <w:sz w:val="28"/>
          <w:szCs w:val="32"/>
        </w:rPr>
        <w:lastRenderedPageBreak/>
        <w:t>Диаграммы последовательностей обычно содержат </w:t>
      </w:r>
      <w:r w:rsidRPr="009A0315">
        <w:rPr>
          <w:rFonts w:ascii="Times New Roman" w:eastAsiaTheme="majorEastAsia" w:hAnsi="Times New Roman" w:cs="Times New Roman"/>
          <w:bCs/>
          <w:sz w:val="28"/>
          <w:szCs w:val="32"/>
        </w:rPr>
        <w:t>объекты</w:t>
      </w:r>
      <w:r w:rsidRPr="009A0315">
        <w:rPr>
          <w:rFonts w:ascii="Times New Roman" w:eastAsiaTheme="majorEastAsia" w:hAnsi="Times New Roman" w:cs="Times New Roman"/>
          <w:sz w:val="28"/>
          <w:szCs w:val="32"/>
        </w:rPr>
        <w:t>, которые </w:t>
      </w:r>
      <w:r w:rsidRPr="009A0315">
        <w:rPr>
          <w:rFonts w:ascii="Times New Roman" w:eastAsiaTheme="majorEastAsia" w:hAnsi="Times New Roman" w:cs="Times New Roman"/>
          <w:bCs/>
          <w:sz w:val="28"/>
          <w:szCs w:val="32"/>
        </w:rPr>
        <w:t>взаимодействуют в рамках сценария</w:t>
      </w:r>
      <w:r w:rsidRPr="009A0315">
        <w:rPr>
          <w:rFonts w:ascii="Times New Roman" w:eastAsiaTheme="majorEastAsia" w:hAnsi="Times New Roman" w:cs="Times New Roman"/>
          <w:sz w:val="28"/>
          <w:szCs w:val="32"/>
        </w:rPr>
        <w:t>, </w:t>
      </w:r>
      <w:r w:rsidRPr="009A0315">
        <w:rPr>
          <w:rFonts w:ascii="Times New Roman" w:eastAsiaTheme="majorEastAsia" w:hAnsi="Times New Roman" w:cs="Times New Roman"/>
          <w:bCs/>
          <w:sz w:val="28"/>
          <w:szCs w:val="32"/>
        </w:rPr>
        <w:t>сообщения</w:t>
      </w:r>
      <w:r w:rsidRPr="009A0315">
        <w:rPr>
          <w:rFonts w:ascii="Times New Roman" w:eastAsiaTheme="majorEastAsia" w:hAnsi="Times New Roman" w:cs="Times New Roman"/>
          <w:sz w:val="28"/>
          <w:szCs w:val="32"/>
        </w:rPr>
        <w:t>, которыми они обмениваются, и </w:t>
      </w:r>
      <w:r w:rsidRPr="009A0315">
        <w:rPr>
          <w:rFonts w:ascii="Times New Roman" w:eastAsiaTheme="majorEastAsia" w:hAnsi="Times New Roman" w:cs="Times New Roman"/>
          <w:bCs/>
          <w:sz w:val="28"/>
          <w:szCs w:val="32"/>
        </w:rPr>
        <w:t>возвращаемые результаты</w:t>
      </w:r>
      <w:r w:rsidRPr="009A0315">
        <w:rPr>
          <w:rFonts w:ascii="Times New Roman" w:eastAsiaTheme="majorEastAsia" w:hAnsi="Times New Roman" w:cs="Times New Roman"/>
          <w:sz w:val="28"/>
          <w:szCs w:val="32"/>
        </w:rPr>
        <w:t>, связанные с сообщениями. Впрочем, часто возвращаемые результаты обозначают лишь в том случае, если это не очевидно из контекста.</w:t>
      </w:r>
    </w:p>
    <w:p w:rsidR="00FE6D70" w:rsidRPr="009A0315" w:rsidRDefault="00FE6D70" w:rsidP="00FE6D70">
      <w:pPr>
        <w:spacing w:after="160" w:line="288" w:lineRule="auto"/>
        <w:ind w:firstLine="709"/>
        <w:jc w:val="both"/>
        <w:rPr>
          <w:rFonts w:ascii="Times New Roman" w:eastAsiaTheme="majorEastAsia" w:hAnsi="Times New Roman" w:cs="Times New Roman"/>
          <w:sz w:val="28"/>
          <w:szCs w:val="32"/>
        </w:rPr>
      </w:pPr>
      <w:r w:rsidRPr="009A0315">
        <w:rPr>
          <w:rFonts w:ascii="Times New Roman" w:eastAsiaTheme="majorEastAsia" w:hAnsi="Times New Roman" w:cs="Times New Roman"/>
          <w:bCs/>
          <w:sz w:val="28"/>
          <w:szCs w:val="32"/>
        </w:rPr>
        <w:t>Объекты</w:t>
      </w:r>
      <w:r w:rsidRPr="009A0315">
        <w:rPr>
          <w:rFonts w:ascii="Times New Roman" w:eastAsiaTheme="majorEastAsia" w:hAnsi="Times New Roman" w:cs="Times New Roman"/>
          <w:sz w:val="28"/>
          <w:szCs w:val="32"/>
        </w:rPr>
        <w:t> обозначаются прямоугольниками с подчеркнутыми именами (чтобы отличить их от классов).</w:t>
      </w:r>
    </w:p>
    <w:p w:rsidR="00FE6D70" w:rsidRPr="009A0315" w:rsidRDefault="00FE6D70" w:rsidP="00FE6D70">
      <w:pPr>
        <w:spacing w:after="160" w:line="288" w:lineRule="auto"/>
        <w:ind w:firstLine="709"/>
        <w:jc w:val="both"/>
        <w:rPr>
          <w:rFonts w:ascii="Times New Roman" w:eastAsiaTheme="majorEastAsia" w:hAnsi="Times New Roman" w:cs="Times New Roman"/>
          <w:sz w:val="28"/>
          <w:szCs w:val="32"/>
        </w:rPr>
      </w:pPr>
      <w:r w:rsidRPr="009A0315">
        <w:rPr>
          <w:rFonts w:ascii="Times New Roman" w:eastAsiaTheme="majorEastAsia" w:hAnsi="Times New Roman" w:cs="Times New Roman"/>
          <w:bCs/>
          <w:sz w:val="28"/>
          <w:szCs w:val="32"/>
        </w:rPr>
        <w:t>Сообщения (вызовы методов)</w:t>
      </w:r>
      <w:r w:rsidRPr="009A0315">
        <w:rPr>
          <w:rFonts w:ascii="Times New Roman" w:eastAsiaTheme="majorEastAsia" w:hAnsi="Times New Roman" w:cs="Times New Roman"/>
          <w:sz w:val="28"/>
          <w:szCs w:val="32"/>
        </w:rPr>
        <w:t> - линиями со стрелками.</w:t>
      </w:r>
    </w:p>
    <w:p w:rsidR="00FE6D70" w:rsidRPr="009A0315" w:rsidRDefault="00FE6D70" w:rsidP="00FE6D70">
      <w:pPr>
        <w:spacing w:after="160" w:line="288" w:lineRule="auto"/>
        <w:ind w:firstLine="709"/>
        <w:jc w:val="both"/>
        <w:rPr>
          <w:rFonts w:ascii="Times New Roman" w:eastAsiaTheme="majorEastAsia" w:hAnsi="Times New Roman" w:cs="Times New Roman"/>
          <w:sz w:val="28"/>
          <w:szCs w:val="32"/>
        </w:rPr>
      </w:pPr>
      <w:r w:rsidRPr="009A0315">
        <w:rPr>
          <w:rFonts w:ascii="Times New Roman" w:eastAsiaTheme="majorEastAsia" w:hAnsi="Times New Roman" w:cs="Times New Roman"/>
          <w:bCs/>
          <w:sz w:val="28"/>
          <w:szCs w:val="32"/>
        </w:rPr>
        <w:t>Возвращаемые результаты</w:t>
      </w:r>
      <w:r w:rsidRPr="009A0315">
        <w:rPr>
          <w:rFonts w:ascii="Times New Roman" w:eastAsiaTheme="majorEastAsia" w:hAnsi="Times New Roman" w:cs="Times New Roman"/>
          <w:sz w:val="28"/>
          <w:szCs w:val="32"/>
        </w:rPr>
        <w:t> - пунктирными линиями со стрелками.</w:t>
      </w:r>
    </w:p>
    <w:p w:rsidR="00FE6D70" w:rsidRDefault="00FE6D70" w:rsidP="00FE6D70">
      <w:pPr>
        <w:spacing w:after="160" w:line="288" w:lineRule="auto"/>
        <w:ind w:firstLine="709"/>
        <w:jc w:val="both"/>
        <w:rPr>
          <w:rFonts w:ascii="Times New Roman" w:eastAsiaTheme="majorEastAsia" w:hAnsi="Times New Roman" w:cs="Times New Roman"/>
          <w:sz w:val="28"/>
          <w:szCs w:val="32"/>
        </w:rPr>
      </w:pPr>
      <w:r w:rsidRPr="009A0315">
        <w:rPr>
          <w:rFonts w:ascii="Times New Roman" w:eastAsiaTheme="majorEastAsia" w:hAnsi="Times New Roman" w:cs="Times New Roman"/>
          <w:sz w:val="28"/>
          <w:szCs w:val="32"/>
        </w:rPr>
        <w:t>Прямоугольники на вертикальных линиях под каждым из объектов показывают </w:t>
      </w:r>
      <w:r w:rsidRPr="009A0315">
        <w:rPr>
          <w:rFonts w:ascii="Times New Roman" w:eastAsiaTheme="majorEastAsia" w:hAnsi="Times New Roman" w:cs="Times New Roman"/>
          <w:bCs/>
          <w:sz w:val="28"/>
          <w:szCs w:val="32"/>
        </w:rPr>
        <w:t>“время жизни” (фокус) объектов</w:t>
      </w:r>
      <w:r w:rsidRPr="009A0315">
        <w:rPr>
          <w:rFonts w:ascii="Times New Roman" w:eastAsiaTheme="majorEastAsia" w:hAnsi="Times New Roman" w:cs="Times New Roman"/>
          <w:sz w:val="28"/>
          <w:szCs w:val="32"/>
        </w:rPr>
        <w:t>. Впрочем, довольно часто их не изображают на диаграмме, все это зависит от индивидуального стиля проектирования.</w:t>
      </w:r>
    </w:p>
    <w:p w:rsidR="00FE6D70" w:rsidRPr="009A0315" w:rsidRDefault="00FE6D70" w:rsidP="00FE6D70">
      <w:pPr>
        <w:spacing w:after="160" w:line="288" w:lineRule="auto"/>
        <w:ind w:firstLine="709"/>
        <w:jc w:val="both"/>
        <w:rPr>
          <w:rFonts w:ascii="Times New Roman" w:eastAsiaTheme="majorEastAsia" w:hAnsi="Times New Roman" w:cs="Times New Roman"/>
          <w:sz w:val="28"/>
          <w:szCs w:val="32"/>
        </w:rPr>
      </w:pPr>
      <w:r>
        <w:rPr>
          <w:rFonts w:ascii="Times New Roman" w:eastAsiaTheme="majorEastAsia" w:hAnsi="Times New Roman" w:cs="Times New Roman"/>
          <w:sz w:val="28"/>
          <w:szCs w:val="32"/>
        </w:rPr>
        <w:t xml:space="preserve">На моей диаграмме представлены 3 объектами: Оператором, Сотрудником и Системой учета аттестаций. Поток управления начинается с того что оператор добавляет сотрудника и аттестацию, затем в какой то момент сотрудник проходит аттестацию, затем данные в системе отправляются обновляются и затем формируется уведомление о том сколько действительна </w:t>
      </w:r>
      <w:proofErr w:type="gramStart"/>
      <w:r>
        <w:rPr>
          <w:rFonts w:ascii="Times New Roman" w:eastAsiaTheme="majorEastAsia" w:hAnsi="Times New Roman" w:cs="Times New Roman"/>
          <w:sz w:val="28"/>
          <w:szCs w:val="32"/>
        </w:rPr>
        <w:t>аттестация .</w:t>
      </w:r>
      <w:proofErr w:type="gramEnd"/>
    </w:p>
    <w:p w:rsidR="00FE6D70" w:rsidRDefault="00FE6D70" w:rsidP="00FE6D70">
      <w:pPr>
        <w:spacing w:after="160" w:line="259" w:lineRule="auto"/>
        <w:rPr>
          <w:rFonts w:ascii="Times New Roman" w:eastAsiaTheme="majorEastAsia" w:hAnsi="Times New Roman" w:cs="Times New Roman"/>
          <w:b/>
          <w:sz w:val="32"/>
          <w:szCs w:val="32"/>
        </w:rPr>
      </w:pPr>
    </w:p>
    <w:p w:rsidR="00FE6D70" w:rsidRDefault="00FE6D70" w:rsidP="00FE6D70">
      <w:pPr>
        <w:spacing w:after="160" w:line="288" w:lineRule="auto"/>
        <w:jc w:val="center"/>
        <w:rPr>
          <w:rFonts w:ascii="Times New Roman" w:eastAsiaTheme="majorEastAsia" w:hAnsi="Times New Roman" w:cs="Times New Roman"/>
          <w:b/>
          <w:sz w:val="32"/>
          <w:szCs w:val="32"/>
        </w:rPr>
      </w:pPr>
      <w:r w:rsidRPr="00115F7F">
        <w:rPr>
          <w:rFonts w:ascii="Times New Roman" w:eastAsiaTheme="majorEastAsia" w:hAnsi="Times New Roman" w:cs="Times New Roman"/>
          <w:b/>
          <w:noProof/>
          <w:sz w:val="32"/>
          <w:szCs w:val="32"/>
        </w:rPr>
        <w:drawing>
          <wp:inline distT="0" distB="0" distL="0" distR="0" wp14:anchorId="3EE2C00D" wp14:editId="1BEE9555">
            <wp:extent cx="5472545" cy="2489175"/>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083" cy="2495333"/>
                    </a:xfrm>
                    <a:prstGeom prst="rect">
                      <a:avLst/>
                    </a:prstGeom>
                  </pic:spPr>
                </pic:pic>
              </a:graphicData>
            </a:graphic>
          </wp:inline>
        </w:drawing>
      </w:r>
    </w:p>
    <w:p w:rsidR="00FE6D70" w:rsidRPr="0069702D" w:rsidRDefault="00FE6D70" w:rsidP="00FE6D70">
      <w:pPr>
        <w:spacing w:after="160" w:line="288" w:lineRule="auto"/>
        <w:jc w:val="center"/>
        <w:rPr>
          <w:rFonts w:ascii="Times New Roman" w:eastAsiaTheme="majorEastAsia" w:hAnsi="Times New Roman" w:cs="Times New Roman"/>
          <w:sz w:val="28"/>
          <w:szCs w:val="32"/>
        </w:rPr>
      </w:pPr>
      <w:r w:rsidRPr="0069702D">
        <w:rPr>
          <w:rFonts w:ascii="Times New Roman" w:eastAsiaTheme="majorEastAsia" w:hAnsi="Times New Roman" w:cs="Times New Roman"/>
          <w:sz w:val="28"/>
          <w:szCs w:val="32"/>
        </w:rPr>
        <w:t>Рис</w:t>
      </w:r>
      <w:r>
        <w:rPr>
          <w:rFonts w:ascii="Times New Roman" w:eastAsiaTheme="majorEastAsia" w:hAnsi="Times New Roman" w:cs="Times New Roman"/>
          <w:sz w:val="28"/>
          <w:szCs w:val="32"/>
        </w:rPr>
        <w:t>.4 Диаграмма последовательностей</w:t>
      </w:r>
    </w:p>
    <w:p w:rsidR="00FE6D70" w:rsidRDefault="00FE6D70" w:rsidP="00FE6D70">
      <w:pPr>
        <w:spacing w:after="160" w:line="259" w:lineRule="auto"/>
        <w:rPr>
          <w:rFonts w:ascii="Times New Roman" w:eastAsiaTheme="majorEastAsia" w:hAnsi="Times New Roman" w:cs="Times New Roman"/>
          <w:b/>
          <w:sz w:val="32"/>
          <w:szCs w:val="32"/>
        </w:rPr>
      </w:pPr>
      <w:r>
        <w:rPr>
          <w:rFonts w:ascii="Times New Roman" w:eastAsiaTheme="majorEastAsia" w:hAnsi="Times New Roman" w:cs="Times New Roman"/>
          <w:b/>
          <w:sz w:val="32"/>
          <w:szCs w:val="32"/>
        </w:rPr>
        <w:br w:type="page"/>
      </w:r>
    </w:p>
    <w:p w:rsidR="00FE6D70" w:rsidRDefault="00FE6D70" w:rsidP="00FE6D70">
      <w:pPr>
        <w:spacing w:after="160" w:line="288" w:lineRule="auto"/>
        <w:ind w:firstLine="709"/>
        <w:jc w:val="both"/>
        <w:rPr>
          <w:rFonts w:ascii="Times New Roman" w:eastAsiaTheme="majorEastAsia" w:hAnsi="Times New Roman" w:cs="Times New Roman"/>
          <w:b/>
          <w:sz w:val="32"/>
          <w:szCs w:val="32"/>
        </w:rPr>
      </w:pPr>
      <w:r>
        <w:rPr>
          <w:rFonts w:ascii="Times New Roman" w:eastAsiaTheme="majorEastAsia" w:hAnsi="Times New Roman" w:cs="Times New Roman"/>
          <w:b/>
          <w:sz w:val="32"/>
          <w:szCs w:val="32"/>
        </w:rPr>
        <w:lastRenderedPageBreak/>
        <w:t>Диаграмма активности</w:t>
      </w:r>
    </w:p>
    <w:p w:rsidR="00FE6D70" w:rsidRPr="009A0315" w:rsidRDefault="00FE6D70" w:rsidP="00FE6D70">
      <w:pPr>
        <w:spacing w:after="160" w:line="288" w:lineRule="auto"/>
        <w:ind w:firstLine="709"/>
        <w:jc w:val="both"/>
        <w:rPr>
          <w:rFonts w:ascii="Times New Roman" w:eastAsiaTheme="majorEastAsia" w:hAnsi="Times New Roman" w:cs="Times New Roman"/>
          <w:sz w:val="28"/>
          <w:szCs w:val="32"/>
        </w:rPr>
      </w:pPr>
      <w:r w:rsidRPr="009A0315">
        <w:rPr>
          <w:rFonts w:ascii="Times New Roman" w:eastAsiaTheme="majorEastAsia" w:hAnsi="Times New Roman" w:cs="Times New Roman"/>
          <w:sz w:val="28"/>
          <w:szCs w:val="32"/>
        </w:rPr>
        <w:t>Диаграмма активности UML позволяет более детально визуализировать конкретный случай использования. Это поведенческая диаграмма, которая иллюстрирует по</w:t>
      </w:r>
      <w:r>
        <w:rPr>
          <w:rFonts w:ascii="Times New Roman" w:eastAsiaTheme="majorEastAsia" w:hAnsi="Times New Roman" w:cs="Times New Roman"/>
          <w:sz w:val="28"/>
          <w:szCs w:val="32"/>
        </w:rPr>
        <w:t>ток деятельности через систему.</w:t>
      </w:r>
    </w:p>
    <w:p w:rsidR="00FE6D70" w:rsidRDefault="00FE6D70" w:rsidP="00FE6D70">
      <w:pPr>
        <w:spacing w:after="160" w:line="288" w:lineRule="auto"/>
        <w:ind w:firstLine="709"/>
        <w:jc w:val="both"/>
        <w:rPr>
          <w:rFonts w:ascii="Times New Roman" w:eastAsiaTheme="majorEastAsia" w:hAnsi="Times New Roman" w:cs="Times New Roman"/>
          <w:sz w:val="28"/>
          <w:szCs w:val="32"/>
        </w:rPr>
      </w:pPr>
      <w:r w:rsidRPr="009A0315">
        <w:rPr>
          <w:rFonts w:ascii="Times New Roman" w:eastAsiaTheme="majorEastAsia" w:hAnsi="Times New Roman" w:cs="Times New Roman"/>
          <w:sz w:val="28"/>
          <w:szCs w:val="32"/>
        </w:rPr>
        <w:t>Диаграммы активности UML также могут быть использованы для отображения потока событий в бизнес-процессе. Они могут быть использованы для изучения бизнес-процессов с целью определения их потока и требований.</w:t>
      </w:r>
    </w:p>
    <w:p w:rsidR="00FE6D70" w:rsidRPr="009A0315" w:rsidRDefault="00FE6D70" w:rsidP="00FE6D70">
      <w:pPr>
        <w:spacing w:after="160" w:line="288" w:lineRule="auto"/>
        <w:ind w:firstLine="709"/>
        <w:jc w:val="both"/>
        <w:rPr>
          <w:rFonts w:ascii="Times New Roman" w:eastAsiaTheme="majorEastAsia" w:hAnsi="Times New Roman" w:cs="Times New Roman"/>
          <w:sz w:val="28"/>
          <w:szCs w:val="32"/>
        </w:rPr>
      </w:pPr>
      <w:r>
        <w:rPr>
          <w:rFonts w:ascii="Times New Roman" w:eastAsiaTheme="majorEastAsia" w:hAnsi="Times New Roman" w:cs="Times New Roman"/>
          <w:sz w:val="28"/>
          <w:szCs w:val="32"/>
        </w:rPr>
        <w:t xml:space="preserve">На моей диаграмме представлены 3 инициатора процесса: Оператор, Сотрудник, и Система учета аттестаций. Поток управления начинается с того что оператор добавляет сотрудника, определяет какие типы аттестаций будет проходить данный сотрудник, в определенный </w:t>
      </w:r>
      <w:proofErr w:type="gramStart"/>
      <w:r>
        <w:rPr>
          <w:rFonts w:ascii="Times New Roman" w:eastAsiaTheme="majorEastAsia" w:hAnsi="Times New Roman" w:cs="Times New Roman"/>
          <w:sz w:val="28"/>
          <w:szCs w:val="32"/>
        </w:rPr>
        <w:t>момент</w:t>
      </w:r>
      <w:proofErr w:type="gramEnd"/>
      <w:r>
        <w:rPr>
          <w:rFonts w:ascii="Times New Roman" w:eastAsiaTheme="majorEastAsia" w:hAnsi="Times New Roman" w:cs="Times New Roman"/>
          <w:sz w:val="28"/>
          <w:szCs w:val="32"/>
        </w:rPr>
        <w:t xml:space="preserve"> когда подходит время формирует запрос на проведение аттестации, затем сотрудник проходит аттестацию, затем обновляет данные об аттестациях и формирует уведомление о том сколько действительна аттестация.</w:t>
      </w:r>
    </w:p>
    <w:p w:rsidR="00FE6D70" w:rsidRPr="00DC03AF" w:rsidRDefault="00FE6D70" w:rsidP="00FE6D70">
      <w:pPr>
        <w:spacing w:after="160" w:line="288" w:lineRule="auto"/>
        <w:ind w:firstLine="709"/>
        <w:jc w:val="both"/>
        <w:rPr>
          <w:rFonts w:ascii="Times New Roman" w:eastAsiaTheme="majorEastAsia" w:hAnsi="Times New Roman" w:cs="Times New Roman"/>
          <w:sz w:val="28"/>
          <w:szCs w:val="32"/>
        </w:rPr>
      </w:pPr>
    </w:p>
    <w:p w:rsidR="00FE6D70" w:rsidRDefault="00FE6D70" w:rsidP="00FE6D70">
      <w:pPr>
        <w:spacing w:after="160" w:line="288" w:lineRule="auto"/>
        <w:jc w:val="center"/>
        <w:rPr>
          <w:rFonts w:ascii="Times New Roman" w:eastAsiaTheme="majorEastAsia" w:hAnsi="Times New Roman" w:cs="Times New Roman"/>
          <w:b/>
          <w:sz w:val="32"/>
          <w:szCs w:val="32"/>
        </w:rPr>
      </w:pPr>
      <w:r w:rsidRPr="00120743">
        <w:rPr>
          <w:rFonts w:ascii="Times New Roman" w:eastAsiaTheme="majorEastAsia" w:hAnsi="Times New Roman" w:cs="Times New Roman"/>
          <w:b/>
          <w:noProof/>
          <w:sz w:val="32"/>
          <w:szCs w:val="32"/>
        </w:rPr>
        <w:lastRenderedPageBreak/>
        <w:drawing>
          <wp:inline distT="0" distB="0" distL="0" distR="0" wp14:anchorId="2AE392DB" wp14:editId="77859F24">
            <wp:extent cx="4784118" cy="4826066"/>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3919" cy="4846040"/>
                    </a:xfrm>
                    <a:prstGeom prst="rect">
                      <a:avLst/>
                    </a:prstGeom>
                  </pic:spPr>
                </pic:pic>
              </a:graphicData>
            </a:graphic>
          </wp:inline>
        </w:drawing>
      </w:r>
    </w:p>
    <w:p w:rsidR="00FE6D70" w:rsidRPr="0069702D" w:rsidRDefault="00FE6D70" w:rsidP="00FE6D70">
      <w:pPr>
        <w:spacing w:after="160" w:line="288" w:lineRule="auto"/>
        <w:jc w:val="center"/>
        <w:rPr>
          <w:rFonts w:ascii="Times New Roman" w:eastAsiaTheme="majorEastAsia" w:hAnsi="Times New Roman" w:cs="Times New Roman"/>
          <w:sz w:val="28"/>
          <w:szCs w:val="32"/>
        </w:rPr>
      </w:pPr>
      <w:r w:rsidRPr="0069702D">
        <w:rPr>
          <w:rFonts w:ascii="Times New Roman" w:eastAsiaTheme="majorEastAsia" w:hAnsi="Times New Roman" w:cs="Times New Roman"/>
          <w:sz w:val="28"/>
          <w:szCs w:val="32"/>
        </w:rPr>
        <w:t>Рис</w:t>
      </w:r>
      <w:r>
        <w:rPr>
          <w:rFonts w:ascii="Times New Roman" w:eastAsiaTheme="majorEastAsia" w:hAnsi="Times New Roman" w:cs="Times New Roman"/>
          <w:sz w:val="28"/>
          <w:szCs w:val="32"/>
        </w:rPr>
        <w:t>.5 Диаграмма активности</w:t>
      </w:r>
    </w:p>
    <w:p w:rsidR="00FE6D70" w:rsidRDefault="00FE6D70" w:rsidP="00FE6D70">
      <w:pPr>
        <w:spacing w:after="160" w:line="259" w:lineRule="auto"/>
        <w:rPr>
          <w:rFonts w:ascii="Times New Roman" w:eastAsiaTheme="majorEastAsia" w:hAnsi="Times New Roman" w:cs="Times New Roman"/>
          <w:b/>
          <w:sz w:val="32"/>
          <w:szCs w:val="32"/>
        </w:rPr>
      </w:pPr>
      <w:r>
        <w:rPr>
          <w:rFonts w:ascii="Times New Roman" w:eastAsiaTheme="majorEastAsia" w:hAnsi="Times New Roman" w:cs="Times New Roman"/>
          <w:b/>
          <w:sz w:val="32"/>
          <w:szCs w:val="32"/>
        </w:rPr>
        <w:br w:type="page"/>
      </w:r>
    </w:p>
    <w:p w:rsidR="00FE6D70" w:rsidRDefault="00FE6D70" w:rsidP="00FE6D70">
      <w:pPr>
        <w:spacing w:after="160" w:line="288" w:lineRule="auto"/>
        <w:ind w:firstLine="709"/>
        <w:jc w:val="both"/>
        <w:rPr>
          <w:rFonts w:ascii="Times New Roman" w:eastAsiaTheme="majorEastAsia" w:hAnsi="Times New Roman" w:cs="Times New Roman"/>
          <w:b/>
          <w:sz w:val="32"/>
          <w:szCs w:val="32"/>
        </w:rPr>
      </w:pPr>
      <w:r>
        <w:rPr>
          <w:rFonts w:ascii="Times New Roman" w:eastAsiaTheme="majorEastAsia" w:hAnsi="Times New Roman" w:cs="Times New Roman"/>
          <w:b/>
          <w:sz w:val="32"/>
          <w:szCs w:val="32"/>
        </w:rPr>
        <w:lastRenderedPageBreak/>
        <w:t>Диаграмма развертывания</w:t>
      </w:r>
    </w:p>
    <w:p w:rsidR="00FE6D70" w:rsidRDefault="00FE6D70" w:rsidP="00FE6D70">
      <w:pPr>
        <w:spacing w:after="160" w:line="288" w:lineRule="auto"/>
        <w:ind w:firstLine="709"/>
        <w:jc w:val="both"/>
        <w:rPr>
          <w:rFonts w:ascii="Times New Roman" w:eastAsiaTheme="majorEastAsia" w:hAnsi="Times New Roman" w:cs="Times New Roman"/>
          <w:sz w:val="28"/>
          <w:szCs w:val="32"/>
        </w:rPr>
      </w:pPr>
      <w:r w:rsidRPr="00DC03AF">
        <w:rPr>
          <w:rFonts w:ascii="Times New Roman" w:eastAsiaTheme="majorEastAsia" w:hAnsi="Times New Roman" w:cs="Times New Roman"/>
          <w:sz w:val="28"/>
          <w:szCs w:val="32"/>
        </w:rPr>
        <w:t>Диаграмма развертывания в UML используется для отображения физической структуры системы, показывая, как программное обеспечение, аппаратное обеспечение и сети взаимодействуют друг с другом. Она отображает размещение компонентов системы на физических устройствах и их взаимодействие через сети связи.</w:t>
      </w:r>
    </w:p>
    <w:p w:rsidR="00FE6D70" w:rsidRPr="00DC03AF" w:rsidRDefault="00FE6D70" w:rsidP="00FE6D70">
      <w:pPr>
        <w:spacing w:after="160" w:line="288" w:lineRule="auto"/>
        <w:ind w:firstLine="709"/>
        <w:jc w:val="both"/>
        <w:rPr>
          <w:rFonts w:ascii="Times New Roman" w:eastAsiaTheme="majorEastAsia" w:hAnsi="Times New Roman" w:cs="Times New Roman"/>
          <w:sz w:val="28"/>
          <w:szCs w:val="32"/>
        </w:rPr>
      </w:pPr>
      <w:r>
        <w:rPr>
          <w:rFonts w:ascii="Times New Roman" w:eastAsiaTheme="majorEastAsia" w:hAnsi="Times New Roman" w:cs="Times New Roman"/>
          <w:sz w:val="28"/>
          <w:szCs w:val="32"/>
        </w:rPr>
        <w:t xml:space="preserve"> На диаграмме представлены: Сервер БД, где находятся СУБД, БД всех аттестаций, а также БД всех сотрудников и их данных. Управление осуществляется с ПК оператора, который связан с БД посредством сети Интернет. Сотрудники взаимодействуют с системой путем мобильного приложения, которое также сообщается с БД посредством сети Интернет.</w:t>
      </w:r>
    </w:p>
    <w:p w:rsidR="00FE6D70" w:rsidRDefault="00FE6D70" w:rsidP="00FE6D70">
      <w:pPr>
        <w:spacing w:after="160" w:line="288" w:lineRule="auto"/>
        <w:jc w:val="center"/>
        <w:rPr>
          <w:rFonts w:ascii="Times New Roman" w:eastAsiaTheme="majorEastAsia" w:hAnsi="Times New Roman" w:cs="Times New Roman"/>
          <w:b/>
          <w:sz w:val="32"/>
          <w:szCs w:val="32"/>
        </w:rPr>
      </w:pPr>
      <w:r w:rsidRPr="004113EA">
        <w:rPr>
          <w:rFonts w:ascii="Times New Roman" w:eastAsiaTheme="majorEastAsia" w:hAnsi="Times New Roman" w:cs="Times New Roman"/>
          <w:b/>
          <w:noProof/>
          <w:sz w:val="32"/>
          <w:szCs w:val="32"/>
        </w:rPr>
        <w:drawing>
          <wp:inline distT="0" distB="0" distL="0" distR="0" wp14:anchorId="5C372223" wp14:editId="4A256E82">
            <wp:extent cx="5084618" cy="2885657"/>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5988" cy="2892110"/>
                    </a:xfrm>
                    <a:prstGeom prst="rect">
                      <a:avLst/>
                    </a:prstGeom>
                  </pic:spPr>
                </pic:pic>
              </a:graphicData>
            </a:graphic>
          </wp:inline>
        </w:drawing>
      </w:r>
    </w:p>
    <w:p w:rsidR="00FE6D70" w:rsidRPr="0069702D" w:rsidRDefault="00FE6D70" w:rsidP="00FE6D70">
      <w:pPr>
        <w:spacing w:after="160" w:line="288" w:lineRule="auto"/>
        <w:jc w:val="center"/>
        <w:rPr>
          <w:rFonts w:ascii="Times New Roman" w:eastAsiaTheme="majorEastAsia" w:hAnsi="Times New Roman" w:cs="Times New Roman"/>
          <w:sz w:val="28"/>
          <w:szCs w:val="32"/>
        </w:rPr>
      </w:pPr>
      <w:r w:rsidRPr="0069702D">
        <w:rPr>
          <w:rFonts w:ascii="Times New Roman" w:eastAsiaTheme="majorEastAsia" w:hAnsi="Times New Roman" w:cs="Times New Roman"/>
          <w:sz w:val="28"/>
          <w:szCs w:val="32"/>
        </w:rPr>
        <w:t>Рис</w:t>
      </w:r>
      <w:r>
        <w:rPr>
          <w:rFonts w:ascii="Times New Roman" w:eastAsiaTheme="majorEastAsia" w:hAnsi="Times New Roman" w:cs="Times New Roman"/>
          <w:sz w:val="28"/>
          <w:szCs w:val="32"/>
        </w:rPr>
        <w:t>.6 Диаграмма развертывания</w:t>
      </w:r>
    </w:p>
    <w:p w:rsidR="00FE6D70" w:rsidRDefault="00FE6D70" w:rsidP="00FE6D70">
      <w:pPr>
        <w:spacing w:after="160" w:line="259" w:lineRule="auto"/>
        <w:rPr>
          <w:rFonts w:ascii="Times New Roman" w:eastAsiaTheme="majorEastAsia" w:hAnsi="Times New Roman" w:cs="Times New Roman"/>
          <w:b/>
          <w:sz w:val="32"/>
          <w:szCs w:val="32"/>
        </w:rPr>
      </w:pPr>
      <w:r>
        <w:rPr>
          <w:rFonts w:ascii="Times New Roman" w:eastAsiaTheme="majorEastAsia" w:hAnsi="Times New Roman" w:cs="Times New Roman"/>
          <w:b/>
          <w:sz w:val="32"/>
          <w:szCs w:val="32"/>
        </w:rPr>
        <w:br w:type="page"/>
      </w:r>
    </w:p>
    <w:p w:rsidR="00FE6D70" w:rsidRDefault="00FE6D70" w:rsidP="00FE6D70">
      <w:pPr>
        <w:spacing w:after="160" w:line="288" w:lineRule="auto"/>
        <w:ind w:firstLine="709"/>
        <w:jc w:val="both"/>
        <w:rPr>
          <w:rFonts w:ascii="Times New Roman" w:eastAsiaTheme="majorEastAsia" w:hAnsi="Times New Roman" w:cs="Times New Roman"/>
          <w:b/>
          <w:sz w:val="32"/>
          <w:szCs w:val="32"/>
        </w:rPr>
      </w:pPr>
      <w:r>
        <w:rPr>
          <w:rFonts w:ascii="Times New Roman" w:eastAsiaTheme="majorEastAsia" w:hAnsi="Times New Roman" w:cs="Times New Roman"/>
          <w:b/>
          <w:sz w:val="32"/>
          <w:szCs w:val="32"/>
        </w:rPr>
        <w:lastRenderedPageBreak/>
        <w:t>Диаграмма компонентов</w:t>
      </w:r>
    </w:p>
    <w:p w:rsidR="00FE6D70" w:rsidRPr="00DC03AF" w:rsidRDefault="00FE6D70" w:rsidP="00FE6D70">
      <w:pPr>
        <w:spacing w:after="160" w:line="288" w:lineRule="auto"/>
        <w:ind w:firstLine="709"/>
        <w:jc w:val="both"/>
        <w:rPr>
          <w:rFonts w:ascii="Times New Roman" w:eastAsiaTheme="majorEastAsia" w:hAnsi="Times New Roman" w:cs="Times New Roman"/>
          <w:sz w:val="28"/>
          <w:szCs w:val="32"/>
        </w:rPr>
      </w:pPr>
      <w:r w:rsidRPr="00DC03AF">
        <w:rPr>
          <w:rFonts w:ascii="Times New Roman" w:eastAsiaTheme="majorEastAsia" w:hAnsi="Times New Roman" w:cs="Times New Roman"/>
          <w:sz w:val="28"/>
          <w:szCs w:val="32"/>
        </w:rPr>
        <w:t>Диаграммы компонентов используются для визуализации организации компонентов системы и зависимостей между ними. Они позволяют получить высокоуровневое представление о компонентах системы.</w:t>
      </w:r>
    </w:p>
    <w:p w:rsidR="00FE6D70" w:rsidRDefault="00FE6D70" w:rsidP="00FE6D70">
      <w:pPr>
        <w:spacing w:after="160" w:line="288" w:lineRule="auto"/>
        <w:ind w:firstLine="709"/>
        <w:jc w:val="both"/>
        <w:rPr>
          <w:rFonts w:ascii="Times New Roman" w:eastAsiaTheme="majorEastAsia" w:hAnsi="Times New Roman" w:cs="Times New Roman"/>
          <w:sz w:val="28"/>
          <w:szCs w:val="32"/>
        </w:rPr>
      </w:pPr>
      <w:r w:rsidRPr="00DC03AF">
        <w:rPr>
          <w:rFonts w:ascii="Times New Roman" w:eastAsiaTheme="majorEastAsia" w:hAnsi="Times New Roman" w:cs="Times New Roman"/>
          <w:sz w:val="28"/>
          <w:szCs w:val="32"/>
        </w:rPr>
        <w:t>Компонентами могут быть программные компоненты, такие как база данных или пользовательский интерфейс; или аппаратные компоненты, такие как схема, микросхема или устройство; или бизнес-подразделение, такое как поставщик, платежная ведомость или доставка.</w:t>
      </w:r>
    </w:p>
    <w:p w:rsidR="00FE6D70" w:rsidRPr="00DF3267" w:rsidRDefault="00FE6D70" w:rsidP="00FE6D70">
      <w:pPr>
        <w:spacing w:after="160" w:line="288" w:lineRule="auto"/>
        <w:ind w:firstLine="709"/>
        <w:jc w:val="both"/>
        <w:rPr>
          <w:rFonts w:ascii="Times New Roman" w:eastAsiaTheme="majorEastAsia" w:hAnsi="Times New Roman" w:cs="Times New Roman"/>
          <w:sz w:val="28"/>
          <w:szCs w:val="32"/>
        </w:rPr>
      </w:pPr>
      <w:r>
        <w:rPr>
          <w:rFonts w:ascii="Times New Roman" w:eastAsiaTheme="majorEastAsia" w:hAnsi="Times New Roman" w:cs="Times New Roman"/>
          <w:sz w:val="28"/>
          <w:szCs w:val="32"/>
        </w:rPr>
        <w:t xml:space="preserve">На моей диаграмме представлены: Клиентское приложение, хранящее в себе </w:t>
      </w:r>
      <w:r>
        <w:rPr>
          <w:rFonts w:ascii="Times New Roman" w:eastAsiaTheme="majorEastAsia" w:hAnsi="Times New Roman" w:cs="Times New Roman"/>
          <w:sz w:val="28"/>
          <w:szCs w:val="32"/>
          <w:lang w:val="en-US"/>
        </w:rPr>
        <w:t>GUI</w:t>
      </w:r>
      <w:r>
        <w:rPr>
          <w:rFonts w:ascii="Times New Roman" w:eastAsiaTheme="majorEastAsia" w:hAnsi="Times New Roman" w:cs="Times New Roman"/>
          <w:sz w:val="28"/>
          <w:szCs w:val="32"/>
        </w:rPr>
        <w:t>- графический интерфейс сотрудника, а также уведомления об аттестациях, веб сервер, занимающийся обработкой запросов, сервер приложения осуществляющий логику управления сотрудниками и аттестациями, а также несущий интерфейс оператора, а также база данных, что аккумулирует себе средства управления базой данных и хранит все данные.</w:t>
      </w:r>
    </w:p>
    <w:p w:rsidR="00FE6D70" w:rsidRDefault="00FE6D70" w:rsidP="00FE6D70">
      <w:pPr>
        <w:spacing w:after="160" w:line="259" w:lineRule="auto"/>
        <w:rPr>
          <w:rFonts w:ascii="Times New Roman" w:eastAsiaTheme="majorEastAsia" w:hAnsi="Times New Roman" w:cs="Times New Roman"/>
          <w:b/>
          <w:sz w:val="32"/>
          <w:szCs w:val="32"/>
        </w:rPr>
      </w:pPr>
    </w:p>
    <w:p w:rsidR="00FE6D70" w:rsidRDefault="00FE6D70" w:rsidP="00FE6D70">
      <w:pPr>
        <w:spacing w:after="160" w:line="288" w:lineRule="auto"/>
        <w:jc w:val="center"/>
        <w:rPr>
          <w:rFonts w:ascii="Times New Roman" w:eastAsiaTheme="majorEastAsia" w:hAnsi="Times New Roman" w:cs="Times New Roman"/>
          <w:b/>
          <w:sz w:val="32"/>
          <w:szCs w:val="32"/>
        </w:rPr>
      </w:pPr>
      <w:r w:rsidRPr="001337CF">
        <w:rPr>
          <w:rFonts w:ascii="Times New Roman" w:eastAsiaTheme="majorEastAsia" w:hAnsi="Times New Roman" w:cs="Times New Roman"/>
          <w:b/>
          <w:noProof/>
          <w:sz w:val="32"/>
          <w:szCs w:val="32"/>
        </w:rPr>
        <w:drawing>
          <wp:inline distT="0" distB="0" distL="0" distR="0" wp14:anchorId="190D4A3E" wp14:editId="2DE5FE46">
            <wp:extent cx="5867400" cy="2054950"/>
            <wp:effectExtent l="0" t="0" r="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79201" cy="2059083"/>
                    </a:xfrm>
                    <a:prstGeom prst="rect">
                      <a:avLst/>
                    </a:prstGeom>
                  </pic:spPr>
                </pic:pic>
              </a:graphicData>
            </a:graphic>
          </wp:inline>
        </w:drawing>
      </w:r>
    </w:p>
    <w:p w:rsidR="00FE6D70" w:rsidRPr="0069702D" w:rsidRDefault="00FE6D70" w:rsidP="00FE6D70">
      <w:pPr>
        <w:spacing w:after="160" w:line="288" w:lineRule="auto"/>
        <w:jc w:val="center"/>
        <w:rPr>
          <w:rFonts w:ascii="Times New Roman" w:eastAsiaTheme="majorEastAsia" w:hAnsi="Times New Roman" w:cs="Times New Roman"/>
          <w:sz w:val="28"/>
          <w:szCs w:val="32"/>
        </w:rPr>
      </w:pPr>
      <w:r w:rsidRPr="0069702D">
        <w:rPr>
          <w:rFonts w:ascii="Times New Roman" w:eastAsiaTheme="majorEastAsia" w:hAnsi="Times New Roman" w:cs="Times New Roman"/>
          <w:sz w:val="28"/>
          <w:szCs w:val="32"/>
        </w:rPr>
        <w:t>Рис</w:t>
      </w:r>
      <w:r>
        <w:rPr>
          <w:rFonts w:ascii="Times New Roman" w:eastAsiaTheme="majorEastAsia" w:hAnsi="Times New Roman" w:cs="Times New Roman"/>
          <w:sz w:val="28"/>
          <w:szCs w:val="32"/>
        </w:rPr>
        <w:t>.7 Диаграмма компонентов</w:t>
      </w:r>
    </w:p>
    <w:p w:rsidR="00D440D9" w:rsidRPr="00E30322" w:rsidRDefault="00D440D9">
      <w:pPr>
        <w:rPr>
          <w:rFonts w:ascii="Times New Roman" w:hAnsi="Times New Roman" w:cs="Times New Roman"/>
          <w:sz w:val="28"/>
          <w:szCs w:val="28"/>
        </w:rPr>
      </w:pPr>
      <w:bookmarkStart w:id="3" w:name="_GoBack"/>
      <w:bookmarkEnd w:id="3"/>
    </w:p>
    <w:sectPr w:rsidR="00D440D9" w:rsidRPr="00E303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223C5"/>
    <w:multiLevelType w:val="hybridMultilevel"/>
    <w:tmpl w:val="AADC267A"/>
    <w:lvl w:ilvl="0" w:tplc="04190001">
      <w:start w:val="1"/>
      <w:numFmt w:val="bullet"/>
      <w:lvlText w:val=""/>
      <w:lvlJc w:val="left"/>
      <w:pPr>
        <w:ind w:left="720" w:hanging="360"/>
      </w:pPr>
      <w:rPr>
        <w:rFonts w:ascii="Symbol" w:hAnsi="Symbol" w:hint="default"/>
      </w:rPr>
    </w:lvl>
    <w:lvl w:ilvl="1" w:tplc="7FD818E6">
      <w:numFmt w:val="bullet"/>
      <w:lvlText w:val="•"/>
      <w:lvlJc w:val="left"/>
      <w:pPr>
        <w:ind w:left="1788" w:hanging="708"/>
      </w:pPr>
      <w:rPr>
        <w:rFonts w:ascii="Times New Roman" w:eastAsia="Calibr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5880E6E"/>
    <w:multiLevelType w:val="hybridMultilevel"/>
    <w:tmpl w:val="90FEEC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54F0387"/>
    <w:multiLevelType w:val="hybridMultilevel"/>
    <w:tmpl w:val="C1E023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A2C2159"/>
    <w:multiLevelType w:val="hybridMultilevel"/>
    <w:tmpl w:val="2C60DE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023569C"/>
    <w:multiLevelType w:val="hybridMultilevel"/>
    <w:tmpl w:val="B94625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9DB4C13"/>
    <w:multiLevelType w:val="hybridMultilevel"/>
    <w:tmpl w:val="7E061DA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6" w15:restartNumberingAfterBreak="0">
    <w:nsid w:val="6D3E200B"/>
    <w:multiLevelType w:val="hybridMultilevel"/>
    <w:tmpl w:val="F970D6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81C232A"/>
    <w:multiLevelType w:val="hybridMultilevel"/>
    <w:tmpl w:val="5A0255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0"/>
  </w:num>
  <w:num w:numId="5">
    <w:abstractNumId w:val="4"/>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322"/>
    <w:rsid w:val="00476D9D"/>
    <w:rsid w:val="00B81229"/>
    <w:rsid w:val="00D440D9"/>
    <w:rsid w:val="00E30322"/>
    <w:rsid w:val="00FE6D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8E0384-E5CE-4F85-8404-226B1A2C9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30322"/>
    <w:pPr>
      <w:spacing w:after="200" w:line="276" w:lineRule="auto"/>
    </w:pPr>
    <w:rPr>
      <w:rFonts w:ascii="Calibri" w:eastAsia="Calibri" w:hAnsi="Calibri" w:cs="Calibri"/>
      <w:sz w:val="22"/>
      <w:szCs w:val="22"/>
      <w:lang w:eastAsia="ru-RU"/>
    </w:rPr>
  </w:style>
  <w:style w:type="paragraph" w:styleId="1">
    <w:name w:val="heading 1"/>
    <w:basedOn w:val="a"/>
    <w:next w:val="a"/>
    <w:link w:val="10"/>
    <w:uiPriority w:val="9"/>
    <w:qFormat/>
    <w:rsid w:val="00E303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30322"/>
    <w:rPr>
      <w:rFonts w:asciiTheme="majorHAnsi" w:eastAsiaTheme="majorEastAsia" w:hAnsiTheme="majorHAnsi" w:cstheme="majorBidi"/>
      <w:color w:val="2E74B5" w:themeColor="accent1" w:themeShade="BF"/>
      <w:sz w:val="32"/>
      <w:szCs w:val="32"/>
      <w:lang w:eastAsia="ru-RU"/>
    </w:rPr>
  </w:style>
  <w:style w:type="paragraph" w:styleId="a3">
    <w:name w:val="List Paragraph"/>
    <w:basedOn w:val="a"/>
    <w:uiPriority w:val="34"/>
    <w:qFormat/>
    <w:rsid w:val="00E30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190199">
      <w:bodyDiv w:val="1"/>
      <w:marLeft w:val="0"/>
      <w:marRight w:val="0"/>
      <w:marTop w:val="0"/>
      <w:marBottom w:val="0"/>
      <w:divBdr>
        <w:top w:val="none" w:sz="0" w:space="0" w:color="auto"/>
        <w:left w:val="none" w:sz="0" w:space="0" w:color="auto"/>
        <w:bottom w:val="none" w:sz="0" w:space="0" w:color="auto"/>
        <w:right w:val="none" w:sz="0" w:space="0" w:color="auto"/>
      </w:divBdr>
    </w:div>
    <w:div w:id="816579194">
      <w:bodyDiv w:val="1"/>
      <w:marLeft w:val="0"/>
      <w:marRight w:val="0"/>
      <w:marTop w:val="0"/>
      <w:marBottom w:val="0"/>
      <w:divBdr>
        <w:top w:val="none" w:sz="0" w:space="0" w:color="auto"/>
        <w:left w:val="none" w:sz="0" w:space="0" w:color="auto"/>
        <w:bottom w:val="none" w:sz="0" w:space="0" w:color="auto"/>
        <w:right w:val="none" w:sz="0" w:space="0" w:color="auto"/>
      </w:divBdr>
    </w:div>
    <w:div w:id="1749693482">
      <w:bodyDiv w:val="1"/>
      <w:marLeft w:val="0"/>
      <w:marRight w:val="0"/>
      <w:marTop w:val="0"/>
      <w:marBottom w:val="0"/>
      <w:divBdr>
        <w:top w:val="none" w:sz="0" w:space="0" w:color="auto"/>
        <w:left w:val="none" w:sz="0" w:space="0" w:color="auto"/>
        <w:bottom w:val="none" w:sz="0" w:space="0" w:color="auto"/>
        <w:right w:val="none" w:sz="0" w:space="0" w:color="auto"/>
      </w:divBdr>
    </w:div>
    <w:div w:id="18523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1748</Words>
  <Characters>9970</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2024-02-26T21:05:00Z</dcterms:created>
  <dcterms:modified xsi:type="dcterms:W3CDTF">2024-03-12T10:51:00Z</dcterms:modified>
</cp:coreProperties>
</file>