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3930.0" w:type="dxa"/>
        <w:jc w:val="left"/>
        <w:tblInd w:w="-2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50"/>
        <w:gridCol w:w="4480"/>
        <w:tblGridChange w:id="0">
          <w:tblGrid>
            <w:gridCol w:w="9450"/>
            <w:gridCol w:w="4480"/>
          </w:tblGrid>
        </w:tblGridChange>
      </w:tblGrid>
      <w:tr>
        <w:trPr>
          <w:cantSplit w:val="0"/>
          <w:trHeight w:val="524.4000000000001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Must have рівень:</w:t>
            </w:r>
          </w:p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1. Яке твердження щодо діаграми переходу станів і таблиці з тест-кейсами є вірним?</w:t>
            </w:r>
          </w:p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  <w:drawing>
                <wp:inline distB="114300" distT="114300" distL="114300" distR="114300">
                  <wp:extent cx="4619428" cy="2238489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9428" cy="223848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25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890"/>
              <w:gridCol w:w="1470"/>
              <w:gridCol w:w="1545"/>
              <w:gridCol w:w="1335"/>
              <w:gridCol w:w="1505"/>
              <w:gridCol w:w="1505"/>
              <w:tblGridChange w:id="0">
                <w:tblGrid>
                  <w:gridCol w:w="1890"/>
                  <w:gridCol w:w="1470"/>
                  <w:gridCol w:w="1545"/>
                  <w:gridCol w:w="1335"/>
                  <w:gridCol w:w="1505"/>
                  <w:gridCol w:w="150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Тест-кейс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4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5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Стан початку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S1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S2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S2</w:t>
                  </w:r>
                </w:p>
                <w:p w:rsidR="00000000" w:rsidDel="00000000" w:rsidP="00000000" w:rsidRDefault="00000000" w:rsidRPr="00000000" w14:paraId="00000011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 S3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S3</w:t>
                  </w:r>
                </w:p>
                <w:p w:rsidR="00000000" w:rsidDel="00000000" w:rsidP="00000000" w:rsidRDefault="00000000" w:rsidRPr="00000000" w14:paraId="00000014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Живлення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Power On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Power Off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RC On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RC off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Power Off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Стан завершення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S1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ind w:left="72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Дані тест-кейси покривають валідні і невалідні переходи на діаграмі.</w:t>
            </w:r>
          </w:p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b6d7a8" w:val="clear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b6d7a8" w:val="clear"/>
                <w:rtl w:val="0"/>
              </w:rPr>
              <w:t xml:space="preserve">Дані тест-кейси показують всі можливі валідні переходи на діаграмі.</w:t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Дані тест-кейси покривають деякі валідні переходи на діаграмі.</w:t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Дані тест-кейси покривають пари переходів на діаграмі.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2. Співробітникам компанії виплачують бонуси за умови, що вони пропрацювати більше ніж рік та виконали заздалегідь поставлені цілі. 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Ці умови можна подати у вигляді таблиці рішень: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925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450"/>
              <w:gridCol w:w="2550"/>
              <w:gridCol w:w="1312.5"/>
              <w:gridCol w:w="1312.5"/>
              <w:gridCol w:w="1312.5"/>
              <w:gridCol w:w="1312.5"/>
              <w:tblGridChange w:id="0">
                <w:tblGrid>
                  <w:gridCol w:w="1450"/>
                  <w:gridCol w:w="2550"/>
                  <w:gridCol w:w="1312.5"/>
                  <w:gridCol w:w="1312.5"/>
                  <w:gridCol w:w="1312.5"/>
                  <w:gridCol w:w="1312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Тест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Т3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Т4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Умова 1: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Стаж більше року?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Умова 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Ціль поставлена?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Умова 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Ціль досягнута?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Дія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Виплата бонуса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</w:tr>
          </w:tbl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Який сценарій, що є ймовірним в реальному житті, пропущений в таблиці?</w:t>
            </w:r>
          </w:p>
          <w:p w:rsidR="00000000" w:rsidDel="00000000" w:rsidP="00000000" w:rsidRDefault="00000000" w:rsidRPr="00000000" w14:paraId="0000004E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Умова 1 = ТАК, Умова 2 = НІ, Умова 3 = ТАК, Дія = НІ</w:t>
            </w:r>
          </w:p>
          <w:p w:rsidR="00000000" w:rsidDel="00000000" w:rsidP="00000000" w:rsidRDefault="00000000" w:rsidRPr="00000000" w14:paraId="0000004F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Умова 1 = ТАК, Умова 2 = ТАК, Умова 3 = НІ, Дія = ТАК</w:t>
            </w:r>
          </w:p>
          <w:p w:rsidR="00000000" w:rsidDel="00000000" w:rsidP="00000000" w:rsidRDefault="00000000" w:rsidRPr="00000000" w14:paraId="0000005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Умова 1 = НІ, Умова 2 = НІ, Умова 3 = ТАК, Дія = НІ</w:t>
            </w:r>
          </w:p>
          <w:p w:rsidR="00000000" w:rsidDel="00000000" w:rsidP="00000000" w:rsidRDefault="00000000" w:rsidRPr="00000000" w14:paraId="00000051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b6d7a8" w:val="clear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b6d7a8" w:val="clear"/>
                <w:rtl w:val="0"/>
              </w:rPr>
              <w:t xml:space="preserve">Умова 1 = НІ, Умова 2 = ТАК, Умова 3 = НІ, Дія = НІ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Середній рівень: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1. Виконай завдання попереднього рівня.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2. Склади діаграму станів і переходів для тестування відеогри:</w:t>
            </w:r>
          </w:p>
          <w:p w:rsidR="00000000" w:rsidDel="00000000" w:rsidP="00000000" w:rsidRDefault="00000000" w:rsidRPr="00000000" w14:paraId="00000058">
            <w:pPr>
              <w:widowControl w:val="0"/>
              <w:spacing w:after="200"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Після запуску гри ти опиняєшся в «Замку загадок», у кімнаті з двома коридорами — направо і наліво.</w:t>
            </w:r>
          </w:p>
          <w:p w:rsidR="00000000" w:rsidDel="00000000" w:rsidP="00000000" w:rsidRDefault="00000000" w:rsidRPr="00000000" w14:paraId="00000059">
            <w:pPr>
              <w:widowControl w:val="0"/>
              <w:spacing w:after="200"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Якщо піти направо — потрапляєш до дракона. Дракон загадує тобі загадку. Якщо відповідь правильна — виходиш із замку та виграєш. Якщо неправильна — дракон загадує ще одну загадку. Якщо ти вдруге відповідаєш неправильно — дракон тебе з'їдає і ти програєш.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Якщо піти наліво — потрапиш до відьми. Відьма загадує загадку, якщо відповідь правильна — виходиш із замку і виграєш. Якщо відповідь неправильна — відьма переносить тебе до дракона.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3. Скільки тест-кейсів, відповідно до складеної діаграми, буде достатньо, щоб протестувати цю гру?  </w:t>
              <w:br w:type="textWrapping"/>
              <w:br w:type="textWrapping"/>
              <w:t xml:space="preserve">Спершу я думав про 5 тест-кейсів, проте якщо брати до уваги те, що при неправильній відповіді на загадку відьми нас перекидає на дракона, то це додаткові тест-кейси, де необхідно пройти весь шлях від відьми до коректної відповіді на першу загадку або другу загадку (що є 2-ма тест-кейсами) і також, коли від відьми потрапляєш до дракона і відповідаєш на 2 загадки неправильно, тому відповідь - 7 тест-кейсів.</w:t>
            </w:r>
          </w:p>
        </w:tc>
      </w:tr>
    </w:tbl>
    <w:p w:rsidR="00000000" w:rsidDel="00000000" w:rsidP="00000000" w:rsidRDefault="00000000" w:rsidRPr="00000000" w14:paraId="0000005D">
      <w:pPr>
        <w:spacing w:line="36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Sans-regular.ttf"/><Relationship Id="rId2" Type="http://schemas.openxmlformats.org/officeDocument/2006/relationships/font" Target="fonts/NunitoSans-bold.ttf"/><Relationship Id="rId3" Type="http://schemas.openxmlformats.org/officeDocument/2006/relationships/font" Target="fonts/NunitoSans-italic.ttf"/><Relationship Id="rId4" Type="http://schemas.openxmlformats.org/officeDocument/2006/relationships/font" Target="fonts/Nuni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