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71633"/>
          <w:sz w:val="30"/>
        </w:rPr>
        <w:t>Баг-репорты по пилоту «Гермес» — всё, что прилетело: трекер, Лапин, письма, личка</w:t>
      </w:r>
    </w:p>
    <w:p>
      <w:r>
        <w:rPr>
          <w:rFonts w:ascii="Arial" w:hAnsi="Arial"/>
          <w:i/>
          <w:color w:val="666666"/>
          <w:sz w:val="20"/>
        </w:rPr>
        <w:t>Период: июнь–август 2026. Собрала Оксана Руденко (QA), скопировала подряд, как приходило.</w:t>
      </w:r>
    </w:p>
    <w:p>
      <w:r>
        <w:rPr>
          <w:rFonts w:ascii="Arial" w:hAnsi="Arial"/>
          <w:i/>
          <w:color w:val="666666"/>
          <w:sz w:val="20"/>
        </w:rPr>
        <w:t>Форматы разные: мои BUG-шки — с шагами, от операторов — одной фразой через Сергея Лапина, от Дёмина — из писем, от своих — из чата и лички. Дубли не чистила, приоритеты не ставила. Разберём потом.</w:t>
      </w:r>
    </w:p>
    <w:p/>
    <w:p>
      <w:r>
        <w:rPr>
          <w:rFonts w:ascii="Arial" w:hAnsi="Arial"/>
          <w:b/>
          <w:color w:val="6D5BF7"/>
          <w:sz w:val="24"/>
        </w:rPr>
        <w:t>=== Июнь ===</w:t>
      </w:r>
    </w:p>
    <w:p>
      <w:r>
        <w:rPr>
          <w:rFonts w:ascii="Arial" w:hAnsi="Arial"/>
          <w:b/>
          <w:sz w:val="22"/>
        </w:rPr>
        <w:t>BUG-101 · Оксана Руденко (QA) · 16.06.2026</w:t>
      </w:r>
    </w:p>
    <w:p>
      <w:r>
        <w:rPr>
          <w:rFonts w:ascii="Arial" w:hAnsi="Arial"/>
          <w:b/>
          <w:sz w:val="22"/>
        </w:rPr>
        <w:t xml:space="preserve">Кратко: </w:t>
      </w:r>
      <w:r>
        <w:rPr>
          <w:rFonts w:ascii="Arial" w:hAnsi="Arial"/>
          <w:sz w:val="22"/>
        </w:rPr>
        <w:t>«Экспресс+» считается как «Экспресс» — цена и срок неверные.</w:t>
      </w:r>
    </w:p>
    <w:p>
      <w:r>
        <w:rPr>
          <w:rFonts w:ascii="Arial" w:hAnsi="Arial"/>
          <w:b/>
          <w:sz w:val="22"/>
        </w:rPr>
        <w:t xml:space="preserve">Шаги: </w:t>
      </w:r>
      <w:r>
        <w:rPr>
          <w:rFonts w:ascii="Arial" w:hAnsi="Arial"/>
          <w:sz w:val="22"/>
        </w:rPr>
        <w:t>1) открыть виджет оператора; 2) спросить «Сколько стоит Экспресс+ по Москве, 5 кг?».</w:t>
      </w:r>
    </w:p>
    <w:p>
      <w:r>
        <w:rPr>
          <w:rFonts w:ascii="Arial" w:hAnsi="Arial"/>
          <w:b/>
          <w:sz w:val="22"/>
        </w:rPr>
        <w:t xml:space="preserve">Ожидаемое: </w:t>
      </w:r>
      <w:r>
        <w:rPr>
          <w:rFonts w:ascii="Arial" w:hAnsi="Arial"/>
          <w:sz w:val="22"/>
        </w:rPr>
        <w:t>тариф «Экспресс+»: 1 890 + 55 × 5 = 2 165 ₽, срок — в тот же или на следующий день (R-03).</w:t>
      </w:r>
    </w:p>
    <w:p>
      <w:r>
        <w:rPr>
          <w:rFonts w:ascii="Arial" w:hAnsi="Arial"/>
          <w:b/>
          <w:sz w:val="22"/>
        </w:rPr>
        <w:t xml:space="preserve">Фактическое: </w:t>
      </w:r>
      <w:r>
        <w:rPr>
          <w:rFonts w:ascii="Arial" w:hAnsi="Arial"/>
          <w:sz w:val="22"/>
        </w:rPr>
        <w:t>ассистент считает по «Экспресс»: 1 190 + 39 × 5 = 1 385 ₽, срок 1–2 рабочих дня.</w:t>
      </w:r>
    </w:p>
    <w:p>
      <w:r>
        <w:rPr>
          <w:rFonts w:ascii="Arial" w:hAnsi="Arial"/>
          <w:b/>
          <w:sz w:val="22"/>
        </w:rPr>
        <w:t xml:space="preserve">Статус: </w:t>
      </w:r>
      <w:r>
        <w:rPr>
          <w:rFonts w:ascii="Arial" w:hAnsi="Arial"/>
          <w:sz w:val="22"/>
        </w:rPr>
        <w:t>открыт. Upd 20.08: добавила автотест test_express_plus_not_confused_with_express — красный. Глеб: заигнорить до релиза, в бэклог.</w:t>
      </w:r>
    </w:p>
    <w:p/>
    <w:p>
      <w:r>
        <w:rPr>
          <w:rFonts w:ascii="Arial" w:hAnsi="Arial"/>
          <w:b/>
          <w:sz w:val="22"/>
        </w:rPr>
        <w:t>BUG-102 · Оксана Руденко (QA) · 23.06.2026</w:t>
      </w:r>
    </w:p>
    <w:p>
      <w:r>
        <w:rPr>
          <w:rFonts w:ascii="Arial" w:hAnsi="Arial"/>
          <w:b/>
          <w:sz w:val="22"/>
        </w:rPr>
        <w:t xml:space="preserve">Кратко: </w:t>
      </w:r>
      <w:r>
        <w:rPr>
          <w:rFonts w:ascii="Arial" w:hAnsi="Arial"/>
          <w:sz w:val="22"/>
        </w:rPr>
        <w:t>ссылка на регламент в виджете открывает «Not Found».</w:t>
      </w:r>
    </w:p>
    <w:p>
      <w:r>
        <w:rPr>
          <w:rFonts w:ascii="Arial" w:hAnsi="Arial"/>
          <w:b/>
          <w:sz w:val="22"/>
        </w:rPr>
        <w:t xml:space="preserve">Шаги: </w:t>
      </w:r>
      <w:r>
        <w:rPr>
          <w:rFonts w:ascii="Arial" w:hAnsi="Arial"/>
          <w:sz w:val="22"/>
        </w:rPr>
        <w:t>1) задать в виджете вопрос с ответом по регламенту, например «Как оформить возврат груза отправителю?»; 2) нажать ссылку на пункт регламента под ответом.</w:t>
      </w:r>
    </w:p>
    <w:p>
      <w:r>
        <w:rPr>
          <w:rFonts w:ascii="Arial" w:hAnsi="Arial"/>
          <w:b/>
          <w:sz w:val="22"/>
        </w:rPr>
        <w:t xml:space="preserve">Ожидаемое: </w:t>
      </w:r>
      <w:r>
        <w:rPr>
          <w:rFonts w:ascii="Arial" w:hAnsi="Arial"/>
          <w:sz w:val="22"/>
        </w:rPr>
        <w:t>открывается текст регламента.</w:t>
      </w:r>
    </w:p>
    <w:p>
      <w:r>
        <w:rPr>
          <w:rFonts w:ascii="Arial" w:hAnsi="Arial"/>
          <w:b/>
          <w:sz w:val="22"/>
        </w:rPr>
        <w:t xml:space="preserve">Фактическое: </w:t>
      </w:r>
      <w:r>
        <w:rPr>
          <w:rFonts w:ascii="Arial" w:hAnsi="Arial"/>
          <w:sz w:val="22"/>
        </w:rPr>
        <w:t>страница «Not Found», в адресной строке /regulations/R-05.</w:t>
      </w:r>
    </w:p>
    <w:p>
      <w:r>
        <w:rPr>
          <w:rFonts w:ascii="Arial" w:hAnsi="Arial"/>
          <w:b/>
          <w:sz w:val="22"/>
        </w:rPr>
        <w:t xml:space="preserve">Статус: </w:t>
      </w:r>
      <w:r>
        <w:rPr>
          <w:rFonts w:ascii="Arial" w:hAnsi="Arial"/>
          <w:sz w:val="22"/>
        </w:rPr>
        <w:t>открыт.</w:t>
      </w:r>
    </w:p>
    <w:p/>
    <w:p>
      <w:r>
        <w:rPr>
          <w:rFonts w:ascii="Arial" w:hAnsi="Arial"/>
          <w:b/>
          <w:sz w:val="22"/>
        </w:rPr>
        <w:t>BUG-103 · Оксана Руденко (QA) · 30.06.2026</w:t>
      </w:r>
    </w:p>
    <w:p>
      <w:r>
        <w:rPr>
          <w:rFonts w:ascii="Arial" w:hAnsi="Arial"/>
          <w:b/>
          <w:sz w:val="22"/>
        </w:rPr>
        <w:t xml:space="preserve">Кратко: </w:t>
      </w:r>
      <w:r>
        <w:rPr>
          <w:rFonts w:ascii="Arial" w:hAnsi="Arial"/>
          <w:sz w:val="22"/>
        </w:rPr>
        <w:t>ответ без ссылки на пункт регламента.</w:t>
      </w:r>
    </w:p>
    <w:p>
      <w:r>
        <w:rPr>
          <w:rFonts w:ascii="Arial" w:hAnsi="Arial"/>
          <w:b/>
          <w:sz w:val="22"/>
        </w:rPr>
        <w:t xml:space="preserve">Шаги: </w:t>
      </w:r>
      <w:r>
        <w:rPr>
          <w:rFonts w:ascii="Arial" w:hAnsi="Arial"/>
          <w:sz w:val="22"/>
        </w:rPr>
        <w:t>спросить «В какой срок можно вернуть груз отправителю?».</w:t>
      </w:r>
    </w:p>
    <w:p>
      <w:r>
        <w:rPr>
          <w:rFonts w:ascii="Arial" w:hAnsi="Arial"/>
          <w:b/>
          <w:sz w:val="22"/>
        </w:rPr>
        <w:t xml:space="preserve">Ожидаемое: </w:t>
      </w:r>
      <w:r>
        <w:rPr>
          <w:rFonts w:ascii="Arial" w:hAnsi="Arial"/>
          <w:sz w:val="22"/>
        </w:rPr>
        <w:t>ответ со ссылкой на пункт R-05 — по ТЗ ссылка на регламент обязательна.</w:t>
      </w:r>
    </w:p>
    <w:p>
      <w:r>
        <w:rPr>
          <w:rFonts w:ascii="Arial" w:hAnsi="Arial"/>
          <w:b/>
          <w:sz w:val="22"/>
        </w:rPr>
        <w:t xml:space="preserve">Фактическое: </w:t>
      </w:r>
      <w:r>
        <w:rPr>
          <w:rFonts w:ascii="Arial" w:hAnsi="Arial"/>
          <w:sz w:val="22"/>
        </w:rPr>
        <w:t>ответ есть, ссылки нет (список citations пустой).</w:t>
      </w:r>
    </w:p>
    <w:p>
      <w:r>
        <w:rPr>
          <w:rFonts w:ascii="Arial" w:hAnsi="Arial"/>
          <w:b/>
          <w:sz w:val="22"/>
        </w:rPr>
        <w:t xml:space="preserve">Статус: </w:t>
      </w:r>
      <w:r>
        <w:rPr>
          <w:rFonts w:ascii="Arial" w:hAnsi="Arial"/>
          <w:sz w:val="22"/>
        </w:rPr>
        <w:t>открыт.</w:t>
      </w:r>
    </w:p>
    <w:p/>
    <w:p>
      <w:r>
        <w:rPr>
          <w:rFonts w:ascii="Arial" w:hAnsi="Arial"/>
          <w:b/>
          <w:color w:val="6D5BF7"/>
          <w:sz w:val="24"/>
        </w:rPr>
        <w:t>=== Июль ===</w:t>
      </w:r>
    </w:p>
    <w:p>
      <w:r>
        <w:rPr>
          <w:rFonts w:ascii="Arial" w:hAnsi="Arial"/>
          <w:sz w:val="22"/>
        </w:rPr>
        <w:t>Лапин, 21.07.2026, переслал от оператора: «в 10–11 утра подсказка 10+ секунд»</w:t>
      </w:r>
    </w:p>
    <w:p/>
    <w:p>
      <w:r>
        <w:rPr>
          <w:rFonts w:ascii="Arial" w:hAnsi="Arial"/>
          <w:b/>
          <w:sz w:val="22"/>
        </w:rPr>
        <w:t>BUG-104 · Оксана Руденко (QA) · 22.07.2026</w:t>
      </w:r>
    </w:p>
    <w:p>
      <w:r>
        <w:rPr>
          <w:rFonts w:ascii="Arial" w:hAnsi="Arial"/>
          <w:b/>
          <w:sz w:val="22"/>
        </w:rPr>
        <w:t xml:space="preserve">Кратко: </w:t>
      </w:r>
      <w:r>
        <w:rPr>
          <w:rFonts w:ascii="Arial" w:hAnsi="Arial"/>
          <w:sz w:val="22"/>
        </w:rPr>
        <w:t>таймаут к LLM 10 с без повторной попытки; при 429 нет переключения на резервного провайдера.</w:t>
      </w:r>
    </w:p>
    <w:p>
      <w:r>
        <w:rPr>
          <w:rFonts w:ascii="Arial" w:hAnsi="Arial"/>
          <w:b/>
          <w:sz w:val="22"/>
        </w:rPr>
        <w:t xml:space="preserve">Шаги: </w:t>
      </w:r>
      <w:r>
        <w:rPr>
          <w:rFonts w:ascii="Arial" w:hAnsi="Arial"/>
          <w:sz w:val="22"/>
        </w:rPr>
        <w:t>1) в пик (10:00–12:00) или под нагрузкой на стейдже отправить вопрос в виджете; 2) МодельАПИ отвечает 429 или не отвечает.</w:t>
      </w:r>
    </w:p>
    <w:p>
      <w:r>
        <w:rPr>
          <w:rFonts w:ascii="Arial" w:hAnsi="Arial"/>
          <w:b/>
          <w:sz w:val="22"/>
        </w:rPr>
        <w:t xml:space="preserve">Ожидаемое: </w:t>
      </w:r>
      <w:r>
        <w:rPr>
          <w:rFonts w:ascii="Arial" w:hAnsi="Arial"/>
          <w:sz w:val="22"/>
        </w:rPr>
        <w:t>повтор запроса, при 429 — переключение на TokenFlow (так написано в README).</w:t>
      </w:r>
    </w:p>
    <w:p>
      <w:r>
        <w:rPr>
          <w:rFonts w:ascii="Arial" w:hAnsi="Arial"/>
          <w:b/>
          <w:sz w:val="22"/>
        </w:rPr>
        <w:t xml:space="preserve">Фактическое: </w:t>
      </w:r>
      <w:r>
        <w:rPr>
          <w:rFonts w:ascii="Arial" w:hAnsi="Arial"/>
          <w:sz w:val="22"/>
        </w:rPr>
        <w:t>ждём 10 с, ошибка, повтора нет, на резерв не переключается. См. инцидент 21.07.</w:t>
      </w:r>
    </w:p>
    <w:p>
      <w:r>
        <w:rPr>
          <w:rFonts w:ascii="Arial" w:hAnsi="Arial"/>
          <w:b/>
          <w:sz w:val="22"/>
        </w:rPr>
        <w:t xml:space="preserve">Статус: </w:t>
      </w:r>
      <w:r>
        <w:rPr>
          <w:rFonts w:ascii="Arial" w:hAnsi="Arial"/>
          <w:sz w:val="22"/>
        </w:rPr>
        <w:t>открыт.</w:t>
      </w:r>
    </w:p>
    <w:p/>
    <w:p>
      <w:r>
        <w:rPr>
          <w:rFonts w:ascii="Arial" w:hAnsi="Arial"/>
          <w:sz w:val="22"/>
        </w:rPr>
        <w:t>Вера, в личку, 23.07.2026: «README врёт про Elasticsearch и ретраи — потеряла полдня». Записываю как баг документации.</w:t>
      </w:r>
    </w:p>
    <w:p/>
    <w:p>
      <w:r>
        <w:rPr>
          <w:rFonts w:ascii="Arial" w:hAnsi="Arial"/>
          <w:b/>
          <w:color w:val="6D5BF7"/>
          <w:sz w:val="24"/>
        </w:rPr>
        <w:t>=== Август (свежее, в трекер ещё не всё перенесла) ===</w:t>
      </w:r>
    </w:p>
    <w:p>
      <w:r>
        <w:rPr>
          <w:rFonts w:ascii="Arial" w:hAnsi="Arial"/>
          <w:sz w:val="22"/>
        </w:rPr>
        <w:t>Марк (фронт), 05.08.2026, из чата: двойной Enter в виджете — уходит пустое сообщение, бэк отвечает 422, виджет показывает оператору сырой JSON. Кнопку он у себя заблокирует, но с бэка просит нормальную ошибку.</w:t>
      </w:r>
    </w:p>
    <w:p>
      <w:r>
        <w:rPr>
          <w:rFonts w:ascii="Arial" w:hAnsi="Arial"/>
          <w:sz w:val="22"/>
        </w:rPr>
        <w:t>Лапин, 06.08.2026 — оператор: «назвал цену экспресса, а клиент спрашивал экспресс плюс»</w:t>
      </w:r>
    </w:p>
    <w:p>
      <w:r>
        <w:rPr>
          <w:rFonts w:ascii="Arial" w:hAnsi="Arial"/>
          <w:sz w:val="22"/>
        </w:rPr>
        <w:t>Лапин, 07.08.2026 — оператор: «негабарит — отвечает „уточняется“»</w:t>
      </w:r>
    </w:p>
    <w:p>
      <w:r>
        <w:rPr>
          <w:rFonts w:ascii="Arial" w:hAnsi="Arial"/>
          <w:sz w:val="22"/>
        </w:rPr>
        <w:t>Лапин, 10.08.2026 — руководитель смены: «кнопку „передать старшему“ прямо в интерфейс»</w:t>
      </w:r>
    </w:p>
    <w:p>
      <w:r>
        <w:rPr>
          <w:rFonts w:ascii="Arial" w:hAnsi="Arial"/>
          <w:sz w:val="22"/>
        </w:rPr>
        <w:t>Лапин, 11.08.2026 — оператор: всплывашка подсказки перекрывает поле ответа</w:t>
      </w:r>
    </w:p>
    <w:p>
      <w:r>
        <w:rPr>
          <w:rFonts w:ascii="Arial" w:hAnsi="Arial"/>
          <w:sz w:val="22"/>
        </w:rPr>
        <w:t>Лапин, 12.08.2026 — оператор: «не знает про страхование груза на 2 млн»</w:t>
      </w:r>
    </w:p>
    <w:p>
      <w:r>
        <w:rPr>
          <w:rFonts w:ascii="Arial" w:hAnsi="Arial"/>
          <w:sz w:val="22"/>
        </w:rPr>
        <w:t>Лапин, 12.08.2026 — оператор: история диалога пропадает при перезагрузке виджета</w:t>
      </w:r>
    </w:p>
    <w:p>
      <w:r>
        <w:rPr>
          <w:rFonts w:ascii="Arial" w:hAnsi="Arial"/>
          <w:sz w:val="22"/>
        </w:rPr>
        <w:t>Лапин, 13.08.2026 — оператор: «опасные грузы — ничего»</w:t>
      </w:r>
    </w:p>
    <w:p>
      <w:r>
        <w:rPr>
          <w:rFonts w:ascii="Arial" w:hAnsi="Arial"/>
          <w:sz w:val="22"/>
        </w:rPr>
        <w:t>Письмо П. Дёмина, 14.08.2026: «Коллеги, хотим голосовой режим. Прошу оценить сроки.»</w:t>
      </w:r>
    </w:p>
    <w:p/>
    <w:p>
      <w:r>
        <w:rPr>
          <w:rFonts w:ascii="Arial" w:hAnsi="Arial"/>
          <w:b/>
          <w:sz w:val="22"/>
        </w:rPr>
        <w:t>BUG-105 · Оксана Руденко (QA) · 17.08.2026</w:t>
      </w:r>
    </w:p>
    <w:p>
      <w:r>
        <w:rPr>
          <w:rFonts w:ascii="Arial" w:hAnsi="Arial"/>
          <w:b/>
          <w:sz w:val="22"/>
        </w:rPr>
        <w:t xml:space="preserve">Кратко: </w:t>
      </w:r>
      <w:r>
        <w:rPr>
          <w:rFonts w:ascii="Arial" w:hAnsi="Arial"/>
          <w:sz w:val="22"/>
        </w:rPr>
        <w:t>после 14.08 нет ответов про график складов — ошибка загрузки R-06.</w:t>
      </w:r>
    </w:p>
    <w:p>
      <w:r>
        <w:rPr>
          <w:rFonts w:ascii="Arial" w:hAnsi="Arial"/>
          <w:b/>
          <w:sz w:val="22"/>
        </w:rPr>
        <w:t xml:space="preserve">Шаги: </w:t>
      </w:r>
      <w:r>
        <w:rPr>
          <w:rFonts w:ascii="Arial" w:hAnsi="Arial"/>
          <w:sz w:val="22"/>
        </w:rPr>
        <w:t>спросить «До скольки сегодня работает склад на приём?».</w:t>
      </w:r>
    </w:p>
    <w:p>
      <w:r>
        <w:rPr>
          <w:rFonts w:ascii="Arial" w:hAnsi="Arial"/>
          <w:b/>
          <w:sz w:val="22"/>
        </w:rPr>
        <w:t xml:space="preserve">Ожидаемое: </w:t>
      </w:r>
      <w:r>
        <w:rPr>
          <w:rFonts w:ascii="Arial" w:hAnsi="Arial"/>
          <w:sz w:val="22"/>
        </w:rPr>
        <w:t>ответ по R-06 со ссылкой на пункт.</w:t>
      </w:r>
    </w:p>
    <w:p>
      <w:r>
        <w:rPr>
          <w:rFonts w:ascii="Arial" w:hAnsi="Arial"/>
          <w:b/>
          <w:sz w:val="22"/>
        </w:rPr>
        <w:t xml:space="preserve">Фактическое: </w:t>
      </w:r>
      <w:r>
        <w:rPr>
          <w:rFonts w:ascii="Arial" w:hAnsi="Arial"/>
          <w:sz w:val="22"/>
        </w:rPr>
        <w:t>ответа по графику нет; в логах app.kb_loader — UnicodeDecodeError на kb/regulations/R-06_График_работы_складов.md (файл перезалили 14.08 из выгрузки Windows, cp1251).</w:t>
      </w:r>
    </w:p>
    <w:p>
      <w:r>
        <w:rPr>
          <w:rFonts w:ascii="Arial" w:hAnsi="Arial"/>
          <w:b/>
          <w:sz w:val="22"/>
        </w:rPr>
        <w:t xml:space="preserve">Статус: </w:t>
      </w:r>
      <w:r>
        <w:rPr>
          <w:rFonts w:ascii="Arial" w:hAnsi="Arial"/>
          <w:sz w:val="22"/>
        </w:rPr>
        <w:t>исправлено 19.08 (Оксана): R-06 пересохранён в UTF-8 и перезалит, ошибка из логов ушла.</w:t>
      </w:r>
    </w:p>
    <w:p/>
    <w:p>
      <w:r>
        <w:rPr>
          <w:rFonts w:ascii="Arial" w:hAnsi="Arial"/>
          <w:sz w:val="22"/>
        </w:rPr>
        <w:t>Воронцова, на созвоне 18.08.2026: тон канцелярский, «как из методички»</w:t>
      </w:r>
    </w:p>
    <w:p>
      <w:r>
        <w:rPr>
          <w:rFonts w:ascii="Arial" w:hAnsi="Arial"/>
          <w:sz w:val="22"/>
        </w:rPr>
        <w:t>Лапин, 18.08.2026 — оператор: вопрос с номером груза и тарифом одновременно — отвечает только про тариф</w:t>
      </w:r>
    </w:p>
    <w:p>
      <w:r>
        <w:rPr>
          <w:rFonts w:ascii="Arial" w:hAnsi="Arial"/>
          <w:sz w:val="22"/>
        </w:rPr>
        <w:t>Лапин, 19.08.2026 — оператор: статус груза иногда «сервис недоступен»</w:t>
      </w:r>
    </w:p>
    <w:p/>
    <w:p>
      <w:r>
        <w:rPr>
          <w:rFonts w:ascii="Arial" w:hAnsi="Arial"/>
          <w:b/>
          <w:sz w:val="22"/>
        </w:rPr>
        <w:t>BUG-106 · Оксана Руденко (QA) · 20.08.2026</w:t>
      </w:r>
    </w:p>
    <w:p>
      <w:r>
        <w:rPr>
          <w:rFonts w:ascii="Arial" w:hAnsi="Arial"/>
          <w:b/>
          <w:sz w:val="22"/>
        </w:rPr>
        <w:t xml:space="preserve">Кратко: </w:t>
      </w:r>
      <w:r>
        <w:rPr>
          <w:rFonts w:ascii="Arial" w:hAnsi="Arial"/>
          <w:sz w:val="22"/>
        </w:rPr>
        <w:t>CORS разрешён для всех источников.</w:t>
      </w:r>
    </w:p>
    <w:p>
      <w:r>
        <w:rPr>
          <w:rFonts w:ascii="Arial" w:hAnsi="Arial"/>
          <w:b/>
          <w:sz w:val="22"/>
        </w:rPr>
        <w:t xml:space="preserve">Шаги: </w:t>
      </w:r>
      <w:r>
        <w:rPr>
          <w:rFonts w:ascii="Arial" w:hAnsi="Arial"/>
          <w:sz w:val="22"/>
        </w:rPr>
        <w:t>отправить запрос к /api/chat с произвольного Origin.</w:t>
      </w:r>
    </w:p>
    <w:p>
      <w:r>
        <w:rPr>
          <w:rFonts w:ascii="Arial" w:hAnsi="Arial"/>
          <w:b/>
          <w:sz w:val="22"/>
        </w:rPr>
        <w:t xml:space="preserve">Ожидаемое: </w:t>
      </w:r>
      <w:r>
        <w:rPr>
          <w:rFonts w:ascii="Arial" w:hAnsi="Arial"/>
          <w:sz w:val="22"/>
        </w:rPr>
        <w:t>запросы принимаются только от известных источников (виджет в helpdesk заказчика).</w:t>
      </w:r>
    </w:p>
    <w:p>
      <w:r>
        <w:rPr>
          <w:rFonts w:ascii="Arial" w:hAnsi="Arial"/>
          <w:b/>
          <w:sz w:val="22"/>
        </w:rPr>
        <w:t xml:space="preserve">Фактическое: </w:t>
      </w:r>
      <w:r>
        <w:rPr>
          <w:rFonts w:ascii="Arial" w:hAnsi="Arial"/>
          <w:sz w:val="22"/>
        </w:rPr>
        <w:t>в ответе Access-Control-Allow-Origin: * — принимается с любого сайта.</w:t>
      </w:r>
    </w:p>
    <w:p>
      <w:r>
        <w:rPr>
          <w:rFonts w:ascii="Arial" w:hAnsi="Arial"/>
          <w:b/>
          <w:sz w:val="22"/>
        </w:rPr>
        <w:t xml:space="preserve">Статус: </w:t>
      </w:r>
      <w:r>
        <w:rPr>
          <w:rFonts w:ascii="Arial" w:hAnsi="Arial"/>
          <w:sz w:val="22"/>
        </w:rPr>
        <w:t>открыт.</w:t>
      </w:r>
    </w:p>
    <w:p/>
    <w:p>
      <w:r>
        <w:rPr>
          <w:rFonts w:ascii="Arial" w:hAnsi="Arial"/>
          <w:sz w:val="22"/>
        </w:rPr>
        <w:t>Лапин, 20.08.2026 — оператор: «„информация уточняется“ — и всё, даже не предлагает оператора»</w:t>
      </w:r>
    </w:p>
    <w:p>
      <w:r>
        <w:rPr>
          <w:rFonts w:ascii="Arial" w:hAnsi="Arial"/>
          <w:sz w:val="22"/>
        </w:rPr>
        <w:t>Письмо П. Дёмина, 21.08.2026: «Коллеги, опять путаница в тарифах — это блокер приёмки.»</w:t>
      </w:r>
    </w:p>
    <w:p/>
    <w:p>
      <w:r>
        <w:rPr>
          <w:rFonts w:ascii="Arial" w:hAnsi="Arial"/>
          <w:b/>
          <w:sz w:val="22"/>
        </w:rPr>
        <w:t>BUG-107 · Оксана Руденко (QA) · 21.08.2026</w:t>
      </w:r>
    </w:p>
    <w:p>
      <w:r>
        <w:rPr>
          <w:rFonts w:ascii="Arial" w:hAnsi="Arial"/>
          <w:b/>
          <w:sz w:val="22"/>
        </w:rPr>
        <w:t xml:space="preserve">Кратко: </w:t>
      </w:r>
      <w:r>
        <w:rPr>
          <w:rFonts w:ascii="Arial" w:hAnsi="Arial"/>
          <w:sz w:val="22"/>
        </w:rPr>
        <w:t>в логах телефоны клиентов в открытом виде (152-ФЗ).</w:t>
      </w:r>
    </w:p>
    <w:p>
      <w:r>
        <w:rPr>
          <w:rFonts w:ascii="Arial" w:hAnsi="Arial"/>
          <w:b/>
          <w:sz w:val="22"/>
        </w:rPr>
        <w:t xml:space="preserve">Шаги: </w:t>
      </w:r>
      <w:r>
        <w:rPr>
          <w:rFonts w:ascii="Arial" w:hAnsi="Arial"/>
          <w:sz w:val="22"/>
        </w:rPr>
        <w:t>открыть логи пилота за любой день, строки chat.request.</w:t>
      </w:r>
    </w:p>
    <w:p>
      <w:r>
        <w:rPr>
          <w:rFonts w:ascii="Arial" w:hAnsi="Arial"/>
          <w:b/>
          <w:sz w:val="22"/>
        </w:rPr>
        <w:t xml:space="preserve">Ожидаемое: </w:t>
      </w:r>
      <w:r>
        <w:rPr>
          <w:rFonts w:ascii="Arial" w:hAnsi="Arial"/>
          <w:sz w:val="22"/>
        </w:rPr>
        <w:t>ПДн в логах только маскированно.</w:t>
      </w:r>
    </w:p>
    <w:p>
      <w:r>
        <w:rPr>
          <w:rFonts w:ascii="Arial" w:hAnsi="Arial"/>
          <w:b/>
          <w:sz w:val="22"/>
        </w:rPr>
        <w:t xml:space="preserve">Фактическое: </w:t>
      </w:r>
      <w:r>
        <w:rPr>
          <w:rFonts w:ascii="Arial" w:hAnsi="Arial"/>
          <w:sz w:val="22"/>
        </w:rPr>
        <w:t>телефон клиента целиком прямо в тексте сообщения (chat.request text="… +7 9XX XXX-XX-XX"), рядом номер груза ГЛ-XXXXXX.</w:t>
      </w:r>
    </w:p>
    <w:p>
      <w:r>
        <w:rPr>
          <w:rFonts w:ascii="Arial" w:hAnsi="Arial"/>
          <w:b/>
          <w:sz w:val="22"/>
        </w:rPr>
        <w:t xml:space="preserve">Статус: </w:t>
      </w:r>
      <w:r>
        <w:rPr>
          <w:rFonts w:ascii="Arial" w:hAnsi="Arial"/>
          <w:sz w:val="22"/>
        </w:rPr>
        <w:t>открыт.</w:t>
      </w:r>
    </w:p>
    <w:p/>
    <w:p>
      <w:r>
        <w:rPr>
          <w:rFonts w:ascii="Arial" w:hAnsi="Arial"/>
          <w:sz w:val="22"/>
        </w:rPr>
        <w:t>Письмо П. Дёмина, 24.08.2026: «Ассистент не передаёт сложное старшему. Напоминаю: это условие приёмки.»</w:t>
      </w:r>
    </w:p>
    <w:p>
      <w:r>
        <w:rPr>
          <w:rFonts w:ascii="Arial" w:hAnsi="Arial"/>
          <w:sz w:val="22"/>
        </w:rPr>
        <w:t>Лапин, без даты — оператор: «иногда отвечает не по делу». Пример не приложили, я просила.</w:t>
      </w:r>
    </w:p>
    <w:p/>
    <w:p>
      <w:r>
        <w:rPr>
          <w:rFonts w:ascii="Arial" w:hAnsi="Arial"/>
          <w:b/>
          <w:sz w:val="22"/>
        </w:rPr>
        <w:t>BUG-108 · Оксана Руденко (QA) · 25.08.2026</w:t>
      </w:r>
    </w:p>
    <w:p>
      <w:r>
        <w:rPr>
          <w:rFonts w:ascii="Arial" w:hAnsi="Arial"/>
          <w:b/>
          <w:sz w:val="22"/>
        </w:rPr>
        <w:t xml:space="preserve">Кратко: </w:t>
      </w:r>
      <w:r>
        <w:rPr>
          <w:rFonts w:ascii="Arial" w:hAnsi="Arial"/>
          <w:sz w:val="22"/>
        </w:rPr>
        <w:t>quote_price для веса 0 кг возвращает базовую цену без ошибки.</w:t>
      </w:r>
    </w:p>
    <w:p>
      <w:r>
        <w:rPr>
          <w:rFonts w:ascii="Arial" w:hAnsi="Arial"/>
          <w:b/>
          <w:sz w:val="22"/>
        </w:rPr>
        <w:t xml:space="preserve">Шаги: </w:t>
      </w:r>
      <w:r>
        <w:rPr>
          <w:rFonts w:ascii="Arial" w:hAnsi="Arial"/>
          <w:sz w:val="22"/>
        </w:rPr>
        <w:t>посчитать стоимость «Стандарт» для 0 кг по Москве (quote_price с weight_kg=0).</w:t>
      </w:r>
    </w:p>
    <w:p>
      <w:r>
        <w:rPr>
          <w:rFonts w:ascii="Arial" w:hAnsi="Arial"/>
          <w:b/>
          <w:sz w:val="22"/>
        </w:rPr>
        <w:t xml:space="preserve">Ожидаемое: </w:t>
      </w:r>
      <w:r>
        <w:rPr>
          <w:rFonts w:ascii="Arial" w:hAnsi="Arial"/>
          <w:sz w:val="22"/>
        </w:rPr>
        <w:t>ошибка валидации — вес должен быть больше 0.</w:t>
      </w:r>
    </w:p>
    <w:p>
      <w:r>
        <w:rPr>
          <w:rFonts w:ascii="Arial" w:hAnsi="Arial"/>
          <w:b/>
          <w:sz w:val="22"/>
        </w:rPr>
        <w:t xml:space="preserve">Фактическое: </w:t>
      </w:r>
      <w:r>
        <w:rPr>
          <w:rFonts w:ascii="Arial" w:hAnsi="Arial"/>
          <w:sz w:val="22"/>
        </w:rPr>
        <w:t>690 ₽ (база «Стандарта»), без ошибки.</w:t>
      </w:r>
    </w:p>
    <w:p>
      <w:r>
        <w:rPr>
          <w:rFonts w:ascii="Arial" w:hAnsi="Arial"/>
          <w:b/>
          <w:sz w:val="22"/>
        </w:rPr>
        <w:t xml:space="preserve">Статус: </w:t>
      </w:r>
      <w:r>
        <w:rPr>
          <w:rFonts w:ascii="Arial" w:hAnsi="Arial"/>
          <w:sz w:val="22"/>
        </w:rPr>
        <w:t>открыт.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Руденко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