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81" w:rsidRPr="00292619" w:rsidRDefault="00292619" w:rsidP="005F049E">
      <w:pPr>
        <w:jc w:val="center"/>
        <w:rPr>
          <w:rFonts w:ascii="Times New Roman" w:hAnsi="Times New Roman" w:cs="Times New Roman"/>
          <w:b/>
          <w:sz w:val="32"/>
          <w:szCs w:val="28"/>
          <w:highlight w:val="lightGray"/>
          <w:lang w:val="en-US"/>
        </w:rPr>
      </w:pPr>
      <w:r w:rsidRPr="00292619">
        <w:rPr>
          <w:rFonts w:ascii="Times New Roman" w:hAnsi="Times New Roman" w:cs="Times New Roman"/>
          <w:b/>
          <w:sz w:val="32"/>
          <w:szCs w:val="28"/>
          <w:highlight w:val="lightGray"/>
          <w:lang w:val="en-US"/>
        </w:rPr>
        <w:t>TEST-PLAN ONLINE STORE «DEMO WEB SHOP»</w:t>
      </w:r>
    </w:p>
    <w:p w:rsidR="005F049E" w:rsidRDefault="00292619" w:rsidP="005F049E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292619">
        <w:rPr>
          <w:rFonts w:ascii="Times New Roman" w:hAnsi="Times New Roman" w:cs="Times New Roman"/>
          <w:b/>
          <w:sz w:val="32"/>
          <w:szCs w:val="28"/>
          <w:highlight w:val="lightGray"/>
          <w:lang w:val="en-US"/>
        </w:rPr>
        <w:t>AUTHOR: DANILA ANDRONOV</w:t>
      </w:r>
    </w:p>
    <w:p w:rsidR="00F066E1" w:rsidRPr="00F066E1" w:rsidRDefault="00F066E1" w:rsidP="00F066E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 xml:space="preserve">ID </w:t>
      </w:r>
      <w:r w:rsidRPr="00F066E1">
        <w:rPr>
          <w:rFonts w:ascii="Times New Roman" w:hAnsi="Times New Roman" w:cs="Times New Roman"/>
          <w:b/>
          <w:sz w:val="32"/>
          <w:szCs w:val="28"/>
          <w:lang w:val="en-US"/>
        </w:rPr>
        <w:t>DOCUMENTATION</w:t>
      </w:r>
    </w:p>
    <w:p w:rsidR="00292619" w:rsidRPr="00F066E1" w:rsidRDefault="00F066E1" w:rsidP="00292619">
      <w:pPr>
        <w:rPr>
          <w:rFonts w:ascii="Times New Roman" w:hAnsi="Times New Roman" w:cs="Times New Roman"/>
          <w:sz w:val="28"/>
          <w:szCs w:val="28"/>
        </w:rPr>
      </w:pPr>
      <w:r w:rsidRPr="00F066E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066E1">
        <w:rPr>
          <w:rFonts w:ascii="Times New Roman" w:hAnsi="Times New Roman" w:cs="Times New Roman"/>
          <w:sz w:val="28"/>
          <w:szCs w:val="28"/>
        </w:rPr>
        <w:t>: …</w:t>
      </w:r>
    </w:p>
    <w:p w:rsidR="005F049E" w:rsidRDefault="005F049E" w:rsidP="00ED14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INTRODUCTION (</w:t>
      </w:r>
      <w:r w:rsidRPr="00D63FA0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8411F" w:rsidRDefault="00D63FA0" w:rsidP="00ED14C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FA0">
        <w:rPr>
          <w:rFonts w:ascii="Times New Roman" w:hAnsi="Times New Roman" w:cs="Times New Roman"/>
          <w:sz w:val="28"/>
          <w:szCs w:val="28"/>
        </w:rPr>
        <w:t>Этот документ является тест-планом по тестированию</w:t>
      </w:r>
      <w:r w:rsidR="00B8411F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B8411F" w:rsidRPr="00B8411F">
        <w:rPr>
          <w:rFonts w:ascii="Times New Roman" w:hAnsi="Times New Roman" w:cs="Times New Roman"/>
          <w:sz w:val="28"/>
          <w:szCs w:val="28"/>
        </w:rPr>
        <w:t>интернет-магазина</w:t>
      </w:r>
      <w:r w:rsidR="00B8411F">
        <w:rPr>
          <w:rFonts w:ascii="Times New Roman" w:hAnsi="Times New Roman" w:cs="Times New Roman"/>
          <w:sz w:val="28"/>
          <w:szCs w:val="28"/>
        </w:rPr>
        <w:t xml:space="preserve"> </w:t>
      </w:r>
      <w:r w:rsidR="00B8411F" w:rsidRPr="00B8411F">
        <w:rPr>
          <w:rFonts w:ascii="Times New Roman" w:hAnsi="Times New Roman" w:cs="Times New Roman"/>
          <w:sz w:val="28"/>
          <w:szCs w:val="28"/>
        </w:rPr>
        <w:t>«DEMO WEB SHOP»</w:t>
      </w:r>
      <w:r w:rsidR="00B8411F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B8411F" w:rsidRPr="00A00781">
          <w:rPr>
            <w:rStyle w:val="a4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 w:rsidR="00B8411F">
        <w:rPr>
          <w:rFonts w:ascii="Times New Roman" w:hAnsi="Times New Roman" w:cs="Times New Roman"/>
          <w:sz w:val="28"/>
          <w:szCs w:val="28"/>
        </w:rPr>
        <w:t xml:space="preserve">). </w:t>
      </w:r>
      <w:r w:rsidR="00B8411F" w:rsidRPr="00B8411F">
        <w:rPr>
          <w:rFonts w:ascii="Times New Roman" w:hAnsi="Times New Roman" w:cs="Times New Roman"/>
          <w:sz w:val="28"/>
          <w:szCs w:val="28"/>
        </w:rPr>
        <w:t>Он описывает</w:t>
      </w:r>
      <w:r w:rsidR="00B8411F">
        <w:rPr>
          <w:rFonts w:ascii="Times New Roman" w:hAnsi="Times New Roman" w:cs="Times New Roman"/>
          <w:sz w:val="28"/>
          <w:szCs w:val="28"/>
        </w:rPr>
        <w:t xml:space="preserve"> </w:t>
      </w:r>
      <w:r w:rsidR="00B8411F" w:rsidRPr="00B8411F">
        <w:rPr>
          <w:rFonts w:ascii="Times New Roman" w:hAnsi="Times New Roman" w:cs="Times New Roman"/>
          <w:sz w:val="28"/>
          <w:szCs w:val="28"/>
        </w:rPr>
        <w:t>стратегию</w:t>
      </w:r>
      <w:r w:rsidR="00B8411F">
        <w:rPr>
          <w:rFonts w:ascii="Times New Roman" w:hAnsi="Times New Roman" w:cs="Times New Roman"/>
          <w:sz w:val="28"/>
          <w:szCs w:val="28"/>
        </w:rPr>
        <w:t xml:space="preserve"> </w:t>
      </w:r>
      <w:r w:rsidR="00B8411F" w:rsidRPr="00B8411F">
        <w:rPr>
          <w:rFonts w:ascii="Times New Roman" w:hAnsi="Times New Roman" w:cs="Times New Roman"/>
          <w:sz w:val="28"/>
          <w:szCs w:val="28"/>
        </w:rPr>
        <w:t>и подходы</w:t>
      </w:r>
      <w:r w:rsidR="00B8411F">
        <w:rPr>
          <w:rFonts w:ascii="Times New Roman" w:hAnsi="Times New Roman" w:cs="Times New Roman"/>
          <w:sz w:val="28"/>
          <w:szCs w:val="28"/>
        </w:rPr>
        <w:t xml:space="preserve"> </w:t>
      </w:r>
      <w:r w:rsidR="00B8411F" w:rsidRPr="00B8411F">
        <w:rPr>
          <w:rFonts w:ascii="Times New Roman" w:hAnsi="Times New Roman" w:cs="Times New Roman"/>
          <w:sz w:val="28"/>
          <w:szCs w:val="28"/>
        </w:rPr>
        <w:t>к тестированию</w:t>
      </w:r>
      <w:r w:rsidR="00B8411F">
        <w:rPr>
          <w:rFonts w:ascii="Times New Roman" w:hAnsi="Times New Roman" w:cs="Times New Roman"/>
          <w:sz w:val="28"/>
          <w:szCs w:val="28"/>
        </w:rPr>
        <w:t xml:space="preserve"> </w:t>
      </w:r>
      <w:r w:rsidR="00B8411F" w:rsidRPr="00B8411F">
        <w:rPr>
          <w:rFonts w:ascii="Times New Roman" w:hAnsi="Times New Roman" w:cs="Times New Roman"/>
          <w:sz w:val="28"/>
          <w:szCs w:val="28"/>
        </w:rPr>
        <w:t>продукта.</w:t>
      </w:r>
      <w:r w:rsidR="00B841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11F" w:rsidRDefault="00B8411F" w:rsidP="00B841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11F">
        <w:rPr>
          <w:rFonts w:ascii="Times New Roman" w:hAnsi="Times New Roman" w:cs="Times New Roman"/>
          <w:sz w:val="28"/>
          <w:szCs w:val="28"/>
        </w:rPr>
        <w:t>План тестирования может использоваться как тес</w:t>
      </w:r>
      <w:r>
        <w:rPr>
          <w:rFonts w:ascii="Times New Roman" w:hAnsi="Times New Roman" w:cs="Times New Roman"/>
          <w:sz w:val="28"/>
          <w:szCs w:val="28"/>
        </w:rPr>
        <w:t>тировщиками, так и менеджерами, разработчиками.</w:t>
      </w:r>
    </w:p>
    <w:p w:rsidR="00B8411F" w:rsidRDefault="00B8411F" w:rsidP="00B841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11F">
        <w:rPr>
          <w:rFonts w:ascii="Times New Roman" w:hAnsi="Times New Roman" w:cs="Times New Roman"/>
          <w:sz w:val="28"/>
          <w:szCs w:val="28"/>
        </w:rPr>
        <w:t>Объект тестирования — это деятельность, направленная на проверку работоспособности функций сайта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Pr="00A00781">
          <w:rPr>
            <w:rStyle w:val="a4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:rsidR="00B8411F" w:rsidRPr="00D63FA0" w:rsidRDefault="00B8411F" w:rsidP="00B8411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11F">
        <w:rPr>
          <w:rFonts w:ascii="Times New Roman" w:hAnsi="Times New Roman" w:cs="Times New Roman"/>
          <w:sz w:val="28"/>
          <w:szCs w:val="28"/>
        </w:rPr>
        <w:t>Целью составления данного Тест Пл</w:t>
      </w:r>
      <w:r>
        <w:rPr>
          <w:rFonts w:ascii="Times New Roman" w:hAnsi="Times New Roman" w:cs="Times New Roman"/>
          <w:sz w:val="28"/>
          <w:szCs w:val="28"/>
        </w:rPr>
        <w:t>ана является описание процесса тестирования интернет-магазина (</w:t>
      </w:r>
      <w:hyperlink r:id="rId7" w:history="1">
        <w:r w:rsidRPr="00A00781">
          <w:rPr>
            <w:rStyle w:val="a4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B8411F">
        <w:rPr>
          <w:rFonts w:ascii="Times New Roman" w:hAnsi="Times New Roman" w:cs="Times New Roman"/>
          <w:sz w:val="28"/>
          <w:szCs w:val="28"/>
        </w:rPr>
        <w:t>.</w:t>
      </w:r>
    </w:p>
    <w:p w:rsidR="00B8411F" w:rsidRDefault="005F049E" w:rsidP="00E06B50">
      <w:pPr>
        <w:pStyle w:val="a3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RESOURCE (</w:t>
      </w:r>
      <w:r w:rsidRPr="00D63FA0">
        <w:rPr>
          <w:rFonts w:ascii="Times New Roman" w:hAnsi="Times New Roman" w:cs="Times New Roman"/>
          <w:b/>
          <w:sz w:val="28"/>
          <w:szCs w:val="28"/>
        </w:rPr>
        <w:t>ресурсы</w:t>
      </w: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D14CC" w:rsidRDefault="00ED14CC" w:rsidP="00ED14CC">
      <w:pPr>
        <w:pStyle w:val="a3"/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06B50" w:rsidRPr="00E06B50" w:rsidRDefault="00E06B50" w:rsidP="00E06B50">
      <w:pPr>
        <w:pStyle w:val="a3"/>
        <w:widowControl w:val="0"/>
        <w:numPr>
          <w:ilvl w:val="1"/>
          <w:numId w:val="1"/>
        </w:numPr>
        <w:tabs>
          <w:tab w:val="left" w:pos="1381"/>
          <w:tab w:val="left" w:pos="1382"/>
        </w:tabs>
        <w:autoSpaceDE w:val="0"/>
        <w:autoSpaceDN w:val="0"/>
        <w:spacing w:before="200" w:after="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06B50">
        <w:rPr>
          <w:rFonts w:ascii="Times New Roman" w:hAnsi="Times New Roman" w:cs="Times New Roman"/>
          <w:b/>
          <w:sz w:val="28"/>
          <w:szCs w:val="28"/>
        </w:rPr>
        <w:t>Инструменты</w:t>
      </w:r>
    </w:p>
    <w:p w:rsidR="00E06B50" w:rsidRPr="00E06B50" w:rsidRDefault="00E06B50" w:rsidP="00E06B50">
      <w:pPr>
        <w:pStyle w:val="a5"/>
        <w:rPr>
          <w:b/>
          <w:sz w:val="28"/>
          <w:szCs w:val="28"/>
        </w:rPr>
      </w:pPr>
    </w:p>
    <w:p w:rsidR="00E06B50" w:rsidRPr="00E06B50" w:rsidRDefault="00E06B50" w:rsidP="00E06B5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06B50">
        <w:rPr>
          <w:rFonts w:ascii="Times New Roman" w:hAnsi="Times New Roman" w:cs="Times New Roman"/>
          <w:b/>
          <w:sz w:val="28"/>
          <w:szCs w:val="28"/>
        </w:rPr>
        <w:t>Будут</w:t>
      </w:r>
      <w:r w:rsidRPr="00E06B50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06B50">
        <w:rPr>
          <w:rFonts w:ascii="Times New Roman" w:hAnsi="Times New Roman" w:cs="Times New Roman"/>
          <w:b/>
          <w:sz w:val="28"/>
          <w:szCs w:val="28"/>
        </w:rPr>
        <w:t>использованы</w:t>
      </w:r>
      <w:r w:rsidRPr="00E06B5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E06B50">
        <w:rPr>
          <w:rFonts w:ascii="Times New Roman" w:hAnsi="Times New Roman" w:cs="Times New Roman"/>
          <w:b/>
          <w:sz w:val="28"/>
          <w:szCs w:val="28"/>
        </w:rPr>
        <w:t>следующие</w:t>
      </w:r>
      <w:r w:rsidRPr="00E06B50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E06B50">
        <w:rPr>
          <w:rFonts w:ascii="Times New Roman" w:hAnsi="Times New Roman" w:cs="Times New Roman"/>
          <w:b/>
          <w:sz w:val="28"/>
          <w:szCs w:val="28"/>
        </w:rPr>
        <w:t>инструменты:</w:t>
      </w:r>
    </w:p>
    <w:p w:rsidR="00E06B50" w:rsidRPr="00E06B50" w:rsidRDefault="00E06B50" w:rsidP="00E06B50">
      <w:pPr>
        <w:pStyle w:val="a5"/>
        <w:spacing w:before="1"/>
        <w:rPr>
          <w:b/>
          <w:sz w:val="28"/>
          <w:szCs w:val="28"/>
        </w:rPr>
      </w:pPr>
    </w:p>
    <w:p w:rsidR="00E06B50" w:rsidRPr="00E06B50" w:rsidRDefault="00E06B50" w:rsidP="00E06B50">
      <w:pPr>
        <w:tabs>
          <w:tab w:val="left" w:pos="7253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 w:rsidRPr="00E06B50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06B5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процесса                              </w:t>
      </w:r>
      <w:r w:rsidRPr="00E06B50">
        <w:rPr>
          <w:rFonts w:ascii="Times New Roman" w:hAnsi="Times New Roman" w:cs="Times New Roman"/>
          <w:b/>
          <w:sz w:val="28"/>
          <w:szCs w:val="28"/>
        </w:rPr>
        <w:t>Инструмент</w:t>
      </w:r>
    </w:p>
    <w:p w:rsidR="00E06B50" w:rsidRPr="00E06B50" w:rsidRDefault="00E06B50" w:rsidP="00E06B50">
      <w:pPr>
        <w:pStyle w:val="a5"/>
        <w:spacing w:before="1"/>
        <w:rPr>
          <w:b/>
          <w:sz w:val="28"/>
          <w:szCs w:val="28"/>
        </w:rPr>
      </w:pPr>
    </w:p>
    <w:tbl>
      <w:tblPr>
        <w:tblStyle w:val="TableNormal"/>
        <w:tblW w:w="8618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215"/>
        <w:gridCol w:w="4403"/>
      </w:tblGrid>
      <w:tr w:rsidR="00E06B50" w:rsidRPr="00E06B50" w:rsidTr="00C0510A">
        <w:trPr>
          <w:trHeight w:val="405"/>
        </w:trPr>
        <w:tc>
          <w:tcPr>
            <w:tcW w:w="4215" w:type="dxa"/>
            <w:tcBorders>
              <w:left w:val="nil"/>
            </w:tcBorders>
            <w:vAlign w:val="center"/>
          </w:tcPr>
          <w:p w:rsidR="00E06B50" w:rsidRPr="00E06B50" w:rsidRDefault="00E06B50" w:rsidP="00C0510A">
            <w:pPr>
              <w:pStyle w:val="TableParagraph"/>
              <w:ind w:left="1087" w:right="1053"/>
              <w:jc w:val="center"/>
              <w:rPr>
                <w:sz w:val="28"/>
                <w:szCs w:val="28"/>
              </w:rPr>
            </w:pPr>
            <w:r w:rsidRPr="00E06B50">
              <w:rPr>
                <w:spacing w:val="-1"/>
                <w:sz w:val="28"/>
                <w:szCs w:val="28"/>
              </w:rPr>
              <w:t>Баг</w:t>
            </w:r>
            <w:r w:rsidRPr="00E06B50">
              <w:rPr>
                <w:spacing w:val="-11"/>
                <w:sz w:val="28"/>
                <w:szCs w:val="28"/>
              </w:rPr>
              <w:t xml:space="preserve"> </w:t>
            </w:r>
            <w:r w:rsidRPr="00E06B50">
              <w:rPr>
                <w:sz w:val="28"/>
                <w:szCs w:val="28"/>
              </w:rPr>
              <w:t>трекинговая</w:t>
            </w:r>
            <w:r w:rsidRPr="00E06B50">
              <w:rPr>
                <w:spacing w:val="-13"/>
                <w:sz w:val="28"/>
                <w:szCs w:val="28"/>
              </w:rPr>
              <w:t xml:space="preserve"> </w:t>
            </w:r>
            <w:r w:rsidRPr="00E06B50">
              <w:rPr>
                <w:sz w:val="28"/>
                <w:szCs w:val="28"/>
              </w:rPr>
              <w:t>система</w:t>
            </w:r>
          </w:p>
        </w:tc>
        <w:tc>
          <w:tcPr>
            <w:tcW w:w="4403" w:type="dxa"/>
            <w:tcBorders>
              <w:right w:val="nil"/>
            </w:tcBorders>
            <w:vAlign w:val="center"/>
          </w:tcPr>
          <w:p w:rsidR="00E06B50" w:rsidRPr="00E06B50" w:rsidRDefault="00E06B50" w:rsidP="00C0510A">
            <w:pPr>
              <w:pStyle w:val="TableParagraph"/>
              <w:ind w:left="1077" w:right="1117"/>
              <w:jc w:val="center"/>
              <w:rPr>
                <w:sz w:val="28"/>
                <w:szCs w:val="28"/>
              </w:rPr>
            </w:pPr>
            <w:proofErr w:type="spellStart"/>
            <w:r w:rsidRPr="00E06B50">
              <w:rPr>
                <w:sz w:val="28"/>
                <w:szCs w:val="28"/>
              </w:rPr>
              <w:t>Youtrack</w:t>
            </w:r>
            <w:proofErr w:type="spellEnd"/>
          </w:p>
        </w:tc>
      </w:tr>
      <w:tr w:rsidR="00C0510A" w:rsidRPr="00E06B50" w:rsidTr="00C0510A">
        <w:trPr>
          <w:trHeight w:val="405"/>
        </w:trPr>
        <w:tc>
          <w:tcPr>
            <w:tcW w:w="4215" w:type="dxa"/>
            <w:tcBorders>
              <w:left w:val="nil"/>
            </w:tcBorders>
            <w:vAlign w:val="center"/>
          </w:tcPr>
          <w:p w:rsidR="00C0510A" w:rsidRPr="00E06B50" w:rsidRDefault="00C0510A" w:rsidP="00C0510A">
            <w:pPr>
              <w:pStyle w:val="TableParagraph"/>
              <w:ind w:left="1087" w:right="1053"/>
              <w:jc w:val="center"/>
              <w:rPr>
                <w:spacing w:val="-1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Чек-листы</w:t>
            </w:r>
          </w:p>
        </w:tc>
        <w:tc>
          <w:tcPr>
            <w:tcW w:w="4403" w:type="dxa"/>
            <w:tcBorders>
              <w:right w:val="nil"/>
            </w:tcBorders>
            <w:vAlign w:val="center"/>
          </w:tcPr>
          <w:p w:rsidR="00C0510A" w:rsidRPr="00C0510A" w:rsidRDefault="00C0510A" w:rsidP="00C0510A">
            <w:pPr>
              <w:pStyle w:val="TableParagraph"/>
              <w:ind w:left="1077" w:right="111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Excel</w:t>
            </w:r>
          </w:p>
        </w:tc>
      </w:tr>
      <w:tr w:rsidR="00E06B50" w:rsidRPr="00E06B50" w:rsidTr="00C0510A">
        <w:trPr>
          <w:trHeight w:val="388"/>
        </w:trPr>
        <w:tc>
          <w:tcPr>
            <w:tcW w:w="4215" w:type="dxa"/>
            <w:tcBorders>
              <w:left w:val="nil"/>
            </w:tcBorders>
            <w:vAlign w:val="center"/>
          </w:tcPr>
          <w:p w:rsidR="00E06B50" w:rsidRPr="00E06B50" w:rsidRDefault="00E06B50" w:rsidP="00C0510A">
            <w:pPr>
              <w:pStyle w:val="TableParagraph"/>
              <w:ind w:left="1087" w:right="1051"/>
              <w:jc w:val="center"/>
              <w:rPr>
                <w:sz w:val="28"/>
                <w:szCs w:val="28"/>
              </w:rPr>
            </w:pPr>
            <w:r w:rsidRPr="00E06B50">
              <w:rPr>
                <w:sz w:val="28"/>
                <w:szCs w:val="28"/>
              </w:rPr>
              <w:t>Тест</w:t>
            </w:r>
            <w:r w:rsidRPr="00E06B50">
              <w:rPr>
                <w:spacing w:val="-13"/>
                <w:sz w:val="28"/>
                <w:szCs w:val="28"/>
              </w:rPr>
              <w:t xml:space="preserve"> </w:t>
            </w:r>
            <w:r w:rsidRPr="00E06B50">
              <w:rPr>
                <w:sz w:val="28"/>
                <w:szCs w:val="28"/>
              </w:rPr>
              <w:t>кейсы</w:t>
            </w:r>
          </w:p>
        </w:tc>
        <w:tc>
          <w:tcPr>
            <w:tcW w:w="4403" w:type="dxa"/>
            <w:tcBorders>
              <w:right w:val="nil"/>
            </w:tcBorders>
            <w:vAlign w:val="center"/>
          </w:tcPr>
          <w:p w:rsidR="00E06B50" w:rsidRPr="00E06B50" w:rsidRDefault="00C0510A" w:rsidP="00C0510A">
            <w:pPr>
              <w:pStyle w:val="TableParagraph"/>
              <w:ind w:left="1077" w:right="111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Qase</w:t>
            </w:r>
            <w:proofErr w:type="spellEnd"/>
          </w:p>
        </w:tc>
      </w:tr>
      <w:tr w:rsidR="00E06B50" w:rsidRPr="00E06B50" w:rsidTr="00C0510A">
        <w:trPr>
          <w:trHeight w:val="60"/>
        </w:trPr>
        <w:tc>
          <w:tcPr>
            <w:tcW w:w="4215" w:type="dxa"/>
            <w:tcBorders>
              <w:left w:val="nil"/>
            </w:tcBorders>
            <w:vAlign w:val="center"/>
          </w:tcPr>
          <w:p w:rsidR="00E06B50" w:rsidRPr="00E06B50" w:rsidRDefault="00E06B50" w:rsidP="00C0510A">
            <w:pPr>
              <w:pStyle w:val="TableParagraph"/>
              <w:ind w:left="1087" w:right="1050"/>
              <w:jc w:val="center"/>
              <w:rPr>
                <w:sz w:val="28"/>
                <w:szCs w:val="28"/>
              </w:rPr>
            </w:pPr>
            <w:r w:rsidRPr="00E06B50">
              <w:rPr>
                <w:spacing w:val="-1"/>
                <w:sz w:val="28"/>
                <w:szCs w:val="28"/>
              </w:rPr>
              <w:t>Захват</w:t>
            </w:r>
            <w:r w:rsidRPr="00E06B50">
              <w:rPr>
                <w:spacing w:val="-13"/>
                <w:sz w:val="28"/>
                <w:szCs w:val="28"/>
              </w:rPr>
              <w:t xml:space="preserve"> </w:t>
            </w:r>
            <w:r w:rsidRPr="00E06B50">
              <w:rPr>
                <w:sz w:val="28"/>
                <w:szCs w:val="28"/>
              </w:rPr>
              <w:t>изображений</w:t>
            </w:r>
          </w:p>
        </w:tc>
        <w:tc>
          <w:tcPr>
            <w:tcW w:w="4403" w:type="dxa"/>
            <w:tcBorders>
              <w:right w:val="nil"/>
            </w:tcBorders>
            <w:vAlign w:val="center"/>
          </w:tcPr>
          <w:p w:rsidR="00E06B50" w:rsidRPr="00E06B50" w:rsidRDefault="00C0510A" w:rsidP="00C0510A">
            <w:pPr>
              <w:pStyle w:val="TableParagraph"/>
              <w:ind w:left="1077" w:right="1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ShareX</w:t>
            </w:r>
            <w:proofErr w:type="spellEnd"/>
          </w:p>
        </w:tc>
      </w:tr>
      <w:tr w:rsidR="00C0510A" w:rsidRPr="00E06B50" w:rsidTr="00C0510A">
        <w:trPr>
          <w:trHeight w:val="60"/>
        </w:trPr>
        <w:tc>
          <w:tcPr>
            <w:tcW w:w="4215" w:type="dxa"/>
            <w:tcBorders>
              <w:left w:val="nil"/>
            </w:tcBorders>
            <w:vAlign w:val="center"/>
          </w:tcPr>
          <w:p w:rsidR="00C0510A" w:rsidRPr="00C0510A" w:rsidRDefault="00C0510A" w:rsidP="00C0510A">
            <w:pPr>
              <w:pStyle w:val="TableParagraph"/>
              <w:ind w:left="1087" w:right="1050"/>
              <w:jc w:val="center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  <w:lang w:val="ru-RU"/>
              </w:rPr>
              <w:t xml:space="preserve">Тестирование </w:t>
            </w:r>
            <w:r>
              <w:rPr>
                <w:spacing w:val="-1"/>
                <w:sz w:val="28"/>
                <w:szCs w:val="28"/>
              </w:rPr>
              <w:t>web app</w:t>
            </w:r>
          </w:p>
        </w:tc>
        <w:tc>
          <w:tcPr>
            <w:tcW w:w="4403" w:type="dxa"/>
            <w:tcBorders>
              <w:right w:val="nil"/>
            </w:tcBorders>
            <w:vAlign w:val="center"/>
          </w:tcPr>
          <w:p w:rsidR="00C0510A" w:rsidRDefault="00C0510A" w:rsidP="00C0510A">
            <w:pPr>
              <w:pStyle w:val="TableParagraph"/>
              <w:ind w:left="1077" w:right="1121"/>
              <w:jc w:val="center"/>
              <w:rPr>
                <w:sz w:val="28"/>
                <w:szCs w:val="28"/>
              </w:rPr>
            </w:pPr>
            <w:proofErr w:type="spellStart"/>
            <w:r w:rsidRPr="00C0510A">
              <w:rPr>
                <w:sz w:val="28"/>
                <w:szCs w:val="28"/>
              </w:rPr>
              <w:t>DevTools</w:t>
            </w:r>
            <w:proofErr w:type="spellEnd"/>
          </w:p>
        </w:tc>
      </w:tr>
      <w:tr w:rsidR="00C0510A" w:rsidRPr="00E06B50" w:rsidTr="00C0510A">
        <w:trPr>
          <w:trHeight w:val="60"/>
        </w:trPr>
        <w:tc>
          <w:tcPr>
            <w:tcW w:w="4215" w:type="dxa"/>
            <w:tcBorders>
              <w:left w:val="nil"/>
            </w:tcBorders>
            <w:vAlign w:val="center"/>
          </w:tcPr>
          <w:p w:rsidR="00C0510A" w:rsidRPr="00C0510A" w:rsidRDefault="00C0510A" w:rsidP="00C0510A">
            <w:pPr>
              <w:pStyle w:val="TableParagraph"/>
              <w:ind w:left="1087" w:right="1050"/>
              <w:jc w:val="center"/>
              <w:rPr>
                <w:spacing w:val="-1"/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  <w:lang w:val="ru-RU"/>
              </w:rPr>
              <w:t xml:space="preserve">Тестирование </w:t>
            </w:r>
            <w:r>
              <w:rPr>
                <w:spacing w:val="-1"/>
                <w:sz w:val="28"/>
                <w:szCs w:val="28"/>
              </w:rPr>
              <w:t>API</w:t>
            </w:r>
          </w:p>
        </w:tc>
        <w:tc>
          <w:tcPr>
            <w:tcW w:w="4403" w:type="dxa"/>
            <w:tcBorders>
              <w:right w:val="nil"/>
            </w:tcBorders>
            <w:vAlign w:val="center"/>
          </w:tcPr>
          <w:p w:rsidR="00C0510A" w:rsidRDefault="00C0510A" w:rsidP="00C0510A">
            <w:pPr>
              <w:pStyle w:val="TableParagraph"/>
              <w:ind w:left="1077" w:right="112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Postman </w:t>
            </w:r>
          </w:p>
          <w:p w:rsidR="00C0510A" w:rsidRPr="00C0510A" w:rsidRDefault="00C0510A" w:rsidP="00C0510A">
            <w:pPr>
              <w:pStyle w:val="TableParagraph"/>
              <w:ind w:left="1077" w:right="1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SoupUI</w:t>
            </w:r>
            <w:proofErr w:type="spellEnd"/>
          </w:p>
        </w:tc>
      </w:tr>
    </w:tbl>
    <w:p w:rsidR="00E06B50" w:rsidRPr="00E06B50" w:rsidRDefault="00E06B50" w:rsidP="00E06B50">
      <w:pPr>
        <w:pStyle w:val="a5"/>
        <w:spacing w:before="7"/>
        <w:rPr>
          <w:b/>
          <w:sz w:val="28"/>
          <w:szCs w:val="28"/>
        </w:rPr>
      </w:pPr>
    </w:p>
    <w:p w:rsidR="00E06B50" w:rsidRPr="00E06B50" w:rsidRDefault="00E06B50" w:rsidP="00E06B50">
      <w:pPr>
        <w:pStyle w:val="2"/>
        <w:numPr>
          <w:ilvl w:val="1"/>
          <w:numId w:val="1"/>
        </w:numPr>
        <w:tabs>
          <w:tab w:val="left" w:pos="1381"/>
          <w:tab w:val="left" w:pos="1382"/>
        </w:tabs>
        <w:spacing w:before="1"/>
        <w:rPr>
          <w:sz w:val="28"/>
          <w:szCs w:val="28"/>
        </w:rPr>
      </w:pPr>
      <w:bookmarkStart w:id="0" w:name="_TOC_250005"/>
      <w:r w:rsidRPr="00E06B50">
        <w:rPr>
          <w:sz w:val="28"/>
          <w:szCs w:val="28"/>
        </w:rPr>
        <w:t>Список</w:t>
      </w:r>
      <w:r w:rsidRPr="00E06B50">
        <w:rPr>
          <w:spacing w:val="-4"/>
          <w:sz w:val="28"/>
          <w:szCs w:val="28"/>
        </w:rPr>
        <w:t xml:space="preserve"> </w:t>
      </w:r>
      <w:bookmarkEnd w:id="0"/>
      <w:r w:rsidRPr="00E06B50">
        <w:rPr>
          <w:sz w:val="28"/>
          <w:szCs w:val="28"/>
        </w:rPr>
        <w:t>браузеров</w:t>
      </w:r>
    </w:p>
    <w:p w:rsidR="00E06B50" w:rsidRPr="00E06B50" w:rsidRDefault="00E06B50" w:rsidP="00E06B50">
      <w:pPr>
        <w:pStyle w:val="a5"/>
        <w:spacing w:before="7"/>
        <w:rPr>
          <w:b/>
          <w:sz w:val="28"/>
          <w:szCs w:val="28"/>
        </w:rPr>
      </w:pPr>
    </w:p>
    <w:tbl>
      <w:tblPr>
        <w:tblStyle w:val="TableNormal"/>
        <w:tblW w:w="8647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4394"/>
      </w:tblGrid>
      <w:tr w:rsidR="00E06B50" w:rsidRPr="00E06B50" w:rsidTr="000872AE">
        <w:trPr>
          <w:trHeight w:val="55"/>
        </w:trPr>
        <w:tc>
          <w:tcPr>
            <w:tcW w:w="4253" w:type="dxa"/>
            <w:tcBorders>
              <w:top w:val="nil"/>
              <w:left w:val="nil"/>
            </w:tcBorders>
          </w:tcPr>
          <w:p w:rsidR="00E06B50" w:rsidRPr="00E06B50" w:rsidRDefault="00E06B50" w:rsidP="00C0510A">
            <w:pPr>
              <w:pStyle w:val="TableParagraph"/>
              <w:ind w:left="708" w:right="1227"/>
              <w:jc w:val="center"/>
              <w:rPr>
                <w:b/>
                <w:sz w:val="28"/>
                <w:szCs w:val="28"/>
              </w:rPr>
            </w:pPr>
            <w:r w:rsidRPr="00E06B50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E06B50">
              <w:rPr>
                <w:b/>
                <w:spacing w:val="-8"/>
                <w:sz w:val="28"/>
                <w:szCs w:val="28"/>
              </w:rPr>
              <w:t xml:space="preserve"> </w:t>
            </w:r>
            <w:r w:rsidRPr="00E06B50">
              <w:rPr>
                <w:b/>
                <w:sz w:val="28"/>
                <w:szCs w:val="28"/>
              </w:rPr>
              <w:t>браузера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:rsidR="00E06B50" w:rsidRPr="00E06B50" w:rsidRDefault="00E06B50" w:rsidP="00C0510A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 w:rsidRPr="00E06B50">
              <w:rPr>
                <w:b/>
                <w:sz w:val="28"/>
                <w:szCs w:val="28"/>
              </w:rPr>
              <w:t>Версия</w:t>
            </w:r>
            <w:r w:rsidRPr="00E06B50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E06B50">
              <w:rPr>
                <w:b/>
                <w:sz w:val="28"/>
                <w:szCs w:val="28"/>
              </w:rPr>
              <w:t>браузера</w:t>
            </w:r>
          </w:p>
        </w:tc>
      </w:tr>
      <w:tr w:rsidR="00E06B50" w:rsidRPr="00E06B50" w:rsidTr="000872AE">
        <w:trPr>
          <w:trHeight w:val="53"/>
        </w:trPr>
        <w:tc>
          <w:tcPr>
            <w:tcW w:w="4253" w:type="dxa"/>
            <w:tcBorders>
              <w:left w:val="nil"/>
            </w:tcBorders>
          </w:tcPr>
          <w:p w:rsidR="00E06B50" w:rsidRPr="00E06B50" w:rsidRDefault="00E06B50" w:rsidP="00C0510A">
            <w:pPr>
              <w:pStyle w:val="TableParagraph"/>
              <w:ind w:left="708" w:right="1223"/>
              <w:jc w:val="center"/>
              <w:rPr>
                <w:sz w:val="28"/>
                <w:szCs w:val="28"/>
              </w:rPr>
            </w:pPr>
            <w:r w:rsidRPr="00E06B50">
              <w:rPr>
                <w:sz w:val="28"/>
                <w:szCs w:val="28"/>
              </w:rPr>
              <w:lastRenderedPageBreak/>
              <w:t>Chrome</w:t>
            </w:r>
          </w:p>
        </w:tc>
        <w:tc>
          <w:tcPr>
            <w:tcW w:w="4394" w:type="dxa"/>
            <w:tcBorders>
              <w:right w:val="nil"/>
            </w:tcBorders>
          </w:tcPr>
          <w:p w:rsidR="00E06B50" w:rsidRPr="00E06B50" w:rsidRDefault="00E06B50" w:rsidP="00C0510A">
            <w:pPr>
              <w:pStyle w:val="TableParagraph"/>
              <w:jc w:val="center"/>
              <w:rPr>
                <w:sz w:val="28"/>
                <w:szCs w:val="28"/>
              </w:rPr>
            </w:pPr>
            <w:r w:rsidRPr="00E06B50">
              <w:rPr>
                <w:sz w:val="28"/>
                <w:szCs w:val="28"/>
              </w:rPr>
              <w:t>Последняя</w:t>
            </w:r>
          </w:p>
        </w:tc>
      </w:tr>
      <w:tr w:rsidR="00E06B50" w:rsidRPr="00E06B50" w:rsidTr="000872AE">
        <w:trPr>
          <w:trHeight w:val="52"/>
        </w:trPr>
        <w:tc>
          <w:tcPr>
            <w:tcW w:w="4253" w:type="dxa"/>
            <w:tcBorders>
              <w:left w:val="nil"/>
            </w:tcBorders>
          </w:tcPr>
          <w:p w:rsidR="00E06B50" w:rsidRPr="00E06B50" w:rsidRDefault="00ED14CC" w:rsidP="00C0510A">
            <w:pPr>
              <w:pStyle w:val="TableParagraph"/>
              <w:ind w:left="708" w:right="1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Edge</w:t>
            </w:r>
          </w:p>
        </w:tc>
        <w:tc>
          <w:tcPr>
            <w:tcW w:w="4394" w:type="dxa"/>
            <w:tcBorders>
              <w:right w:val="nil"/>
            </w:tcBorders>
          </w:tcPr>
          <w:p w:rsidR="00E06B50" w:rsidRPr="00E06B50" w:rsidRDefault="00E06B50" w:rsidP="00C0510A">
            <w:pPr>
              <w:pStyle w:val="TableParagraph"/>
              <w:jc w:val="center"/>
              <w:rPr>
                <w:sz w:val="28"/>
                <w:szCs w:val="28"/>
              </w:rPr>
            </w:pPr>
            <w:r w:rsidRPr="00E06B50">
              <w:rPr>
                <w:sz w:val="28"/>
                <w:szCs w:val="28"/>
              </w:rPr>
              <w:t>Последняя</w:t>
            </w:r>
          </w:p>
        </w:tc>
      </w:tr>
      <w:tr w:rsidR="00E06B50" w:rsidRPr="00E06B50" w:rsidTr="000872AE">
        <w:trPr>
          <w:trHeight w:val="53"/>
        </w:trPr>
        <w:tc>
          <w:tcPr>
            <w:tcW w:w="4253" w:type="dxa"/>
            <w:tcBorders>
              <w:left w:val="nil"/>
            </w:tcBorders>
          </w:tcPr>
          <w:p w:rsidR="00E06B50" w:rsidRPr="00E06B50" w:rsidRDefault="00ED14CC" w:rsidP="00C0510A">
            <w:pPr>
              <w:pStyle w:val="TableParagraph"/>
              <w:ind w:left="708" w:right="122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</w:t>
            </w:r>
          </w:p>
        </w:tc>
        <w:tc>
          <w:tcPr>
            <w:tcW w:w="4394" w:type="dxa"/>
            <w:tcBorders>
              <w:right w:val="nil"/>
            </w:tcBorders>
          </w:tcPr>
          <w:p w:rsidR="00E06B50" w:rsidRPr="00E06B50" w:rsidRDefault="00E06B50" w:rsidP="00C0510A">
            <w:pPr>
              <w:pStyle w:val="TableParagraph"/>
              <w:jc w:val="center"/>
              <w:rPr>
                <w:sz w:val="28"/>
                <w:szCs w:val="28"/>
              </w:rPr>
            </w:pPr>
            <w:r w:rsidRPr="00E06B50">
              <w:rPr>
                <w:sz w:val="28"/>
                <w:szCs w:val="28"/>
              </w:rPr>
              <w:t>Последняя</w:t>
            </w:r>
          </w:p>
        </w:tc>
      </w:tr>
    </w:tbl>
    <w:p w:rsidR="00E06B50" w:rsidRPr="00E06B50" w:rsidRDefault="00E06B50" w:rsidP="00E06B50">
      <w:pPr>
        <w:pStyle w:val="a5"/>
        <w:rPr>
          <w:b/>
          <w:sz w:val="28"/>
          <w:szCs w:val="28"/>
        </w:rPr>
      </w:pPr>
    </w:p>
    <w:p w:rsidR="00E06B50" w:rsidRPr="00E06B50" w:rsidRDefault="00E06B50" w:rsidP="00E06B50">
      <w:pPr>
        <w:pStyle w:val="a3"/>
        <w:widowControl w:val="0"/>
        <w:numPr>
          <w:ilvl w:val="1"/>
          <w:numId w:val="1"/>
        </w:numPr>
        <w:tabs>
          <w:tab w:val="left" w:pos="1322"/>
        </w:tabs>
        <w:autoSpaceDE w:val="0"/>
        <w:autoSpaceDN w:val="0"/>
        <w:spacing w:before="169" w:after="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bookmarkStart w:id="1" w:name="_TOC_250004"/>
      <w:r w:rsidRPr="00E06B50">
        <w:rPr>
          <w:rFonts w:ascii="Times New Roman" w:hAnsi="Times New Roman" w:cs="Times New Roman"/>
          <w:b/>
          <w:sz w:val="28"/>
          <w:szCs w:val="28"/>
        </w:rPr>
        <w:t>Список</w:t>
      </w:r>
      <w:r w:rsidRPr="00E06B50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bookmarkEnd w:id="1"/>
      <w:r w:rsidRPr="00E06B50">
        <w:rPr>
          <w:rFonts w:ascii="Times New Roman" w:hAnsi="Times New Roman" w:cs="Times New Roman"/>
          <w:b/>
          <w:sz w:val="28"/>
          <w:szCs w:val="28"/>
        </w:rPr>
        <w:t>устройств</w:t>
      </w:r>
    </w:p>
    <w:p w:rsidR="00E06B50" w:rsidRPr="00E06B50" w:rsidRDefault="00E06B50" w:rsidP="00E06B50">
      <w:pPr>
        <w:pStyle w:val="a5"/>
        <w:spacing w:before="7"/>
        <w:rPr>
          <w:b/>
          <w:sz w:val="28"/>
          <w:szCs w:val="28"/>
        </w:rPr>
      </w:pPr>
    </w:p>
    <w:tbl>
      <w:tblPr>
        <w:tblStyle w:val="TableNormal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4394"/>
      </w:tblGrid>
      <w:tr w:rsidR="00E06B50" w:rsidRPr="00E06B50" w:rsidTr="003E2778">
        <w:trPr>
          <w:trHeight w:val="510"/>
        </w:trPr>
        <w:tc>
          <w:tcPr>
            <w:tcW w:w="4253" w:type="dxa"/>
            <w:tcBorders>
              <w:top w:val="nil"/>
              <w:left w:val="nil"/>
            </w:tcBorders>
          </w:tcPr>
          <w:p w:rsidR="00E06B50" w:rsidRPr="00E06B50" w:rsidRDefault="00E06B50" w:rsidP="00E06B50">
            <w:pPr>
              <w:pStyle w:val="TableParagraph"/>
              <w:ind w:left="1280" w:right="1227"/>
              <w:jc w:val="center"/>
              <w:rPr>
                <w:b/>
                <w:sz w:val="28"/>
                <w:szCs w:val="28"/>
              </w:rPr>
            </w:pPr>
            <w:proofErr w:type="spellStart"/>
            <w:r w:rsidRPr="00E06B50">
              <w:rPr>
                <w:b/>
                <w:sz w:val="28"/>
                <w:szCs w:val="28"/>
              </w:rPr>
              <w:t>Устройство</w:t>
            </w:r>
            <w:proofErr w:type="spellEnd"/>
          </w:p>
        </w:tc>
        <w:tc>
          <w:tcPr>
            <w:tcW w:w="4394" w:type="dxa"/>
            <w:tcBorders>
              <w:top w:val="nil"/>
              <w:right w:val="nil"/>
            </w:tcBorders>
          </w:tcPr>
          <w:p w:rsidR="00E06B50" w:rsidRPr="00E06B50" w:rsidRDefault="00E06B50" w:rsidP="00E06B50">
            <w:pPr>
              <w:pStyle w:val="TableParagraph"/>
              <w:ind w:left="1120" w:right="1104"/>
              <w:jc w:val="center"/>
              <w:rPr>
                <w:b/>
                <w:sz w:val="28"/>
                <w:szCs w:val="28"/>
              </w:rPr>
            </w:pPr>
            <w:r w:rsidRPr="00E06B50">
              <w:rPr>
                <w:b/>
                <w:spacing w:val="-1"/>
                <w:sz w:val="28"/>
                <w:szCs w:val="28"/>
              </w:rPr>
              <w:t>Операционная</w:t>
            </w:r>
            <w:r w:rsidRPr="00E06B50">
              <w:rPr>
                <w:b/>
                <w:spacing w:val="-7"/>
                <w:sz w:val="28"/>
                <w:szCs w:val="28"/>
              </w:rPr>
              <w:t xml:space="preserve"> </w:t>
            </w:r>
            <w:r w:rsidRPr="00E06B50">
              <w:rPr>
                <w:b/>
                <w:sz w:val="28"/>
                <w:szCs w:val="28"/>
              </w:rPr>
              <w:t>система</w:t>
            </w:r>
          </w:p>
        </w:tc>
      </w:tr>
      <w:tr w:rsidR="00E06B50" w:rsidRPr="00E06B50" w:rsidTr="003E2778">
        <w:trPr>
          <w:trHeight w:val="486"/>
        </w:trPr>
        <w:tc>
          <w:tcPr>
            <w:tcW w:w="4253" w:type="dxa"/>
            <w:tcBorders>
              <w:left w:val="nil"/>
            </w:tcBorders>
            <w:vAlign w:val="center"/>
          </w:tcPr>
          <w:p w:rsidR="00E06B50" w:rsidRPr="00E06B50" w:rsidRDefault="00ED14CC" w:rsidP="000872AE">
            <w:pPr>
              <w:pStyle w:val="TableParagraph"/>
              <w:ind w:left="1284" w:right="122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  <w:tc>
          <w:tcPr>
            <w:tcW w:w="4394" w:type="dxa"/>
            <w:tcBorders>
              <w:right w:val="nil"/>
            </w:tcBorders>
            <w:vAlign w:val="center"/>
          </w:tcPr>
          <w:p w:rsidR="00E06B50" w:rsidRPr="00E06B50" w:rsidRDefault="00ED14CC" w:rsidP="000872AE">
            <w:pPr>
              <w:pStyle w:val="TableParagraph"/>
              <w:ind w:left="1120" w:right="110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  <w:tr w:rsidR="007C6C42" w:rsidRPr="00E06B50" w:rsidTr="003E2778">
        <w:trPr>
          <w:trHeight w:val="486"/>
        </w:trPr>
        <w:tc>
          <w:tcPr>
            <w:tcW w:w="4253" w:type="dxa"/>
            <w:tcBorders>
              <w:left w:val="nil"/>
            </w:tcBorders>
          </w:tcPr>
          <w:p w:rsidR="007C6C42" w:rsidRPr="007C6C42" w:rsidRDefault="007C6C42" w:rsidP="007C6C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C42"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</w:p>
        </w:tc>
        <w:tc>
          <w:tcPr>
            <w:tcW w:w="4394" w:type="dxa"/>
            <w:tcBorders>
              <w:right w:val="nil"/>
            </w:tcBorders>
          </w:tcPr>
          <w:p w:rsidR="007C6C42" w:rsidRPr="007C6C42" w:rsidRDefault="007C6C42" w:rsidP="007C6C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>поддерживаемые</w:t>
            </w:r>
            <w:proofErr w:type="spellEnd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</w:p>
        </w:tc>
      </w:tr>
      <w:tr w:rsidR="007C6C42" w:rsidRPr="00E06B50" w:rsidTr="003E2778">
        <w:trPr>
          <w:trHeight w:val="486"/>
        </w:trPr>
        <w:tc>
          <w:tcPr>
            <w:tcW w:w="4253" w:type="dxa"/>
            <w:tcBorders>
              <w:left w:val="nil"/>
            </w:tcBorders>
          </w:tcPr>
          <w:p w:rsidR="007C6C42" w:rsidRPr="007C6C42" w:rsidRDefault="007C6C42" w:rsidP="007C6C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6C42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</w:p>
        </w:tc>
        <w:tc>
          <w:tcPr>
            <w:tcW w:w="4394" w:type="dxa"/>
            <w:tcBorders>
              <w:right w:val="nil"/>
            </w:tcBorders>
          </w:tcPr>
          <w:p w:rsidR="007C6C42" w:rsidRPr="007C6C42" w:rsidRDefault="007C6C42" w:rsidP="007C6C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>поддерживаемые</w:t>
            </w:r>
            <w:proofErr w:type="spellEnd"/>
            <w:r w:rsidRPr="007C6C42">
              <w:rPr>
                <w:rFonts w:ascii="Times New Roman" w:hAnsi="Times New Roman" w:cs="Times New Roman"/>
                <w:sz w:val="28"/>
                <w:szCs w:val="28"/>
              </w:rPr>
              <w:t xml:space="preserve"> ОС</w:t>
            </w:r>
          </w:p>
        </w:tc>
      </w:tr>
    </w:tbl>
    <w:p w:rsidR="00E06B50" w:rsidRPr="00ED14CC" w:rsidRDefault="00E06B50" w:rsidP="00ED14CC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14CC" w:rsidRDefault="005F049E" w:rsidP="00ED14C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IN SCOPE (</w:t>
      </w:r>
      <w:r w:rsidRPr="00D63FA0">
        <w:rPr>
          <w:rFonts w:ascii="Times New Roman" w:hAnsi="Times New Roman" w:cs="Times New Roman"/>
          <w:b/>
          <w:sz w:val="28"/>
          <w:szCs w:val="28"/>
        </w:rPr>
        <w:t>что</w:t>
      </w: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63FA0">
        <w:rPr>
          <w:rFonts w:ascii="Times New Roman" w:hAnsi="Times New Roman" w:cs="Times New Roman"/>
          <w:b/>
          <w:sz w:val="28"/>
          <w:szCs w:val="28"/>
        </w:rPr>
        <w:t>входит</w:t>
      </w: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ED14CC" w:rsidRPr="00182C0E" w:rsidRDefault="00ED14CC" w:rsidP="007C6C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82C0E">
        <w:rPr>
          <w:rFonts w:ascii="Times New Roman" w:hAnsi="Times New Roman" w:cs="Times New Roman"/>
          <w:sz w:val="28"/>
          <w:szCs w:val="28"/>
          <w:u w:val="single"/>
        </w:rPr>
        <w:t>Функции интернет-магазина, с точки зрения пользователя, что будет тестироваться: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Регистрация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Авторизация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Сброс пароля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Поиск товара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Возможность приобрести товар в 7 различных категориях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Возможность добавить товар в корзину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Возможность оплаты и выбора способа доставки товара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Возможность добавить товар в избранное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Возможность сравнить товары</w:t>
      </w:r>
    </w:p>
    <w:p w:rsidR="00ED14CC" w:rsidRPr="00ED14CC" w:rsidRDefault="00ED14CC" w:rsidP="007C6C4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4CC">
        <w:rPr>
          <w:rFonts w:ascii="Times New Roman" w:hAnsi="Times New Roman" w:cs="Times New Roman"/>
          <w:sz w:val="28"/>
          <w:szCs w:val="28"/>
        </w:rPr>
        <w:t>Возможность отфильтровать и отсортировать товары в различных категориях</w:t>
      </w:r>
    </w:p>
    <w:p w:rsidR="004647F8" w:rsidRPr="00552823" w:rsidRDefault="00F066E1" w:rsidP="00552823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</w:t>
      </w:r>
      <w:r w:rsidR="00ED14CC" w:rsidRPr="00ED14CC">
        <w:rPr>
          <w:rFonts w:ascii="Times New Roman" w:hAnsi="Times New Roman" w:cs="Times New Roman"/>
          <w:sz w:val="28"/>
          <w:szCs w:val="28"/>
        </w:rPr>
        <w:t xml:space="preserve"> подвале на странице </w:t>
      </w:r>
      <w:r>
        <w:rPr>
          <w:rFonts w:ascii="Times New Roman" w:hAnsi="Times New Roman" w:cs="Times New Roman"/>
          <w:sz w:val="28"/>
          <w:szCs w:val="28"/>
        </w:rPr>
        <w:t>правовой информации, информации</w:t>
      </w:r>
      <w:r w:rsidR="00ED14CC" w:rsidRPr="00ED14CC">
        <w:rPr>
          <w:rFonts w:ascii="Times New Roman" w:hAnsi="Times New Roman" w:cs="Times New Roman"/>
          <w:sz w:val="28"/>
          <w:szCs w:val="28"/>
        </w:rPr>
        <w:t xml:space="preserve"> о клиентском обслуживании, вашем аккаунте и ссылки на </w:t>
      </w:r>
      <w:proofErr w:type="spellStart"/>
      <w:r w:rsidR="00ED14CC" w:rsidRPr="00ED14CC">
        <w:rPr>
          <w:rFonts w:ascii="Times New Roman" w:hAnsi="Times New Roman" w:cs="Times New Roman"/>
          <w:sz w:val="28"/>
          <w:szCs w:val="28"/>
        </w:rPr>
        <w:t>соцсети</w:t>
      </w:r>
      <w:proofErr w:type="spellEnd"/>
      <w:r w:rsidR="00ED14CC" w:rsidRPr="00ED14CC">
        <w:rPr>
          <w:rFonts w:ascii="Times New Roman" w:hAnsi="Times New Roman" w:cs="Times New Roman"/>
          <w:sz w:val="28"/>
          <w:szCs w:val="28"/>
        </w:rPr>
        <w:t xml:space="preserve"> магазина</w:t>
      </w:r>
    </w:p>
    <w:p w:rsidR="00F82D4E" w:rsidRDefault="00F82D4E" w:rsidP="00F82D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2D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TYPES OF TESTING </w:t>
      </w:r>
    </w:p>
    <w:p w:rsidR="00F82D4E" w:rsidRPr="00F82D4E" w:rsidRDefault="00F82D4E" w:rsidP="00F82D4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2D4E">
        <w:rPr>
          <w:rFonts w:ascii="Times New Roman" w:hAnsi="Times New Roman" w:cs="Times New Roman"/>
          <w:sz w:val="28"/>
          <w:szCs w:val="28"/>
          <w:u w:val="single"/>
        </w:rPr>
        <w:t xml:space="preserve">Предполагается провести: </w:t>
      </w:r>
    </w:p>
    <w:p w:rsidR="00F82D4E" w:rsidRPr="00182C0E" w:rsidRDefault="00F82D4E" w:rsidP="00511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82C0E">
        <w:rPr>
          <w:rFonts w:ascii="Times New Roman" w:hAnsi="Times New Roman" w:cs="Times New Roman"/>
          <w:sz w:val="28"/>
          <w:szCs w:val="28"/>
          <w:u w:val="single"/>
        </w:rPr>
        <w:t>Для отдельных полей:</w:t>
      </w:r>
    </w:p>
    <w:p w:rsidR="00F82D4E" w:rsidRPr="00511658" w:rsidRDefault="00F82D4E" w:rsidP="00511658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6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Позитивное тестирование приложения </w:t>
      </w:r>
      <w:r w:rsidRPr="00511658">
        <w:rPr>
          <w:rFonts w:ascii="Times New Roman" w:hAnsi="Times New Roman" w:cs="Times New Roman"/>
          <w:sz w:val="28"/>
          <w:szCs w:val="28"/>
        </w:rPr>
        <w:t xml:space="preserve">(корректные шаги, корректные данные). </w:t>
      </w:r>
    </w:p>
    <w:p w:rsidR="00F82D4E" w:rsidRPr="00511658" w:rsidRDefault="00F82D4E" w:rsidP="00511658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658">
        <w:rPr>
          <w:rFonts w:ascii="Times New Roman" w:hAnsi="Times New Roman" w:cs="Times New Roman"/>
          <w:sz w:val="28"/>
          <w:szCs w:val="28"/>
        </w:rPr>
        <w:t>Негативное тестирование (подразумевает введение некорректных данных).</w:t>
      </w:r>
    </w:p>
    <w:p w:rsidR="00F82D4E" w:rsidRDefault="00F82D4E" w:rsidP="00511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82C0E">
        <w:rPr>
          <w:rFonts w:ascii="Times New Roman" w:hAnsi="Times New Roman" w:cs="Times New Roman"/>
          <w:sz w:val="28"/>
          <w:szCs w:val="28"/>
          <w:u w:val="single"/>
        </w:rPr>
        <w:t>Для всей системы:</w:t>
      </w:r>
    </w:p>
    <w:p w:rsidR="00511658" w:rsidRDefault="00511658" w:rsidP="0051165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658">
        <w:rPr>
          <w:rFonts w:ascii="Times New Roman" w:hAnsi="Times New Roman" w:cs="Times New Roman"/>
          <w:sz w:val="28"/>
          <w:szCs w:val="28"/>
        </w:rPr>
        <w:t>Основные 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1658">
        <w:rPr>
          <w:rFonts w:ascii="Times New Roman" w:hAnsi="Times New Roman" w:cs="Times New Roman"/>
          <w:sz w:val="28"/>
          <w:szCs w:val="28"/>
        </w:rPr>
        <w:t xml:space="preserve">тестирования, которые должны быть выполнены: </w:t>
      </w:r>
    </w:p>
    <w:p w:rsidR="00511658" w:rsidRP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658">
        <w:rPr>
          <w:rFonts w:ascii="Times New Roman" w:hAnsi="Times New Roman" w:cs="Times New Roman"/>
          <w:sz w:val="28"/>
          <w:szCs w:val="28"/>
        </w:rPr>
        <w:t>1) Кросс-</w:t>
      </w:r>
      <w:proofErr w:type="spellStart"/>
      <w:r w:rsidRPr="00511658">
        <w:rPr>
          <w:rFonts w:ascii="Times New Roman" w:hAnsi="Times New Roman" w:cs="Times New Roman"/>
          <w:sz w:val="28"/>
          <w:szCs w:val="28"/>
        </w:rPr>
        <w:t>браузерное</w:t>
      </w:r>
      <w:proofErr w:type="spellEnd"/>
      <w:r w:rsidRPr="00511658">
        <w:rPr>
          <w:rFonts w:ascii="Times New Roman" w:hAnsi="Times New Roman" w:cs="Times New Roman"/>
          <w:sz w:val="28"/>
          <w:szCs w:val="28"/>
        </w:rPr>
        <w:t xml:space="preserve"> и кроссплатформенное тестирование </w:t>
      </w:r>
    </w:p>
    <w:p w:rsidR="00511658" w:rsidRP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65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511658">
        <w:rPr>
          <w:rFonts w:ascii="Times New Roman" w:hAnsi="Times New Roman" w:cs="Times New Roman"/>
          <w:sz w:val="28"/>
          <w:szCs w:val="28"/>
        </w:rPr>
        <w:t xml:space="preserve">естирование </w:t>
      </w:r>
      <w:r>
        <w:rPr>
          <w:rFonts w:ascii="Times New Roman" w:hAnsi="Times New Roman" w:cs="Times New Roman"/>
          <w:sz w:val="28"/>
          <w:szCs w:val="28"/>
        </w:rPr>
        <w:t>удобства</w:t>
      </w:r>
    </w:p>
    <w:p w:rsid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658">
        <w:rPr>
          <w:rFonts w:ascii="Times New Roman" w:hAnsi="Times New Roman" w:cs="Times New Roman"/>
          <w:sz w:val="28"/>
          <w:szCs w:val="28"/>
        </w:rPr>
        <w:t>3)</w:t>
      </w:r>
      <w:r w:rsidRPr="005116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658">
        <w:rPr>
          <w:rFonts w:ascii="Times New Roman" w:hAnsi="Times New Roman" w:cs="Times New Roman"/>
          <w:sz w:val="28"/>
          <w:szCs w:val="28"/>
        </w:rPr>
        <w:t xml:space="preserve">Тестирование GUI </w:t>
      </w:r>
    </w:p>
    <w:p w:rsid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Регрессионное тестирование</w:t>
      </w:r>
    </w:p>
    <w:p w:rsidR="00511658" w:rsidRPr="00511658" w:rsidRDefault="00511658" w:rsidP="00511658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658">
        <w:rPr>
          <w:rFonts w:ascii="Times New Roman" w:hAnsi="Times New Roman" w:cs="Times New Roman"/>
          <w:sz w:val="28"/>
          <w:szCs w:val="28"/>
        </w:rPr>
        <w:t>Дополнительные типы тестирования,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6D4407">
        <w:rPr>
          <w:rFonts w:ascii="Times New Roman" w:hAnsi="Times New Roman" w:cs="Times New Roman"/>
          <w:i/>
          <w:sz w:val="28"/>
          <w:szCs w:val="28"/>
        </w:rPr>
        <w:t>должны быть выполнены при наличии времени</w:t>
      </w:r>
      <w:r w:rsidR="006D4407">
        <w:rPr>
          <w:rFonts w:ascii="Times New Roman" w:hAnsi="Times New Roman" w:cs="Times New Roman"/>
          <w:i/>
          <w:sz w:val="28"/>
          <w:szCs w:val="28"/>
        </w:rPr>
        <w:t xml:space="preserve"> и финансов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11658" w:rsidRP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511658">
        <w:rPr>
          <w:rFonts w:ascii="Times New Roman" w:hAnsi="Times New Roman" w:cs="Times New Roman"/>
          <w:sz w:val="28"/>
          <w:szCs w:val="28"/>
        </w:rPr>
        <w:t>)</w:t>
      </w:r>
      <w:r w:rsidRPr="005116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658">
        <w:rPr>
          <w:rFonts w:ascii="Times New Roman" w:hAnsi="Times New Roman" w:cs="Times New Roman"/>
          <w:sz w:val="28"/>
          <w:szCs w:val="28"/>
        </w:rPr>
        <w:t xml:space="preserve">Тестирование безопасности </w:t>
      </w:r>
    </w:p>
    <w:p w:rsidR="00511658" w:rsidRP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11658">
        <w:rPr>
          <w:rFonts w:ascii="Times New Roman" w:hAnsi="Times New Roman" w:cs="Times New Roman"/>
          <w:sz w:val="28"/>
          <w:szCs w:val="28"/>
        </w:rPr>
        <w:t xml:space="preserve">) Тестирование производительности </w:t>
      </w:r>
    </w:p>
    <w:p w:rsidR="00511658" w:rsidRP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11658">
        <w:rPr>
          <w:rFonts w:ascii="Times New Roman" w:hAnsi="Times New Roman" w:cs="Times New Roman"/>
          <w:sz w:val="28"/>
          <w:szCs w:val="28"/>
        </w:rPr>
        <w:t xml:space="preserve">) Тестирование доступности </w:t>
      </w:r>
    </w:p>
    <w:p w:rsidR="00511658" w:rsidRPr="00511658" w:rsidRDefault="00511658" w:rsidP="0051165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11658">
        <w:rPr>
          <w:rFonts w:ascii="Times New Roman" w:hAnsi="Times New Roman" w:cs="Times New Roman"/>
          <w:sz w:val="28"/>
          <w:szCs w:val="28"/>
        </w:rPr>
        <w:t xml:space="preserve">) Тестирование локализации </w:t>
      </w:r>
    </w:p>
    <w:p w:rsidR="00F82D4E" w:rsidRDefault="00F82D4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D4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техники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тестирования:</w:t>
      </w:r>
    </w:p>
    <w:p w:rsidR="00F82D4E" w:rsidRDefault="00F82D4E" w:rsidP="00182C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Разбиение </w:t>
      </w:r>
      <w:r w:rsidRPr="00F82D4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классы</w:t>
      </w:r>
      <w:r>
        <w:rPr>
          <w:rFonts w:ascii="Times New Roman" w:hAnsi="Times New Roman" w:cs="Times New Roman"/>
          <w:sz w:val="28"/>
          <w:szCs w:val="28"/>
        </w:rPr>
        <w:t xml:space="preserve"> эквивалентности</w:t>
      </w:r>
    </w:p>
    <w:p w:rsidR="00F82D4E" w:rsidRDefault="00F82D4E" w:rsidP="00182C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D4E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D4E">
        <w:rPr>
          <w:rFonts w:ascii="Times New Roman" w:hAnsi="Times New Roman" w:cs="Times New Roman"/>
          <w:sz w:val="28"/>
          <w:szCs w:val="28"/>
        </w:rPr>
        <w:t>Анализ граничных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</w:p>
    <w:p w:rsidR="00F82D4E" w:rsidRPr="00F82D4E" w:rsidRDefault="00F82D4E" w:rsidP="00182C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2D4E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1658">
        <w:rPr>
          <w:rFonts w:ascii="Times New Roman" w:hAnsi="Times New Roman" w:cs="Times New Roman"/>
          <w:sz w:val="28"/>
          <w:szCs w:val="28"/>
        </w:rPr>
        <w:t>Комбинаторное тестирование</w:t>
      </w:r>
    </w:p>
    <w:p w:rsidR="005F049E" w:rsidRPr="00182C0E" w:rsidRDefault="005F049E" w:rsidP="00F066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UAT</w:t>
      </w:r>
      <w:r w:rsidR="00292619" w:rsidRPr="00D63FA0">
        <w:rPr>
          <w:rFonts w:ascii="Times New Roman" w:hAnsi="Times New Roman" w:cs="Times New Roman"/>
          <w:b/>
          <w:sz w:val="28"/>
          <w:szCs w:val="28"/>
        </w:rPr>
        <w:t xml:space="preserve"> (приемочное тестирование)</w:t>
      </w:r>
    </w:p>
    <w:p w:rsidR="00182C0E" w:rsidRPr="00182C0E" w:rsidRDefault="00182C0E" w:rsidP="00182C0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82C0E">
        <w:rPr>
          <w:rFonts w:ascii="Times New Roman" w:hAnsi="Times New Roman" w:cs="Times New Roman"/>
          <w:sz w:val="28"/>
          <w:szCs w:val="28"/>
          <w:u w:val="single"/>
        </w:rPr>
        <w:t>Предполагается провести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следующие виды приемочного тестирования с целью убедиться, что продукт готов к релизу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3E2778" w:rsidRPr="00182C0E" w:rsidRDefault="00182C0E" w:rsidP="00182C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2C0E">
        <w:rPr>
          <w:rFonts w:ascii="Times New Roman" w:hAnsi="Times New Roman" w:cs="Times New Roman"/>
          <w:sz w:val="28"/>
          <w:szCs w:val="28"/>
        </w:rPr>
        <w:t xml:space="preserve">1) </w:t>
      </w:r>
      <w:r w:rsidR="003E2778" w:rsidRPr="00182C0E">
        <w:rPr>
          <w:rFonts w:ascii="Times New Roman" w:hAnsi="Times New Roman" w:cs="Times New Roman"/>
          <w:sz w:val="28"/>
          <w:szCs w:val="28"/>
        </w:rPr>
        <w:t>Пользовательское приёмочное тестирование</w:t>
      </w:r>
      <w:bookmarkStart w:id="2" w:name="_GoBack"/>
      <w:bookmarkEnd w:id="2"/>
    </w:p>
    <w:p w:rsidR="003E2778" w:rsidRDefault="00182C0E" w:rsidP="00182C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82C0E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Эксплуатационное </w:t>
      </w:r>
      <w:r w:rsidRPr="00182C0E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6D4407" w:rsidRPr="006D4407" w:rsidRDefault="006D4407" w:rsidP="006D4407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4407">
        <w:rPr>
          <w:rFonts w:ascii="Times New Roman" w:hAnsi="Times New Roman" w:cs="Times New Roman"/>
          <w:b/>
          <w:sz w:val="28"/>
          <w:szCs w:val="28"/>
          <w:lang w:val="en-US"/>
        </w:rPr>
        <w:t>CRITERIA FOR STARTING TESTING</w:t>
      </w:r>
      <w:r w:rsidRPr="006D44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82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552823">
        <w:rPr>
          <w:rFonts w:ascii="Times New Roman" w:hAnsi="Times New Roman" w:cs="Times New Roman"/>
          <w:b/>
          <w:sz w:val="28"/>
          <w:szCs w:val="28"/>
        </w:rPr>
        <w:t>к</w:t>
      </w:r>
      <w:r w:rsidRPr="00552823">
        <w:rPr>
          <w:rFonts w:ascii="Times New Roman" w:hAnsi="Times New Roman" w:cs="Times New Roman"/>
          <w:b/>
          <w:sz w:val="28"/>
          <w:szCs w:val="28"/>
        </w:rPr>
        <w:t>ритерии</w:t>
      </w:r>
      <w:r w:rsidRPr="005528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2823">
        <w:rPr>
          <w:rFonts w:ascii="Times New Roman" w:hAnsi="Times New Roman" w:cs="Times New Roman"/>
          <w:b/>
          <w:sz w:val="28"/>
          <w:szCs w:val="28"/>
        </w:rPr>
        <w:t>начала</w:t>
      </w:r>
      <w:r w:rsidRPr="005528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2823">
        <w:rPr>
          <w:rFonts w:ascii="Times New Roman" w:hAnsi="Times New Roman" w:cs="Times New Roman"/>
          <w:b/>
          <w:sz w:val="28"/>
          <w:szCs w:val="28"/>
        </w:rPr>
        <w:t>тестирования</w:t>
      </w:r>
      <w:r w:rsidRPr="00552823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6D4407" w:rsidRPr="006D4407" w:rsidRDefault="006D4407" w:rsidP="006D4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4407">
        <w:rPr>
          <w:rFonts w:ascii="Times New Roman" w:hAnsi="Times New Roman" w:cs="Times New Roman"/>
          <w:sz w:val="28"/>
          <w:szCs w:val="28"/>
        </w:rPr>
        <w:t>Тестирование может быть начато, если выполнены следующие условия:</w:t>
      </w:r>
    </w:p>
    <w:p w:rsidR="006D4407" w:rsidRPr="006D4407" w:rsidRDefault="006D4407" w:rsidP="006D4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6D4407">
        <w:rPr>
          <w:rFonts w:ascii="Times New Roman" w:hAnsi="Times New Roman" w:cs="Times New Roman"/>
          <w:sz w:val="28"/>
          <w:szCs w:val="28"/>
        </w:rPr>
        <w:t xml:space="preserve"> Готова и утверждена необходимая документация;</w:t>
      </w:r>
    </w:p>
    <w:p w:rsidR="006D4407" w:rsidRDefault="006D4407" w:rsidP="006D44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D4407">
        <w:rPr>
          <w:rFonts w:ascii="Times New Roman" w:hAnsi="Times New Roman" w:cs="Times New Roman"/>
          <w:sz w:val="28"/>
          <w:szCs w:val="28"/>
        </w:rPr>
        <w:t>Тестируемый функционал окончен и готов для передачи в тестирование.</w:t>
      </w:r>
    </w:p>
    <w:p w:rsidR="004647F8" w:rsidRDefault="004647F8" w:rsidP="004647F8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47F8">
        <w:rPr>
          <w:rFonts w:ascii="Times New Roman" w:hAnsi="Times New Roman" w:cs="Times New Roman"/>
          <w:b/>
          <w:sz w:val="28"/>
          <w:szCs w:val="28"/>
        </w:rPr>
        <w:t>TEST SUCCESS CRITERIA</w:t>
      </w:r>
      <w:r w:rsidRPr="004647F8">
        <w:rPr>
          <w:rFonts w:ascii="Times New Roman" w:hAnsi="Times New Roman" w:cs="Times New Roman"/>
          <w:sz w:val="28"/>
          <w:szCs w:val="28"/>
        </w:rPr>
        <w:t xml:space="preserve"> </w:t>
      </w:r>
      <w:r w:rsidRPr="00552823">
        <w:rPr>
          <w:rFonts w:ascii="Times New Roman" w:hAnsi="Times New Roman" w:cs="Times New Roman"/>
          <w:b/>
          <w:sz w:val="28"/>
          <w:szCs w:val="28"/>
        </w:rPr>
        <w:t>(Критерии успешности тестирования)</w:t>
      </w:r>
    </w:p>
    <w:p w:rsidR="004647F8" w:rsidRDefault="004647F8" w:rsidP="004647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Pr="004647F8">
        <w:rPr>
          <w:rFonts w:ascii="Times New Roman" w:hAnsi="Times New Roman" w:cs="Times New Roman"/>
          <w:sz w:val="28"/>
          <w:szCs w:val="28"/>
        </w:rPr>
        <w:t>Все тест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кейсы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высоким</w:t>
      </w:r>
      <w:r>
        <w:rPr>
          <w:rFonts w:ascii="Times New Roman" w:hAnsi="Times New Roman" w:cs="Times New Roman"/>
          <w:sz w:val="28"/>
          <w:szCs w:val="28"/>
        </w:rPr>
        <w:t xml:space="preserve"> приоритетом </w:t>
      </w:r>
      <w:r w:rsidRPr="004647F8">
        <w:rPr>
          <w:rFonts w:ascii="Times New Roman" w:hAnsi="Times New Roman" w:cs="Times New Roman"/>
          <w:sz w:val="28"/>
          <w:szCs w:val="28"/>
        </w:rPr>
        <w:t>закрыты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результатом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«пройден/</w:t>
      </w:r>
      <w:proofErr w:type="spellStart"/>
      <w:r w:rsidRPr="004647F8">
        <w:rPr>
          <w:rFonts w:ascii="Times New Roman" w:hAnsi="Times New Roman" w:cs="Times New Roman"/>
          <w:sz w:val="28"/>
          <w:szCs w:val="28"/>
        </w:rPr>
        <w:t>pass</w:t>
      </w:r>
      <w:proofErr w:type="spellEnd"/>
      <w:r w:rsidRPr="004647F8"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47F8" w:rsidRDefault="004647F8" w:rsidP="004647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647F8">
        <w:rPr>
          <w:rFonts w:ascii="Times New Roman" w:hAnsi="Times New Roman" w:cs="Times New Roman"/>
          <w:sz w:val="28"/>
          <w:szCs w:val="28"/>
        </w:rPr>
        <w:t>Тестовое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покрытие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проверено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и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достаточным, где критерий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достаточности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90</w:t>
      </w:r>
      <w:r w:rsidRPr="004647F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покрытия 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47F8">
        <w:rPr>
          <w:rFonts w:ascii="Times New Roman" w:hAnsi="Times New Roman" w:cs="Times New Roman"/>
          <w:sz w:val="28"/>
          <w:szCs w:val="28"/>
        </w:rPr>
        <w:t>тестами.</w:t>
      </w:r>
    </w:p>
    <w:p w:rsidR="004647F8" w:rsidRDefault="004647F8" w:rsidP="004647F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4647F8">
        <w:rPr>
          <w:rFonts w:ascii="Times New Roman" w:hAnsi="Times New Roman" w:cs="Times New Roman"/>
          <w:sz w:val="28"/>
          <w:szCs w:val="28"/>
        </w:rPr>
        <w:t xml:space="preserve">Продукт не должен содержать критических и блокирующих </w:t>
      </w:r>
      <w:r>
        <w:rPr>
          <w:rFonts w:ascii="Times New Roman" w:hAnsi="Times New Roman" w:cs="Times New Roman"/>
          <w:sz w:val="28"/>
          <w:szCs w:val="28"/>
        </w:rPr>
        <w:t xml:space="preserve">дефектов в окончательной версии </w:t>
      </w:r>
      <w:r w:rsidR="006D4407">
        <w:rPr>
          <w:rFonts w:ascii="Times New Roman" w:hAnsi="Times New Roman" w:cs="Times New Roman"/>
          <w:sz w:val="28"/>
          <w:szCs w:val="28"/>
        </w:rPr>
        <w:t>проекта.</w:t>
      </w:r>
    </w:p>
    <w:p w:rsidR="004647F8" w:rsidRDefault="005F049E" w:rsidP="0051165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D63FA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STAGES OF WORK</w:t>
      </w:r>
      <w:r w:rsidR="00292619" w:rsidRPr="00D63FA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(</w:t>
      </w:r>
      <w:r w:rsidR="00292619" w:rsidRPr="00D63F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</w:t>
      </w:r>
      <w:r w:rsidR="00292619" w:rsidRPr="00D63FA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292619" w:rsidRPr="00D63F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="00292619" w:rsidRPr="00D63FA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</w:p>
    <w:p w:rsidR="006D4407" w:rsidRDefault="00511658" w:rsidP="005528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4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="006D440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(тестирование требований, уточнение)</w:t>
      </w:r>
    </w:p>
    <w:p w:rsidR="006D4407" w:rsidRDefault="006D4407" w:rsidP="0055282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 Планирование 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3) Разработка тестовой документации (тест-кейсов, чек-листов)</w:t>
      </w:r>
    </w:p>
    <w:p w:rsidR="006D4407" w:rsidRDefault="006D4407" w:rsidP="00552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Выполнение тестов и оформление баг-репортов в случае обнаружения багов</w:t>
      </w:r>
    </w:p>
    <w:p w:rsidR="006D4407" w:rsidRPr="006D4407" w:rsidRDefault="006D4407" w:rsidP="0055282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r w:rsidRPr="006D440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отчетов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4407">
        <w:rPr>
          <w:rFonts w:ascii="Times New Roman" w:eastAsia="Times New Roman" w:hAnsi="Times New Roman" w:cs="Times New Roman"/>
          <w:sz w:val="28"/>
          <w:szCs w:val="28"/>
          <w:lang w:eastAsia="ru-RU"/>
        </w:rPr>
        <w:t>о результатах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D440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(промежуточных отчетов, финального отчета)</w:t>
      </w:r>
    </w:p>
    <w:p w:rsidR="005F049E" w:rsidRPr="006D4407" w:rsidRDefault="005F049E" w:rsidP="00F066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RISKS</w:t>
      </w:r>
      <w:r w:rsidR="00292619" w:rsidRPr="00D63FA0">
        <w:rPr>
          <w:rFonts w:ascii="Times New Roman" w:hAnsi="Times New Roman" w:cs="Times New Roman"/>
          <w:b/>
          <w:sz w:val="28"/>
          <w:szCs w:val="28"/>
        </w:rPr>
        <w:t xml:space="preserve"> (риски)</w:t>
      </w:r>
    </w:p>
    <w:p w:rsidR="00182C0E" w:rsidRPr="00182C0E" w:rsidRDefault="00182C0E" w:rsidP="00182C0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82C0E">
        <w:rPr>
          <w:rFonts w:ascii="Times New Roman" w:hAnsi="Times New Roman" w:cs="Times New Roman"/>
          <w:sz w:val="28"/>
          <w:szCs w:val="28"/>
          <w:u w:val="single"/>
        </w:rPr>
        <w:t>Возможные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>риски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>во время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  <w:u w:val="single"/>
        </w:rPr>
        <w:t>тестирования:</w:t>
      </w:r>
    </w:p>
    <w:p w:rsidR="00182C0E" w:rsidRPr="00182C0E" w:rsidRDefault="00182C0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82C0E">
        <w:rPr>
          <w:rFonts w:ascii="Times New Roman" w:hAnsi="Times New Roman" w:cs="Times New Roman"/>
          <w:sz w:val="28"/>
          <w:szCs w:val="28"/>
        </w:rPr>
        <w:t>Недостаточное количество кадровых</w:t>
      </w:r>
      <w:r w:rsidRPr="00182C0E">
        <w:rPr>
          <w:rFonts w:ascii="Times New Roman" w:hAnsi="Times New Roman" w:cs="Times New Roman"/>
          <w:sz w:val="28"/>
          <w:szCs w:val="28"/>
        </w:rPr>
        <w:t xml:space="preserve"> ресурсов для тестирования </w:t>
      </w:r>
      <w:r w:rsidRPr="00182C0E">
        <w:rPr>
          <w:rFonts w:ascii="Times New Roman" w:hAnsi="Times New Roman" w:cs="Times New Roman"/>
          <w:sz w:val="28"/>
          <w:szCs w:val="28"/>
        </w:rPr>
        <w:t>приложения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в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установленные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сроки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C0E" w:rsidRPr="00182C0E" w:rsidRDefault="00182C0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82C0E"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182C0E">
        <w:rPr>
          <w:rFonts w:ascii="Times New Roman" w:hAnsi="Times New Roman" w:cs="Times New Roman"/>
          <w:sz w:val="28"/>
          <w:szCs w:val="28"/>
        </w:rPr>
        <w:t>необходимого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оборудования,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программного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обеспечения,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данных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или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инструментов.</w:t>
      </w:r>
    </w:p>
    <w:p w:rsidR="00182C0E" w:rsidRPr="00182C0E" w:rsidRDefault="00182C0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182C0E">
        <w:rPr>
          <w:rFonts w:ascii="Times New Roman" w:hAnsi="Times New Roman" w:cs="Times New Roman"/>
          <w:sz w:val="28"/>
          <w:szCs w:val="28"/>
        </w:rPr>
        <w:t>Изменения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в оригинальных требований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или</w:t>
      </w:r>
      <w:r w:rsidRPr="00182C0E">
        <w:rPr>
          <w:rFonts w:ascii="Times New Roman" w:hAnsi="Times New Roman" w:cs="Times New Roman"/>
          <w:sz w:val="28"/>
          <w:szCs w:val="28"/>
        </w:rPr>
        <w:t xml:space="preserve"> инструкций.</w:t>
      </w:r>
    </w:p>
    <w:p w:rsidR="00182C0E" w:rsidRPr="00182C0E" w:rsidRDefault="00182C0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182C0E">
        <w:rPr>
          <w:rFonts w:ascii="Times New Roman" w:hAnsi="Times New Roman" w:cs="Times New Roman"/>
          <w:sz w:val="28"/>
          <w:szCs w:val="28"/>
        </w:rPr>
        <w:t>Количество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допустимых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дефектов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будет</w:t>
      </w:r>
      <w:r w:rsidRPr="00182C0E">
        <w:rPr>
          <w:rFonts w:ascii="Times New Roman" w:hAnsi="Times New Roman" w:cs="Times New Roman"/>
          <w:sz w:val="28"/>
          <w:szCs w:val="28"/>
        </w:rPr>
        <w:t xml:space="preserve"> увеличено.</w:t>
      </w:r>
    </w:p>
    <w:p w:rsidR="00182C0E" w:rsidRPr="00182C0E" w:rsidRDefault="00182C0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182C0E">
        <w:rPr>
          <w:rFonts w:ascii="Times New Roman" w:hAnsi="Times New Roman" w:cs="Times New Roman"/>
          <w:sz w:val="28"/>
          <w:szCs w:val="28"/>
        </w:rPr>
        <w:t>Тест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команда будет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работать сверхурочно.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Это негативно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может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повлиять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на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боевой</w:t>
      </w:r>
      <w:r w:rsidRPr="00182C0E">
        <w:rPr>
          <w:rFonts w:ascii="Times New Roman" w:hAnsi="Times New Roman" w:cs="Times New Roman"/>
          <w:sz w:val="28"/>
          <w:szCs w:val="28"/>
        </w:rPr>
        <w:t xml:space="preserve"> дух команды.</w:t>
      </w:r>
    </w:p>
    <w:p w:rsidR="00182C0E" w:rsidRPr="00182C0E" w:rsidRDefault="00182C0E" w:rsidP="00182C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182C0E">
        <w:rPr>
          <w:rFonts w:ascii="Times New Roman" w:hAnsi="Times New Roman" w:cs="Times New Roman"/>
          <w:sz w:val="28"/>
          <w:szCs w:val="28"/>
        </w:rPr>
        <w:t>Объемы плана могут</w:t>
      </w:r>
      <w:r w:rsidRPr="00182C0E">
        <w:rPr>
          <w:rFonts w:ascii="Times New Roman" w:hAnsi="Times New Roman" w:cs="Times New Roman"/>
          <w:sz w:val="28"/>
          <w:szCs w:val="28"/>
        </w:rPr>
        <w:t xml:space="preserve"> </w:t>
      </w:r>
      <w:r w:rsidRPr="00182C0E">
        <w:rPr>
          <w:rFonts w:ascii="Times New Roman" w:hAnsi="Times New Roman" w:cs="Times New Roman"/>
          <w:sz w:val="28"/>
          <w:szCs w:val="28"/>
        </w:rPr>
        <w:t>быть</w:t>
      </w:r>
      <w:r w:rsidRPr="00182C0E">
        <w:rPr>
          <w:rFonts w:ascii="Times New Roman" w:hAnsi="Times New Roman" w:cs="Times New Roman"/>
          <w:sz w:val="28"/>
          <w:szCs w:val="28"/>
        </w:rPr>
        <w:t xml:space="preserve"> изменены.</w:t>
      </w:r>
    </w:p>
    <w:p w:rsidR="005F049E" w:rsidRDefault="005F049E" w:rsidP="00F066E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63FA0">
        <w:rPr>
          <w:rFonts w:ascii="Times New Roman" w:hAnsi="Times New Roman" w:cs="Times New Roman"/>
          <w:b/>
          <w:sz w:val="28"/>
          <w:szCs w:val="28"/>
          <w:lang w:val="en-US"/>
        </w:rPr>
        <w:t>ENVIRONMENTS</w:t>
      </w:r>
      <w:r w:rsidRPr="00D63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2619" w:rsidRPr="00D63FA0">
        <w:rPr>
          <w:rFonts w:ascii="Times New Roman" w:hAnsi="Times New Roman" w:cs="Times New Roman"/>
          <w:b/>
          <w:sz w:val="28"/>
          <w:szCs w:val="28"/>
        </w:rPr>
        <w:t>(окружение)</w:t>
      </w:r>
    </w:p>
    <w:p w:rsidR="00F066E1" w:rsidRPr="000872AE" w:rsidRDefault="00F066E1" w:rsidP="000872A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66E1">
        <w:rPr>
          <w:rFonts w:ascii="Times New Roman" w:hAnsi="Times New Roman" w:cs="Times New Roman"/>
          <w:b/>
          <w:sz w:val="28"/>
          <w:szCs w:val="28"/>
        </w:rPr>
        <w:t>Браузеры</w:t>
      </w:r>
      <w:r w:rsidRPr="00087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0872A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0872AE" w:rsidRPr="000872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872AE">
        <w:rPr>
          <w:rFonts w:ascii="Times New Roman" w:hAnsi="Times New Roman" w:cs="Times New Roman"/>
          <w:sz w:val="28"/>
          <w:szCs w:val="28"/>
          <w:lang w:val="en-US"/>
        </w:rPr>
        <w:t>Microsoft Edge</w:t>
      </w:r>
      <w:r w:rsidR="000872AE" w:rsidRPr="000872AE">
        <w:rPr>
          <w:rFonts w:ascii="Times New Roman" w:hAnsi="Times New Roman" w:cs="Times New Roman"/>
          <w:sz w:val="28"/>
          <w:szCs w:val="28"/>
          <w:lang w:val="en-US"/>
        </w:rPr>
        <w:t>, Opera (</w:t>
      </w:r>
      <w:r w:rsidR="000872AE">
        <w:rPr>
          <w:rFonts w:ascii="Times New Roman" w:hAnsi="Times New Roman" w:cs="Times New Roman"/>
          <w:sz w:val="28"/>
          <w:szCs w:val="28"/>
        </w:rPr>
        <w:t>п</w:t>
      </w:r>
      <w:r w:rsidR="000872AE" w:rsidRPr="000872AE">
        <w:rPr>
          <w:rFonts w:ascii="Times New Roman" w:hAnsi="Times New Roman" w:cs="Times New Roman"/>
          <w:sz w:val="28"/>
          <w:szCs w:val="28"/>
          <w:lang w:val="en-US"/>
        </w:rPr>
        <w:t xml:space="preserve">оследняя </w:t>
      </w:r>
      <w:r w:rsidR="000872AE">
        <w:rPr>
          <w:rFonts w:ascii="Times New Roman" w:hAnsi="Times New Roman" w:cs="Times New Roman"/>
          <w:sz w:val="28"/>
          <w:szCs w:val="28"/>
        </w:rPr>
        <w:t>версия</w:t>
      </w:r>
      <w:r w:rsidR="000872AE" w:rsidRPr="000872AE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066E1" w:rsidRDefault="00F066E1" w:rsidP="00F066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6E1">
        <w:rPr>
          <w:rFonts w:ascii="Times New Roman" w:hAnsi="Times New Roman" w:cs="Times New Roman"/>
          <w:b/>
          <w:sz w:val="28"/>
          <w:szCs w:val="28"/>
        </w:rPr>
        <w:t xml:space="preserve">Операционные системы: </w:t>
      </w:r>
      <w:proofErr w:type="spellStart"/>
      <w:r w:rsidR="000872AE" w:rsidRPr="000872AE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="000872AE" w:rsidRPr="000872AE">
        <w:rPr>
          <w:rFonts w:ascii="Times New Roman" w:hAnsi="Times New Roman" w:cs="Times New Roman"/>
          <w:bCs/>
          <w:sz w:val="28"/>
          <w:szCs w:val="28"/>
        </w:rPr>
        <w:t xml:space="preserve"> 10 </w:t>
      </w:r>
      <w:proofErr w:type="spellStart"/>
      <w:r w:rsidR="000872AE" w:rsidRPr="000872AE">
        <w:rPr>
          <w:rFonts w:ascii="Times New Roman" w:hAnsi="Times New Roman" w:cs="Times New Roman"/>
          <w:bCs/>
          <w:sz w:val="28"/>
          <w:szCs w:val="28"/>
        </w:rPr>
        <w:t>Pro</w:t>
      </w:r>
      <w:proofErr w:type="spellEnd"/>
      <w:r w:rsidR="000872AE" w:rsidRPr="000872AE">
        <w:rPr>
          <w:rFonts w:ascii="Times New Roman" w:hAnsi="Times New Roman" w:cs="Times New Roman"/>
          <w:bCs/>
          <w:sz w:val="28"/>
          <w:szCs w:val="28"/>
        </w:rPr>
        <w:t xml:space="preserve"> 64 разрядная операционная система</w:t>
      </w:r>
      <w:r w:rsidR="000872AE">
        <w:rPr>
          <w:rFonts w:ascii="Times New Roman" w:hAnsi="Times New Roman" w:cs="Times New Roman"/>
          <w:bCs/>
          <w:sz w:val="28"/>
          <w:szCs w:val="28"/>
        </w:rPr>
        <w:t>.</w:t>
      </w:r>
    </w:p>
    <w:p w:rsidR="00F066E1" w:rsidRPr="00F066E1" w:rsidRDefault="00F066E1" w:rsidP="00F066E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6E1">
        <w:rPr>
          <w:rFonts w:ascii="Times New Roman" w:hAnsi="Times New Roman" w:cs="Times New Roman"/>
          <w:b/>
          <w:sz w:val="28"/>
          <w:szCs w:val="28"/>
        </w:rPr>
        <w:t>Разрешение экрана:</w:t>
      </w:r>
      <w:r w:rsidRPr="000872AE">
        <w:rPr>
          <w:rFonts w:ascii="Times New Roman" w:hAnsi="Times New Roman" w:cs="Times New Roman"/>
          <w:sz w:val="28"/>
          <w:szCs w:val="28"/>
        </w:rPr>
        <w:t xml:space="preserve"> 1929х1080.</w:t>
      </w:r>
    </w:p>
    <w:p w:rsidR="00552823" w:rsidRPr="00D63FA0" w:rsidRDefault="00552823" w:rsidP="00552823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1D242C" w:rsidRPr="00D63FA0" w:rsidRDefault="001D242C" w:rsidP="001D242C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1D242C" w:rsidRPr="00D6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A4F33"/>
    <w:multiLevelType w:val="hybridMultilevel"/>
    <w:tmpl w:val="2B6C14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B68"/>
    <w:multiLevelType w:val="hybridMultilevel"/>
    <w:tmpl w:val="E79873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02E3"/>
    <w:multiLevelType w:val="hybridMultilevel"/>
    <w:tmpl w:val="F0766574"/>
    <w:lvl w:ilvl="0" w:tplc="2F78694E">
      <w:numFmt w:val="bullet"/>
      <w:lvlText w:val="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381604"/>
    <w:multiLevelType w:val="multilevel"/>
    <w:tmpl w:val="9AD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851D9"/>
    <w:multiLevelType w:val="hybridMultilevel"/>
    <w:tmpl w:val="8E9C5D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58A"/>
    <w:multiLevelType w:val="hybridMultilevel"/>
    <w:tmpl w:val="728A9D34"/>
    <w:lvl w:ilvl="0" w:tplc="2F78694E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C2FE3"/>
    <w:multiLevelType w:val="hybridMultilevel"/>
    <w:tmpl w:val="C48E1CB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425C4"/>
    <w:multiLevelType w:val="hybridMultilevel"/>
    <w:tmpl w:val="170C93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A70714"/>
    <w:multiLevelType w:val="hybridMultilevel"/>
    <w:tmpl w:val="886AD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93722"/>
    <w:multiLevelType w:val="hybridMultilevel"/>
    <w:tmpl w:val="BD502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9506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5300D05"/>
    <w:multiLevelType w:val="multilevel"/>
    <w:tmpl w:val="CD469C06"/>
    <w:lvl w:ilvl="0">
      <w:start w:val="5"/>
      <w:numFmt w:val="decimal"/>
      <w:lvlText w:val="%1"/>
      <w:lvlJc w:val="left"/>
      <w:pPr>
        <w:ind w:left="1382" w:hanging="60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2" w:hanging="600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3136" w:hanging="6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4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9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1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9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06" w:hanging="600"/>
      </w:pPr>
      <w:rPr>
        <w:rFonts w:hint="default"/>
        <w:lang w:val="ru-RU" w:eastAsia="en-US" w:bidi="ar-SA"/>
      </w:rPr>
    </w:lvl>
  </w:abstractNum>
  <w:abstractNum w:abstractNumId="12" w15:restartNumberingAfterBreak="0">
    <w:nsid w:val="76514BC4"/>
    <w:multiLevelType w:val="hybridMultilevel"/>
    <w:tmpl w:val="B2F28E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833B2"/>
    <w:multiLevelType w:val="multilevel"/>
    <w:tmpl w:val="F2C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C57F7"/>
    <w:multiLevelType w:val="hybridMultilevel"/>
    <w:tmpl w:val="0DEE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3"/>
  </w:num>
  <w:num w:numId="5">
    <w:abstractNumId w:val="4"/>
  </w:num>
  <w:num w:numId="6">
    <w:abstractNumId w:val="7"/>
  </w:num>
  <w:num w:numId="7">
    <w:abstractNumId w:val="14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FB"/>
    <w:rsid w:val="000872AE"/>
    <w:rsid w:val="00182C0E"/>
    <w:rsid w:val="001D242C"/>
    <w:rsid w:val="00292619"/>
    <w:rsid w:val="003E2778"/>
    <w:rsid w:val="004647F8"/>
    <w:rsid w:val="004D4E86"/>
    <w:rsid w:val="00511658"/>
    <w:rsid w:val="00552823"/>
    <w:rsid w:val="005D4310"/>
    <w:rsid w:val="005F049E"/>
    <w:rsid w:val="005F0ABD"/>
    <w:rsid w:val="006D4407"/>
    <w:rsid w:val="007C6C42"/>
    <w:rsid w:val="00956681"/>
    <w:rsid w:val="009A22FB"/>
    <w:rsid w:val="00B8411F"/>
    <w:rsid w:val="00C0510A"/>
    <w:rsid w:val="00C34A5E"/>
    <w:rsid w:val="00D63FA0"/>
    <w:rsid w:val="00E06B50"/>
    <w:rsid w:val="00ED14CC"/>
    <w:rsid w:val="00F066E1"/>
    <w:rsid w:val="00F66F03"/>
    <w:rsid w:val="00F82D4E"/>
    <w:rsid w:val="00F9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F003F-8F5C-4912-840C-286131A7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1"/>
    <w:qFormat/>
    <w:rsid w:val="00E06B50"/>
    <w:pPr>
      <w:widowControl w:val="0"/>
      <w:autoSpaceDE w:val="0"/>
      <w:autoSpaceDN w:val="0"/>
      <w:spacing w:after="0" w:line="240" w:lineRule="auto"/>
      <w:ind w:left="1302" w:hanging="48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926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41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1"/>
    <w:rsid w:val="00E06B50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06B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E06B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6">
    <w:name w:val="Основной текст Знак"/>
    <w:basedOn w:val="a0"/>
    <w:link w:val="a5"/>
    <w:uiPriority w:val="1"/>
    <w:rsid w:val="00E06B50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06B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7">
    <w:name w:val="annotation reference"/>
    <w:basedOn w:val="a0"/>
    <w:uiPriority w:val="99"/>
    <w:semiHidden/>
    <w:unhideWhenUsed/>
    <w:rsid w:val="004D4E8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4E8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4E8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4E8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4E8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D4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4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91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14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64442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17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4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1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mowebshop.tricenti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webshop.tricentis.com/" TargetMode="Externa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2022-09-25T10:20:00Z</dcterms:created>
  <dcterms:modified xsi:type="dcterms:W3CDTF">2022-09-26T09:28:00Z</dcterms:modified>
</cp:coreProperties>
</file>