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8E4A6E">
        <w:rPr>
          <w:rFonts w:cs="Times New Roman"/>
          <w:sz w:val="32"/>
          <w:szCs w:val="32"/>
        </w:rPr>
        <w:t>1</w:t>
      </w:r>
    </w:p>
    <w:p w:rsidR="00286120" w:rsidRPr="00C224FF" w:rsidRDefault="00293CD0" w:rsidP="00286120">
      <w:pPr>
        <w:jc w:val="center"/>
        <w:rPr>
          <w:rFonts w:cs="Times New Roman"/>
          <w:sz w:val="32"/>
          <w:szCs w:val="32"/>
        </w:rPr>
      </w:pPr>
      <w:r w:rsidRPr="00C224FF">
        <w:rPr>
          <w:rFonts w:cs="Times New Roman"/>
          <w:sz w:val="32"/>
          <w:szCs w:val="32"/>
        </w:rPr>
        <w:t>«</w:t>
      </w:r>
      <w:r w:rsidR="008E4A6E" w:rsidRPr="00C224FF">
        <w:rPr>
          <w:rFonts w:cs="Times New Roman"/>
          <w:sz w:val="32"/>
          <w:szCs w:val="32"/>
        </w:rPr>
        <w:t xml:space="preserve">Программирование </w:t>
      </w:r>
      <w:r w:rsidR="0035027B">
        <w:rPr>
          <w:rFonts w:cs="Times New Roman"/>
          <w:sz w:val="32"/>
          <w:szCs w:val="32"/>
        </w:rPr>
        <w:t>синусоидальных сигналов</w:t>
      </w:r>
      <w:r w:rsidR="008E4A6E" w:rsidRPr="00C224FF">
        <w:rPr>
          <w:rFonts w:cs="Times New Roman"/>
          <w:sz w:val="32"/>
          <w:szCs w:val="32"/>
        </w:rPr>
        <w:t xml:space="preserve"> методом суммы двух углов</w:t>
      </w:r>
      <w:r w:rsidRPr="00C224FF">
        <w:rPr>
          <w:rFonts w:cs="Times New Roman"/>
          <w:sz w:val="32"/>
          <w:szCs w:val="32"/>
        </w:rPr>
        <w:t>»</w:t>
      </w:r>
    </w:p>
    <w:p w:rsidR="00286120" w:rsidRPr="00C224FF" w:rsidRDefault="00C224FF" w:rsidP="00286120">
      <w:pPr>
        <w:jc w:val="center"/>
        <w:rPr>
          <w:rFonts w:cs="Times New Roman"/>
          <w:szCs w:val="28"/>
        </w:rPr>
      </w:pPr>
      <w:r>
        <w:rPr>
          <w:rFonts w:cs="Times New Roman"/>
          <w:sz w:val="32"/>
          <w:szCs w:val="32"/>
        </w:rPr>
        <w:t xml:space="preserve">Вариант </w:t>
      </w:r>
      <w:r w:rsidRPr="00C224FF">
        <w:rPr>
          <w:rFonts w:cs="Times New Roman"/>
          <w:sz w:val="32"/>
          <w:szCs w:val="32"/>
        </w:rPr>
        <w:t>12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Pr="00C224FF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B40D50">
        <w:rPr>
          <w:rFonts w:cs="Times New Roman"/>
          <w:szCs w:val="28"/>
        </w:rPr>
        <w:t xml:space="preserve"> гр. </w:t>
      </w:r>
      <w:r w:rsidR="00C224FF" w:rsidRPr="00C224FF">
        <w:rPr>
          <w:rFonts w:cs="Times New Roman"/>
          <w:szCs w:val="28"/>
        </w:rPr>
        <w:t>850701</w:t>
      </w:r>
      <w:r w:rsidR="00286120">
        <w:rPr>
          <w:rFonts w:cs="Times New Roman"/>
          <w:szCs w:val="28"/>
        </w:rPr>
        <w:t xml:space="preserve">                                                               </w:t>
      </w:r>
      <w:r w:rsidR="00C224FF">
        <w:rPr>
          <w:rFonts w:cs="Times New Roman"/>
          <w:szCs w:val="28"/>
        </w:rPr>
        <w:t xml:space="preserve">   </w:t>
      </w:r>
      <w:r w:rsidR="00286120">
        <w:rPr>
          <w:rFonts w:cs="Times New Roman"/>
          <w:szCs w:val="28"/>
        </w:rPr>
        <w:t xml:space="preserve">   </w:t>
      </w:r>
      <w:proofErr w:type="spellStart"/>
      <w:r w:rsidR="00C224FF">
        <w:rPr>
          <w:rFonts w:cs="Times New Roman"/>
          <w:szCs w:val="28"/>
        </w:rPr>
        <w:t>Шемаров</w:t>
      </w:r>
      <w:proofErr w:type="spellEnd"/>
      <w:r w:rsidR="00C224FF">
        <w:rPr>
          <w:rFonts w:cs="Times New Roman"/>
          <w:szCs w:val="28"/>
        </w:rPr>
        <w:t xml:space="preserve"> А. И.</w:t>
      </w:r>
    </w:p>
    <w:p w:rsidR="00E96997" w:rsidRPr="00E96997" w:rsidRDefault="00C224FF" w:rsidP="00A87090">
      <w:pPr>
        <w:spacing w:after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Филипцов</w:t>
      </w:r>
      <w:proofErr w:type="spellEnd"/>
      <w:r>
        <w:rPr>
          <w:rFonts w:cs="Times New Roman"/>
          <w:szCs w:val="28"/>
        </w:rPr>
        <w:t xml:space="preserve"> Д. А.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C224FF" w:rsidRDefault="00C224FF" w:rsidP="00286120">
      <w:pPr>
        <w:rPr>
          <w:rFonts w:cs="Times New Roman"/>
          <w:szCs w:val="28"/>
        </w:rPr>
      </w:pPr>
    </w:p>
    <w:p w:rsidR="00286120" w:rsidRDefault="00C224FF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2020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BA77C1" w:rsidRDefault="00C224FF" w:rsidP="00BA77C1">
      <w:pPr>
        <w:ind w:firstLine="708"/>
        <w:rPr>
          <w:rFonts w:cs="Times New Roman"/>
          <w:b/>
          <w:sz w:val="32"/>
          <w:szCs w:val="32"/>
        </w:rPr>
      </w:pPr>
      <w:r>
        <w:t>Знакомство с различными алгоритмами формирования синусоидальных сигналов, разработка и отладка программы генератора синусоидальных сигналов на основе рекуррентно-аналитического метода суммы двух углов на ассемблере процессора TMS320VC5402.</w:t>
      </w:r>
    </w:p>
    <w:p w:rsidR="00AA66C2" w:rsidRDefault="00A11A4D" w:rsidP="00AA66C2">
      <w:pPr>
        <w:spacing w:before="24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3861"/>
        <w:gridCol w:w="3861"/>
      </w:tblGrid>
      <w:tr w:rsidR="008E4A6E" w:rsidRPr="00790AC9" w:rsidTr="008E4A6E">
        <w:trPr>
          <w:jc w:val="center"/>
        </w:trPr>
        <w:tc>
          <w:tcPr>
            <w:tcW w:w="1634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3861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  <w:lang w:val="en-US"/>
              </w:rPr>
              <w:t>N (</w:t>
            </w:r>
            <w:r w:rsidRPr="00790AC9">
              <w:rPr>
                <w:b/>
                <w:spacing w:val="20"/>
                <w:lang w:val="be-BY"/>
              </w:rPr>
              <w:t xml:space="preserve">длина 1-й </w:t>
            </w:r>
            <w:r w:rsidRPr="00790AC9">
              <w:rPr>
                <w:b/>
                <w:spacing w:val="20"/>
              </w:rPr>
              <w:t>гармоники)</w:t>
            </w:r>
          </w:p>
        </w:tc>
        <w:tc>
          <w:tcPr>
            <w:tcW w:w="3861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  <w:lang w:val="en-US"/>
              </w:rPr>
              <w:t>Gar</w:t>
            </w:r>
            <w:r w:rsidRPr="00790AC9">
              <w:rPr>
                <w:b/>
                <w:spacing w:val="20"/>
              </w:rPr>
              <w:t xml:space="preserve"> (№</w:t>
            </w:r>
            <w:r w:rsidRPr="00790AC9">
              <w:rPr>
                <w:b/>
                <w:spacing w:val="20"/>
                <w:lang w:val="en-US"/>
              </w:rPr>
              <w:t xml:space="preserve"> </w:t>
            </w:r>
            <w:r w:rsidRPr="00790AC9">
              <w:rPr>
                <w:b/>
                <w:spacing w:val="20"/>
              </w:rPr>
              <w:t>гармоники)</w:t>
            </w:r>
          </w:p>
        </w:tc>
      </w:tr>
      <w:tr w:rsidR="008E4A6E" w:rsidRPr="00E32279" w:rsidTr="008E4A6E">
        <w:trPr>
          <w:jc w:val="center"/>
        </w:trPr>
        <w:tc>
          <w:tcPr>
            <w:tcW w:w="1634" w:type="dxa"/>
          </w:tcPr>
          <w:p w:rsidR="008E4A6E" w:rsidRPr="00C224FF" w:rsidRDefault="00C224FF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12</w:t>
            </w:r>
          </w:p>
        </w:tc>
        <w:tc>
          <w:tcPr>
            <w:tcW w:w="3861" w:type="dxa"/>
          </w:tcPr>
          <w:p w:rsidR="008E4A6E" w:rsidRPr="00E32279" w:rsidRDefault="00C224FF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208</w:t>
            </w:r>
          </w:p>
        </w:tc>
        <w:tc>
          <w:tcPr>
            <w:tcW w:w="3861" w:type="dxa"/>
          </w:tcPr>
          <w:p w:rsidR="008E4A6E" w:rsidRPr="00E32279" w:rsidRDefault="00C224FF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10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p w:rsidR="00BD6CF8" w:rsidRDefault="00AA66C2" w:rsidP="00C224F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Исходный</w:t>
      </w:r>
      <w:r w:rsidRPr="00BA723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BA7237">
        <w:rPr>
          <w:rFonts w:cs="Times New Roman"/>
          <w:szCs w:val="28"/>
          <w:lang w:val="en-US"/>
        </w:rPr>
        <w:t>:</w:t>
      </w:r>
    </w:p>
    <w:p w:rsidR="00C224FF" w:rsidRPr="0035027B" w:rsidRDefault="00AA66C2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BA7237">
        <w:rPr>
          <w:rFonts w:cs="Times New Roman"/>
          <w:szCs w:val="28"/>
          <w:lang w:val="en-US"/>
        </w:rPr>
        <w:br/>
      </w:r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>N</w:t>
      </w:r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>equ</w:t>
      </w:r>
      <w:proofErr w:type="spellEnd"/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208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GAR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equ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10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CNT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equ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2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SIZE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equ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N*CNT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S1GAR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equ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990; S1 = </w:t>
      </w: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sin(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2*pi/N)*2^15 = 989,69 (0,0302030278)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C1GAR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equ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32753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; C1 = </w:t>
      </w: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cos(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2*pi/N)*2^15 = 32 753,05 (0,9995437845)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mmregs</w:t>
      </w:r>
      <w:proofErr w:type="spellEnd"/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def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_c_int00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.text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_c_int00: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LD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#Sn, DP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SSBX SXM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SSBX OVM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GAR-1, AR0; AR0 = GAR-1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, AR1; AR1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, AR2; AR2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STM #S1, AR3; AR3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S1)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STM #C1, AR4; AR4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C1)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STM #RES, AR5; AR5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RES)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#0, AR6; AR6 = CNT-1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#0, AR7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garm_n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: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LD *AR4, T; T = *AR4 = C1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MPY *AR1, A; A = T * (*AR1) = C1 *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proofErr w:type="gramEnd"/>
    </w:p>
    <w:p w:rsidR="00C224FF" w:rsidRPr="0035027B" w:rsidRDefault="00BD6CF8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>LD *AR3, T; T = *AR3 = S1</w:t>
      </w:r>
    </w:p>
    <w:p w:rsidR="00C224FF" w:rsidRPr="0035027B" w:rsidRDefault="00BD6CF8" w:rsidP="00BD6CF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="00C224FF" w:rsidRPr="0035027B">
        <w:rPr>
          <w:rFonts w:ascii="Courier New" w:eastAsia="Calibri" w:hAnsi="Courier New" w:cs="Courier New"/>
          <w:sz w:val="20"/>
          <w:szCs w:val="20"/>
          <w:lang w:val="en-US"/>
        </w:rPr>
        <w:t>MAC *AR2, A; A = A +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T * (*AR2) = C1 *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+ S1 *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STL A, -15, *AR5+; *AR5 (RES) = AR1 (Sn)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LD *AR4, T; T = *AR4 = C1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MPY *AR2, B; B = T * (*AR2) = C1 *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LD *AR3, T; T = *AR3 = S1</w:t>
      </w:r>
    </w:p>
    <w:p w:rsidR="00C224FF" w:rsidRPr="0035027B" w:rsidRDefault="00C224FF" w:rsidP="00BD6CF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MAS *AR1, B; B = B - T * (*AR1) = C</w:t>
      </w:r>
      <w:r w:rsidR="00BD6CF8"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1 * </w:t>
      </w:r>
      <w:proofErr w:type="spellStart"/>
      <w:r w:rsidR="00BD6CF8"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="00BD6CF8"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- S1 * </w:t>
      </w:r>
      <w:proofErr w:type="spellStart"/>
      <w:proofErr w:type="gramStart"/>
      <w:r w:rsidR="00BD6CF8"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proofErr w:type="gramEnd"/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STL A, -15, *AR1; *AR1 =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high(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STL B, -15, *AR2; *AR2 =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high(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BANZ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garm_n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, *AR0-; for (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= AR0,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!=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0,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--)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BANZ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cnt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, *AR6; for (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= AR6,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!=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0,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--)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BANZ end, *AR7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STM #Sn, AR1; AR1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Sn)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STM #Cn, AR2; AR2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Cn)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, AR3; AR3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, AR4; AR4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STM #RES, AR5; AR5 =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addr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RES)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CNT, AR6; AR6 = CNT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#1, AR7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cnt</w:t>
      </w:r>
      <w:proofErr w:type="spellEnd"/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: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STM N-1, AR0; AR0 = N-1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BANZ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garm_n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, *AR6-; for (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 = AR6,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!=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 xml:space="preserve">0, </w:t>
      </w: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i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--)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end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: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NOP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NOP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NOP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.align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.data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Sn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.word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0x0000; </w:t>
      </w: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Sn(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0) = 0</w:t>
      </w:r>
    </w:p>
    <w:p w:rsidR="00C224FF" w:rsidRPr="0035027B" w:rsidRDefault="0035027B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Cn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.word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0x7FFF; </w:t>
      </w:r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Cn(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0) = 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.word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0x0000;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0) = 0</w:t>
      </w:r>
    </w:p>
    <w:p w:rsidR="00C224FF" w:rsidRPr="0035027B" w:rsidRDefault="0035027B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.word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0x7FFF; </w:t>
      </w:r>
      <w:proofErr w:type="spellStart"/>
      <w:proofErr w:type="gramStart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Ck</w:t>
      </w:r>
      <w:proofErr w:type="spell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0) = 1</w:t>
      </w:r>
    </w:p>
    <w:p w:rsidR="00C224FF" w:rsidRPr="0035027B" w:rsidRDefault="00C224FF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S1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.word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S1GAR</w:t>
      </w:r>
    </w:p>
    <w:p w:rsidR="00C224FF" w:rsidRPr="0035027B" w:rsidRDefault="0035027B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C1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.word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C1GAR</w:t>
      </w:r>
    </w:p>
    <w:p w:rsidR="00BA7237" w:rsidRPr="0035027B" w:rsidRDefault="00BD6CF8" w:rsidP="00C224FF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>RES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.space</w:t>
      </w:r>
      <w:r w:rsidRPr="0035027B">
        <w:rPr>
          <w:rFonts w:ascii="Courier New" w:eastAsia="Calibri" w:hAnsi="Courier New" w:cs="Courier New"/>
          <w:sz w:val="20"/>
          <w:szCs w:val="20"/>
          <w:lang w:val="en-US"/>
        </w:rPr>
        <w:tab/>
        <w:t>SIZE*16</w:t>
      </w: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A7237" w:rsidRDefault="00BD6CF8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01D226A" wp14:editId="61371FE0">
            <wp:extent cx="5354665" cy="264080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102" t="33874" r="87" b="25961"/>
                    <a:stretch/>
                  </pic:blipFill>
                  <pic:spPr bwMode="auto">
                    <a:xfrm>
                      <a:off x="0" y="0"/>
                      <a:ext cx="5360663" cy="264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264" w:rsidRDefault="00D17264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D17264" w:rsidRPr="00D17264" w:rsidRDefault="00D17264" w:rsidP="00D1726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17264">
        <w:rPr>
          <w:rFonts w:cs="Times New Roman"/>
          <w:szCs w:val="28"/>
        </w:rPr>
        <w:t>Рисунок 1 – результат выполнения программы (</w:t>
      </w:r>
      <w:r w:rsidRPr="00D17264">
        <w:rPr>
          <w:rFonts w:cs="Times New Roman"/>
          <w:szCs w:val="28"/>
          <w:lang w:val="en-US"/>
        </w:rPr>
        <w:t>sin</w:t>
      </w:r>
      <w:r w:rsidRPr="00D17264">
        <w:rPr>
          <w:rFonts w:cs="Times New Roman"/>
          <w:szCs w:val="28"/>
        </w:rPr>
        <w:t>)</w:t>
      </w:r>
    </w:p>
    <w:p w:rsidR="00BD6CF8" w:rsidRPr="008E4A6E" w:rsidRDefault="00BD6CF8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AA66C2" w:rsidRPr="0035027B" w:rsidRDefault="00AA66C2" w:rsidP="0035027B">
      <w:pPr>
        <w:ind w:firstLine="708"/>
        <w:rPr>
          <w:rFonts w:cs="Times New Roman"/>
          <w:b/>
          <w:sz w:val="32"/>
          <w:szCs w:val="32"/>
        </w:rPr>
      </w:pPr>
      <w:r w:rsidRPr="00AA66C2">
        <w:rPr>
          <w:rFonts w:cs="Times New Roman"/>
          <w:b/>
          <w:szCs w:val="28"/>
        </w:rPr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35027B">
        <w:rPr>
          <w:rFonts w:cs="Times New Roman"/>
          <w:szCs w:val="28"/>
        </w:rPr>
        <w:t xml:space="preserve">В ходе выполнения лабораторной работы была произведена генерация синусоидального и </w:t>
      </w:r>
      <w:proofErr w:type="spellStart"/>
      <w:r w:rsidR="0035027B">
        <w:rPr>
          <w:rFonts w:cs="Times New Roman"/>
          <w:szCs w:val="28"/>
        </w:rPr>
        <w:t>косинусоидального</w:t>
      </w:r>
      <w:proofErr w:type="spellEnd"/>
      <w:r w:rsidR="0035027B">
        <w:rPr>
          <w:rFonts w:cs="Times New Roman"/>
          <w:szCs w:val="28"/>
        </w:rPr>
        <w:t xml:space="preserve"> сигналов методом суммы двух углов.</w:t>
      </w:r>
      <w:bookmarkStart w:id="0" w:name="_GoBack"/>
      <w:bookmarkEnd w:id="0"/>
    </w:p>
    <w:sectPr w:rsidR="00AA66C2" w:rsidRPr="0035027B" w:rsidSect="0039077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4C8" w:rsidRDefault="009F64C8" w:rsidP="00390775">
      <w:pPr>
        <w:spacing w:after="0" w:line="240" w:lineRule="auto"/>
      </w:pPr>
      <w:r>
        <w:separator/>
      </w:r>
    </w:p>
  </w:endnote>
  <w:endnote w:type="continuationSeparator" w:id="0">
    <w:p w:rsidR="009F64C8" w:rsidRDefault="009F64C8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27B">
          <w:rPr>
            <w:noProof/>
          </w:rPr>
          <w:t>3</w:t>
        </w:r>
        <w:r>
          <w:fldChar w:fldCharType="end"/>
        </w:r>
      </w:p>
    </w:sdtContent>
  </w:sdt>
  <w:p w:rsidR="00390775" w:rsidRDefault="0039077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4C8" w:rsidRDefault="009F64C8" w:rsidP="00390775">
      <w:pPr>
        <w:spacing w:after="0" w:line="240" w:lineRule="auto"/>
      </w:pPr>
      <w:r>
        <w:separator/>
      </w:r>
    </w:p>
  </w:footnote>
  <w:footnote w:type="continuationSeparator" w:id="0">
    <w:p w:rsidR="009F64C8" w:rsidRDefault="009F64C8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5.4pt;height:18.3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3283B"/>
    <w:rsid w:val="0034340D"/>
    <w:rsid w:val="0035027B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E00BD"/>
    <w:rsid w:val="007446C7"/>
    <w:rsid w:val="00770FBC"/>
    <w:rsid w:val="007A1F16"/>
    <w:rsid w:val="00843A8B"/>
    <w:rsid w:val="00844D95"/>
    <w:rsid w:val="0085577C"/>
    <w:rsid w:val="00876BBC"/>
    <w:rsid w:val="008A6FD6"/>
    <w:rsid w:val="008B1041"/>
    <w:rsid w:val="008E4A6E"/>
    <w:rsid w:val="00913F26"/>
    <w:rsid w:val="0093238D"/>
    <w:rsid w:val="00963D15"/>
    <w:rsid w:val="00986DDB"/>
    <w:rsid w:val="009A2064"/>
    <w:rsid w:val="009C3BB9"/>
    <w:rsid w:val="009D2046"/>
    <w:rsid w:val="009F64C8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D6CF8"/>
    <w:rsid w:val="00BE6F02"/>
    <w:rsid w:val="00C224FF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17264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ый лист"/>
    <w:basedOn w:val="a0"/>
    <w:qFormat/>
    <w:rsid w:val="001C192B"/>
    <w:pPr>
      <w:spacing w:line="264" w:lineRule="auto"/>
      <w:jc w:val="center"/>
    </w:pPr>
  </w:style>
  <w:style w:type="paragraph" w:customStyle="1" w:styleId="a5">
    <w:name w:val="Рисунок"/>
    <w:basedOn w:val="a0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a0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6">
    <w:name w:val="Введение_Заключение"/>
    <w:basedOn w:val="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10">
    <w:name w:val="Заголовок 1 Знак"/>
    <w:link w:val="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a7">
    <w:name w:val="List Paragraph"/>
    <w:basedOn w:val="a0"/>
    <w:uiPriority w:val="34"/>
    <w:qFormat/>
    <w:rsid w:val="001C192B"/>
    <w:pPr>
      <w:ind w:left="720"/>
      <w:contextualSpacing/>
    </w:pPr>
  </w:style>
  <w:style w:type="table" w:styleId="a8">
    <w:name w:val="Table Grid"/>
    <w:basedOn w:val="a2"/>
    <w:uiPriority w:val="39"/>
    <w:rsid w:val="00420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0"/>
    <w:next w:val="a0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a1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a9">
    <w:name w:val="Plain Text"/>
    <w:basedOn w:val="a0"/>
    <w:link w:val="aa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1"/>
    <w:link w:val="a9"/>
    <w:semiHidden/>
    <w:rsid w:val="00D9768F"/>
    <w:rPr>
      <w:rFonts w:ascii="Courier New" w:eastAsia="Times New Roman" w:hAnsi="Courier New"/>
      <w:lang w:eastAsia="ru-RU"/>
    </w:rPr>
  </w:style>
  <w:style w:type="paragraph" w:styleId="ab">
    <w:name w:val="header"/>
    <w:basedOn w:val="a0"/>
    <w:link w:val="ac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ad">
    <w:name w:val="footer"/>
    <w:basedOn w:val="a0"/>
    <w:link w:val="ae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af">
    <w:name w:val="Placeholder Text"/>
    <w:basedOn w:val="a1"/>
    <w:uiPriority w:val="99"/>
    <w:semiHidden/>
    <w:rsid w:val="00015FEA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ый лист"/>
    <w:basedOn w:val="a0"/>
    <w:qFormat/>
    <w:rsid w:val="001C192B"/>
    <w:pPr>
      <w:spacing w:line="264" w:lineRule="auto"/>
      <w:jc w:val="center"/>
    </w:pPr>
  </w:style>
  <w:style w:type="paragraph" w:customStyle="1" w:styleId="a5">
    <w:name w:val="Рисунок"/>
    <w:basedOn w:val="a0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a0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6">
    <w:name w:val="Введение_Заключение"/>
    <w:basedOn w:val="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10">
    <w:name w:val="Заголовок 1 Знак"/>
    <w:link w:val="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a7">
    <w:name w:val="List Paragraph"/>
    <w:basedOn w:val="a0"/>
    <w:uiPriority w:val="34"/>
    <w:qFormat/>
    <w:rsid w:val="001C192B"/>
    <w:pPr>
      <w:ind w:left="720"/>
      <w:contextualSpacing/>
    </w:pPr>
  </w:style>
  <w:style w:type="table" w:styleId="a8">
    <w:name w:val="Table Grid"/>
    <w:basedOn w:val="a2"/>
    <w:uiPriority w:val="39"/>
    <w:rsid w:val="00420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0"/>
    <w:next w:val="a0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a1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a9">
    <w:name w:val="Plain Text"/>
    <w:basedOn w:val="a0"/>
    <w:link w:val="aa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1"/>
    <w:link w:val="a9"/>
    <w:semiHidden/>
    <w:rsid w:val="00D9768F"/>
    <w:rPr>
      <w:rFonts w:ascii="Courier New" w:eastAsia="Times New Roman" w:hAnsi="Courier New"/>
      <w:lang w:eastAsia="ru-RU"/>
    </w:rPr>
  </w:style>
  <w:style w:type="paragraph" w:styleId="ab">
    <w:name w:val="header"/>
    <w:basedOn w:val="a0"/>
    <w:link w:val="ac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ad">
    <w:name w:val="footer"/>
    <w:basedOn w:val="a0"/>
    <w:link w:val="ae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af">
    <w:name w:val="Placeholder Text"/>
    <w:basedOn w:val="a1"/>
    <w:uiPriority w:val="99"/>
    <w:semiHidden/>
    <w:rsid w:val="00015FEA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Конопелько</dc:creator>
  <cp:lastModifiedBy>user</cp:lastModifiedBy>
  <cp:revision>22</cp:revision>
  <cp:lastPrinted>2021-10-27T15:02:00Z</cp:lastPrinted>
  <dcterms:created xsi:type="dcterms:W3CDTF">2016-10-16T22:28:00Z</dcterms:created>
  <dcterms:modified xsi:type="dcterms:W3CDTF">2021-10-27T15:02:00Z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