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60" w:rsidRPr="00372F00" w:rsidRDefault="00372F00" w:rsidP="00372F00">
      <w:pPr>
        <w:jc w:val="center"/>
        <w:rPr>
          <w:rFonts w:ascii="Times New Roman" w:hAnsi="Times New Roman" w:cs="Times New Roman"/>
          <w:sz w:val="36"/>
          <w:szCs w:val="28"/>
        </w:rPr>
      </w:pPr>
      <w:r w:rsidRPr="00372F00">
        <w:rPr>
          <w:rFonts w:ascii="Times New Roman" w:hAnsi="Times New Roman" w:cs="Times New Roman"/>
          <w:sz w:val="36"/>
          <w:szCs w:val="28"/>
        </w:rPr>
        <w:t>Чек лист</w:t>
      </w:r>
      <w:r w:rsidR="007358D4" w:rsidRPr="00372F00">
        <w:rPr>
          <w:rFonts w:ascii="Times New Roman" w:hAnsi="Times New Roman" w:cs="Times New Roman"/>
          <w:sz w:val="36"/>
          <w:szCs w:val="28"/>
        </w:rPr>
        <w:t>.</w:t>
      </w:r>
    </w:p>
    <w:p w:rsidR="007358D4" w:rsidRPr="00372F00" w:rsidRDefault="007358D4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 xml:space="preserve">Проверка корректной установки приложения. </w:t>
      </w:r>
    </w:p>
    <w:p w:rsidR="007358D4" w:rsidRPr="00372F00" w:rsidRDefault="007358D4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корректного ввода ИНН.</w:t>
      </w:r>
    </w:p>
    <w:p w:rsidR="007358D4" w:rsidRPr="00372F00" w:rsidRDefault="007358D4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корректного взаимодействия приложения и БД УФМС РФ путём отправки запросов.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корректного ответа БД УФМС РФ при отказе /ошибке / подтверждении.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возможности повторной отправки формы с отчётом об ошибке.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 xml:space="preserve">Проверка открытия счёта в приложении. 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взаимодействия приложения с локальной БД (в реальном времени).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Проверка взаимодействия локального БД и БД УФМС РФ.</w:t>
      </w:r>
    </w:p>
    <w:p w:rsid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 xml:space="preserve">Проверка отработки </w:t>
      </w:r>
      <w:proofErr w:type="spellStart"/>
      <w:r w:rsidRPr="00372F00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Pr="00372F00">
        <w:rPr>
          <w:rFonts w:ascii="Times New Roman" w:hAnsi="Times New Roman" w:cs="Times New Roman"/>
          <w:sz w:val="28"/>
          <w:szCs w:val="28"/>
        </w:rPr>
        <w:t xml:space="preserve"> раз в 24 часа. </w:t>
      </w:r>
    </w:p>
    <w:p w:rsidR="00E6426E" w:rsidRDefault="00E6426E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дизайна согласно ТЗ.</w:t>
      </w:r>
    </w:p>
    <w:p w:rsidR="00796657" w:rsidRPr="00372F00" w:rsidRDefault="00796657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UI/UX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 xml:space="preserve">Проверка безопасности. </w:t>
      </w:r>
    </w:p>
    <w:p w:rsidR="00372F00" w:rsidRPr="00372F00" w:rsidRDefault="00372F0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F00">
        <w:rPr>
          <w:rFonts w:ascii="Times New Roman" w:hAnsi="Times New Roman" w:cs="Times New Roman"/>
          <w:sz w:val="28"/>
          <w:szCs w:val="28"/>
        </w:rPr>
        <w:t>Нагрузочное тестирование.</w:t>
      </w:r>
      <w:bookmarkStart w:id="0" w:name="_GoBack"/>
      <w:bookmarkEnd w:id="0"/>
    </w:p>
    <w:p w:rsidR="00372F00" w:rsidRPr="00372F00" w:rsidRDefault="00843920" w:rsidP="00372F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Регрессионное</w:t>
      </w:r>
      <w:r w:rsidR="00372F00" w:rsidRPr="00372F00">
        <w:rPr>
          <w:rFonts w:ascii="Times New Roman" w:hAnsi="Times New Roman" w:cs="Times New Roman"/>
          <w:sz w:val="28"/>
          <w:szCs w:val="28"/>
        </w:rPr>
        <w:t xml:space="preserve"> тестирование.  </w:t>
      </w:r>
    </w:p>
    <w:sectPr w:rsidR="00372F00" w:rsidRPr="0037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C4F85"/>
    <w:multiLevelType w:val="hybridMultilevel"/>
    <w:tmpl w:val="B0D6B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D4"/>
    <w:rsid w:val="00372F00"/>
    <w:rsid w:val="007358D4"/>
    <w:rsid w:val="00796657"/>
    <w:rsid w:val="00843920"/>
    <w:rsid w:val="008C4F60"/>
    <w:rsid w:val="00E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Волконский</dc:creator>
  <cp:lastModifiedBy>Данила Волконский</cp:lastModifiedBy>
  <cp:revision>4</cp:revision>
  <dcterms:created xsi:type="dcterms:W3CDTF">2022-11-25T23:12:00Z</dcterms:created>
  <dcterms:modified xsi:type="dcterms:W3CDTF">2022-11-27T15:39:00Z</dcterms:modified>
</cp:coreProperties>
</file>