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caps/>
          <w:szCs w:val="28"/>
          <w:lang w:eastAsia="ru-RU" w:bidi="ar-SA"/>
        </w:rPr>
      </w:pPr>
      <w:r>
        <w:rPr>
          <w:b/>
          <w:caps/>
          <w:szCs w:val="28"/>
          <w:lang w:eastAsia="ru-RU" w:bidi="ar-SA"/>
        </w:rPr>
        <w:t>МИНОБРНАУКИ РОССИИ</w:t>
      </w:r>
    </w:p>
    <w:p>
      <w:pPr>
        <w:pStyle w:val="Standard"/>
        <w:jc w:val="center"/>
        <w:rPr>
          <w:b/>
          <w:caps/>
          <w:szCs w:val="28"/>
          <w:lang w:eastAsia="ru-RU" w:bidi="ar-SA"/>
        </w:rPr>
      </w:pPr>
      <w:r>
        <w:rPr>
          <w:b/>
          <w:caps/>
          <w:szCs w:val="28"/>
          <w:lang w:eastAsia="ru-RU" w:bidi="ar-SA"/>
        </w:rPr>
        <w:t>Санкт-Петербургский государственный</w:t>
      </w:r>
    </w:p>
    <w:p>
      <w:pPr>
        <w:pStyle w:val="Standard"/>
        <w:jc w:val="center"/>
        <w:rPr>
          <w:b/>
          <w:caps/>
          <w:szCs w:val="28"/>
          <w:lang w:eastAsia="ru-RU" w:bidi="ar-SA"/>
        </w:rPr>
      </w:pPr>
      <w:r>
        <w:rPr>
          <w:b/>
          <w:caps/>
          <w:szCs w:val="28"/>
          <w:lang w:eastAsia="ru-RU" w:bidi="ar-SA"/>
        </w:rPr>
        <w:t>электротехнический университет</w:t>
      </w:r>
    </w:p>
    <w:p>
      <w:pPr>
        <w:pStyle w:val="Standard"/>
        <w:jc w:val="center"/>
        <w:rPr>
          <w:b/>
          <w:caps/>
          <w:szCs w:val="28"/>
          <w:lang w:eastAsia="ru-RU" w:bidi="ar-SA"/>
        </w:rPr>
      </w:pPr>
      <w:r>
        <w:rPr>
          <w:b/>
          <w:caps/>
          <w:szCs w:val="28"/>
          <w:lang w:eastAsia="ru-RU" w:bidi="ar-SA"/>
        </w:rPr>
        <w:t>«ЛЭТИ» им. В.И. Ульянова (Ленина)</w:t>
      </w:r>
    </w:p>
    <w:p>
      <w:pPr>
        <w:pStyle w:val="Standard"/>
        <w:jc w:val="center"/>
        <w:rPr>
          <w:b/>
          <w:szCs w:val="28"/>
          <w:lang w:eastAsia="ru-RU" w:bidi="ar-SA"/>
        </w:rPr>
      </w:pPr>
      <w:r>
        <w:rPr>
          <w:b/>
          <w:szCs w:val="28"/>
          <w:lang w:eastAsia="ru-RU" w:bidi="ar-SA"/>
        </w:rPr>
        <w:t>Кафедра МО ЭВМ</w:t>
      </w:r>
    </w:p>
    <w:p>
      <w:pPr>
        <w:pStyle w:val="Standard"/>
        <w:jc w:val="center"/>
        <w:rPr>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№1</w:t>
      </w:r>
    </w:p>
    <w:p>
      <w:pPr>
        <w:pStyle w:val="Standard"/>
        <w:jc w:val="center"/>
        <w:rPr/>
      </w:pPr>
      <w:r>
        <w:rPr>
          <w:b/>
          <w:szCs w:val="28"/>
          <w:lang w:eastAsia="ru-RU" w:bidi="ar-SA"/>
        </w:rPr>
        <w:t xml:space="preserve">по дисциплине </w:t>
      </w:r>
      <w:r>
        <w:rPr>
          <w:b/>
          <w:color w:val="000000"/>
          <w:szCs w:val="28"/>
          <w:lang w:eastAsia="ru-RU" w:bidi="ar-SA"/>
        </w:rPr>
        <w:t>«Параллельные алгоритмы»</w:t>
      </w:r>
    </w:p>
    <w:p>
      <w:pPr>
        <w:pStyle w:val="Standard"/>
        <w:jc w:val="center"/>
        <w:rPr/>
      </w:pPr>
      <w:r>
        <w:rPr>
          <w:rStyle w:val="BookTitle"/>
          <w:bCs/>
          <w:caps w:val="false"/>
          <w:smallCaps w:val="false"/>
          <w:szCs w:val="28"/>
          <w:lang w:eastAsia="ru-RU" w:bidi="ar-SA"/>
        </w:rPr>
        <w:t xml:space="preserve">Тема: </w:t>
      </w:r>
      <w:r>
        <w:rPr>
          <w:rStyle w:val="BookTitle"/>
          <w:bCs/>
          <w:caps w:val="false"/>
          <w:smallCaps w:val="false"/>
          <w:szCs w:val="28"/>
          <w:lang w:eastAsia="ru-RU" w:bidi="ar-SA"/>
        </w:rPr>
        <w:t>Основы работы с потоками</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4338"/>
        <w:gridCol w:w="2146"/>
        <w:gridCol w:w="3370"/>
      </w:tblGrid>
      <w:tr>
        <w:trPr>
          <w:trHeight w:val="614" w:hRule="atLeast"/>
        </w:trPr>
        <w:tc>
          <w:tcPr>
            <w:tcW w:w="4338" w:type="dxa"/>
            <w:tcBorders/>
            <w:vAlign w:val="bottom"/>
          </w:tcPr>
          <w:p>
            <w:pPr>
              <w:pStyle w:val="Standard"/>
              <w:widowControl w:val="false"/>
              <w:rPr/>
            </w:pPr>
            <w:r>
              <w:rPr>
                <w:szCs w:val="28"/>
              </w:rPr>
              <w:t>Студент гр. 3342</w:t>
            </w:r>
          </w:p>
        </w:tc>
        <w:tc>
          <w:tcPr>
            <w:tcW w:w="2146" w:type="dxa"/>
            <w:tcBorders>
              <w:bottom w:val="single" w:sz="4" w:space="0" w:color="000000"/>
            </w:tcBorders>
            <w:vAlign w:val="bottom"/>
          </w:tcPr>
          <w:p>
            <w:pPr>
              <w:pStyle w:val="Standard"/>
              <w:widowControl w:val="false"/>
              <w:ind w:hanging="0"/>
              <w:rPr>
                <w:szCs w:val="28"/>
              </w:rPr>
            </w:pPr>
            <w:r>
              <w:rPr>
                <w:szCs w:val="28"/>
              </w:rPr>
            </w:r>
          </w:p>
        </w:tc>
        <w:tc>
          <w:tcPr>
            <w:tcW w:w="3370" w:type="dxa"/>
            <w:tcBorders/>
            <w:vAlign w:val="bottom"/>
          </w:tcPr>
          <w:p>
            <w:pPr>
              <w:pStyle w:val="Standard"/>
              <w:widowControl w:val="false"/>
              <w:jc w:val="center"/>
              <w:rPr>
                <w:color w:val="FF0000"/>
                <w:szCs w:val="28"/>
              </w:rPr>
            </w:pPr>
            <w:r>
              <w:rPr>
                <w:szCs w:val="28"/>
              </w:rPr>
              <w:t>Иванов Д. М.</w:t>
            </w:r>
          </w:p>
        </w:tc>
      </w:tr>
      <w:tr>
        <w:trPr>
          <w:trHeight w:val="614" w:hRule="atLeast"/>
        </w:trPr>
        <w:tc>
          <w:tcPr>
            <w:tcW w:w="4338" w:type="dxa"/>
            <w:tcBorders/>
            <w:vAlign w:val="bottom"/>
          </w:tcPr>
          <w:p>
            <w:pPr>
              <w:pStyle w:val="Standard"/>
              <w:widowControl w:val="false"/>
              <w:rPr>
                <w:szCs w:val="28"/>
              </w:rPr>
            </w:pPr>
            <w:r>
              <w:rPr>
                <w:szCs w:val="28"/>
              </w:rPr>
              <w:t>Преподаватель</w:t>
            </w:r>
          </w:p>
        </w:tc>
        <w:tc>
          <w:tcPr>
            <w:tcW w:w="2146"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3370" w:type="dxa"/>
            <w:tcBorders/>
            <w:vAlign w:val="bottom"/>
          </w:tcPr>
          <w:p>
            <w:pPr>
              <w:pStyle w:val="Standard"/>
              <w:widowControl w:val="false"/>
              <w:jc w:val="center"/>
              <w:rPr>
                <w:szCs w:val="28"/>
              </w:rPr>
            </w:pPr>
            <w:r>
              <w:rPr>
                <w:szCs w:val="28"/>
              </w:rPr>
              <w:t>Сергеева Е. И.</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sectPr>
          <w:footerReference w:type="even" r:id="rId2"/>
          <w:footerReference w:type="default" r:id="rId3"/>
          <w:footerReference w:type="first" r:id="rId4"/>
          <w:type w:val="nextPage"/>
          <w:pgSz w:w="11906" w:h="16838"/>
          <w:pgMar w:left="1701" w:right="850" w:gutter="0" w:header="0" w:top="1134" w:footer="0" w:bottom="1134"/>
          <w:pgNumType w:fmt="decimal"/>
          <w:formProt w:val="false"/>
          <w:titlePg/>
          <w:textDirection w:val="lrTb"/>
          <w:docGrid w:type="default" w:linePitch="326" w:charSpace="0"/>
        </w:sectPr>
        <w:pStyle w:val="Standard"/>
        <w:jc w:val="center"/>
        <w:rPr>
          <w:bCs/>
          <w:szCs w:val="28"/>
          <w:lang w:eastAsia="ru-RU" w:bidi="ar-SA"/>
        </w:rPr>
      </w:pPr>
      <w:r>
        <w:rPr>
          <w:bCs/>
          <w:szCs w:val="28"/>
          <w:lang w:eastAsia="ru-RU" w:bidi="ar-SA"/>
        </w:rPr>
        <w:t>2025</w:t>
      </w:r>
      <w:r>
        <w:br w:type="page"/>
      </w:r>
    </w:p>
    <w:p>
      <w:pPr>
        <w:pStyle w:val="Heading2"/>
        <w:spacing w:before="0" w:after="0"/>
        <w:rPr/>
      </w:pPr>
      <w:r>
        <w:rPr/>
        <w:t>Задание</w:t>
      </w:r>
    </w:p>
    <w:p>
      <w:pPr>
        <w:pStyle w:val="Textbody"/>
        <w:rPr/>
      </w:pPr>
      <w:r>
        <w:rPr>
          <w:lang w:val="en-US"/>
        </w:rPr>
        <w:t>Реализовать многопоточное умножение матриц с блочным разбиением.</w:t>
      </w:r>
    </w:p>
    <w:p>
      <w:pPr>
        <w:pStyle w:val="Textbody"/>
        <w:rPr>
          <w:lang w:val="en-US"/>
        </w:rPr>
      </w:pPr>
      <w:r>
        <w:rPr/>
      </w:r>
    </w:p>
    <w:p>
      <w:pPr>
        <w:pStyle w:val="Textbody"/>
        <w:rPr/>
      </w:pPr>
      <w:r>
        <w:rPr>
          <w:lang w:val="en-US"/>
        </w:rPr>
        <w:t>1.1 Использовать std::thread для создания потоков. Провести исследование метрик производительности в зависимости от количества потоков и в зависимости от размера задачи, выбрать количество потоков при котором достигается оптимальная производительность.</w:t>
      </w:r>
    </w:p>
    <w:p>
      <w:pPr>
        <w:pStyle w:val="Textbody"/>
        <w:rPr>
          <w:lang w:val="en-US"/>
        </w:rPr>
      </w:pPr>
      <w:r>
        <w:rPr/>
      </w:r>
    </w:p>
    <w:p>
      <w:pPr>
        <w:pStyle w:val="Textbody"/>
        <w:rPr/>
      </w:pPr>
      <w:r>
        <w:rPr>
          <w:lang w:val="en-US"/>
        </w:rPr>
        <w:t>1.2 Использовать std::async и std::future.</w:t>
      </w:r>
    </w:p>
    <w:p>
      <w:pPr>
        <w:pStyle w:val="Textbody"/>
        <w:rPr>
          <w:lang w:val="en-US"/>
        </w:rPr>
      </w:pPr>
      <w:r>
        <w:rPr/>
      </w:r>
    </w:p>
    <w:p>
      <w:pPr>
        <w:pStyle w:val="Textbody"/>
        <w:rPr/>
      </w:pPr>
      <w:r>
        <w:rPr>
          <w:lang w:val="en-US"/>
        </w:rPr>
        <w:t>Реализация должна содержать тесты на корректность вычислений: состоящие в сравнение с однопоточной реализацией перемножения матриц. Метрики производительности приводить с осреднением, в отчете построить графики.</w:t>
      </w:r>
      <w:r>
        <w:br w:type="page"/>
      </w:r>
    </w:p>
    <w:p>
      <w:pPr>
        <w:pStyle w:val="Textbody"/>
        <w:spacing w:before="0" w:after="0"/>
        <w:rPr>
          <w:b/>
          <w:bCs/>
          <w:szCs w:val="28"/>
        </w:rPr>
      </w:pPr>
      <w:r>
        <w:rPr>
          <w:b/>
          <w:bCs/>
          <w:szCs w:val="28"/>
        </w:rPr>
        <w:t>Выполнение работы</w:t>
      </w:r>
    </w:p>
    <w:p>
      <w:pPr>
        <w:pStyle w:val="Textbody"/>
        <w:spacing w:before="0" w:after="0"/>
        <w:rPr>
          <w:b/>
          <w:bCs/>
          <w:szCs w:val="28"/>
        </w:rPr>
      </w:pPr>
      <w:r>
        <w:rPr/>
      </w:r>
    </w:p>
    <w:p>
      <w:pPr>
        <w:pStyle w:val="Textbody"/>
        <w:rPr/>
      </w:pPr>
      <w:bookmarkStart w:id="0" w:name="_GoBack"/>
      <w:bookmarkEnd w:id="0"/>
      <w:r>
        <w:rPr/>
        <w:t>Алгоритм на вход будет получать квадратные матрицы, которые необходимо разбить на блоки определенного размера. Итоговая матрица также разбивается на такие же подматрицы, каждая из которых получается, как сумма произведений блоков входных матриц.</w:t>
      </w:r>
    </w:p>
    <w:p>
      <w:pPr>
        <w:pStyle w:val="Textbody"/>
        <w:rPr/>
      </w:pPr>
      <w:r>
        <w:rPr/>
        <w:t xml:space="preserve">Пусть матрицы </w:t>
      </w:r>
      <w:r>
        <w:rPr/>
        <w:t xml:space="preserve">A, B разбились на q*q блоков. Аналогично с матрицей C. Блоки будем обозначать, как Aij (0 &lt; i &lt; q, 0 &lt; j &lt; q). Тогда в результате перемножения будет получаться: Cij = </w:t>
      </w:r>
      <w:r>
        <w:rPr>
          <w:rFonts w:eastAsia="Times New Roman" w:cs="Times New Roman" w:ascii="Liberation Serif" w:hAnsi="Liberation Serif"/>
        </w:rPr>
        <w:t>Σ(Ais * Bsj), где s перебирается от 0 до q-1.</w:t>
      </w:r>
    </w:p>
    <w:p>
      <w:pPr>
        <w:pStyle w:val="Textbody"/>
        <w:rPr/>
      </w:pPr>
      <w:r>
        <w:rPr/>
        <w:t>Так как блоки вычисляются независимо, то распределим равномерно их по определенному количеству потоков. Мы поедлим количес</w:t>
      </w:r>
      <w:r>
        <w:rPr/>
        <w:t>тво блоков q*q на количество потоков, именно такое количество подматриц возьмет на себя каждый, будет идти перебор по сетке потоков размера q*q. Если нацело делиться не будет, то остаток перейдет последнему потоку.</w:t>
      </w:r>
    </w:p>
    <w:p>
      <w:pPr>
        <w:pStyle w:val="Textbody"/>
        <w:rPr/>
      </w:pPr>
      <w:r>
        <w:rPr/>
        <w:t xml:space="preserve">После всех результатов блоки скопируются в итоговую матрицу </w:t>
      </w:r>
      <w:r>
        <w:rPr/>
        <w:t>C.</w:t>
      </w:r>
    </w:p>
    <w:p>
      <w:pPr>
        <w:pStyle w:val="Textbody"/>
        <w:rPr/>
      </w:pPr>
      <w:r>
        <w:rPr/>
      </w:r>
    </w:p>
    <w:p>
      <w:pPr>
        <w:pStyle w:val="Normal"/>
        <w:textAlignment w:val="auto"/>
        <w:rPr>
          <w:rFonts w:ascii="Times New Roman" w:hAnsi="Times New Roman" w:eastAsia="Times New Roman" w:cs="Times New Roman"/>
          <w:sz w:val="28"/>
        </w:rPr>
      </w:pPr>
      <w:r>
        <w:rPr>
          <w:rFonts w:eastAsia="Times New Roman" w:cs="Times New Roman" w:ascii="Times New Roman" w:hAnsi="Times New Roman"/>
          <w:sz w:val="28"/>
        </w:rPr>
      </w:r>
      <w:r>
        <w:br w:type="page"/>
      </w:r>
    </w:p>
    <w:p>
      <w:pPr>
        <w:pStyle w:val="Textbody"/>
        <w:spacing w:before="0" w:after="0"/>
        <w:rPr/>
      </w:pPr>
      <w:r>
        <w:rPr>
          <w:b/>
          <w:bCs/>
          <w:szCs w:val="28"/>
        </w:rPr>
        <w:t>Написание программы для реализации алгоритма бисекции</w:t>
      </w:r>
    </w:p>
    <w:p>
      <w:pPr>
        <w:pStyle w:val="Textbody"/>
        <w:rPr/>
      </w:pPr>
      <w:r>
        <w:rPr/>
        <w:t xml:space="preserve">Реализуем алгоритм на языке </w:t>
      </w:r>
      <w:r>
        <w:rPr>
          <w:lang w:val="en-US"/>
        </w:rPr>
        <w:t>C</w:t>
      </w:r>
      <w:r>
        <w:rPr/>
        <w:t xml:space="preserve">++. Потоки будем создавать через </w:t>
      </w:r>
      <w:r>
        <w:rPr/>
        <w:t>std::thread. Для решения задачи создадим отдельный класс, в который будем передавать размеры матриц, размер блока. В конструкторе будет генерация входных матриц случайными числами.</w:t>
      </w:r>
    </w:p>
    <w:p>
      <w:pPr>
        <w:pStyle w:val="Textbody"/>
        <w:rPr/>
      </w:pPr>
      <w:r>
        <w:rPr/>
        <w:t xml:space="preserve">mBaseMultiply – функция для выполнения обычного умножения входных матриц в </w:t>
      </w:r>
      <w:r>
        <w:rPr/>
        <w:t>1 потоке.</w:t>
      </w:r>
    </w:p>
    <w:p>
      <w:pPr>
        <w:pStyle w:val="Textbody"/>
        <w:rPr/>
      </w:pPr>
      <w:r>
        <w:rPr/>
        <w:t>mSumMatrix – функция для суммирования подматри</w:t>
      </w:r>
      <w:r>
        <w:rPr/>
        <w:t>ц.</w:t>
      </w:r>
    </w:p>
    <w:p>
      <w:pPr>
        <w:pStyle w:val="Textbody"/>
        <w:rPr>
          <w:lang w:val="en-US"/>
        </w:rPr>
      </w:pPr>
      <w:r>
        <w:rPr>
          <w:lang w:val="en-US"/>
        </w:rPr>
        <w:t>mGetMatrixBlock – функция для вывода самого блока матрицы по расположению начальных и конечных индексов.</w:t>
      </w:r>
    </w:p>
    <w:p>
      <w:pPr>
        <w:pStyle w:val="Textbody"/>
        <w:rPr>
          <w:lang w:val="en-US"/>
        </w:rPr>
      </w:pPr>
      <w:r>
        <w:rPr/>
        <w:t>mG</w:t>
      </w:r>
      <w:r>
        <w:rPr/>
        <w:t xml:space="preserve">etBlockByIndex — функция, вызывающая предыдущий метод и возвращающая блок по его расположению в сетке блоков </w:t>
      </w:r>
      <w:r>
        <w:rPr/>
        <w:t>(</w:t>
      </w:r>
      <w:r>
        <w:rPr/>
        <w:t>0 &lt; i &lt; q, 0 &lt; j &lt; q</w:t>
      </w:r>
      <w:r>
        <w:rPr/>
        <w:t>).</w:t>
      </w:r>
    </w:p>
    <w:p>
      <w:pPr>
        <w:pStyle w:val="Textbody"/>
        <w:rPr>
          <w:lang w:val="en-US"/>
        </w:rPr>
      </w:pPr>
      <w:r>
        <w:rPr/>
        <w:t>mGetNextBlockIndex — получение следующего блока из сетки для его вычисления в потоке</w:t>
      </w:r>
    </w:p>
    <w:p>
      <w:pPr>
        <w:pStyle w:val="Textbody"/>
        <w:rPr>
          <w:lang w:val="en-US"/>
        </w:rPr>
      </w:pPr>
      <w:r>
        <w:rPr/>
        <w:t xml:space="preserve">parallelMultiply — сам алгоритм блочного умножения по определенному количеству потоков. Сначала высчитывается, сколько блоков будет отведено каждому потоку. Потом в вектор по очереди добавляются потоки. В каждом из них получаются индексы блоков, которые необходимо посчитать и поток запускается для их расчета. После их создания основной поток ждет их окончания через функцию </w:t>
      </w:r>
      <w:r>
        <w:rPr/>
        <w:t>join.</w:t>
      </w:r>
    </w:p>
    <w:p>
      <w:pPr>
        <w:pStyle w:val="Textbody"/>
        <w:rPr>
          <w:lang w:val="en-US"/>
        </w:rPr>
      </w:pPr>
      <w:r>
        <w:rPr/>
      </w:r>
    </w:p>
    <w:p>
      <w:pPr>
        <w:pStyle w:val="Textbody"/>
        <w:rPr>
          <w:lang w:val="en-US"/>
        </w:rPr>
      </w:pPr>
      <w:r>
        <w:rPr/>
        <w:t>Для тестиров</w:t>
      </w:r>
      <w:r>
        <w:rPr/>
        <w:t>ания напишем отдельную функцию checkCorrectMultyply, которая принимает 2 итоговые матрицы: посчитанную блочным умножением и посчитанную обычным однопоточным образом. Они поэлементно сранвиваются.</w:t>
      </w:r>
    </w:p>
    <w:p>
      <w:pPr>
        <w:pStyle w:val="Textbody"/>
        <w:rPr/>
      </w:pPr>
      <w:r>
        <w:rPr/>
        <w:t>Тестирование программы приведено в таблице 1.</w:t>
      </w:r>
    </w:p>
    <w:p>
      <w:pPr>
        <w:pStyle w:val="Style21"/>
        <w:keepNext w:val="true"/>
        <w:rPr/>
      </w:pPr>
      <w:r>
        <w:rPr/>
        <w:t>Таблица 1 – Результаты тестирования</w:t>
      </w:r>
    </w:p>
    <w:tbl>
      <w:tblPr>
        <w:tblW w:w="9360"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841"/>
        <w:gridCol w:w="2843"/>
        <w:gridCol w:w="2271"/>
        <w:gridCol w:w="3404"/>
      </w:tblGrid>
      <w:tr>
        <w:trPr/>
        <w:tc>
          <w:tcPr>
            <w:tcW w:w="841" w:type="dxa"/>
            <w:tcBorders>
              <w:top w:val="single" w:sz="2" w:space="0" w:color="000000"/>
              <w:left w:val="single" w:sz="2" w:space="0" w:color="000000"/>
              <w:bottom w:val="single" w:sz="2" w:space="0" w:color="000000"/>
            </w:tcBorders>
          </w:tcPr>
          <w:p>
            <w:pPr>
              <w:pStyle w:val="Style18"/>
              <w:widowControl w:val="false"/>
              <w:spacing w:lineRule="auto" w:line="240"/>
              <w:ind w:hanging="0"/>
              <w:jc w:val="left"/>
              <w:rPr>
                <w:szCs w:val="28"/>
              </w:rPr>
            </w:pPr>
            <w:r>
              <w:rPr>
                <w:szCs w:val="28"/>
              </w:rPr>
              <w:t xml:space="preserve">№ </w:t>
            </w:r>
            <w:r>
              <w:rPr>
                <w:szCs w:val="28"/>
              </w:rPr>
              <w:t>п/п</w:t>
            </w:r>
          </w:p>
        </w:tc>
        <w:tc>
          <w:tcPr>
            <w:tcW w:w="2843" w:type="dxa"/>
            <w:tcBorders>
              <w:top w:val="single" w:sz="2" w:space="0" w:color="000000"/>
              <w:left w:val="single" w:sz="2" w:space="0" w:color="000000"/>
              <w:bottom w:val="single" w:sz="2" w:space="0" w:color="000000"/>
            </w:tcBorders>
          </w:tcPr>
          <w:p>
            <w:pPr>
              <w:pStyle w:val="Style18"/>
              <w:widowControl w:val="false"/>
              <w:spacing w:lineRule="auto" w:line="240"/>
              <w:ind w:hanging="0"/>
              <w:jc w:val="left"/>
              <w:rPr>
                <w:szCs w:val="28"/>
              </w:rPr>
            </w:pPr>
            <w:r>
              <w:rPr>
                <w:szCs w:val="28"/>
              </w:rPr>
              <w:t>Входные данные</w:t>
            </w:r>
          </w:p>
        </w:tc>
        <w:tc>
          <w:tcPr>
            <w:tcW w:w="2271" w:type="dxa"/>
            <w:tcBorders>
              <w:top w:val="single" w:sz="2" w:space="0" w:color="000000"/>
              <w:left w:val="single" w:sz="2" w:space="0" w:color="000000"/>
              <w:bottom w:val="single" w:sz="2" w:space="0" w:color="000000"/>
            </w:tcBorders>
          </w:tcPr>
          <w:p>
            <w:pPr>
              <w:pStyle w:val="Style18"/>
              <w:widowControl w:val="false"/>
              <w:spacing w:lineRule="auto" w:line="240"/>
              <w:ind w:hanging="0"/>
              <w:jc w:val="left"/>
              <w:rPr>
                <w:szCs w:val="28"/>
              </w:rPr>
            </w:pPr>
            <w:r>
              <w:rPr>
                <w:szCs w:val="28"/>
              </w:rPr>
              <w:t>Выходные данные</w:t>
            </w:r>
          </w:p>
        </w:tc>
        <w:tc>
          <w:tcPr>
            <w:tcW w:w="3404" w:type="dxa"/>
            <w:tcBorders>
              <w:top w:val="single" w:sz="2" w:space="0" w:color="000000"/>
              <w:left w:val="single" w:sz="2" w:space="0" w:color="000000"/>
              <w:bottom w:val="single" w:sz="2" w:space="0" w:color="000000"/>
              <w:right w:val="single" w:sz="2" w:space="0" w:color="000000"/>
            </w:tcBorders>
          </w:tcPr>
          <w:p>
            <w:pPr>
              <w:pStyle w:val="Style18"/>
              <w:widowControl w:val="false"/>
              <w:spacing w:lineRule="auto" w:line="240"/>
              <w:ind w:hanging="0"/>
              <w:jc w:val="left"/>
              <w:rPr>
                <w:szCs w:val="28"/>
              </w:rPr>
            </w:pPr>
            <w:r>
              <w:rPr>
                <w:szCs w:val="28"/>
              </w:rPr>
              <w:t>Комментарии</w:t>
            </w:r>
          </w:p>
        </w:tc>
      </w:tr>
      <w:tr>
        <w:trPr/>
        <w:tc>
          <w:tcPr>
            <w:tcW w:w="841" w:type="dxa"/>
            <w:tcBorders>
              <w:left w:val="single" w:sz="2" w:space="0" w:color="000000"/>
              <w:bottom w:val="single" w:sz="2" w:space="0" w:color="000000"/>
            </w:tcBorders>
          </w:tcPr>
          <w:p>
            <w:pPr>
              <w:pStyle w:val="Style18"/>
              <w:widowControl w:val="false"/>
              <w:numPr>
                <w:ilvl w:val="0"/>
                <w:numId w:val="5"/>
              </w:numPr>
              <w:spacing w:lineRule="auto" w:line="240"/>
              <w:jc w:val="left"/>
              <w:textAlignment w:val="auto"/>
              <w:rPr>
                <w:szCs w:val="28"/>
              </w:rPr>
            </w:pPr>
            <w:r>
              <w:rPr>
                <w:szCs w:val="28"/>
              </w:rPr>
            </w:r>
          </w:p>
          <w:p>
            <w:pPr>
              <w:pStyle w:val="Style18"/>
              <w:widowControl w:val="false"/>
              <w:spacing w:lineRule="auto" w:line="240"/>
              <w:ind w:hanging="0" w:left="720"/>
              <w:jc w:val="left"/>
              <w:rPr>
                <w:szCs w:val="28"/>
              </w:rPr>
            </w:pPr>
            <w:r>
              <w:rPr>
                <w:szCs w:val="28"/>
              </w:rPr>
            </w:r>
          </w:p>
        </w:tc>
        <w:tc>
          <w:tcPr>
            <w:tcW w:w="2843" w:type="dxa"/>
            <w:tcBorders>
              <w:left w:val="single" w:sz="2" w:space="0" w:color="000000"/>
              <w:bottom w:val="single" w:sz="2" w:space="0" w:color="000000"/>
            </w:tcBorders>
          </w:tcPr>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BlockMultiplyMatrix obj(55, 11);</w:t>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obj.parallelMultiply(8);</w:t>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auto C_blocks = obj.getResultMatrix();</w:t>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obj.clearC();</w:t>
            </w:r>
          </w:p>
          <w:p>
            <w:pPr>
              <w:pStyle w:val="Normal"/>
              <w:widowControl w:val="false"/>
              <w:rPr>
                <w:rFonts w:ascii="Times New Roman" w:hAnsi="Times New Roman" w:cs="Times New Roman"/>
                <w:sz w:val="28"/>
                <w:szCs w:val="28"/>
                <w:lang w:val="en-US"/>
              </w:rPr>
            </w:pPr>
            <w:r>
              <w:rPr/>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obj.baseMultiply();</w:t>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auto C_std = obj.getResultMatrix();</w:t>
            </w:r>
          </w:p>
          <w:p>
            <w:pPr>
              <w:pStyle w:val="Normal"/>
              <w:widowControl w:val="false"/>
              <w:rPr>
                <w:rFonts w:ascii="Times New Roman" w:hAnsi="Times New Roman" w:cs="Times New Roman"/>
                <w:sz w:val="28"/>
                <w:szCs w:val="28"/>
                <w:lang w:val="en-US"/>
              </w:rPr>
            </w:pPr>
            <w:r>
              <w:rPr/>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std::cout &lt;&lt; "Result of equal: " &lt;&lt; checkCorrectMultyply(C_blocks, C_std) &lt;&lt; std::endl;</w:t>
            </w:r>
          </w:p>
        </w:tc>
        <w:tc>
          <w:tcPr>
            <w:tcW w:w="2271" w:type="dxa"/>
            <w:tcBorders>
              <w:left w:val="single" w:sz="2" w:space="0" w:color="000000"/>
              <w:bottom w:val="single" w:sz="2" w:space="0" w:color="000000"/>
            </w:tcBorders>
          </w:tcPr>
          <w:p>
            <w:pPr>
              <w:pStyle w:val="Style18"/>
              <w:widowControl w:val="false"/>
              <w:ind w:hanging="0"/>
              <w:jc w:val="left"/>
              <w:rPr>
                <w:szCs w:val="28"/>
              </w:rPr>
            </w:pPr>
            <w:r>
              <w:rPr>
                <w:szCs w:val="28"/>
              </w:rPr>
              <w:t>Result of equal: 1</w:t>
            </w:r>
          </w:p>
        </w:tc>
        <w:tc>
          <w:tcPr>
            <w:tcW w:w="3404" w:type="dxa"/>
            <w:tcBorders>
              <w:left w:val="single" w:sz="2" w:space="0" w:color="000000"/>
              <w:bottom w:val="single" w:sz="2" w:space="0" w:color="000000"/>
              <w:right w:val="single" w:sz="2" w:space="0" w:color="000000"/>
            </w:tcBorders>
          </w:tcPr>
          <w:p>
            <w:pPr>
              <w:pStyle w:val="Style18"/>
              <w:widowControl w:val="false"/>
              <w:spacing w:lineRule="auto" w:line="240"/>
              <w:ind w:hanging="0"/>
              <w:jc w:val="left"/>
              <w:rPr>
                <w:szCs w:val="28"/>
                <w:lang w:val="en-US"/>
              </w:rPr>
            </w:pPr>
            <w:r>
              <w:rPr>
                <w:szCs w:val="28"/>
                <w:lang w:val="en-US"/>
              </w:rPr>
              <w:t xml:space="preserve">В конструкторе создаем </w:t>
            </w:r>
            <w:r>
              <w:rPr>
                <w:szCs w:val="28"/>
                <w:lang w:val="en-US"/>
              </w:rPr>
              <w:t>2 матрицы размером 55*55, размер блока указываем 11. В параллельном умножении создаем 8 потоков, сохраняем результат. После считаем заново по однопоточному умножению. Сравниваем итоговые матрицы и получаем на выходе, что матрицы равны.</w:t>
            </w:r>
          </w:p>
        </w:tc>
      </w:tr>
      <w:tr>
        <w:trPr/>
        <w:tc>
          <w:tcPr>
            <w:tcW w:w="841" w:type="dxa"/>
            <w:tcBorders>
              <w:left w:val="single" w:sz="2" w:space="0" w:color="000000"/>
              <w:bottom w:val="single" w:sz="2" w:space="0" w:color="000000"/>
            </w:tcBorders>
          </w:tcPr>
          <w:p>
            <w:pPr>
              <w:pStyle w:val="Style18"/>
              <w:widowControl w:val="false"/>
              <w:numPr>
                <w:ilvl w:val="0"/>
                <w:numId w:val="6"/>
              </w:numPr>
              <w:spacing w:lineRule="auto" w:line="240"/>
              <w:jc w:val="left"/>
              <w:textAlignment w:val="auto"/>
              <w:rPr>
                <w:szCs w:val="28"/>
              </w:rPr>
            </w:pPr>
            <w:r>
              <w:rPr>
                <w:szCs w:val="28"/>
              </w:rPr>
            </w:r>
          </w:p>
        </w:tc>
        <w:tc>
          <w:tcPr>
            <w:tcW w:w="2843" w:type="dxa"/>
            <w:tcBorders>
              <w:left w:val="single" w:sz="2" w:space="0" w:color="000000"/>
              <w:bottom w:val="single" w:sz="2" w:space="0" w:color="000000"/>
            </w:tcBorders>
          </w:tcPr>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BlockMultiplyMatrix obj(</w:t>
            </w:r>
            <w:r>
              <w:rPr>
                <w:rFonts w:cs="Times New Roman" w:ascii="Times New Roman" w:hAnsi="Times New Roman"/>
                <w:sz w:val="28"/>
                <w:szCs w:val="28"/>
                <w:lang w:val="en-US"/>
              </w:rPr>
              <w:t>100</w:t>
            </w:r>
            <w:r>
              <w:rPr>
                <w:rFonts w:cs="Times New Roman" w:ascii="Times New Roman" w:hAnsi="Times New Roman"/>
                <w:sz w:val="28"/>
                <w:szCs w:val="28"/>
                <w:lang w:val="en-US"/>
              </w:rPr>
              <w:t xml:space="preserve">, </w:t>
            </w:r>
            <w:r>
              <w:rPr>
                <w:rFonts w:cs="Times New Roman" w:ascii="Times New Roman" w:hAnsi="Times New Roman"/>
                <w:sz w:val="28"/>
                <w:szCs w:val="28"/>
                <w:lang w:val="en-US"/>
              </w:rPr>
              <w:t>4</w:t>
            </w:r>
            <w:r>
              <w:rPr>
                <w:rFonts w:cs="Times New Roman" w:ascii="Times New Roman" w:hAnsi="Times New Roman"/>
                <w:sz w:val="28"/>
                <w:szCs w:val="28"/>
                <w:lang w:val="en-US"/>
              </w:rPr>
              <w:t>);</w:t>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obj.parallelMultiply(</w:t>
            </w:r>
            <w:r>
              <w:rPr>
                <w:rFonts w:cs="Times New Roman" w:ascii="Times New Roman" w:hAnsi="Times New Roman"/>
                <w:sz w:val="28"/>
                <w:szCs w:val="28"/>
                <w:lang w:val="en-US"/>
              </w:rPr>
              <w:t>22</w:t>
            </w:r>
            <w:r>
              <w:rPr>
                <w:rFonts w:cs="Times New Roman" w:ascii="Times New Roman" w:hAnsi="Times New Roman"/>
                <w:sz w:val="28"/>
                <w:szCs w:val="28"/>
                <w:lang w:val="en-US"/>
              </w:rPr>
              <w:t>);</w:t>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auto C_blocks = obj.getResultMatrix();</w:t>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obj.clearC();</w:t>
            </w:r>
          </w:p>
          <w:p>
            <w:pPr>
              <w:pStyle w:val="Normal"/>
              <w:widowControl w:val="false"/>
              <w:rPr>
                <w:rFonts w:ascii="Times New Roman" w:hAnsi="Times New Roman" w:cs="Times New Roman"/>
                <w:sz w:val="28"/>
                <w:szCs w:val="28"/>
                <w:lang w:val="en-US"/>
              </w:rPr>
            </w:pPr>
            <w:r>
              <w:rPr/>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obj.baseMultiply();</w:t>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auto C_std = obj.getResultMatrix();</w:t>
            </w:r>
          </w:p>
          <w:p>
            <w:pPr>
              <w:pStyle w:val="Normal"/>
              <w:widowControl w:val="false"/>
              <w:rPr>
                <w:rFonts w:ascii="Times New Roman" w:hAnsi="Times New Roman" w:cs="Times New Roman"/>
                <w:sz w:val="28"/>
                <w:szCs w:val="28"/>
                <w:lang w:val="en-US"/>
              </w:rPr>
            </w:pPr>
            <w:r>
              <w:rPr/>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std::cout &lt;&lt; "Result of equal: " &lt;&lt; checkCorrectMultyply(C_blocks, C_std) &lt;&lt; std::endl;</w:t>
            </w:r>
          </w:p>
        </w:tc>
        <w:tc>
          <w:tcPr>
            <w:tcW w:w="2271" w:type="dxa"/>
            <w:tcBorders>
              <w:left w:val="single" w:sz="2" w:space="0" w:color="000000"/>
              <w:bottom w:val="single" w:sz="2" w:space="0" w:color="000000"/>
            </w:tcBorders>
          </w:tcPr>
          <w:p>
            <w:pPr>
              <w:pStyle w:val="Style18"/>
              <w:widowControl w:val="false"/>
              <w:spacing w:lineRule="auto" w:line="240"/>
              <w:ind w:hanging="0"/>
              <w:jc w:val="left"/>
              <w:rPr>
                <w:szCs w:val="28"/>
                <w:lang w:val="en-US"/>
              </w:rPr>
            </w:pPr>
            <w:r>
              <w:rPr>
                <w:szCs w:val="28"/>
                <w:lang w:val="en-US"/>
              </w:rPr>
              <w:t>Result of equal: 1</w:t>
            </w:r>
          </w:p>
        </w:tc>
        <w:tc>
          <w:tcPr>
            <w:tcW w:w="3404" w:type="dxa"/>
            <w:tcBorders>
              <w:left w:val="single" w:sz="2" w:space="0" w:color="000000"/>
              <w:bottom w:val="single" w:sz="2" w:space="0" w:color="000000"/>
              <w:right w:val="single" w:sz="2" w:space="0" w:color="000000"/>
            </w:tcBorders>
          </w:tcPr>
          <w:p>
            <w:pPr>
              <w:pStyle w:val="Style18"/>
              <w:widowControl w:val="false"/>
              <w:spacing w:lineRule="auto" w:line="240"/>
              <w:ind w:hanging="0"/>
              <w:jc w:val="left"/>
              <w:rPr>
                <w:szCs w:val="28"/>
                <w:lang w:val="en-US"/>
              </w:rPr>
            </w:pPr>
            <w:r>
              <w:rPr>
                <w:szCs w:val="28"/>
                <w:lang w:val="en-US"/>
              </w:rPr>
              <w:t>Аналогично с другими параметрами.</w:t>
            </w:r>
          </w:p>
        </w:tc>
      </w:tr>
      <w:tr>
        <w:trPr/>
        <w:tc>
          <w:tcPr>
            <w:tcW w:w="841" w:type="dxa"/>
            <w:tcBorders>
              <w:left w:val="single" w:sz="2" w:space="0" w:color="000000"/>
              <w:bottom w:val="single" w:sz="2" w:space="0" w:color="000000"/>
            </w:tcBorders>
          </w:tcPr>
          <w:p>
            <w:pPr>
              <w:pStyle w:val="Style18"/>
              <w:widowControl w:val="false"/>
              <w:numPr>
                <w:ilvl w:val="0"/>
                <w:numId w:val="7"/>
              </w:numPr>
              <w:spacing w:lineRule="auto" w:line="240"/>
              <w:jc w:val="left"/>
              <w:textAlignment w:val="auto"/>
              <w:rPr>
                <w:szCs w:val="28"/>
              </w:rPr>
            </w:pPr>
            <w:r>
              <w:rPr>
                <w:szCs w:val="28"/>
              </w:rPr>
            </w:r>
          </w:p>
        </w:tc>
        <w:tc>
          <w:tcPr>
            <w:tcW w:w="2843" w:type="dxa"/>
            <w:tcBorders>
              <w:left w:val="single" w:sz="2" w:space="0" w:color="000000"/>
              <w:bottom w:val="single" w:sz="2" w:space="0" w:color="000000"/>
            </w:tcBorders>
          </w:tcPr>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BlockMultiplyMatrix obj(</w:t>
            </w:r>
            <w:r>
              <w:rPr>
                <w:rFonts w:cs="Times New Roman" w:ascii="Times New Roman" w:hAnsi="Times New Roman"/>
                <w:sz w:val="28"/>
                <w:szCs w:val="28"/>
                <w:lang w:val="en-US"/>
              </w:rPr>
              <w:t>15</w:t>
            </w:r>
            <w:r>
              <w:rPr>
                <w:rFonts w:cs="Times New Roman" w:ascii="Times New Roman" w:hAnsi="Times New Roman"/>
                <w:sz w:val="28"/>
                <w:szCs w:val="28"/>
                <w:lang w:val="en-US"/>
              </w:rPr>
              <w:t xml:space="preserve">, </w:t>
            </w:r>
            <w:r>
              <w:rPr>
                <w:rFonts w:cs="Times New Roman" w:ascii="Times New Roman" w:hAnsi="Times New Roman"/>
                <w:sz w:val="28"/>
                <w:szCs w:val="28"/>
                <w:lang w:val="en-US"/>
              </w:rPr>
              <w:t>5</w:t>
            </w:r>
            <w:r>
              <w:rPr>
                <w:rFonts w:cs="Times New Roman" w:ascii="Times New Roman" w:hAnsi="Times New Roman"/>
                <w:sz w:val="28"/>
                <w:szCs w:val="28"/>
                <w:lang w:val="en-US"/>
              </w:rPr>
              <w:t>);</w:t>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obj.parallelMultiply(</w:t>
            </w:r>
            <w:r>
              <w:rPr>
                <w:rFonts w:cs="Times New Roman" w:ascii="Times New Roman" w:hAnsi="Times New Roman"/>
                <w:sz w:val="28"/>
                <w:szCs w:val="28"/>
                <w:lang w:val="en-US"/>
              </w:rPr>
              <w:t>9</w:t>
            </w:r>
            <w:r>
              <w:rPr>
                <w:rFonts w:cs="Times New Roman" w:ascii="Times New Roman" w:hAnsi="Times New Roman"/>
                <w:sz w:val="28"/>
                <w:szCs w:val="28"/>
                <w:lang w:val="en-US"/>
              </w:rPr>
              <w:t>);</w:t>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auto C_blocks = obj.getResultMatrix();</w:t>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obj.clearC();</w:t>
            </w:r>
          </w:p>
          <w:p>
            <w:pPr>
              <w:pStyle w:val="Normal"/>
              <w:widowControl w:val="false"/>
              <w:rPr>
                <w:rFonts w:ascii="Times New Roman" w:hAnsi="Times New Roman" w:cs="Times New Roman"/>
                <w:sz w:val="28"/>
                <w:szCs w:val="28"/>
                <w:lang w:val="en-US"/>
              </w:rPr>
            </w:pPr>
            <w:r>
              <w:rPr/>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obj.baseMultiply();</w:t>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auto C_std = obj.getResultMatrix();</w:t>
            </w:r>
          </w:p>
          <w:p>
            <w:pPr>
              <w:pStyle w:val="Normal"/>
              <w:widowControl w:val="false"/>
              <w:rPr>
                <w:rFonts w:ascii="Times New Roman" w:hAnsi="Times New Roman" w:cs="Times New Roman"/>
                <w:sz w:val="28"/>
                <w:szCs w:val="28"/>
                <w:lang w:val="en-US"/>
              </w:rPr>
            </w:pPr>
            <w:r>
              <w:rPr/>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t>std::cout &lt;&lt; "Result of equal: " &lt;&lt; checkCorrectMultyply(C_blocks, C_std) &lt;&lt; std::endl;</w:t>
            </w:r>
          </w:p>
        </w:tc>
        <w:tc>
          <w:tcPr>
            <w:tcW w:w="2271" w:type="dxa"/>
            <w:tcBorders>
              <w:left w:val="single" w:sz="2" w:space="0" w:color="000000"/>
              <w:bottom w:val="single" w:sz="2" w:space="0" w:color="000000"/>
            </w:tcBorders>
          </w:tcPr>
          <w:p>
            <w:pPr>
              <w:pStyle w:val="Style18"/>
              <w:widowControl w:val="false"/>
              <w:spacing w:lineRule="auto" w:line="240"/>
              <w:ind w:hanging="0"/>
              <w:jc w:val="left"/>
              <w:rPr>
                <w:szCs w:val="28"/>
                <w:lang w:val="en-US"/>
              </w:rPr>
            </w:pPr>
            <w:r>
              <w:rPr>
                <w:szCs w:val="28"/>
                <w:lang w:val="en-US"/>
              </w:rPr>
              <w:t>Result of equal: 1</w:t>
            </w:r>
          </w:p>
        </w:tc>
        <w:tc>
          <w:tcPr>
            <w:tcW w:w="3404" w:type="dxa"/>
            <w:tcBorders>
              <w:left w:val="single" w:sz="2" w:space="0" w:color="000000"/>
              <w:bottom w:val="single" w:sz="2" w:space="0" w:color="000000"/>
              <w:right w:val="single" w:sz="2" w:space="0" w:color="000000"/>
            </w:tcBorders>
          </w:tcPr>
          <w:p>
            <w:pPr>
              <w:pStyle w:val="Style18"/>
              <w:widowControl w:val="false"/>
              <w:spacing w:lineRule="auto" w:line="240"/>
              <w:ind w:hanging="0"/>
              <w:jc w:val="left"/>
              <w:rPr>
                <w:szCs w:val="28"/>
                <w:lang w:val="en-US"/>
              </w:rPr>
            </w:pPr>
            <w:r>
              <w:rPr>
                <w:szCs w:val="28"/>
                <w:lang w:val="en-US"/>
              </w:rPr>
              <w:t>Аналогично с другими параметрами.</w:t>
            </w:r>
          </w:p>
        </w:tc>
      </w:tr>
    </w:tbl>
    <w:p>
      <w:pPr>
        <w:pStyle w:val="Textbody"/>
        <w:rPr>
          <w:u w:val="single"/>
          <w:lang w:val="en-US"/>
        </w:rPr>
      </w:pPr>
      <w:r>
        <w:rPr>
          <w:u w:val="single"/>
          <w:lang w:val="en-US"/>
        </w:rPr>
      </w:r>
    </w:p>
    <w:p>
      <w:pPr>
        <w:pStyle w:val="Textbody"/>
        <w:rPr>
          <w:u w:val="none"/>
          <w:lang w:val="en-US"/>
        </w:rPr>
      </w:pPr>
      <w:r>
        <w:rPr>
          <w:u w:val="none"/>
          <w:lang w:val="en-US"/>
        </w:rPr>
        <w:t>Для зрительной проверки корректной работы, последний тест выведим на экран и посмотрим, что обе матрицы действительно вычи</w:t>
      </w:r>
      <w:r>
        <w:rPr>
          <w:u w:val="none"/>
          <w:lang w:val="en-US"/>
        </w:rPr>
        <w:t>слянются.</w:t>
      </w:r>
    </w:p>
    <w:p>
      <w:pPr>
        <w:pStyle w:val="Caption"/>
        <w:spacing w:before="120" w:after="120"/>
        <w:ind w:hanging="0"/>
        <w:jc w:val="center"/>
        <w:rPr>
          <w:rFonts w:eastAsia="NSimSun" w:cs="Times New Roman"/>
          <w:i w:val="false"/>
          <w:i w:val="false"/>
          <w:iCs w:val="false"/>
          <w:sz w:val="28"/>
          <w:szCs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0425" cy="541528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5"/>
                    <a:stretch>
                      <a:fillRect/>
                    </a:stretch>
                  </pic:blipFill>
                  <pic:spPr bwMode="auto">
                    <a:xfrm>
                      <a:off x="0" y="0"/>
                      <a:ext cx="5940425" cy="5415280"/>
                    </a:xfrm>
                    <a:prstGeom prst="rect">
                      <a:avLst/>
                    </a:prstGeom>
                  </pic:spPr>
                </pic:pic>
              </a:graphicData>
            </a:graphic>
          </wp:anchor>
        </w:drawing>
      </w:r>
      <w:r>
        <w:rPr>
          <w:rFonts w:cs="Times New Roman"/>
          <w:i w:val="false"/>
          <w:iCs w:val="false"/>
          <w:color w:val="000000"/>
          <w:sz w:val="28"/>
          <w:szCs w:val="28"/>
        </w:rPr>
        <w:t xml:space="preserve">Рисунок 1 – результат работы одного из тестов через вывод итоговой матрицы и сравнения с обычным умножением </w:t>
      </w:r>
      <w:r>
        <w:br w:type="page"/>
      </w:r>
    </w:p>
    <w:p>
      <w:pPr>
        <w:pStyle w:val="Textbody"/>
        <w:spacing w:before="0" w:after="0"/>
        <w:rPr/>
      </w:pPr>
      <w:r>
        <w:rPr>
          <w:b/>
          <w:bCs/>
          <w:szCs w:val="28"/>
        </w:rPr>
        <w:t xml:space="preserve">Исследование зависимости времени от числа потоков </w:t>
      </w:r>
    </w:p>
    <w:p>
      <w:pPr>
        <w:pStyle w:val="Textbody"/>
        <w:rPr/>
      </w:pPr>
      <w:r>
        <w:rPr/>
        <w:t xml:space="preserve">Для исследование данной зависимости напишем программу, которая будет перебирать различные значения количества потоков для матриц размера </w:t>
      </w:r>
      <w:r>
        <w:rPr/>
        <w:t>1408*1408 и рамера блока 128</w:t>
      </w:r>
      <w:r>
        <w:rPr/>
        <w:t xml:space="preserve">. Расчеты будут проводиться на </w:t>
      </w:r>
      <w:r>
        <w:rPr/>
        <w:t>3 запуска программы и считать по итогу среднее значение на каждый случай.</w:t>
      </w:r>
    </w:p>
    <w:p>
      <w:pPr>
        <w:pStyle w:val="Caption"/>
        <w:spacing w:before="120" w:after="120"/>
        <w:ind w:hanging="0"/>
        <w:jc w:val="center"/>
        <w:rPr>
          <w:rFonts w:eastAsia="NSimSun" w:cs="Times New Roman"/>
          <w:i w:val="false"/>
          <w:i w:val="false"/>
          <w:iCs w:val="false"/>
          <w:sz w:val="28"/>
          <w:szCs w:val="28"/>
        </w:rPr>
      </w:pPr>
      <w:r>
        <mc:AlternateContent>
          <mc:Choice Requires="wps">
            <w:drawing>
              <wp:anchor behindDoc="0" distT="0" distB="9525" distL="113665" distR="123825" simplePos="0" locked="0" layoutInCell="0" allowOverlap="1" relativeHeight="2" wp14:anchorId="78C5A922">
                <wp:simplePos x="0" y="0"/>
                <wp:positionH relativeFrom="page">
                  <wp:posOffset>1137285</wp:posOffset>
                </wp:positionH>
                <wp:positionV relativeFrom="paragraph">
                  <wp:posOffset>1638935</wp:posOffset>
                </wp:positionV>
                <wp:extent cx="5743575" cy="371475"/>
                <wp:effectExtent l="635" t="635" r="0" b="0"/>
                <wp:wrapSquare wrapText="bothSides"/>
                <wp:docPr id="2" name="Надпись 3"/>
                <a:graphic xmlns:a="http://schemas.openxmlformats.org/drawingml/2006/main">
                  <a:graphicData uri="http://schemas.microsoft.com/office/word/2010/wordprocessingShape">
                    <wps:wsp>
                      <wps:cNvSpPr/>
                      <wps:spPr>
                        <a:xfrm>
                          <a:off x="0" y="0"/>
                          <a:ext cx="5743440" cy="371520"/>
                        </a:xfrm>
                        <a:prstGeom prst="rect">
                          <a:avLst/>
                        </a:prstGeom>
                        <a:solidFill>
                          <a:srgbClr val="ffffff"/>
                        </a:solidFill>
                        <a:ln w="0">
                          <a:noFill/>
                        </a:ln>
                      </wps:spPr>
                      <wps:style>
                        <a:lnRef idx="0"/>
                        <a:fillRef idx="0"/>
                        <a:effectRef idx="0"/>
                        <a:fontRef idx="minor"/>
                      </wps:style>
                      <wps:txbx>
                        <w:txbxContent>
                          <w:p>
                            <w:pPr>
                              <w:pStyle w:val="Caption"/>
                              <w:spacing w:before="120" w:after="120"/>
                              <w:ind w:hanging="0"/>
                              <w:jc w:val="center"/>
                              <w:rPr>
                                <w:rFonts w:eastAsia="NSimSun" w:cs="Times New Roman"/>
                                <w:i w:val="false"/>
                                <w:i w:val="false"/>
                                <w:iCs w:val="false"/>
                                <w:sz w:val="28"/>
                                <w:szCs w:val="28"/>
                              </w:rPr>
                            </w:pPr>
                            <w:r>
                              <w:rPr>
                                <w:rFonts w:cs="Times New Roman"/>
                                <w:i w:val="false"/>
                                <w:iCs w:val="false"/>
                                <w:color w:val="000000"/>
                                <w:sz w:val="28"/>
                                <w:szCs w:val="28"/>
                              </w:rPr>
                              <w:t xml:space="preserve">Рисунок 1 – результаты зависимости количества итераций от </w:t>
                            </w:r>
                            <w:r>
                              <w:rPr>
                                <w:rFonts w:cs="Times New Roman"/>
                                <w:i w:val="false"/>
                                <w:iCs w:val="false"/>
                                <w:color w:val="000000"/>
                                <w:sz w:val="28"/>
                                <w:szCs w:val="28"/>
                                <w:lang w:val="en-US"/>
                              </w:rPr>
                              <w:t>Eps</w:t>
                            </w:r>
                          </w:p>
                        </w:txbxContent>
                      </wps:txbx>
                      <wps:bodyPr lIns="0" rIns="0" tIns="0" bIns="0" anchor="t">
                        <a:prstTxWarp prst="textNoShape"/>
                        <a:noAutofit/>
                      </wps:bodyPr>
                    </wps:wsp>
                  </a:graphicData>
                </a:graphic>
              </wp:anchor>
            </w:drawing>
          </mc:Choice>
          <mc:Fallback>
            <w:pict>
              <v:rect id="shape_0" ID="Надпись 3" path="m0,0l-2147483645,0l-2147483645,-2147483646l0,-2147483646xe" fillcolor="white" stroked="f" o:allowincell="f" style="position:absolute;margin-left:89.55pt;margin-top:129.05pt;width:452.2pt;height:29.2pt;mso-wrap-style:square;v-text-anchor:top;mso-position-horizontal-relative:page" wp14:anchorId="78C5A922">
                <v:fill o:detectmouseclick="t" type="solid" color2="black"/>
                <v:stroke color="#3465a4" joinstyle="round" endcap="flat"/>
                <v:textbox>
                  <w:txbxContent>
                    <w:p>
                      <w:pPr>
                        <w:pStyle w:val="Caption"/>
                        <w:spacing w:before="120" w:after="120"/>
                        <w:ind w:hanging="0"/>
                        <w:jc w:val="center"/>
                        <w:rPr>
                          <w:rFonts w:eastAsia="NSimSun" w:cs="Times New Roman"/>
                          <w:i w:val="false"/>
                          <w:i w:val="false"/>
                          <w:iCs w:val="false"/>
                          <w:sz w:val="28"/>
                          <w:szCs w:val="28"/>
                        </w:rPr>
                      </w:pPr>
                      <w:r>
                        <w:rPr>
                          <w:rFonts w:cs="Times New Roman"/>
                          <w:i w:val="false"/>
                          <w:iCs w:val="false"/>
                          <w:color w:val="000000"/>
                          <w:sz w:val="28"/>
                          <w:szCs w:val="28"/>
                        </w:rPr>
                        <w:t xml:space="preserve">Рисунок 1 – результаты зависимости количества итераций от </w:t>
                      </w:r>
                      <w:r>
                        <w:rPr>
                          <w:rFonts w:cs="Times New Roman"/>
                          <w:i w:val="false"/>
                          <w:iCs w:val="false"/>
                          <w:color w:val="000000"/>
                          <w:sz w:val="28"/>
                          <w:szCs w:val="28"/>
                          <w:lang w:val="en-US"/>
                        </w:rPr>
                        <w:t>Eps</w:t>
                      </w:r>
                    </w:p>
                  </w:txbxContent>
                </v:textbox>
                <w10:wrap type="square"/>
              </v:rect>
            </w:pict>
          </mc:Fallback>
        </mc:AlternateContent>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375666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6"/>
                    <a:stretch>
                      <a:fillRect/>
                    </a:stretch>
                  </pic:blipFill>
                  <pic:spPr bwMode="auto">
                    <a:xfrm>
                      <a:off x="0" y="0"/>
                      <a:ext cx="5940425" cy="3756660"/>
                    </a:xfrm>
                    <a:prstGeom prst="rect">
                      <a:avLst/>
                    </a:prstGeom>
                  </pic:spPr>
                </pic:pic>
              </a:graphicData>
            </a:graphic>
          </wp:anchor>
        </w:drawing>
      </w:r>
      <w:r>
        <w:rPr>
          <w:rFonts w:cs="Times New Roman"/>
          <w:i w:val="false"/>
          <w:iCs w:val="false"/>
          <w:color w:val="000000"/>
          <w:sz w:val="28"/>
          <w:szCs w:val="28"/>
        </w:rPr>
        <w:t>Рисунок 2 – график зависимости времени алгоритма от количества потоков</w:t>
      </w:r>
    </w:p>
    <w:p>
      <w:pPr>
        <w:pStyle w:val="Textbody"/>
        <w:rPr/>
      </w:pPr>
      <w:r>
        <w:rPr/>
      </w:r>
    </w:p>
    <w:p>
      <w:pPr>
        <w:pStyle w:val="Textbody"/>
        <w:rPr/>
      </w:pPr>
      <w:r>
        <w:rPr/>
        <w:t xml:space="preserve">По этим данным видно, что самое оптимальное количество потоков для данной программы находится в промежутке </w:t>
      </w:r>
      <w:r>
        <w:rPr/>
        <w:t>8-12, а лучшше время именно на 8-ми потоках. Это связано с архитектурой процессора на данной машине. Через lscpu получили информацию, что система содержит 8 ядер. Это значит, что самое оптимальное состояние алгоритма достигается в том случае. Когда каждый из ядер работает со своим потоком и проводит параллельное вычисления. При сильно маленьких значениях слабо ощущается преимущество блочного умножения, а в при сильно больших — начинается конкурениця за ресурсы и каждое ядро переходит с выпол</w:t>
      </w:r>
      <w:r>
        <w:rPr/>
        <w:t>нения одного потока на другой, из-за чего возникает потеря времени.</w:t>
      </w:r>
    </w:p>
    <w:p>
      <w:pPr>
        <w:pStyle w:val="Textbody"/>
        <w:rPr/>
      </w:pPr>
      <w:r>
        <w:rPr/>
        <w:t>Также на время может влиять тот факт, как поделились блоки на каждый из потоков. Если число потоков не кратно количеству блоков, то последнему потоку может достаться сильно больше блоков, чем остальным. Идеальный вариант, когда блоки поделились равномерно.</w:t>
      </w:r>
    </w:p>
    <w:p>
      <w:pPr>
        <w:pStyle w:val="Textbody"/>
        <w:rPr/>
      </w:pPr>
      <w:r>
        <w:rPr/>
        <w:t xml:space="preserve">Для сравнения замерилось время перемножения матриц того же размера путем обычного умножения. Получили результат </w:t>
      </w:r>
      <w:r>
        <w:rPr/>
        <w:t xml:space="preserve">32.612 секунд. Поэтому ускорение в сравнении с лучшим результатом (4.678 на 8 потоков) будет 6.971. А итоговая эффективность будет равна: 0.8714. </w:t>
      </w:r>
    </w:p>
    <w:p>
      <w:pPr>
        <w:pStyle w:val="Textbody"/>
        <w:ind w:hanging="0"/>
        <w:jc w:val="center"/>
        <w:rPr/>
      </w:pPr>
      <w:r>
        <w:rPr/>
        <mc:AlternateContent>
          <mc:Choice Requires="wps">
            <w:drawing>
              <wp:anchor behindDoc="0" distT="635" distB="7620" distL="113665" distR="121920" simplePos="0" locked="0" layoutInCell="0" allowOverlap="1" relativeHeight="4" wp14:anchorId="5B4F887B">
                <wp:simplePos x="0" y="0"/>
                <wp:positionH relativeFrom="page">
                  <wp:posOffset>1080135</wp:posOffset>
                </wp:positionH>
                <wp:positionV relativeFrom="paragraph">
                  <wp:posOffset>208915</wp:posOffset>
                </wp:positionV>
                <wp:extent cx="5743575" cy="371475"/>
                <wp:effectExtent l="635" t="635" r="0" b="0"/>
                <wp:wrapSquare wrapText="bothSides"/>
                <wp:docPr id="4" name="Надпись 9"/>
                <a:graphic xmlns:a="http://schemas.openxmlformats.org/drawingml/2006/main">
                  <a:graphicData uri="http://schemas.microsoft.com/office/word/2010/wordprocessingShape">
                    <wps:wsp>
                      <wps:cNvSpPr/>
                      <wps:spPr>
                        <a:xfrm>
                          <a:off x="0" y="0"/>
                          <a:ext cx="5743440" cy="371520"/>
                        </a:xfrm>
                        <a:prstGeom prst="rect">
                          <a:avLst/>
                        </a:prstGeom>
                        <a:solidFill>
                          <a:srgbClr val="ffffff"/>
                        </a:solidFill>
                        <a:ln w="0">
                          <a:noFill/>
                        </a:ln>
                      </wps:spPr>
                      <wps:style>
                        <a:lnRef idx="0"/>
                        <a:fillRef idx="0"/>
                        <a:effectRef idx="0"/>
                        <a:fontRef idx="minor"/>
                      </wps:style>
                      <wps:txbx>
                        <w:txbxContent>
                          <w:p>
                            <w:pPr>
                              <w:pStyle w:val="Caption"/>
                              <w:spacing w:before="120" w:after="120"/>
                              <w:ind w:hanging="0"/>
                              <w:jc w:val="center"/>
                              <w:rPr>
                                <w:rFonts w:eastAsia="NSimSun" w:cs="Times New Roman"/>
                                <w:i w:val="false"/>
                                <w:i w:val="false"/>
                                <w:iCs w:val="false"/>
                                <w:sz w:val="28"/>
                                <w:szCs w:val="28"/>
                              </w:rPr>
                            </w:pPr>
                            <w:r>
                              <w:rPr/>
                            </w:r>
                          </w:p>
                        </w:txbxContent>
                      </wps:txbx>
                      <wps:bodyPr lIns="0" rIns="0" tIns="0" bIns="0" anchor="t">
                        <a:prstTxWarp prst="textNoShape"/>
                        <a:noAutofit/>
                      </wps:bodyPr>
                    </wps:wsp>
                  </a:graphicData>
                </a:graphic>
              </wp:anchor>
            </w:drawing>
          </mc:Choice>
          <mc:Fallback>
            <w:pict>
              <v:rect id="shape_0" ID="Надпись 9" path="m0,0l-2147483645,0l-2147483645,-2147483646l0,-2147483646xe" fillcolor="white" stroked="f" o:allowincell="f" style="position:absolute;margin-left:85.05pt;margin-top:16.45pt;width:452.2pt;height:29.2pt;mso-wrap-style:none;v-text-anchor:middle;mso-position-horizontal-relative:page" wp14:anchorId="5B4F887B">
                <v:fill o:detectmouseclick="t" type="solid" color2="black"/>
                <v:stroke color="#3465a4" joinstyle="round" endcap="flat"/>
                <v:textbox>
                  <w:txbxContent>
                    <w:p>
                      <w:pPr>
                        <w:pStyle w:val="Caption"/>
                        <w:spacing w:before="120" w:after="120"/>
                        <w:ind w:hanging="0"/>
                        <w:jc w:val="center"/>
                        <w:rPr>
                          <w:rFonts w:eastAsia="NSimSun" w:cs="Times New Roman"/>
                          <w:i w:val="false"/>
                          <w:i w:val="false"/>
                          <w:iCs w:val="false"/>
                          <w:sz w:val="28"/>
                          <w:szCs w:val="28"/>
                        </w:rPr>
                      </w:pPr>
                      <w:r>
                        <w:rPr/>
                      </w:r>
                    </w:p>
                  </w:txbxContent>
                </v:textbox>
                <w10:wrap type="square"/>
              </v:rect>
            </w:pict>
          </mc:Fallback>
        </mc:AlternateContent>
      </w:r>
      <w:r>
        <w:br w:type="page"/>
      </w:r>
    </w:p>
    <w:p>
      <w:pPr>
        <w:pStyle w:val="Textbody"/>
        <w:spacing w:before="0" w:after="0"/>
        <w:rPr/>
      </w:pPr>
      <w:r>
        <w:rPr>
          <w:rFonts w:eastAsia="Times New Roman" w:cs="Times New Roman"/>
          <w:b/>
          <w:bCs/>
          <w:sz w:val="28"/>
          <w:szCs w:val="28"/>
          <w:lang w:eastAsia="ru-RU" w:bidi="ar-SA"/>
        </w:rPr>
        <w:t>Исследование зависимости времени от размера матриц</w:t>
      </w:r>
    </w:p>
    <w:p>
      <w:pPr>
        <w:pStyle w:val="Textbody"/>
        <w:rPr/>
      </w:pPr>
      <w:r>
        <w:rPr/>
        <w:t xml:space="preserve">Для выполнения данного исследование через цикл будем подавать программе различные размеры матриц. При этом оставлять постоянными число блоков и количество потоков. После получения зависимости через библиотеку </w:t>
      </w:r>
      <w:r>
        <w:rPr/>
        <w:t>python нашлись параметры для кубической апроксимации данных. То есть нашли такие значения, при которых функция y=a*x^3 + b была бы максимально приближенно к нашим данным.</w:t>
      </w:r>
    </w:p>
    <w:p>
      <w:pPr>
        <w:pStyle w:val="Caption"/>
        <w:spacing w:before="120" w:after="120"/>
        <w:ind w:hanging="0"/>
        <w:jc w:val="center"/>
        <w:rPr>
          <w:rFonts w:eastAsia="NSimSun" w:cs="Times New Roman"/>
          <w:i w:val="false"/>
          <w:i w:val="false"/>
          <w:iCs w:val="false"/>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0425" cy="3756660"/>
            <wp:effectExtent l="0" t="0" r="0" b="0"/>
            <wp:wrapSquare wrapText="largest"/>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7"/>
                    <a:stretch>
                      <a:fillRect/>
                    </a:stretch>
                  </pic:blipFill>
                  <pic:spPr bwMode="auto">
                    <a:xfrm>
                      <a:off x="0" y="0"/>
                      <a:ext cx="5940425" cy="3756660"/>
                    </a:xfrm>
                    <a:prstGeom prst="rect">
                      <a:avLst/>
                    </a:prstGeom>
                  </pic:spPr>
                </pic:pic>
              </a:graphicData>
            </a:graphic>
          </wp:anchor>
        </w:drawing>
      </w:r>
      <w:r>
        <w:rPr>
          <w:rFonts w:cs="Times New Roman"/>
          <w:i w:val="false"/>
          <w:iCs w:val="false"/>
          <w:color w:val="000000"/>
          <w:sz w:val="28"/>
          <w:szCs w:val="28"/>
        </w:rPr>
        <w:t xml:space="preserve">Рисунок </w:t>
      </w:r>
      <w:r>
        <w:rPr>
          <w:rFonts w:cs="Times New Roman"/>
          <w:i w:val="false"/>
          <w:iCs w:val="false"/>
          <w:color w:val="000000"/>
          <w:sz w:val="28"/>
          <w:szCs w:val="28"/>
        </w:rPr>
        <w:t>3</w:t>
      </w:r>
      <w:r>
        <w:rPr>
          <w:rFonts w:cs="Times New Roman"/>
          <w:i w:val="false"/>
          <w:iCs w:val="false"/>
          <w:color w:val="000000"/>
          <w:sz w:val="28"/>
          <w:szCs w:val="28"/>
        </w:rPr>
        <w:t xml:space="preserve"> – график зависимости времени алгоритма от размеров матриц</w:t>
      </w:r>
    </w:p>
    <w:p>
      <w:pPr>
        <w:pStyle w:val="Normal"/>
        <w:spacing w:lineRule="auto" w:line="360"/>
        <w:ind w:firstLine="709"/>
        <w:jc w:val="both"/>
        <w:textAlignment w:val="auto"/>
        <w:rPr>
          <w:rFonts w:ascii="Times New Roman" w:hAnsi="Times New Roman" w:cs="Times New Roman"/>
          <w:sz w:val="28"/>
          <w:szCs w:val="28"/>
          <w:lang w:eastAsia="ru-RU" w:bidi="ar-SA"/>
        </w:rPr>
      </w:pPr>
      <w:r>
        <w:rPr>
          <w:rFonts w:cs="Times New Roman" w:ascii="Times New Roman" w:hAnsi="Times New Roman"/>
          <w:sz w:val="28"/>
          <w:szCs w:val="28"/>
          <w:lang w:eastAsia="ru-RU" w:bidi="ar-SA"/>
        </w:rPr>
        <w:t>По графику видно, что зависимость дейтсвительно вяглядит кубической, что соответствует сложности перемножения матриц.</w:t>
      </w:r>
      <w:r>
        <w:br w:type="page"/>
      </w:r>
    </w:p>
    <w:p>
      <w:pPr>
        <w:pStyle w:val="Heading2"/>
        <w:spacing w:before="0" w:after="0"/>
        <w:rPr/>
      </w:pPr>
      <w:r>
        <w:rPr/>
        <w:t>Замена на std::future и std::async</w:t>
      </w:r>
    </w:p>
    <w:p>
      <w:pPr>
        <w:pStyle w:val="Standard"/>
        <w:rPr>
          <w:szCs w:val="28"/>
          <w:lang w:eastAsia="ru-RU" w:bidi="ar-SA"/>
        </w:rPr>
      </w:pPr>
      <w:r>
        <w:rPr>
          <w:rFonts w:cs="Times New Roman"/>
          <w:sz w:val="28"/>
          <w:szCs w:val="28"/>
          <w:lang w:eastAsia="ru-RU" w:bidi="ar-SA"/>
        </w:rPr>
        <w:t>Существует в языке C++ еще один метод создания потоков. Добавим еще одно функцию parallelMultiplyFuture. Сам алгоримт останется тот же, изменится сам тип потока. В векторе теперь буду храниться объекты std::future&lt;void&gt;, которые нужны для получения результатов из асинхронных задач, void говорит о том, что задачи ничего возвращать не будут. Создание потока будет проиcходить через std::async, std::launch::async говорит о том, тчо гарантированно будет создан новый поток. Потом также ождание окончания работы каждого потока через wait.</w:t>
      </w:r>
    </w:p>
    <w:p>
      <w:pPr>
        <w:pStyle w:val="Standard"/>
        <w:rPr>
          <w:szCs w:val="28"/>
          <w:lang w:eastAsia="ru-RU" w:bidi="ar-SA"/>
        </w:rPr>
      </w:pPr>
      <w:r>
        <w:rPr>
          <w:rFonts w:cs="Times New Roman"/>
          <w:sz w:val="28"/>
          <w:szCs w:val="28"/>
          <w:lang w:eastAsia="ru-RU" w:bidi="ar-SA"/>
        </w:rPr>
        <w:t>Проверили данную реализацию на тех же тестах и получили аналогичный результат.</w:t>
      </w:r>
    </w:p>
    <w:p>
      <w:pPr>
        <w:pStyle w:val="Standard"/>
        <w:rPr>
          <w:szCs w:val="28"/>
          <w:lang w:eastAsia="ru-RU" w:bidi="ar-SA"/>
        </w:rPr>
      </w:pPr>
      <w:r>
        <w:rPr>
          <w:rFonts w:cs="Times New Roman"/>
          <w:sz w:val="28"/>
          <w:szCs w:val="28"/>
          <w:lang w:eastAsia="ru-RU" w:bidi="ar-SA"/>
        </w:rPr>
        <w:t>В отличие от thread, future предназначен для задач более высокого уровня. Здесь происходит автоматическое управление потоком: легкая обработка исключения, возврат результата — также поддерживается пулл потоков. Однако thread обладает большей проивзодительностью.</w:t>
      </w:r>
      <w:r>
        <w:rPr>
          <w:rFonts w:cs="Times New Roman"/>
          <w:sz w:val="28"/>
          <w:szCs w:val="28"/>
          <w:lang w:eastAsia="ru-RU" w:bidi="ar-SA"/>
        </w:rPr>
        <w:t xml:space="preserve"> </w:t>
      </w:r>
      <w:r>
        <w:br w:type="page"/>
      </w:r>
    </w:p>
    <w:p>
      <w:pPr>
        <w:pStyle w:val="Heading2"/>
        <w:spacing w:before="0" w:after="0"/>
        <w:rPr/>
      </w:pPr>
      <w:r>
        <w:rPr/>
        <w:t>Вывод</w:t>
      </w:r>
    </w:p>
    <w:p>
      <w:pPr>
        <w:pStyle w:val="Standard"/>
        <w:rPr>
          <w:szCs w:val="28"/>
          <w:lang w:eastAsia="ru-RU" w:bidi="ar-SA"/>
        </w:rPr>
      </w:pPr>
      <w:r>
        <w:rPr>
          <w:szCs w:val="28"/>
          <w:lang w:eastAsia="ru-RU" w:bidi="ar-SA"/>
        </w:rPr>
        <w:t xml:space="preserve">В ходе лабораторной работы была написана программа на языке </w:t>
      </w:r>
      <w:r>
        <w:rPr>
          <w:szCs w:val="28"/>
          <w:lang w:val="en-US" w:eastAsia="ru-RU" w:bidi="ar-SA"/>
        </w:rPr>
        <w:t>C</w:t>
      </w:r>
      <w:r>
        <w:rPr>
          <w:szCs w:val="28"/>
          <w:lang w:eastAsia="ru-RU" w:bidi="ar-SA"/>
        </w:rPr>
        <w:t xml:space="preserve">++, выполняющая </w:t>
      </w:r>
      <w:r>
        <w:rPr>
          <w:szCs w:val="28"/>
          <w:lang w:eastAsia="ru-RU" w:bidi="ar-SA"/>
        </w:rPr>
        <w:t>алгоримт блочного умножения матриц. Были реализованы 2 варианта: через std::thread и через std::future. Для проверки работоспособности также была написана функция обычного матричного умножения дл проверки корректности работы. На тестовых данных был сделан вывод, что алгоримт работает корректно.</w:t>
      </w:r>
    </w:p>
    <w:p>
      <w:pPr>
        <w:pStyle w:val="Standard"/>
        <w:rPr>
          <w:szCs w:val="28"/>
          <w:lang w:eastAsia="ru-RU" w:bidi="ar-SA"/>
        </w:rPr>
      </w:pPr>
      <w:r>
        <w:rPr>
          <w:szCs w:val="28"/>
          <w:lang w:eastAsia="ru-RU" w:bidi="ar-SA"/>
        </w:rPr>
        <w:t>Т</w:t>
      </w:r>
      <w:r>
        <w:rPr>
          <w:szCs w:val="28"/>
          <w:lang w:eastAsia="ru-RU" w:bidi="ar-SA"/>
        </w:rPr>
        <w:t>акже была проведена работа по анализу зависимости времени работы алгоритма от количества потоков и размеров входных матриц.</w:t>
      </w:r>
    </w:p>
    <w:p>
      <w:pPr>
        <w:pStyle w:val="Standard"/>
        <w:ind w:hanging="0"/>
        <w:jc w:val="center"/>
        <w:rPr/>
      </w:pPr>
      <w:r>
        <w:rPr/>
      </w:r>
    </w:p>
    <w:p>
      <w:pPr>
        <w:pStyle w:val="Standard"/>
        <w:rPr/>
      </w:pPr>
      <w:r>
        <w:rPr/>
      </w:r>
    </w:p>
    <w:p>
      <w:pPr>
        <w:pStyle w:val="Normal"/>
        <w:textAlignment w:val="auto"/>
        <w:rPr>
          <w:rFonts w:ascii="Times New Roman" w:hAnsi="Times New Roman" w:eastAsia="Times New Roman" w:cs="Times New Roman"/>
          <w:sz w:val="28"/>
        </w:rPr>
      </w:pPr>
      <w:r>
        <w:rPr>
          <w:rFonts w:eastAsia="Times New Roman" w:cs="Times New Roman" w:ascii="Times New Roman" w:hAnsi="Times New Roman"/>
          <w:sz w:val="28"/>
        </w:rPr>
      </w:r>
      <w:r>
        <w:br w:type="page"/>
      </w:r>
    </w:p>
    <w:p>
      <w:pPr>
        <w:pStyle w:val="Standard"/>
        <w:spacing w:before="0" w:after="0"/>
        <w:ind w:hanging="0"/>
        <w:rPr>
          <w:szCs w:val="28"/>
          <w:lang w:eastAsia="ru-RU" w:bidi="ar-SA"/>
        </w:rPr>
      </w:pPr>
      <w:r>
        <w:rPr>
          <w:szCs w:val="28"/>
          <w:lang w:eastAsia="ru-RU" w:bidi="ar-SA"/>
        </w:rPr>
      </w:r>
    </w:p>
    <w:p>
      <w:pPr>
        <w:pStyle w:val="Heading1"/>
        <w:rPr/>
      </w:pPr>
      <w:r>
        <w:rPr/>
        <w:t>Приложение А</w:t>
        <w:br/>
        <w:t>Исходный код программы</w:t>
      </w:r>
    </w:p>
    <w:p>
      <w:pPr>
        <w:pStyle w:val="Standard"/>
        <w:spacing w:lineRule="auto" w:line="240"/>
        <w:rPr/>
      </w:pPr>
      <w:bookmarkStart w:id="1" w:name="_Hlk177332850"/>
      <w:r>
        <w:rPr/>
        <w:t xml:space="preserve">Название файла: </w:t>
      </w:r>
      <w:r>
        <w:rPr>
          <w:lang w:val="en-US"/>
        </w:rPr>
        <w:t>BlockMultiplyMatrix</w:t>
      </w:r>
      <w:r>
        <w:rPr/>
        <w:t>.</w:t>
      </w:r>
      <w:r>
        <w:rPr>
          <w:lang w:val="en-US"/>
        </w:rPr>
        <w:t>cpp</w:t>
      </w:r>
      <w:bookmarkEnd w:id="1"/>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&lt;thread&gt;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&lt;future&gt;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&lt;iostream&gt;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&lt;iomanip&gt;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&lt;chrono&gt;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&lt;vector&gt;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&lt;cmath&gt;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class BlockMultiplyMatrix{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private: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std::vector&lt;std::vector&lt;double&gt;&gt; A, B, C;</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sizeMatrix;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blockSize;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blocksOnLine;</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void mFillMatrix(){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srand(time(0));</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i = 0; i &lt; sizeMatrix; i++){</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j = 0; j &lt; sizeMatrix; j++){</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A[i][j] = ((double)rand()) / RAND_MAX;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B[i][j] = ((double)rand()) / RAND_MAX;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C[i][j] = 0;</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std::vector&lt;std::vector&lt;double&gt;&gt; mBaseMultiply(const std::vector&lt;std::vector&lt;double&gt;&gt;&amp; A, const std::vector&lt;std::vector&lt;double&gt;&gt;&amp; B){</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n = A[0].size();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rowCount = A.size();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columnCount = B[0].size();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std::vector&lt;std::vector&lt;double&gt;&gt; result(rowCount, std::vector&lt;double&gt;(columnCount));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i = 0; i &lt; rowCount; i++){</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j = 0; j &lt; columnCount; j++){</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double sum = 0;</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x = 0; x &lt; n; 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sum += A[i][x] * B[x][j];</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result[i][j] = sum;</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return result;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void mSumMatrix(std::vector&lt;std::vector&lt;double&gt;&gt;&amp; A, const std::vector&lt;std::vector&lt;double&gt;&gt;&amp; B){</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i = 0; i &lt; A.size(); i++){</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j = 0; j &lt; A[i].size(); j++){</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A[i][j] += B[i][j];</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std::vector&lt;std::vector&lt;double&gt;&gt; mGetMatrixBlock(const std::vector&lt;std::vector&lt;double&gt;&gt;&amp; matrix, int startX, int endX, int startY, int endY){</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std::vector&lt;std::vector&lt;double&gt;&gt; result(endY - startY, std::vector&lt;double&gt;(endX - startX));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y = startY; y &lt; endY; y++){</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x = startX; x &lt; endX; 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result[y - startY][x - startX] = matrix[y][x];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return result;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std::vector&lt;std::vector&lt;double&gt;&gt; mGetBlockByIndex(const std::vector&lt;std::vector&lt;double&gt;&gt;&amp; matrix, int y, int x, int rowsPerBlock, int columnsPerBlock){</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return mGetMatrixBlock(matrix, columnsPerBlock * x, columnsPerBlock * (x + 1), rowsPerBlock * y, rowsPerBlock * (y + 1));</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 xml:space="preserve">void mGetNextBlockIndex(int&amp; blockX, int&amp; blockY, int blocksOnLine) {        </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blockX++;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if (blockX &gt;= blocksOnLine) {</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blockX = 0;</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blockY++;</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void mFillC(int blockX, int blockY, int blocksPerThread, const std::vector&lt;std::vector&lt;double&gt;&gt;&amp; C_block){</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i = blockY * blockSize; i &lt; (blockY + 1) * blockSize; i++){</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j = blockX * blockSize; j &lt; (blockX + 1) * blockSize; j++){</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C[i][j] = C_block[i - blockY * blockSize][j - blockX * blockSize];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public:</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BlockMultiplyMatrix(int sizeMatrix, int blockSize): sizeMatrix(sizeMatrix), blockSize(blockSize){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A.resize(sizeMatrix, std::vector&lt;double&gt;(sizeMatrix));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B.resize(sizeMatrix, std::vector&lt;double&gt;(sizeMatrix));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C.resize(sizeMatrix, std::vector&lt;double&gt;(sizeMatrix));</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mFillMatrix();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blocksOnLine = sizeMatrix / blockSize;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void baseMultiply(){</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C = mBaseMultiply(A, B);</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const std::vector&lt;std::vector&lt;double&gt;&gt;&amp; getResultMatrix(){return C;}</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void printResultMatrix(){</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(auto arr: C){</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(double element: arr){</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std::cout &lt;&lt; std::setprecision(2) &lt;&lt; element &lt;&lt; '\t';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std::cout &lt;&lt; std::endl;</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void clearC(){</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i = 0; i &lt; sizeMatrix; i++){</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j = 0; j &lt; sizeMatrix; j++){</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C[i][j] = 0;</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void parallelMultiply(int threadsCount){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std::vector&lt;std::thread&gt; threadArr;</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blocksPerThread = blocksOnLine * blocksOnLine / threadsCount;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extraBlocks = blocksOnLine * blocksOnLine % threadsCount;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indexThread = 0;</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i = 0; i &lt; threadsCount * blocksPerThread; i += blocksPerThread){</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threadArr.emplace_back([this, blocksPerThread, i, threadsCount, indexThread, extraBlocks](){</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blockX = i % blocksOnLine;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blockY = i / blocksOnLine;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iterationsCount = blocksPerThread;</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if (indexThread == threadsCount - 1){</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iterationsCount += extraBlocks;</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j = 0; j &lt; iterationsCount; j++){</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std::vector&lt;std::vector&lt;double&gt;&gt; C_block (blockSize, std::vector&lt;double&gt;(blockSize, 0));</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t = 0; t &lt; blocksOnLine; 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auto A_block = mGetBlockByIndex(A, blockY, t, blockSize, blockSize);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auto B_block = mGetBlockByIndex(B, t, blockX, blockSize, blockSize);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mSumMatrix(C_block, mBaseMultiply(A_block, B_block));</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mFillC(blockX, blockY, blocksPerThread, C_block);</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mGetNextBlockIndex(blockX, blockY, blocksOnLine);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indexThread++;</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(auto&amp; th: threadArr){</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th.join();</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void parallelMultiplyFuture(int threadsCount){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std::vector&lt;std::future&lt;void&gt;&gt; threadArr;</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blocksPerThread = blocksOnLine * blocksOnLine / threadsCount;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extraBlocks = blocksOnLine * blocksOnLine % threadsCount;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indexThread = 0;</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i = 0; i &lt; threadsCount * blocksPerThread; i += blocksPerThread){</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threadArr.emplace_back(std::async(</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std::launch::async, [this, blocksPerThread, i, threadsCount, indexThread, extraBlocks](){</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blockX = i % blocksOnLine;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blockY = i / blocksOnLine;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int iterationsCount = blocksPerThread;</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if (indexThread == threadsCount - 1){</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iterationsCount += extraBlocks;</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j = 0; j &lt; iterationsCount; j++){</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std::vector&lt;std::vector&lt;double&gt;&gt; C_block (blockSize, std::vector&lt;double&gt;(blockSize, 0));</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(int t = 0; t &lt; blocksOnLine; 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auto A_block = mGetBlockByIndex(A, blockY, t, blockSize, blockSize);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auto B_block = mGetBlockByIndex(B, t, blockX, blockSize, blockSize);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mSumMatrix(C_block, mBaseMultiply(A_block, B_block));</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mFillC(blockX, blockY, blocksPerThread, C_block);</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mGetNextBlockIndex(blockX, blockY, blocksOnLine);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indexThread++;</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for (auto&amp; th: threadArr){</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th.wait();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w:t>
      </w:r>
    </w:p>
    <w:sectPr>
      <w:footerReference w:type="even" r:id="rId8"/>
      <w:footerReference w:type="default" r:id="rId9"/>
      <w:footerReference w:type="first" r:id="rId10"/>
      <w:type w:val="nextPage"/>
      <w:pgSz w:w="11906" w:h="16838"/>
      <w:pgMar w:left="1701" w:right="850" w:gutter="0" w:header="0" w:top="1134" w:footer="283"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54084822"/>
    </w:sdtPr>
    <w:sdtContent>
      <w:p>
        <w:pPr>
          <w:pStyle w:val="Footer"/>
          <w:jc w:val="right"/>
          <w:rPr/>
        </w:pPr>
        <w:r>
          <w:rPr/>
          <w:fldChar w:fldCharType="begin"/>
        </w:r>
        <w:r>
          <w:rPr/>
          <w:instrText xml:space="preserve"> PAGE </w:instrText>
        </w:r>
        <w:r>
          <w:rPr/>
          <w:fldChar w:fldCharType="separate"/>
        </w:r>
        <w:r>
          <w:rPr/>
          <w:t>2</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14</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num>
  <w:num w:numId="7">
    <w:abstractNumId w:val="1"/>
  </w:num>
</w:numbering>
</file>

<file path=word/settings.xml><?xml version="1.0" encoding="utf-8"?>
<w:settings xmlns:w="http://schemas.openxmlformats.org/wordprocessingml/2006/main">
  <w:zoom w:percent="102"/>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1"/>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Heading2">
    <w:name w:val="Heading 2"/>
    <w:basedOn w:val="1"/>
    <w:next w:val="Textbody"/>
    <w:uiPriority w:val="9"/>
    <w:unhideWhenUsed/>
    <w:qFormat/>
    <w:pPr>
      <w:spacing w:before="0" w:after="0"/>
      <w:outlineLvl w:val="1"/>
    </w:pPr>
    <w:rPr>
      <w:rFonts w:ascii="Times New Roman" w:hAnsi="Times New Roman" w:eastAsia="Times New Roman" w:cs="Times New Roman"/>
      <w:b/>
      <w:bCs/>
    </w:rPr>
  </w:style>
  <w:style w:type="paragraph" w:styleId="Heading3">
    <w:name w:val="Heading 3"/>
    <w:basedOn w:val="1"/>
    <w:next w:val="Textbody"/>
    <w:uiPriority w:val="9"/>
    <w:semiHidden/>
    <w:unhideWhenUsed/>
    <w:qFormat/>
    <w:pPr>
      <w:spacing w:before="0" w:after="0"/>
      <w:outlineLvl w:val="2"/>
    </w:pPr>
    <w:rPr>
      <w:rFonts w:ascii="Times New Roman" w:hAnsi="Times New Roman" w:eastAsia="Times New Roman" w:cs="Times New Roman"/>
      <w:b/>
      <w:bCs/>
      <w:i/>
    </w:rPr>
  </w:style>
  <w:style w:type="paragraph" w:styleId="Heading4">
    <w:name w:val="Heading 4"/>
    <w:basedOn w:val="Normal"/>
    <w:next w:val="Normal"/>
    <w:link w:val="4"/>
    <w:uiPriority w:val="9"/>
    <w:semiHidden/>
    <w:unhideWhenUsed/>
    <w:qFormat/>
    <w:rsid w:val="007e25b7"/>
    <w:pPr>
      <w:keepNext w:val="true"/>
      <w:keepLines/>
      <w:spacing w:before="40" w:after="0"/>
      <w:outlineLvl w:val="3"/>
    </w:pPr>
    <w:rPr>
      <w:rFonts w:ascii="Calibri Light" w:hAnsi="Calibri Light" w:eastAsia="" w:asciiTheme="majorHAnsi" w:eastAsiaTheme="majorEastAsia" w:hAnsiTheme="majorHAnsi"/>
      <w:i/>
      <w:iCs/>
      <w:color w:themeColor="accent1" w:themeShade="bf" w:val="2F5496"/>
      <w:szCs w:val="21"/>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0" w:customStyle="1">
    <w:name w:val="ТекстРазделов Знак"/>
    <w:qFormat/>
    <w:rPr>
      <w:rFonts w:ascii="Times New Roman" w:hAnsi="Times New Roman" w:eastAsia="Times New Roman" w:cs="Times New Roman"/>
      <w:sz w:val="28"/>
    </w:rPr>
  </w:style>
  <w:style w:type="character" w:styleId="Style11" w:customStyle="1">
    <w:name w:val="Символ нумерации"/>
    <w:qFormat/>
    <w:rPr/>
  </w:style>
  <w:style w:type="character" w:styleId="Style12" w:customStyle="1">
    <w:name w:val="Верхний колонтитул Знак"/>
    <w:basedOn w:val="DefaultParagraphFont"/>
    <w:uiPriority w:val="99"/>
    <w:qFormat/>
    <w:rsid w:val="003a26c8"/>
    <w:rPr>
      <w:szCs w:val="21"/>
    </w:rPr>
  </w:style>
  <w:style w:type="character" w:styleId="Strong">
    <w:name w:val="Strong"/>
    <w:basedOn w:val="DefaultParagraphFont"/>
    <w:uiPriority w:val="22"/>
    <w:qFormat/>
    <w:rsid w:val="00b9211d"/>
    <w:rPr>
      <w:b/>
      <w:bCs/>
    </w:rPr>
  </w:style>
  <w:style w:type="character" w:styleId="HTML" w:customStyle="1">
    <w:name w:val="Стандартный HTML Знак"/>
    <w:basedOn w:val="DefaultParagraphFont"/>
    <w:link w:val="HTMLPreformatted"/>
    <w:uiPriority w:val="99"/>
    <w:semiHidden/>
    <w:qFormat/>
    <w:rsid w:val="00b9211d"/>
    <w:rPr>
      <w:rFonts w:ascii="Courier New" w:hAnsi="Courier New" w:eastAsia="Times New Roman" w:cs="Courier New"/>
      <w:kern w:val="0"/>
      <w:sz w:val="20"/>
      <w:szCs w:val="20"/>
      <w:lang w:eastAsia="ru-RU" w:bidi="ar-SA"/>
    </w:rPr>
  </w:style>
  <w:style w:type="character" w:styleId="HTMLCode">
    <w:name w:val="HTML Code"/>
    <w:basedOn w:val="DefaultParagraphFont"/>
    <w:uiPriority w:val="99"/>
    <w:semiHidden/>
    <w:unhideWhenUsed/>
    <w:qFormat/>
    <w:rsid w:val="00b9211d"/>
    <w:rPr>
      <w:rFonts w:ascii="Courier New" w:hAnsi="Courier New" w:eastAsia="Times New Roman" w:cs="Courier New"/>
      <w:sz w:val="20"/>
      <w:szCs w:val="20"/>
    </w:rPr>
  </w:style>
  <w:style w:type="character" w:styleId="4" w:customStyle="1">
    <w:name w:val="Заголовок 4 Знак"/>
    <w:basedOn w:val="DefaultParagraphFont"/>
    <w:uiPriority w:val="9"/>
    <w:semiHidden/>
    <w:qFormat/>
    <w:rsid w:val="007e25b7"/>
    <w:rPr>
      <w:rFonts w:ascii="Calibri Light" w:hAnsi="Calibri Light" w:eastAsia="" w:asciiTheme="majorHAnsi" w:eastAsiaTheme="majorEastAsia" w:hAnsiTheme="majorHAnsi"/>
      <w:i/>
      <w:iCs/>
      <w:color w:themeColor="accent1" w:themeShade="bf" w:val="2F5496"/>
      <w:szCs w:val="21"/>
    </w:rPr>
  </w:style>
  <w:style w:type="character" w:styleId="Style13" w:customStyle="1">
    <w:name w:val="Маркеры"/>
    <w:qFormat/>
    <w:rPr>
      <w:rFonts w:ascii="OpenSymbol" w:hAnsi="OpenSymbol" w:eastAsia="OpenSymbol" w:cs="OpenSymbol"/>
    </w:rPr>
  </w:style>
  <w:style w:type="character" w:styleId="Style14" w:customStyle="1">
    <w:name w:val="Исходный текст"/>
    <w:qFormat/>
    <w:rPr>
      <w:rFonts w:ascii="Liberation Mono" w:hAnsi="Liberation Mono" w:eastAsia="Noto Sans Mono CJK SC" w:cs="Liberation Mono"/>
    </w:rPr>
  </w:style>
  <w:style w:type="character" w:styleId="Style15" w:customStyle="1">
    <w:name w:val="Нижний колонтитул Знак"/>
    <w:basedOn w:val="DefaultParagraphFont"/>
    <w:uiPriority w:val="99"/>
    <w:qFormat/>
    <w:rsid w:val="00e323f6"/>
    <w:rPr>
      <w:rFonts w:ascii="Times New Roman" w:hAnsi="Times New Roman" w:eastAsia="Times New Roman" w:cs="Times New Roman"/>
      <w:sz w:val="28"/>
    </w:rPr>
  </w:style>
  <w:style w:type="character" w:styleId="PlaceholderText">
    <w:name w:val="Placeholder Text"/>
    <w:basedOn w:val="DefaultParagraphFont"/>
    <w:uiPriority w:val="99"/>
    <w:semiHidden/>
    <w:qFormat/>
    <w:rsid w:val="00dd0d28"/>
    <w:rPr>
      <w:color w:val="808080"/>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Mangal"/>
      <w:sz w:val="24"/>
    </w:rPr>
  </w:style>
  <w:style w:type="paragraph" w:styleId="Caption">
    <w:name w:val="Caption"/>
    <w:basedOn w:val="Standard"/>
    <w:uiPriority w:val="99"/>
    <w:qFormat/>
    <w:pPr>
      <w:suppressLineNumbers/>
      <w:spacing w:before="120" w:after="120"/>
    </w:pPr>
    <w:rPr>
      <w:rFonts w:cs="Mangal"/>
      <w:i/>
      <w:iCs/>
      <w:sz w:val="24"/>
    </w:rPr>
  </w:style>
  <w:style w:type="paragraph" w:styleId="Style17">
    <w:name w:val="Указатель"/>
    <w:basedOn w:val="Normal"/>
    <w:qFormat/>
    <w:pPr>
      <w:suppressLineNumbers/>
    </w:pPr>
    <w:rPr>
      <w:rFonts w:cs="Noto Sans Devanagari"/>
    </w:rPr>
  </w:style>
  <w:style w:type="paragraph" w:styleId="Title">
    <w:name w:val="Title"/>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exHeading">
    <w:name w:val="Index Heading"/>
    <w:basedOn w:val="Normal"/>
    <w:qFormat/>
    <w:pPr>
      <w:suppressLineNumbers/>
    </w:pPr>
    <w:rPr>
      <w:rFonts w:cs="Lohit Devanagari"/>
    </w:rPr>
  </w:style>
  <w:style w:type="paragraph" w:styleId="1" w:customStyle="1">
    <w:name w:val="Заголовок1"/>
    <w:basedOn w:val="Standard"/>
    <w:next w:val="Textbody"/>
    <w:qFormat/>
    <w:pPr>
      <w:keepNext w:val="true"/>
      <w:spacing w:before="240" w:after="120"/>
    </w:pPr>
    <w:rPr>
      <w:rFonts w:ascii="Liberation Sans" w:hAnsi="Liberation Sans" w:eastAsia="Microsoft YaHei" w:cs="Mangal"/>
      <w:szCs w:val="28"/>
    </w:rPr>
  </w:style>
  <w:style w:type="paragraph" w:styleId="11" w:customStyle="1">
    <w:name w:val="Указатель1"/>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12" w:customStyle="1">
    <w:name w:val="Схема документа1"/>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8" w:customStyle="1">
    <w:name w:val="Содержимое таблицы"/>
    <w:basedOn w:val="Standard"/>
    <w:qFormat/>
    <w:pPr>
      <w:suppressLineNumbers/>
    </w:pPr>
    <w:rPr/>
  </w:style>
  <w:style w:type="paragraph" w:styleId="Style19" w:customStyle="1">
    <w:name w:val="Листинг"/>
    <w:basedOn w:val="Standard"/>
    <w:qFormat/>
    <w:pPr>
      <w:spacing w:lineRule="auto" w:line="240"/>
    </w:pPr>
    <w:rPr>
      <w:rFonts w:ascii="Courier New" w:hAnsi="Courier New" w:eastAsia="Courier New" w:cs="Courier New"/>
      <w:sz w:val="22"/>
    </w:rPr>
  </w:style>
  <w:style w:type="paragraph" w:styleId="13" w:customStyle="1">
    <w:name w:val="Сетка таблицы1"/>
    <w:basedOn w:val="12"/>
    <w:qFormat/>
    <w:pPr/>
    <w:rPr>
      <w:lang w:eastAsia="en-US"/>
    </w:rPr>
  </w:style>
  <w:style w:type="paragraph" w:styleId="Style20" w:customStyle="1">
    <w:name w:val="Заголовок таблицы"/>
    <w:basedOn w:val="Style18"/>
    <w:qFormat/>
    <w:pPr>
      <w:jc w:val="center"/>
    </w:pPr>
    <w:rPr>
      <w:b/>
      <w:bCs/>
    </w:rPr>
  </w:style>
  <w:style w:type="paragraph" w:styleId="Style21" w:customStyle="1">
    <w:name w:val="Таблица"/>
    <w:basedOn w:val="Caption"/>
    <w:qFormat/>
    <w:pPr>
      <w:spacing w:lineRule="auto" w:line="240" w:before="0" w:after="0"/>
      <w:ind w:hanging="0"/>
      <w:jc w:val="left"/>
    </w:pPr>
    <w:rPr>
      <w:i w:val="false"/>
      <w:sz w:val="28"/>
    </w:rPr>
  </w:style>
  <w:style w:type="paragraph" w:styleId="14" w:customStyle="1">
    <w:name w:val="Перечень рисунков1"/>
    <w:basedOn w:val="Caption"/>
    <w:qFormat/>
    <w:pPr>
      <w:spacing w:lineRule="auto" w:line="240" w:before="0" w:after="0"/>
      <w:ind w:hanging="0"/>
      <w:jc w:val="center"/>
    </w:pPr>
    <w:rPr>
      <w:i w:val="false"/>
      <w:sz w:val="28"/>
    </w:rPr>
  </w:style>
  <w:style w:type="paragraph" w:styleId="Style22" w:customStyle="1">
    <w:name w:val="Колонтитул"/>
    <w:basedOn w:val="Normal"/>
    <w:qFormat/>
    <w:pPr/>
    <w:rPr/>
  </w:style>
  <w:style w:type="paragraph" w:styleId="HeaderandFooter">
    <w:name w:val="Header and Footer"/>
    <w:basedOn w:val="Normal"/>
    <w:qFormat/>
    <w:pPr/>
    <w:rPr/>
  </w:style>
  <w:style w:type="paragraph" w:styleId="Footer">
    <w:name w:val="Footer"/>
    <w:basedOn w:val="Standard"/>
    <w:link w:val="Style15"/>
    <w:uiPriority w:val="99"/>
    <w:pPr>
      <w:suppressLineNumbers/>
      <w:tabs>
        <w:tab w:val="clear" w:pos="708"/>
        <w:tab w:val="center" w:pos="4677" w:leader="none"/>
        <w:tab w:val="right" w:pos="9355" w:leader="none"/>
      </w:tabs>
    </w:pPr>
    <w:rPr/>
  </w:style>
  <w:style w:type="paragraph" w:styleId="Style23" w:customStyle="1">
    <w:name w:val="Содержимое врезки"/>
    <w:basedOn w:val="Standard"/>
    <w:qFormat/>
    <w:pPr/>
    <w:rPr/>
  </w:style>
  <w:style w:type="paragraph" w:styleId="Header">
    <w:name w:val="Header"/>
    <w:basedOn w:val="Normal"/>
    <w:link w:val="Style12"/>
    <w:uiPriority w:val="99"/>
    <w:unhideWhenUsed/>
    <w:rsid w:val="003a26c8"/>
    <w:pPr>
      <w:tabs>
        <w:tab w:val="clear" w:pos="708"/>
        <w:tab w:val="center" w:pos="4677" w:leader="none"/>
        <w:tab w:val="right" w:pos="9355" w:leader="none"/>
      </w:tabs>
    </w:pPr>
    <w:rPr>
      <w:szCs w:val="21"/>
    </w:rPr>
  </w:style>
  <w:style w:type="paragraph" w:styleId="NormalWeb">
    <w:name w:val="Normal (Web)"/>
    <w:basedOn w:val="Normal"/>
    <w:uiPriority w:val="99"/>
    <w:semiHidden/>
    <w:unhideWhenUsed/>
    <w:qFormat/>
    <w:rsid w:val="00b9211d"/>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
    <w:uiPriority w:val="99"/>
    <w:semiHidden/>
    <w:unhideWhenUsed/>
    <w:qFormat/>
    <w:rsid w:val="00b9211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ListParagraph">
    <w:name w:val="List Paragraph"/>
    <w:basedOn w:val="Normal"/>
    <w:uiPriority w:val="34"/>
    <w:qFormat/>
    <w:rsid w:val="00b45990"/>
    <w:pPr>
      <w:spacing w:before="0" w:after="0"/>
      <w:ind w:left="720"/>
      <w:contextualSpacing/>
    </w:pPr>
    <w:rPr>
      <w:szCs w:val="21"/>
    </w:rPr>
  </w:style>
  <w:style w:type="paragraph" w:styleId="TableParagraph" w:customStyle="1">
    <w:name w:val="Table Paragraph"/>
    <w:basedOn w:val="Normal"/>
    <w:uiPriority w:val="1"/>
    <w:qFormat/>
    <w:rsid w:val="00c74134"/>
    <w:pPr>
      <w:widowControl w:val="false"/>
      <w:suppressAutoHyphens w:val="false"/>
      <w:ind w:left="60"/>
      <w:textAlignment w:val="auto"/>
    </w:pPr>
    <w:rPr>
      <w:rFonts w:ascii="Times New Roman" w:hAnsi="Times New Roman" w:eastAsia="Times New Roman" w:cs="Times New Roman"/>
      <w:kern w:val="0"/>
      <w:sz w:val="22"/>
      <w:szCs w:val="22"/>
      <w:lang w:eastAsia="en-US" w:bidi="ar-SA"/>
    </w:rPr>
  </w:style>
  <w:style w:type="paragraph" w:styleId="Style24" w:customStyle="1">
    <w:name w:val="Текст в заданном формате"/>
    <w:basedOn w:val="Normal"/>
    <w:qFormat/>
    <w:pPr/>
    <w:rPr>
      <w:rFonts w:ascii="Liberation Mono" w:hAnsi="Liberation Mono" w:eastAsia="Noto Sans Mono CJK SC" w:cs="Liberation Mono"/>
      <w:sz w:val="20"/>
      <w:szCs w:val="20"/>
    </w:rPr>
  </w:style>
  <w:style w:type="numbering" w:styleId="Style25"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c74134"/>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 w:type="table" w:styleId="afc">
    <w:name w:val="Table Grid"/>
    <w:basedOn w:val="a1"/>
    <w:uiPriority w:val="39"/>
    <w:rsid w:val="002549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2AFC-97C6-4A27-A33B-BF476521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5085</TotalTime>
  <Application>LibreOffice/24.2.7.2$Linux_X86_64 LibreOffice_project/420$Build-2</Application>
  <AppVersion>15.0000</AppVersion>
  <Pages>15</Pages>
  <Words>1761</Words>
  <Characters>11852</Characters>
  <CharactersWithSpaces>15107</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2023-09-12T14:13:00Z</dcterms:created>
  <dc:creator>user</dc:creator>
  <dc:description/>
  <dc:language>ru-RU</dc:language>
  <cp:lastModifiedBy/>
  <dcterms:modified xsi:type="dcterms:W3CDTF">2025-09-14T22:07:09Z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