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курсовой работе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«Математическая логика и теория алгоритмов»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>Тема: Использование бинарных решающих диаграмм для решения логических задач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332"/>
        <w:gridCol w:w="2147"/>
        <w:gridCol w:w="3375"/>
      </w:tblGrid>
      <w:tr>
        <w:trPr>
          <w:trHeight w:val="614" w:hRule="atLeast"/>
        </w:trPr>
        <w:tc>
          <w:tcPr>
            <w:tcW w:w="4332" w:type="dxa"/>
            <w:tcBorders/>
            <w:vAlign w:val="bottom"/>
          </w:tcPr>
          <w:p>
            <w:pPr>
              <w:pStyle w:val="Standard"/>
              <w:widowControl w:val="false"/>
              <w:rPr/>
            </w:pPr>
            <w:r>
              <w:rPr>
                <w:szCs w:val="28"/>
              </w:rPr>
              <w:t>Студент гр. 3342</w:t>
            </w:r>
          </w:p>
        </w:tc>
        <w:tc>
          <w:tcPr>
            <w:tcW w:w="2147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5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Иванов Д. М.</w:t>
            </w:r>
          </w:p>
        </w:tc>
      </w:tr>
      <w:tr>
        <w:trPr>
          <w:trHeight w:val="614" w:hRule="atLeast"/>
        </w:trPr>
        <w:tc>
          <w:tcPr>
            <w:tcW w:w="4332" w:type="dxa"/>
            <w:tcBorders/>
            <w:vAlign w:val="bottom"/>
          </w:tcPr>
          <w:p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75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szCs w:val="28"/>
              </w:rPr>
            </w:pPr>
            <w:r>
              <w:rPr/>
              <w:t>Шошмина</w:t>
            </w:r>
            <w:r>
              <w:rPr>
                <w:szCs w:val="28"/>
              </w:rPr>
              <w:t xml:space="preserve"> И. В.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itlePg/>
          <w:textDirection w:val="lrTb"/>
          <w:docGrid w:type="default" w:linePitch="326" w:charSpace="0"/>
        </w:sect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spacing w:before="0" w:after="0"/>
        <w:rPr/>
      </w:pPr>
      <w:r>
        <w:rPr/>
        <w:t>Задание</w:t>
      </w:r>
    </w:p>
    <w:p>
      <w:pPr>
        <w:pStyle w:val="Textbody"/>
        <w:jc w:val="both"/>
        <w:rPr/>
      </w:pPr>
      <w:r>
        <w:rPr>
          <w:lang w:val="en-US"/>
        </w:rPr>
        <w:t>В клубном автобусе на игру едут 9 футболистов одной команды. Автобус имеет 3 ряда по 3 места в каждом. Игроки сели в соответствие со своими номерами: игрок с номером 0 в верхней левой части автобуса, игрок с номером 1 в верхней центральной, с номером 2 – в верхней правой и т. д. Игрок под номером 8 сидит в нижней правой части автобуса. Футболисты говорят на 9 разных языках, предпочитают после игры 9 разных напитков, носят 9 бутс разного цвета и заключили контракт с 9-ю разными спортивными брендами. Заданы следующие ограничения:</w:t>
      </w:r>
    </w:p>
    <w:p>
      <w:pPr>
        <w:pStyle w:val="Textbody"/>
        <w:jc w:val="both"/>
        <w:rPr/>
      </w:pPr>
      <w:r>
        <w:rPr>
          <w:lang w:val="en-US"/>
        </w:rPr>
        <w:t>Ограничения типа n1:</w:t>
      </w:r>
    </w:p>
    <w:p>
      <w:pPr>
        <w:pStyle w:val="Textbody"/>
        <w:jc w:val="both"/>
        <w:rPr/>
      </w:pPr>
      <w:r>
        <w:rPr>
          <w:lang w:val="en-US"/>
        </w:rPr>
        <w:t>1) Игрок под номером 7 носит зеленые бутсы</w:t>
      </w:r>
    </w:p>
    <w:p>
      <w:pPr>
        <w:pStyle w:val="Textbody"/>
        <w:jc w:val="both"/>
        <w:rPr/>
      </w:pPr>
      <w:r>
        <w:rPr>
          <w:lang w:val="en-US"/>
        </w:rPr>
        <w:t>2) Игрок под номером 4 носит голубые бутсы</w:t>
      </w:r>
    </w:p>
    <w:p>
      <w:pPr>
        <w:pStyle w:val="Textbody"/>
        <w:jc w:val="both"/>
        <w:rPr/>
      </w:pPr>
      <w:r>
        <w:rPr>
          <w:lang w:val="en-US"/>
        </w:rPr>
        <w:t>3) Игрок под номером 0 пьет воду</w:t>
      </w:r>
    </w:p>
    <w:p>
      <w:pPr>
        <w:pStyle w:val="Textbody"/>
        <w:jc w:val="both"/>
        <w:rPr/>
      </w:pPr>
      <w:r>
        <w:rPr>
          <w:lang w:val="en-US"/>
        </w:rPr>
        <w:t>4) Игрок под номером 1 носит синие бутсы</w:t>
      </w:r>
    </w:p>
    <w:p>
      <w:pPr>
        <w:pStyle w:val="Textbody"/>
        <w:jc w:val="both"/>
        <w:rPr/>
      </w:pPr>
      <w:r>
        <w:rPr>
          <w:lang w:val="en-US"/>
        </w:rPr>
        <w:t>5) Игрок под номером 2 заключил контракт с demix</w:t>
      </w:r>
    </w:p>
    <w:p>
      <w:pPr>
        <w:pStyle w:val="Textbody"/>
        <w:jc w:val="both"/>
        <w:rPr/>
      </w:pPr>
      <w:r>
        <w:rPr>
          <w:lang w:val="en-US"/>
        </w:rPr>
        <w:t>6) Игрок под номером 2 говорит на русском</w:t>
      </w:r>
    </w:p>
    <w:p>
      <w:pPr>
        <w:pStyle w:val="Textbody"/>
        <w:jc w:val="both"/>
        <w:rPr/>
      </w:pPr>
      <w:r>
        <w:rPr>
          <w:lang w:val="en-US"/>
        </w:rPr>
        <w:t>7) Игрок под номером 1 говорит на английском</w:t>
      </w:r>
    </w:p>
    <w:p>
      <w:pPr>
        <w:pStyle w:val="Textbody"/>
        <w:jc w:val="both"/>
        <w:rPr/>
      </w:pPr>
      <w:r>
        <w:rPr>
          <w:lang w:val="en-US"/>
        </w:rPr>
        <w:t>Ограничения типа n2:</w:t>
      </w:r>
    </w:p>
    <w:p>
      <w:pPr>
        <w:pStyle w:val="Textbody"/>
        <w:jc w:val="both"/>
        <w:rPr/>
      </w:pPr>
      <w:r>
        <w:rPr>
          <w:lang w:val="en-US"/>
        </w:rPr>
        <w:t>1) Любитель колы говорит на английском</w:t>
      </w:r>
    </w:p>
    <w:p>
      <w:pPr>
        <w:pStyle w:val="Textbody"/>
        <w:jc w:val="both"/>
        <w:rPr/>
      </w:pPr>
      <w:r>
        <w:rPr>
          <w:lang w:val="en-US"/>
        </w:rPr>
        <w:t>2) Любитель пива партнер puma</w:t>
      </w:r>
    </w:p>
    <w:p>
      <w:pPr>
        <w:pStyle w:val="Textbody"/>
        <w:jc w:val="both"/>
        <w:rPr/>
      </w:pPr>
      <w:r>
        <w:rPr>
          <w:lang w:val="en-US"/>
        </w:rPr>
        <w:t>3) Обладатель фиолетовых бутс говорит на испанском</w:t>
      </w:r>
    </w:p>
    <w:p>
      <w:pPr>
        <w:pStyle w:val="Textbody"/>
        <w:jc w:val="both"/>
        <w:rPr/>
      </w:pPr>
      <w:r>
        <w:rPr>
          <w:lang w:val="en-US"/>
        </w:rPr>
        <w:t>4) Партнер boxraw носит фиолетовые бутсы</w:t>
      </w:r>
    </w:p>
    <w:p>
      <w:pPr>
        <w:pStyle w:val="Textbody"/>
        <w:jc w:val="both"/>
        <w:rPr/>
      </w:pPr>
      <w:r>
        <w:rPr>
          <w:lang w:val="en-US"/>
        </w:rPr>
        <w:t>5) Англичанин заключил контракт с FN</w:t>
      </w:r>
    </w:p>
    <w:p>
      <w:pPr>
        <w:pStyle w:val="Textbody"/>
        <w:jc w:val="both"/>
        <w:rPr/>
      </w:pPr>
      <w:r>
        <w:rPr>
          <w:lang w:val="en-US"/>
        </w:rPr>
        <w:t>Ограничения типа n3:</w:t>
      </w:r>
    </w:p>
    <w:p>
      <w:pPr>
        <w:pStyle w:val="Textbody"/>
        <w:jc w:val="both"/>
        <w:rPr/>
      </w:pPr>
      <w:r>
        <w:rPr>
          <w:lang w:val="en-US"/>
        </w:rPr>
        <w:t>1) Партнер puma имеет соседа сверху-слева с красными бутсами</w:t>
      </w:r>
    </w:p>
    <w:p>
      <w:pPr>
        <w:pStyle w:val="Textbody"/>
        <w:jc w:val="both"/>
        <w:rPr/>
      </w:pPr>
      <w:r>
        <w:rPr>
          <w:lang w:val="en-US"/>
        </w:rPr>
        <w:t>2) Любитель вина имеет испанского соседа сверху-слева</w:t>
      </w:r>
    </w:p>
    <w:p>
      <w:pPr>
        <w:pStyle w:val="Textbody"/>
        <w:jc w:val="both"/>
        <w:rPr/>
      </w:pPr>
      <w:r>
        <w:rPr>
          <w:lang w:val="en-US"/>
        </w:rPr>
        <w:t>3) Партнер nike имеет соседа сверху-слева, говорящего на казахском</w:t>
      </w:r>
    </w:p>
    <w:p>
      <w:pPr>
        <w:pStyle w:val="Textbody"/>
        <w:jc w:val="both"/>
        <w:rPr/>
      </w:pPr>
      <w:r>
        <w:rPr>
          <w:lang w:val="en-US"/>
        </w:rPr>
        <w:t>4) Казах имеет соседа снизу-слева, который любит пепси</w:t>
      </w:r>
    </w:p>
    <w:p>
      <w:pPr>
        <w:pStyle w:val="Textbody"/>
        <w:jc w:val="both"/>
        <w:rPr/>
      </w:pPr>
      <w:r>
        <w:rPr>
          <w:lang w:val="en-US"/>
        </w:rPr>
        <w:t>5) Партнер EA7 имеет соседа снизу-слева, который носит фиолетовые бутсы</w:t>
      </w:r>
    </w:p>
    <w:p>
      <w:pPr>
        <w:pStyle w:val="Textbody"/>
        <w:jc w:val="both"/>
        <w:rPr/>
      </w:pPr>
      <w:r>
        <w:rPr>
          <w:lang w:val="en-US"/>
        </w:rPr>
        <w:t>Ограничения типа n4:</w:t>
      </w:r>
    </w:p>
    <w:p>
      <w:pPr>
        <w:pStyle w:val="Textbody"/>
        <w:jc w:val="both"/>
        <w:rPr/>
      </w:pPr>
      <w:r>
        <w:rPr>
          <w:lang w:val="en-US"/>
        </w:rPr>
        <w:t>1) Партнер adidas имеет хотя бы одного соседа с черными бутсами</w:t>
      </w:r>
    </w:p>
    <w:p>
      <w:pPr>
        <w:pStyle w:val="Textbody"/>
        <w:jc w:val="both"/>
        <w:rPr/>
      </w:pPr>
      <w:r>
        <w:rPr>
          <w:lang w:val="en-US"/>
        </w:rPr>
        <w:t>2) Японец имеет хотя бы одного соседа, который заключил контракт с EA7</w:t>
      </w:r>
    </w:p>
    <w:p>
      <w:pPr>
        <w:pStyle w:val="Textbody"/>
        <w:jc w:val="both"/>
        <w:rPr/>
      </w:pPr>
      <w:r>
        <w:rPr>
          <w:lang w:val="en-US"/>
        </w:rPr>
        <w:t>3) Обладатель фиолетовых бутс имеет хотя бы одного соседа со знаниями французского</w:t>
      </w:r>
    </w:p>
    <w:p>
      <w:pPr>
        <w:pStyle w:val="Textbody"/>
        <w:jc w:val="both"/>
        <w:rPr/>
      </w:pPr>
      <w:r>
        <w:rPr>
          <w:lang w:val="en-US"/>
        </w:rPr>
        <w:t>4) Любитель пива имеет хотя бы одного соседа, который заключил контракт с demix</w:t>
      </w:r>
      <w:r>
        <w:br w:type="page"/>
      </w:r>
    </w:p>
    <w:p>
      <w:pPr>
        <w:pStyle w:val="Textbody"/>
        <w:spacing w:before="0" w:after="0"/>
        <w:rPr>
          <w:b/>
          <w:bCs/>
          <w:szCs w:val="28"/>
        </w:rPr>
      </w:pPr>
      <w:r>
        <w:rPr>
          <w:b/>
          <w:bCs/>
          <w:szCs w:val="28"/>
        </w:rPr>
        <w:t>Цель</w:t>
      </w:r>
    </w:p>
    <w:p>
      <w:pPr>
        <w:pStyle w:val="Textbody"/>
        <w:rPr/>
      </w:pPr>
      <w:r>
        <w:rPr/>
        <w:t xml:space="preserve">Изучить библиотеку </w:t>
      </w:r>
      <w:r>
        <w:rPr/>
        <w:t>BUDDY</w:t>
      </w:r>
      <w:r>
        <w:rPr/>
        <w:t xml:space="preserve"> для </w:t>
      </w:r>
      <w:r>
        <w:rPr/>
        <w:t>работы с BDD. Применить ее методы на практике для решения задачи Эйнштейна.</w:t>
      </w:r>
    </w:p>
    <w:p>
      <w:pPr>
        <w:pStyle w:val="Textbody"/>
        <w:rPr/>
      </w:pPr>
      <w:r>
        <w:rPr/>
      </w:r>
    </w:p>
    <w:p>
      <w:pPr>
        <w:pStyle w:val="Normal"/>
        <w:textAlignment w:val="auto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  <w:r>
        <w:br w:type="page"/>
      </w:r>
    </w:p>
    <w:p>
      <w:pPr>
        <w:pStyle w:val="Textbody"/>
        <w:spacing w:before="0" w:after="0"/>
        <w:rPr/>
      </w:pPr>
      <w:r>
        <w:rPr>
          <w:b/>
          <w:bCs/>
          <w:szCs w:val="28"/>
        </w:rPr>
        <w:t>Выполнение работы</w:t>
      </w:r>
    </w:p>
    <w:p>
      <w:pPr>
        <w:pStyle w:val="Textbody"/>
        <w:rPr/>
      </w:pPr>
      <w:r>
        <w:rPr>
          <w:lang w:val="en-US"/>
        </w:rPr>
        <w:t>1) Инициализация и подготовка данных BDD</w:t>
      </w:r>
    </w:p>
    <w:p>
      <w:pPr>
        <w:pStyle w:val="Textbody"/>
        <w:rPr/>
      </w:pPr>
      <w:r>
        <w:rPr>
          <w:lang w:val="en-US"/>
        </w:rPr>
        <w:t xml:space="preserve">Для начала нашей системе выделяется память для 500000000 вершин с размером кэша 2000000. </w:t>
      </w:r>
      <w:r>
        <w:rPr>
          <w:lang w:val="en-US"/>
        </w:rPr>
        <w:t>Так как каждое свойство содержит 9 различных значений, то для кодирования элементов множества достаточно 4-х двоичных переменных (равны или 0, или 1). Поэтому для системы понадобится всего 9 * 4 * 4 булевых переменных.</w:t>
      </w:r>
    </w:p>
    <w:p>
      <w:pPr>
        <w:pStyle w:val="Textbody"/>
        <w:rPr/>
      </w:pPr>
      <w:r>
        <w:rPr>
          <w:lang w:val="en-US"/>
        </w:rPr>
        <w:t>И</w:t>
      </w:r>
      <w:r>
        <w:rPr>
          <w:lang w:val="en-US"/>
        </w:rPr>
        <w:t xml:space="preserve">значально каждая переменная представляется в виде трехмерного массива z[i, k, t], где i – номер объекта, k – номер свойства, t – номер бита значения свойства. Для представления этих данных в виде одномерного массива будет следующая интерпретация: I = LOG_N * M * i + LOG_N * k + t, для какого-то z[i, k, t]. </w:t>
      </w:r>
    </w:p>
    <w:p>
      <w:pPr>
        <w:pStyle w:val="Textbody"/>
        <w:rPr>
          <w:lang w:val="en-US"/>
        </w:rPr>
      </w:pPr>
      <w:r>
        <w:rPr>
          <w:lang w:val="en-US"/>
        </w:rPr>
        <w:t>Для удобного решения задачи введем отдельное BDD p[k][i][j], где k – номер свойства, i – номер объекта, j – десятичное значение. Это значение будет равняться конъюнкции LOG_N булевых переменных: p[k][i][j] &amp;= (((j &gt;&gt; t) &amp; 1) ? true(I) : false(I)) при переборе t от 0 до LOG_N – 1. По итогу это BDD p[k][i][j] будет равняться истинне тогда и только тогда, когда соответствующие булевые переменные будут иметь определенные значения.</w:t>
      </w:r>
    </w:p>
    <w:p>
      <w:pPr>
        <w:pStyle w:val="Textbody"/>
        <w:rPr>
          <w:lang w:val="en-US"/>
        </w:rPr>
      </w:pPr>
      <w:r>
        <w:rPr>
          <w:lang w:val="en-US"/>
        </w:rPr>
        <w:t>Именно благодаря этой переменной будут задаваться дальнейшие ограничения для нашего основного объекта bdd result, который изначально равен true.</w:t>
      </w:r>
    </w:p>
    <w:p>
      <w:pPr>
        <w:pStyle w:val="Textbody"/>
        <w:rPr>
          <w:lang w:val="en-US"/>
        </w:rPr>
      </w:pPr>
      <w:r>
        <w:rPr>
          <w:lang w:val="en-US"/>
        </w:rPr>
        <w:t>2) Задание ограничений типа n1</w:t>
      </w:r>
    </w:p>
    <w:p>
      <w:pPr>
        <w:pStyle w:val="Textbody"/>
        <w:rPr>
          <w:lang w:val="en-US"/>
        </w:rPr>
      </w:pPr>
      <w:r>
        <w:rPr>
          <w:lang w:val="en-US"/>
        </w:rPr>
        <w:t>Определим 4 массива, в каждом из которых будет набор значений каждого свойства: M_colors, M_drinks, M_brends, M_languages. В функции p значений k будет соответствовать номеру массива, а j – индексу конкретного значения свойства в своем массива.</w:t>
      </w:r>
    </w:p>
    <w:p>
      <w:pPr>
        <w:pStyle w:val="Textbody"/>
        <w:rPr>
          <w:lang w:val="en-US"/>
        </w:rPr>
      </w:pPr>
      <w:r>
        <w:rPr>
          <w:lang w:val="en-US"/>
        </w:rPr>
        <w:t>Для указанных выше условий пропишем объекту p ограничения соответствующим номерам объектов по определенным номерам свойств и определенным значениям этих свойств. Пример: Игрок под номером 4 носит голубые бутсы. Это будет означать ограничение для объекта под номером 4 для свойства цвета бутс (M_colors), которое идет под номером 0. Голубой цвет бутс идет под индексом 6</w:t>
      </w:r>
      <w:r>
        <w:rPr>
          <w:lang w:val="en-US"/>
        </w:rPr>
        <w:t xml:space="preserve"> </w:t>
      </w:r>
      <w:r>
        <w:rPr>
          <w:lang w:val="en-US"/>
        </w:rPr>
        <w:t>в массиве. Получим p[0][4][6]. Эти ограничения добавим в основное BDD через операцию конъюнкцию с присваиванием.</w:t>
      </w:r>
    </w:p>
    <w:p>
      <w:pPr>
        <w:pStyle w:val="Textbody"/>
        <w:rPr>
          <w:lang w:val="en-US"/>
        </w:rPr>
      </w:pPr>
      <w:r>
        <w:rPr>
          <w:lang w:val="en-US"/>
        </w:rPr>
        <w:t>3</w:t>
      </w:r>
      <w:r>
        <w:rPr>
          <w:lang w:val="en-US"/>
        </w:rPr>
        <w:t xml:space="preserve">) </w:t>
      </w:r>
      <w:r>
        <w:rPr>
          <w:lang w:val="en-US"/>
        </w:rPr>
        <w:t>Задание ограничений типа n</w:t>
      </w:r>
      <w:r>
        <w:rPr>
          <w:lang w:val="en-US"/>
        </w:rPr>
        <w:t>2</w:t>
      </w:r>
    </w:p>
    <w:p>
      <w:pPr>
        <w:pStyle w:val="Textbody"/>
        <w:rPr>
          <w:lang w:val="en-US"/>
        </w:rPr>
      </w:pPr>
      <w:r>
        <w:rPr>
          <w:lang w:val="en-US"/>
        </w:rPr>
        <w:t xml:space="preserve">Эти ограничение не будут относиться к конкретному объекту, а будут показывать соответсвовие двух свойств. Так что будем перебирать </w:t>
      </w:r>
      <w:r>
        <w:rPr>
          <w:lang w:val="en-US"/>
        </w:rPr>
        <w:t>все возможные объекты i от 0 до N – 1 и задавать для него определенное ограничение по аналогии с предыдущим пунктом.</w:t>
      </w:r>
    </w:p>
    <w:p>
      <w:pPr>
        <w:pStyle w:val="Textbody"/>
        <w:rPr>
          <w:lang w:val="en-US"/>
        </w:rPr>
      </w:pPr>
      <w:r>
        <w:rPr>
          <w:lang w:val="en-US"/>
        </w:rPr>
        <w:t>4</w:t>
      </w:r>
      <w:r>
        <w:rPr>
          <w:lang w:val="en-US"/>
        </w:rPr>
        <w:t>) Задание огрничений типа n3</w:t>
      </w:r>
    </w:p>
    <w:p>
      <w:pPr>
        <w:pStyle w:val="Textbody"/>
        <w:rPr>
          <w:lang w:val="en-US"/>
        </w:rPr>
      </w:pPr>
      <w:r>
        <w:rPr>
          <w:lang w:val="en-US"/>
        </w:rPr>
        <w:t>Для данных ограничений дополнительно вводятся соседские отношения. В данной задаче рассматриваются соседи слева-сверху и слева-снизу.</w:t>
      </w:r>
    </w:p>
    <w:p>
      <w:pPr>
        <w:pStyle w:val="Caption"/>
        <w:spacing w:before="120" w:after="120"/>
        <w:jc w:val="center"/>
        <w:rPr>
          <w:i w:val="false"/>
          <w:i w:val="false"/>
          <w:i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2653030</wp:posOffset>
            </wp:positionH>
            <wp:positionV relativeFrom="paragraph">
              <wp:posOffset>4445</wp:posOffset>
            </wp:positionV>
            <wp:extent cx="876300" cy="800100"/>
            <wp:effectExtent l="0" t="0" r="0" b="0"/>
            <wp:wrapTopAndBottom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false"/>
          <w:iCs w:val="false"/>
          <w:color w:val="000000"/>
          <w:sz w:val="28"/>
          <w:szCs w:val="28"/>
        </w:rPr>
        <w:t xml:space="preserve">Рисунок </w:t>
      </w:r>
      <w:r>
        <w:rPr>
          <w:i w:val="false"/>
          <w:iCs w:val="false"/>
          <w:color w:val="000000"/>
          <w:sz w:val="28"/>
          <w:szCs w:val="28"/>
        </w:rPr>
        <w:t>1</w:t>
      </w:r>
      <w:r>
        <w:rPr>
          <w:i w:val="false"/>
          <w:iCs w:val="false"/>
          <w:color w:val="000000"/>
          <w:sz w:val="28"/>
          <w:szCs w:val="28"/>
        </w:rPr>
        <w:t xml:space="preserve"> — </w:t>
      </w:r>
      <w:r>
        <w:rPr>
          <w:i w:val="false"/>
          <w:iCs w:val="false"/>
          <w:color w:val="000000"/>
          <w:sz w:val="28"/>
          <w:szCs w:val="28"/>
        </w:rPr>
        <w:t>Указание соседей для данной задачи (черным дополнительно закрашены границы, по которым происходит склейка)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В 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первую очередь необходимо проверить, что объект не находится на верхней или нижней границах, в противном случае одного из соседей он иметь не будет. Соседи будут вычисляться по номеру текущего объекта. </w:t>
      </w:r>
      <w:r>
        <w:rPr>
          <w:i w:val="false"/>
          <w:iCs w:val="false"/>
          <w:color w:val="000000"/>
          <w:sz w:val="28"/>
          <w:szCs w:val="28"/>
          <w:lang w:val="en-US"/>
        </w:rPr>
        <w:t>Для подробного рассмотрения изобразим дополнительно расположение всех объектов по номерам в нашей задаче: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0 1 2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3 4 5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6 7 8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Пусть номер данного объекта равен i, тогда сосед слева-сверху будет равен i - squareSize – 1 </w:t>
      </w:r>
      <w:r>
        <w:rPr>
          <w:i w:val="false"/>
          <w:iCs w:val="false"/>
          <w:color w:val="000000"/>
          <w:sz w:val="28"/>
          <w:szCs w:val="28"/>
          <w:lang w:val="en-US"/>
        </w:rPr>
        <w:t>(0 - сосед для 4, 3 - сосед для 7 и т. д.)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а сосед слева-снизу будет равен i + squareSize – 1 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(6 – сосед для 4, 3 – сосед для 1 и т. д.), где 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squareSize 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= 3 </w:t>
      </w:r>
      <w:r>
        <w:rPr>
          <w:i w:val="false"/>
          <w:iCs w:val="false"/>
          <w:color w:val="000000"/>
          <w:sz w:val="28"/>
          <w:szCs w:val="28"/>
          <w:lang w:val="en-US"/>
        </w:rPr>
        <w:t>(так как это размер матрицы, 3*3 = 9 – всего объектов).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Т</w:t>
      </w:r>
      <w:r>
        <w:rPr>
          <w:i w:val="false"/>
          <w:iCs w:val="false"/>
          <w:color w:val="000000"/>
          <w:sz w:val="28"/>
          <w:szCs w:val="28"/>
          <w:lang w:val="en-US"/>
        </w:rPr>
        <w:t>акже данной задаче добавляется склеивание границ по строкам (по левой-правой границам). Как следствие, некоторым объектам добавляются дополнительные соседи.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Можем заметить, что для объектов, расположенных на левой границе (0, 3, 6), будут дополнительные соседи на правой границе.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Объект 0: сосед слева-снизу – 5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Объект 3: сосед слева-сверху – 2, сосед слева-снизу – 8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Объект 6: сосед </w:t>
      </w:r>
      <w:r>
        <w:rPr>
          <w:i w:val="false"/>
          <w:iCs w:val="false"/>
          <w:color w:val="000000"/>
          <w:sz w:val="28"/>
          <w:szCs w:val="28"/>
          <w:lang w:val="en-US"/>
        </w:rPr>
        <w:t>слева-сверху – 5.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Объекты на левой границе можем определить по отстатку деления номера объекта на squareSize. Для этих объектов с индексом i сосед слева-сверху будет вычисляться, как  i – 1, а сосед слева-снизу – как i + squareSize * 2 – 1, где squareSize = 3.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Теперь для определения соседских отношений, то есть если у текущего объекта определено одно свойство, то у его определенного соседа должно быть другое свойство. Этого ограничения можно добиться через результат эквивалентности первого свойства у текущего объекта и второго свойства у соседа. 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5</w:t>
      </w:r>
      <w:r>
        <w:rPr>
          <w:i w:val="false"/>
          <w:iCs w:val="false"/>
          <w:color w:val="000000"/>
          <w:sz w:val="28"/>
          <w:szCs w:val="28"/>
          <w:lang w:val="en-US"/>
        </w:rPr>
        <w:t>) Задание огрничений типа n</w:t>
      </w:r>
      <w:r>
        <w:rPr>
          <w:i w:val="false"/>
          <w:iCs w:val="false"/>
          <w:color w:val="000000"/>
          <w:sz w:val="28"/>
          <w:szCs w:val="28"/>
          <w:lang w:val="en-US"/>
        </w:rPr>
        <w:t>4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Эти ограничения относятся к случаям, когда объект с определенным свойством должен иметь хотя бы одного соседа с другим свойством. Логика с определением соседей будет аналогичная с п. 3.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В начале определим для каждого условия свою bdd и присвоим ей изначально false. После этого добавим ей результат дизъюнкции принадлежности свойства к каждому из соседей: p[сосед слева-сверху] | p[сосед слева-снизу]. После чего выполняем операцию эквивалентности текущего объекта с полученным результатом и присваиваем нашей результирующей bdd через конъюнкцию. </w:t>
      </w:r>
      <w:r>
        <w:rPr>
          <w:i w:val="false"/>
          <w:iCs w:val="false"/>
          <w:color w:val="000000"/>
          <w:sz w:val="28"/>
          <w:szCs w:val="28"/>
          <w:lang w:val="en-US"/>
        </w:rPr>
        <w:t>И аналогичным образом для каждого из ограничений.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Может возникнуть ситуация, когда объект не будет иметь соседей, и тогда итоговой bdd может добавиться через 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конъюнкцию </w:t>
      </w:r>
      <w:r>
        <w:rPr>
          <w:i w:val="false"/>
          <w:iCs w:val="false"/>
          <w:color w:val="000000"/>
          <w:sz w:val="28"/>
          <w:szCs w:val="28"/>
          <w:lang w:val="en-US"/>
        </w:rPr>
        <w:t>false, это сломает все решение. Поэтому такие ситуации мы не добавляем.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6) Ограничение, чтобы свойства не совпадали у разных объектов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Будем обходить циклом все возможные свойства (k и j) и для каждого перебирать пары i1, i2 (i1 != i2). И после этого применяется к result конъюнкция операции p[k][i1][j] &gt;&gt; !p[k][i2][j] (это означает, что если объект i1 имеет определенное свойство, что объект i2 это свойство иметь не может).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7) Ограничение, чтобы параметры принимали </w:t>
      </w:r>
      <w:r>
        <w:rPr>
          <w:i w:val="false"/>
          <w:iCs w:val="false"/>
          <w:color w:val="000000"/>
          <w:sz w:val="28"/>
          <w:szCs w:val="28"/>
          <w:lang w:val="en-US"/>
        </w:rPr>
        <w:t>значения только из диапазона от 0 до N</w:t>
      </w:r>
    </w:p>
    <w:p>
      <w:pPr>
        <w:pStyle w:val="Textbody"/>
        <w:rPr>
          <w:lang w:val="en-US"/>
        </w:rPr>
      </w:pPr>
      <w:r>
        <w:rPr>
          <w:lang w:val="en-US"/>
        </w:rPr>
        <w:t xml:space="preserve">Для каждого объекта </w:t>
      </w:r>
      <w:r>
        <w:rPr>
          <w:lang w:val="en-US"/>
        </w:rPr>
        <w:t>i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создается массив всех свойств из M штук, изначально присваивается false. Дляьше идет обход по каждому свойству и по всем возможным его значениям и каждому элементу массива добавляется |= p[k][i][j]. Это в результате указывает на то, что каждое свойство должно принимать любое значение от 0 до N – 1.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8) Вывод результатов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Для начала через метод bdd_satcount определим количество всех возможных решений. 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Также инициализируем массив var[M * N * LOG_N], в котором будут хранится значения каждой булевой переменной. 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Функция bdd_allsat(result, fun) вызывает функцию fun для каждого набора переменных, на котором result = 1. </w:t>
      </w:r>
      <w:r>
        <w:rPr>
          <w:i w:val="false"/>
          <w:iCs w:val="false"/>
          <w:color w:val="000000"/>
          <w:sz w:val="28"/>
          <w:szCs w:val="28"/>
          <w:lang w:val="en-US"/>
        </w:rPr>
        <w:t>В функции fun делается вывод результата для каждого отдельного решения varset размером M * N * LOG_N.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Дальше для текущего решения вызывается рекурсивная функция build(char* varset, unsigned n, unsigned I), где n – число переменных, I – текущий индекс переменной, изначально I = 0. 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Идет постепенное заполнение массива var со значениями булевых переменных для текущего решения с увелечением I + 1 на каждой новой рекурсии. Если переменная была не определена (-1), то она может принимать любое значение (0 или 1), и идет разветвление рекурсии. Когда var заполняется, начинается вывод решения. Для каждого объекта перебираются его свойства. По аналогичным операциям из п. 1 определяются индексы булевых переменных для текущего объекта и его свойства. И по итоговым их значениям возвращается десятичный номер свойства. </w:t>
      </w:r>
      <w:r>
        <w:rPr>
          <w:i w:val="false"/>
          <w:iCs w:val="false"/>
          <w:color w:val="000000"/>
          <w:sz w:val="28"/>
          <w:szCs w:val="28"/>
          <w:lang w:val="en-US"/>
        </w:rPr>
        <w:t>По этим номерам берется индекс текстовое название свойства из массива и выводится в качестве результата.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9) Анализ результатов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Рассмотрим 2 ситуации: решение со склейками и без склеек.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Со склейками: 16 solutions.</w:t>
      </w:r>
    </w:p>
    <w:p>
      <w:pPr>
        <w:pStyle w:val="Textbody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99380"/>
            <wp:effectExtent l="0" t="0" r="0" b="0"/>
            <wp:wrapTopAndBottom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before="120" w:after="120"/>
        <w:jc w:val="center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color w:val="000000"/>
          <w:sz w:val="28"/>
          <w:szCs w:val="28"/>
        </w:rPr>
        <w:t xml:space="preserve">Рисунок </w:t>
      </w:r>
      <w:r>
        <w:rPr>
          <w:i w:val="false"/>
          <w:iCs w:val="false"/>
          <w:color w:val="000000"/>
          <w:sz w:val="28"/>
          <w:szCs w:val="28"/>
        </w:rPr>
        <w:t>2</w:t>
      </w:r>
      <w:r>
        <w:rPr>
          <w:i w:val="false"/>
          <w:iCs w:val="false"/>
          <w:color w:val="000000"/>
          <w:sz w:val="28"/>
          <w:szCs w:val="28"/>
        </w:rPr>
        <w:t xml:space="preserve"> — </w:t>
      </w:r>
      <w:r>
        <w:rPr>
          <w:i w:val="false"/>
          <w:iCs w:val="false"/>
          <w:color w:val="000000"/>
          <w:sz w:val="28"/>
          <w:szCs w:val="28"/>
        </w:rPr>
        <w:t>Вывод части решений со склейками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П</w:t>
      </w:r>
      <w:r>
        <w:rPr>
          <w:i w:val="false"/>
          <w:iCs w:val="false"/>
          <w:color w:val="000000"/>
          <w:sz w:val="28"/>
          <w:szCs w:val="28"/>
          <w:lang w:val="en-US"/>
        </w:rPr>
        <w:t>риведем в качестве примера итоговую формулировку одного из решений.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Игрок 0: носит белые бутсы, пьет после игры воду, сотрудничает с EA7, говорит на китайском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Игрок 1: носит синие бутсы, пьет после игры колу, сотрудничает с FN, говорит на английском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Игрок 2: носит красные бутсы, пьет после игры молоко, сотрудничает с demix, говорит на русском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3: носит </w:t>
      </w:r>
      <w:r>
        <w:rPr>
          <w:i w:val="false"/>
          <w:iCs w:val="false"/>
          <w:color w:val="000000"/>
          <w:sz w:val="28"/>
          <w:szCs w:val="28"/>
          <w:lang w:val="en-US"/>
        </w:rPr>
        <w:t>желтые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бутсы, пьет после игры </w:t>
      </w:r>
      <w:r>
        <w:rPr>
          <w:i w:val="false"/>
          <w:iCs w:val="false"/>
          <w:color w:val="000000"/>
          <w:sz w:val="28"/>
          <w:szCs w:val="28"/>
          <w:lang w:val="en-US"/>
        </w:rPr>
        <w:t>пиво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puma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говорит на </w:t>
      </w:r>
      <w:r>
        <w:rPr>
          <w:i w:val="false"/>
          <w:iCs w:val="false"/>
          <w:color w:val="000000"/>
          <w:sz w:val="28"/>
          <w:szCs w:val="28"/>
          <w:lang w:val="en-US"/>
        </w:rPr>
        <w:t>казахском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4: носит </w:t>
      </w:r>
      <w:r>
        <w:rPr>
          <w:i w:val="false"/>
          <w:iCs w:val="false"/>
          <w:color w:val="000000"/>
          <w:sz w:val="28"/>
          <w:szCs w:val="28"/>
          <w:lang w:val="en-US"/>
        </w:rPr>
        <w:t>голубые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бутсы, пьет после игры </w:t>
      </w:r>
      <w:r>
        <w:rPr>
          <w:i w:val="false"/>
          <w:iCs w:val="false"/>
          <w:color w:val="000000"/>
          <w:sz w:val="28"/>
          <w:szCs w:val="28"/>
          <w:lang w:val="en-US"/>
        </w:rPr>
        <w:t>тархун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adidas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говорит на </w:t>
      </w:r>
      <w:r>
        <w:rPr>
          <w:i w:val="false"/>
          <w:iCs w:val="false"/>
          <w:color w:val="000000"/>
          <w:sz w:val="28"/>
          <w:szCs w:val="28"/>
          <w:lang w:val="en-US"/>
        </w:rPr>
        <w:t>японском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5: носит </w:t>
      </w:r>
      <w:r>
        <w:rPr>
          <w:i w:val="false"/>
          <w:iCs w:val="false"/>
          <w:color w:val="000000"/>
          <w:sz w:val="28"/>
          <w:szCs w:val="28"/>
          <w:lang w:val="en-US"/>
        </w:rPr>
        <w:t>фиолетовые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бутсы, пьет после игры </w:t>
      </w:r>
      <w:r>
        <w:rPr>
          <w:i w:val="false"/>
          <w:iCs w:val="false"/>
          <w:color w:val="000000"/>
          <w:sz w:val="28"/>
          <w:szCs w:val="28"/>
          <w:lang w:val="en-US"/>
        </w:rPr>
        <w:t>лимонад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boxraw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говорит на </w:t>
      </w:r>
      <w:r>
        <w:rPr>
          <w:i w:val="false"/>
          <w:iCs w:val="false"/>
          <w:color w:val="000000"/>
          <w:sz w:val="28"/>
          <w:szCs w:val="28"/>
          <w:lang w:val="en-US"/>
        </w:rPr>
        <w:t>испанском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6: носит </w:t>
      </w:r>
      <w:r>
        <w:rPr>
          <w:i w:val="false"/>
          <w:iCs w:val="false"/>
          <w:color w:val="000000"/>
          <w:sz w:val="28"/>
          <w:szCs w:val="28"/>
          <w:lang w:val="en-US"/>
        </w:rPr>
        <w:t>черные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бутсы, пьет после игры </w:t>
      </w:r>
      <w:r>
        <w:rPr>
          <w:i w:val="false"/>
          <w:iCs w:val="false"/>
          <w:color w:val="000000"/>
          <w:sz w:val="28"/>
          <w:szCs w:val="28"/>
          <w:lang w:val="en-US"/>
        </w:rPr>
        <w:t>вино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under armour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говорит на </w:t>
      </w:r>
      <w:r>
        <w:rPr>
          <w:i w:val="false"/>
          <w:iCs w:val="false"/>
          <w:color w:val="000000"/>
          <w:sz w:val="28"/>
          <w:szCs w:val="28"/>
          <w:lang w:val="en-US"/>
        </w:rPr>
        <w:t>португальском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7: носит </w:t>
      </w:r>
      <w:r>
        <w:rPr>
          <w:i w:val="false"/>
          <w:iCs w:val="false"/>
          <w:color w:val="000000"/>
          <w:sz w:val="28"/>
          <w:szCs w:val="28"/>
          <w:lang w:val="en-US"/>
        </w:rPr>
        <w:t>зеленые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бутсы, пьет после игры </w:t>
      </w:r>
      <w:r>
        <w:rPr>
          <w:i w:val="false"/>
          <w:iCs w:val="false"/>
          <w:color w:val="000000"/>
          <w:sz w:val="28"/>
          <w:szCs w:val="28"/>
          <w:lang w:val="en-US"/>
        </w:rPr>
        <w:t>коктель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nike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говорит на </w:t>
      </w:r>
      <w:r>
        <w:rPr>
          <w:i w:val="false"/>
          <w:iCs w:val="false"/>
          <w:color w:val="000000"/>
          <w:sz w:val="28"/>
          <w:szCs w:val="28"/>
          <w:lang w:val="en-US"/>
        </w:rPr>
        <w:t>французском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8: носит </w:t>
      </w:r>
      <w:r>
        <w:rPr>
          <w:i w:val="false"/>
          <w:iCs w:val="false"/>
          <w:color w:val="000000"/>
          <w:sz w:val="28"/>
          <w:szCs w:val="28"/>
          <w:lang w:val="en-US"/>
        </w:rPr>
        <w:t>оранжевые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бутсы, пьет после игры </w:t>
      </w:r>
      <w:r>
        <w:rPr>
          <w:i w:val="false"/>
          <w:iCs w:val="false"/>
          <w:color w:val="000000"/>
          <w:sz w:val="28"/>
          <w:szCs w:val="28"/>
          <w:lang w:val="en-US"/>
        </w:rPr>
        <w:t>пепси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dali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говорит на </w:t>
      </w:r>
      <w:r>
        <w:rPr>
          <w:i w:val="false"/>
          <w:iCs w:val="false"/>
          <w:color w:val="000000"/>
          <w:sz w:val="28"/>
          <w:szCs w:val="28"/>
          <w:lang w:val="en-US"/>
        </w:rPr>
        <w:t>корейском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Проанализировав решение, можно сделать вывод, что оно полностью соответсвовует заданным в условии ограничениям.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Без склеек: 4992 solutions.</w:t>
      </w:r>
    </w:p>
    <w:p>
      <w:pPr>
        <w:pStyle w:val="Textbody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99380"/>
            <wp:effectExtent l="0" t="0" r="0" b="0"/>
            <wp:wrapTopAndBottom/>
            <wp:docPr id="3" name="Изображение3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before="120" w:after="120"/>
        <w:jc w:val="center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color w:val="000000"/>
          <w:sz w:val="28"/>
          <w:szCs w:val="28"/>
        </w:rPr>
        <w:t xml:space="preserve">Рисунок </w:t>
      </w:r>
      <w:r>
        <w:rPr>
          <w:i w:val="false"/>
          <w:iCs w:val="false"/>
          <w:color w:val="000000"/>
          <w:sz w:val="28"/>
          <w:szCs w:val="28"/>
        </w:rPr>
        <w:t>3</w:t>
      </w:r>
      <w:r>
        <w:rPr>
          <w:i w:val="false"/>
          <w:iCs w:val="false"/>
          <w:color w:val="000000"/>
          <w:sz w:val="28"/>
          <w:szCs w:val="28"/>
        </w:rPr>
        <w:t xml:space="preserve"> — </w:t>
      </w:r>
      <w:r>
        <w:rPr>
          <w:i w:val="false"/>
          <w:iCs w:val="false"/>
          <w:color w:val="000000"/>
          <w:sz w:val="28"/>
          <w:szCs w:val="28"/>
        </w:rPr>
        <w:t xml:space="preserve">Вывод части решений </w:t>
      </w:r>
      <w:r>
        <w:rPr>
          <w:i w:val="false"/>
          <w:iCs w:val="false"/>
          <w:color w:val="000000"/>
          <w:sz w:val="28"/>
          <w:szCs w:val="28"/>
        </w:rPr>
        <w:t>без склеек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П</w:t>
      </w:r>
      <w:r>
        <w:rPr>
          <w:i w:val="false"/>
          <w:iCs w:val="false"/>
          <w:color w:val="000000"/>
          <w:sz w:val="28"/>
          <w:szCs w:val="28"/>
          <w:lang w:val="en-US"/>
        </w:rPr>
        <w:t>риведем в качестве примера итоговую формулировку одного из решений.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0: носит белые бутсы, пьет после игры воду,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under armour</w:t>
      </w:r>
      <w:r>
        <w:rPr>
          <w:i w:val="false"/>
          <w:iCs w:val="false"/>
          <w:color w:val="000000"/>
          <w:sz w:val="28"/>
          <w:szCs w:val="28"/>
          <w:lang w:val="en-US"/>
        </w:rPr>
        <w:t>, говорит на китайском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Игрок 1: носит синие бутсы, пьет после игры колу, сотрудничает с FN, говорит на английском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Игрок 2: носит красные бутсы, пьет после игры молоко, сотрудничает с demix, говорит на русском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3: носит </w:t>
      </w:r>
      <w:r>
        <w:rPr>
          <w:i w:val="false"/>
          <w:iCs w:val="false"/>
          <w:color w:val="000000"/>
          <w:sz w:val="28"/>
          <w:szCs w:val="28"/>
          <w:lang w:val="en-US"/>
        </w:rPr>
        <w:t>желтые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бутсы, пьет после игры </w:t>
      </w:r>
      <w:r>
        <w:rPr>
          <w:i w:val="false"/>
          <w:iCs w:val="false"/>
          <w:color w:val="000000"/>
          <w:sz w:val="28"/>
          <w:szCs w:val="28"/>
          <w:lang w:val="en-US"/>
        </w:rPr>
        <w:t>вино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dali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говорит на </w:t>
      </w:r>
      <w:r>
        <w:rPr>
          <w:i w:val="false"/>
          <w:iCs w:val="false"/>
          <w:color w:val="000000"/>
          <w:sz w:val="28"/>
          <w:szCs w:val="28"/>
          <w:lang w:val="en-US"/>
        </w:rPr>
        <w:t>казахском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4: носит </w:t>
      </w:r>
      <w:r>
        <w:rPr>
          <w:i w:val="false"/>
          <w:iCs w:val="false"/>
          <w:color w:val="000000"/>
          <w:sz w:val="28"/>
          <w:szCs w:val="28"/>
          <w:lang w:val="en-US"/>
        </w:rPr>
        <w:t>голубые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бутсы, пьет после игры </w:t>
      </w:r>
      <w:r>
        <w:rPr>
          <w:i w:val="false"/>
          <w:iCs w:val="false"/>
          <w:color w:val="000000"/>
          <w:sz w:val="28"/>
          <w:szCs w:val="28"/>
          <w:lang w:val="en-US"/>
        </w:rPr>
        <w:t>тархун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adidas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говорит на </w:t>
      </w:r>
      <w:r>
        <w:rPr>
          <w:i w:val="false"/>
          <w:iCs w:val="false"/>
          <w:color w:val="000000"/>
          <w:sz w:val="28"/>
          <w:szCs w:val="28"/>
          <w:lang w:val="en-US"/>
        </w:rPr>
        <w:t>японском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5: носит </w:t>
      </w:r>
      <w:r>
        <w:rPr>
          <w:i w:val="false"/>
          <w:iCs w:val="false"/>
          <w:color w:val="000000"/>
          <w:sz w:val="28"/>
          <w:szCs w:val="28"/>
          <w:lang w:val="en-US"/>
        </w:rPr>
        <w:t>фиолетовые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бутсы, пьет после игры </w:t>
      </w:r>
      <w:r>
        <w:rPr>
          <w:i w:val="false"/>
          <w:iCs w:val="false"/>
          <w:color w:val="000000"/>
          <w:sz w:val="28"/>
          <w:szCs w:val="28"/>
          <w:lang w:val="en-US"/>
        </w:rPr>
        <w:t>пепси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boxraw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говорит на </w:t>
      </w:r>
      <w:r>
        <w:rPr>
          <w:i w:val="false"/>
          <w:iCs w:val="false"/>
          <w:color w:val="000000"/>
          <w:sz w:val="28"/>
          <w:szCs w:val="28"/>
          <w:lang w:val="en-US"/>
        </w:rPr>
        <w:t>испанском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6: носит </w:t>
      </w:r>
      <w:r>
        <w:rPr>
          <w:i w:val="false"/>
          <w:iCs w:val="false"/>
          <w:color w:val="000000"/>
          <w:sz w:val="28"/>
          <w:szCs w:val="28"/>
          <w:lang w:val="en-US"/>
        </w:rPr>
        <w:t>черные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бутсы, пьет после игры </w:t>
      </w:r>
      <w:r>
        <w:rPr>
          <w:i w:val="false"/>
          <w:iCs w:val="false"/>
          <w:color w:val="000000"/>
          <w:sz w:val="28"/>
          <w:szCs w:val="28"/>
          <w:lang w:val="en-US"/>
        </w:rPr>
        <w:t>пиво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puma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говорит на </w:t>
      </w:r>
      <w:r>
        <w:rPr>
          <w:i w:val="false"/>
          <w:iCs w:val="false"/>
          <w:color w:val="000000"/>
          <w:sz w:val="28"/>
          <w:szCs w:val="28"/>
          <w:lang w:val="en-US"/>
        </w:rPr>
        <w:t>португальском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 xml:space="preserve">Игрок 7: носит </w:t>
      </w:r>
      <w:r>
        <w:rPr>
          <w:i w:val="false"/>
          <w:iCs w:val="false"/>
          <w:color w:val="000000"/>
          <w:sz w:val="28"/>
          <w:szCs w:val="28"/>
          <w:lang w:val="en-US"/>
        </w:rPr>
        <w:t>зеленые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 бутсы, пьет после игры </w:t>
      </w:r>
      <w:r>
        <w:rPr>
          <w:i w:val="false"/>
          <w:iCs w:val="false"/>
          <w:color w:val="000000"/>
          <w:sz w:val="28"/>
          <w:szCs w:val="28"/>
          <w:lang w:val="en-US"/>
        </w:rPr>
        <w:t>лимонад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сотрудничает с </w:t>
      </w:r>
      <w:r>
        <w:rPr>
          <w:i w:val="false"/>
          <w:iCs w:val="false"/>
          <w:color w:val="000000"/>
          <w:sz w:val="28"/>
          <w:szCs w:val="28"/>
          <w:lang w:val="en-US"/>
        </w:rPr>
        <w:t>nike</w:t>
      </w:r>
      <w:r>
        <w:rPr>
          <w:i w:val="false"/>
          <w:iCs w:val="false"/>
          <w:color w:val="000000"/>
          <w:sz w:val="28"/>
          <w:szCs w:val="28"/>
          <w:lang w:val="en-US"/>
        </w:rPr>
        <w:t xml:space="preserve">, говорит на </w:t>
      </w:r>
      <w:r>
        <w:rPr>
          <w:i w:val="false"/>
          <w:iCs w:val="false"/>
          <w:color w:val="000000"/>
          <w:sz w:val="28"/>
          <w:szCs w:val="28"/>
          <w:lang w:val="en-US"/>
        </w:rPr>
        <w:t>французском</w:t>
      </w:r>
    </w:p>
    <w:p>
      <w:pPr>
        <w:pStyle w:val="Textbody"/>
        <w:rPr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  <w:t>Игрок 8: носит оранжевые бутсы, пьет после игры коктель, сотрудничает с EA7, говорит на корейском</w:t>
      </w:r>
    </w:p>
    <w:p>
      <w:pPr>
        <w:pStyle w:val="Textbody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Textbody"/>
        <w:spacing w:before="0" w:after="0"/>
        <w:rPr/>
      </w:pPr>
      <w:r>
        <w:rPr>
          <w:b/>
          <w:bCs/>
          <w:szCs w:val="28"/>
        </w:rPr>
        <w:t>Создание карт для игры</w:t>
      </w:r>
    </w:p>
    <w:p>
      <w:pPr>
        <w:pStyle w:val="Textbody"/>
        <w:rPr/>
      </w:pPr>
      <w:r>
        <w:rPr/>
        <w:t>Для создания карт используется редактор Tiled. На основе базового набора тайлов формируются наборы клеток, каждая из которых имеет какое-либо значение в зависимости от конкретного тайла. После расположения тайлов карты сохраняются в формате JSON. В этих файлах содержатся слои, содержащиеся в них тайлы, размеры блоков и размеры самой карты.</w:t>
      </w:r>
      <w:r>
        <w:br w:type="page"/>
      </w:r>
    </w:p>
    <w:p>
      <w:pPr>
        <w:pStyle w:val="Textbody"/>
        <w:spacing w:before="0" w:after="0"/>
        <w:rPr/>
      </w:pPr>
      <w:r>
        <w:rPr>
          <w:b/>
          <w:bCs/>
          <w:szCs w:val="28"/>
        </w:rPr>
        <w:t>Загрузка изображений для объекта</w:t>
      </w:r>
    </w:p>
    <w:p>
      <w:pPr>
        <w:pStyle w:val="Textbody"/>
        <w:rPr/>
      </w:pPr>
      <w:r>
        <w:rPr/>
        <w:t xml:space="preserve">В редактор Leshy SpriteSheet Tool добавляются изображения объектов, из них получается JSON файл, который определяет часть изображения, которая принадлежит тому или иному состоянию объекта. Параллельно сохраняется изображение со всеми объектами. </w:t>
      </w:r>
    </w:p>
    <w:p>
      <w:pPr>
        <w:pStyle w:val="Textbody"/>
        <w:rPr/>
      </w:pPr>
      <w:r>
        <w:rPr/>
      </w:r>
      <w:r>
        <w:br w:type="page"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rPr/>
      </w:pPr>
      <w:r>
        <w:rPr>
          <w:b/>
          <w:bCs/>
          <w:szCs w:val="28"/>
        </w:rPr>
        <w:t>Создание менеджеров игры</w:t>
      </w:r>
    </w:p>
    <w:p>
      <w:pPr>
        <w:pStyle w:val="Textbody"/>
        <w:rPr>
          <w:u w:val="single"/>
        </w:rPr>
      </w:pPr>
      <w:r>
        <w:rPr>
          <w:u w:val="single"/>
        </w:rPr>
        <w:t>mapManager</w:t>
      </w:r>
    </w:p>
    <w:p>
      <w:pPr>
        <w:pStyle w:val="Textbody"/>
        <w:rPr/>
      </w:pPr>
      <w:r>
        <w:rPr/>
        <w:t>Данный менеджер будет содержать все данные и параметры карты, хранить информацию о слое и каждом блоке карты. Содержит следующие методы:</w:t>
      </w:r>
    </w:p>
    <w:p>
      <w:pPr>
        <w:pStyle w:val="Textbody"/>
        <w:rPr/>
      </w:pPr>
      <w:r>
        <w:rPr/>
        <w:t>loadMap: Загрузка карты из переданного файла. Через ajax-запрос идет обращение к файлу, его получение.</w:t>
      </w:r>
    </w:p>
    <w:p>
      <w:pPr>
        <w:pStyle w:val="Textbody"/>
        <w:rPr/>
      </w:pPr>
      <w:r>
        <w:rPr/>
        <w:t>parseMap: Сохранение данных о карте и запрос и вызов метода анализа tilesets.</w:t>
      </w:r>
    </w:p>
    <w:p>
      <w:pPr>
        <w:pStyle w:val="Textbody"/>
        <w:rPr/>
      </w:pPr>
      <w:r>
        <w:rPr/>
        <w:t>loadTileset:  Через ajax-запрос загружает файл, содержащий информацию о наборе тайлов.</w:t>
      </w:r>
    </w:p>
    <w:p>
      <w:pPr>
        <w:pStyle w:val="Textbody"/>
        <w:rPr/>
      </w:pPr>
      <w:r>
        <w:rPr/>
        <w:t>parseTileset: Разбор данных набора тайлов и загрузка изображения, в котором они содержатся.</w:t>
      </w:r>
    </w:p>
    <w:p>
      <w:pPr>
        <w:pStyle w:val="Textbody"/>
        <w:rPr/>
      </w:pPr>
      <w:r>
        <w:rPr/>
        <w:t>draw: Находится слой и идет поочередное взятие блоков, нахождение их координатов в пикселях, нахождение по номеру блока иго изображения из набора тайлов и отрисовка на переданом холсте ctx.</w:t>
      </w:r>
    </w:p>
    <w:p>
      <w:pPr>
        <w:pStyle w:val="Textbody"/>
        <w:rPr/>
      </w:pPr>
      <w:r>
        <w:rPr/>
        <w:t>getTile: Получение тайла по индексу на карте.</w:t>
      </w:r>
    </w:p>
    <w:p>
      <w:pPr>
        <w:pStyle w:val="Textbody"/>
        <w:rPr/>
      </w:pPr>
      <w:r>
        <w:rPr/>
        <w:t>getTileset: Получение набора тайлов, из которого взять изображение нужного нам блока.</w:t>
      </w:r>
    </w:p>
    <w:p>
      <w:pPr>
        <w:pStyle w:val="Textbody"/>
        <w:rPr/>
      </w:pPr>
      <w:r>
        <w:rPr/>
        <w:t>isVisible: Проверка, что переданные координаты находятся в видимой области.</w:t>
      </w:r>
    </w:p>
    <w:p>
      <w:pPr>
        <w:pStyle w:val="Textbody"/>
        <w:rPr/>
      </w:pPr>
      <w:r>
        <w:rPr/>
        <w:t>getTilesetIdx: Получение номера тайла по координатам на холсте.</w:t>
      </w:r>
    </w:p>
    <w:p>
      <w:pPr>
        <w:pStyle w:val="Textbody"/>
        <w:rPr/>
      </w:pPr>
      <w:r>
        <w:rPr/>
        <w:t>centerAt: Отображение части карты на холсте по расположению игрока.</w:t>
      </w:r>
    </w:p>
    <w:p>
      <w:pPr>
        <w:pStyle w:val="Textbody"/>
        <w:rPr/>
      </w:pPr>
      <w:r>
        <w:rPr/>
        <w:t>waitForLoad: Promise, который выдаст успех после загрузки карты.</w:t>
      </w:r>
    </w:p>
    <w:p>
      <w:pPr>
        <w:pStyle w:val="Textbody"/>
        <w:rPr/>
      </w:pPr>
      <w:r>
        <w:rPr/>
        <w:t>setEmptyCell: Установка пустого блока для определенных координат.</w:t>
      </w:r>
    </w:p>
    <w:p>
      <w:pPr>
        <w:pStyle w:val="Textbody"/>
        <w:rPr/>
      </w:pPr>
      <w:r>
        <w:rPr/>
        <w:t>clearMap: Очистка данных карты.</w:t>
      </w:r>
    </w:p>
    <w:p>
      <w:pPr>
        <w:pStyle w:val="Textbody"/>
        <w:rPr>
          <w:u w:val="single"/>
        </w:rPr>
      </w:pPr>
      <w:r>
        <w:rPr>
          <w:u w:val="single"/>
        </w:rPr>
        <w:t>eventsManager</w:t>
      </w:r>
    </w:p>
    <w:p>
      <w:pPr>
        <w:pStyle w:val="Textbody"/>
        <w:rPr/>
      </w:pPr>
      <w:r>
        <w:rPr/>
        <w:t>Данный менеджер служит для обработки нажатых клавиш.</w:t>
      </w:r>
    </w:p>
    <w:p>
      <w:pPr>
        <w:pStyle w:val="Textbody"/>
        <w:rPr/>
      </w:pPr>
      <w:r>
        <w:rPr/>
        <w:t>setup: Описывается соответствие кода нажатой клавиши и определенного события.</w:t>
      </w:r>
    </w:p>
    <w:p>
      <w:pPr>
        <w:pStyle w:val="Textbody"/>
        <w:rPr/>
      </w:pPr>
      <w:r>
        <w:rPr/>
        <w:t>Добавляется обработка нажатия и отпускания клавиши из document. Сопоставляется нажатая клавиша с событием и меняется флаг состояния данного действия.</w:t>
      </w:r>
    </w:p>
    <w:p>
      <w:pPr>
        <w:pStyle w:val="Textbody"/>
        <w:rPr>
          <w:u w:val="single"/>
        </w:rPr>
      </w:pPr>
      <w:r>
        <w:rPr>
          <w:u w:val="single"/>
        </w:rPr>
        <w:t>spriteManager</w:t>
      </w:r>
    </w:p>
    <w:p>
      <w:pPr>
        <w:pStyle w:val="Textbody"/>
        <w:rPr>
          <w:u w:val="none"/>
        </w:rPr>
      </w:pPr>
      <w:r>
        <w:rPr>
          <w:u w:val="none"/>
        </w:rPr>
        <w:t>Менеджер объектов, в который загружаются JSON со спрайтами и изображение, откуда берутся состояния объектов. Содержит методы парсинга данных в поля менеджера, отрисовки определенного объекта на координатах.</w:t>
      </w:r>
    </w:p>
    <w:p>
      <w:pPr>
        <w:pStyle w:val="Textbody"/>
        <w:rPr>
          <w:u w:val="single"/>
        </w:rPr>
      </w:pPr>
      <w:r>
        <w:rPr>
          <w:u w:val="single"/>
        </w:rPr>
        <w:t>soundManager</w:t>
      </w:r>
    </w:p>
    <w:p>
      <w:pPr>
        <w:pStyle w:val="Textbody"/>
        <w:rPr>
          <w:u w:val="none"/>
        </w:rPr>
      </w:pPr>
      <w:r>
        <w:rPr>
          <w:u w:val="none"/>
        </w:rPr>
        <w:t>Менеджер звуков. В нем сохраняются все звуки, которые в дальнейшем воспроизводятся при определенных событиях.</w:t>
      </w:r>
    </w:p>
    <w:p>
      <w:pPr>
        <w:pStyle w:val="Textbody"/>
        <w:rPr>
          <w:u w:val="single"/>
        </w:rPr>
      </w:pPr>
      <w:r>
        <w:rPr>
          <w:u w:val="single"/>
        </w:rPr>
        <w:t>objects</w:t>
      </w:r>
    </w:p>
    <w:p>
      <w:pPr>
        <w:pStyle w:val="Textbody"/>
        <w:rPr>
          <w:u w:val="none"/>
        </w:rPr>
      </w:pPr>
      <w:r>
        <w:rPr>
          <w:u w:val="none"/>
        </w:rPr>
        <w:t>Entity — базовый объект для всех остальных производных. Содержит Размеры и позиции на карте. Также содержит метод создания объекта с передачей ему дополнительных полей для производного объекта.</w:t>
      </w:r>
    </w:p>
    <w:p>
      <w:pPr>
        <w:pStyle w:val="Textbody"/>
        <w:rPr>
          <w:u w:val="none"/>
        </w:rPr>
      </w:pPr>
      <w:r>
        <w:rPr>
          <w:u w:val="none"/>
        </w:rPr>
        <w:t>Каждый производный объект будет содержать поле, которое соответствует имени из данных спрайтов.</w:t>
      </w:r>
    </w:p>
    <w:p>
      <w:pPr>
        <w:pStyle w:val="Textbody"/>
        <w:rPr>
          <w:u w:val="none"/>
        </w:rPr>
      </w:pPr>
      <w:r>
        <w:rPr>
          <w:u w:val="none"/>
        </w:rPr>
        <w:t>Soldier — объект игрока. Содержит поля направления движения, скорости, отрисовки на карте, метод изменения состояния в зависимости от текущего действия, флаги состояний падения, прыжка и просмотра вверх.</w:t>
      </w:r>
    </w:p>
    <w:p>
      <w:pPr>
        <w:pStyle w:val="Textbody"/>
        <w:rPr>
          <w:u w:val="none"/>
        </w:rPr>
      </w:pPr>
      <w:r>
        <w:rPr>
          <w:u w:val="none"/>
        </w:rPr>
        <w:t>EnemyRunner — объект бегущего врага. Содержит поля направления движения, скорости, метод отрисовки.</w:t>
      </w:r>
    </w:p>
    <w:p>
      <w:pPr>
        <w:pStyle w:val="Textbody"/>
        <w:rPr>
          <w:u w:val="none"/>
        </w:rPr>
      </w:pPr>
      <w:r>
        <w:rPr>
          <w:u w:val="none"/>
        </w:rPr>
        <w:t>Gun — объект стреляющего оружия. Содержит флаг ожидания следующего выстрела.</w:t>
      </w:r>
    </w:p>
    <w:p>
      <w:pPr>
        <w:pStyle w:val="Textbody"/>
        <w:rPr>
          <w:u w:val="none"/>
        </w:rPr>
      </w:pPr>
      <w:r>
        <w:rPr>
          <w:u w:val="none"/>
        </w:rPr>
        <w:t>Fire — объект пули. Содержит метод отрисовки, поля скорости и объекта стреляющего.</w:t>
      </w:r>
    </w:p>
    <w:p>
      <w:pPr>
        <w:pStyle w:val="Textbody"/>
        <w:rPr>
          <w:u w:val="single"/>
        </w:rPr>
      </w:pPr>
      <w:r>
        <w:rPr>
          <w:u w:val="single"/>
        </w:rPr>
        <w:t>physicManager</w:t>
      </w:r>
    </w:p>
    <w:p>
      <w:pPr>
        <w:pStyle w:val="Textbody"/>
        <w:rPr>
          <w:u w:val="none"/>
        </w:rPr>
      </w:pPr>
      <w:r>
        <w:rPr>
          <w:u w:val="none"/>
        </w:rPr>
        <w:t>Менеджер физики. Содержит поля аргументов для свободного падения объектов и аргументов для прыжка.</w:t>
      </w:r>
    </w:p>
    <w:p>
      <w:pPr>
        <w:pStyle w:val="Textbody"/>
        <w:rPr>
          <w:u w:val="none"/>
        </w:rPr>
      </w:pPr>
      <w:r>
        <w:rPr>
          <w:u w:val="none"/>
        </w:rPr>
        <w:t>updateFly: Обновление позиции летающих объектов. Простое перемещение по X и Y с учетом скорости.</w:t>
      </w:r>
    </w:p>
    <w:p>
      <w:pPr>
        <w:pStyle w:val="Textbody"/>
        <w:rPr>
          <w:u w:val="none"/>
        </w:rPr>
      </w:pPr>
      <w:r>
        <w:rPr>
          <w:u w:val="none"/>
        </w:rPr>
        <w:t>updateWalk: Основная логика передвижения наземных объектов. Обрабатывает прыжки, падения, ходьбу и исчезающие платформы. Проверяет коллизии с окружением.</w:t>
      </w:r>
    </w:p>
    <w:p>
      <w:pPr>
        <w:pStyle w:val="Textbody"/>
        <w:rPr>
          <w:u w:val="none"/>
        </w:rPr>
      </w:pPr>
      <w:r>
        <w:rPr>
          <w:u w:val="none"/>
        </w:rPr>
        <w:t>fallDown: Физика падения объекта. Увеличивает скорость падения (гравитация). Останавливает падение при столкновении с поверхностью.</w:t>
      </w:r>
    </w:p>
    <w:p>
      <w:pPr>
        <w:pStyle w:val="Textbody"/>
        <w:ind w:hanging="0"/>
        <w:rPr>
          <w:u w:val="none"/>
        </w:rPr>
      </w:pPr>
      <w:r>
        <w:rPr>
          <w:u w:val="none"/>
        </w:rPr>
        <w:tab/>
        <w:t>jump: Физика прыжка объекта. Движение вверх с постепенным замедлением. Проверка коллизий с потолком и боковыми препятствиями</w:t>
      </w:r>
    </w:p>
    <w:p>
      <w:pPr>
        <w:pStyle w:val="Textbody"/>
        <w:rPr>
          <w:u w:val="none"/>
        </w:rPr>
      </w:pPr>
      <w:r>
        <w:rPr>
          <w:u w:val="none"/>
        </w:rPr>
        <w:t>findArgsShootgun: Расчет вектора направления выстрела. Возвращает нормализованные move_x, move_y между двумя точками.</w:t>
      </w:r>
    </w:p>
    <w:p>
      <w:pPr>
        <w:pStyle w:val="Textbody"/>
        <w:rPr>
          <w:u w:val="none"/>
        </w:rPr>
      </w:pPr>
      <w:r>
        <w:rPr>
          <w:u w:val="none"/>
        </w:rPr>
        <w:t>intersection: Проверка пересечения объекта с массивом других объектов. Возвращает индекс пересекаемого объекта или -1 если нет пересечения.</w:t>
      </w:r>
    </w:p>
    <w:p>
      <w:pPr>
        <w:pStyle w:val="Textbody"/>
        <w:rPr>
          <w:u w:val="none"/>
        </w:rPr>
      </w:pPr>
      <w:r>
        <w:rPr>
          <w:u w:val="none"/>
        </w:rPr>
        <w:t>clearFallDown: Сброс параметров падения к начальным значениям.</w:t>
      </w:r>
    </w:p>
    <w:p>
      <w:pPr>
        <w:pStyle w:val="Textbody"/>
        <w:rPr>
          <w:u w:val="none"/>
        </w:rPr>
      </w:pPr>
      <w:r>
        <w:rPr>
          <w:u w:val="none"/>
        </w:rPr>
        <w:t>clearJump: Сброс параметров прыжка к начальным значениям.</w:t>
      </w:r>
    </w:p>
    <w:p>
      <w:pPr>
        <w:pStyle w:val="Textbody"/>
        <w:rPr>
          <w:u w:val="none"/>
        </w:rPr>
      </w:pPr>
      <w:r>
        <w:rPr>
          <w:u w:val="none"/>
        </w:rPr>
      </w:r>
    </w:p>
    <w:p>
      <w:pPr>
        <w:pStyle w:val="Textbody"/>
        <w:rPr>
          <w:u w:val="single"/>
        </w:rPr>
      </w:pPr>
      <w:r>
        <w:rPr>
          <w:u w:val="single"/>
        </w:rPr>
        <w:t>gameManager</w:t>
      </w:r>
    </w:p>
    <w:p>
      <w:pPr>
        <w:pStyle w:val="Textbody"/>
        <w:rPr>
          <w:u w:val="none"/>
        </w:rPr>
      </w:pPr>
      <w:r>
        <w:rPr>
          <w:u w:val="none"/>
        </w:rPr>
        <w:t>Менеджер игры. Содержит всю логику и процесс игрового цикла, описание для дальнейших действий каждого объекта. Содержит следующие поля: массивы для хранения объектов врагов, выстрелов, оружия, позиции изначального расположения объектов, очки, объект игрока, переменная интервала игры, флаги бонусов и победы, promise окончания игры.</w:t>
      </w:r>
    </w:p>
    <w:p>
      <w:pPr>
        <w:pStyle w:val="Textbody"/>
        <w:rPr>
          <w:u w:val="none"/>
        </w:rPr>
      </w:pPr>
      <w:r>
        <w:rPr>
          <w:u w:val="none"/>
        </w:rPr>
        <w:t>initPlayer: Инициализация игрока с начальными координатами</w:t>
      </w:r>
    </w:p>
    <w:p>
      <w:pPr>
        <w:pStyle w:val="Textbody"/>
        <w:rPr>
          <w:u w:val="none"/>
        </w:rPr>
      </w:pPr>
      <w:r>
        <w:rPr>
          <w:u w:val="none"/>
        </w:rPr>
        <w:t>initEnemies: Создание и настройка врагов с интервалами движения</w:t>
      </w:r>
    </w:p>
    <w:p>
      <w:pPr>
        <w:pStyle w:val="Textbody"/>
        <w:rPr>
          <w:u w:val="none"/>
        </w:rPr>
      </w:pPr>
      <w:r>
        <w:rPr>
          <w:u w:val="none"/>
        </w:rPr>
        <w:t>initSounds: Инициализация и загрузка звуков игры</w:t>
      </w:r>
    </w:p>
    <w:p>
      <w:pPr>
        <w:pStyle w:val="Textbody"/>
        <w:rPr>
          <w:u w:val="none"/>
        </w:rPr>
      </w:pPr>
      <w:r>
        <w:rPr>
          <w:u w:val="none"/>
        </w:rPr>
        <w:t>initGuns: Создание и настройка оружия с интервалами стрельбы</w:t>
      </w:r>
    </w:p>
    <w:p>
      <w:pPr>
        <w:pStyle w:val="Textbody"/>
        <w:rPr>
          <w:u w:val="none"/>
        </w:rPr>
      </w:pPr>
      <w:r>
        <w:rPr>
          <w:u w:val="none"/>
        </w:rPr>
        <w:t>gameCycle: Основной игровой цикл с обработкой событий и отрисовкой</w:t>
      </w:r>
    </w:p>
    <w:p>
      <w:pPr>
        <w:pStyle w:val="Textbody"/>
        <w:rPr>
          <w:u w:val="none"/>
        </w:rPr>
      </w:pPr>
      <w:r>
        <w:rPr>
          <w:u w:val="none"/>
        </w:rPr>
        <w:t>addFire: Создание и управление выстрелами объектов</w:t>
      </w:r>
    </w:p>
    <w:p>
      <w:pPr>
        <w:pStyle w:val="Textbody"/>
        <w:rPr>
          <w:u w:val="none"/>
        </w:rPr>
      </w:pPr>
      <w:r>
        <w:rPr>
          <w:u w:val="none"/>
        </w:rPr>
        <w:t>kill: Уничтожение врагов/оружия и начисление очков</w:t>
      </w:r>
    </w:p>
    <w:p>
      <w:pPr>
        <w:pStyle w:val="Textbody"/>
        <w:rPr>
          <w:u w:val="none"/>
        </w:rPr>
      </w:pPr>
      <w:r>
        <w:rPr>
          <w:u w:val="none"/>
        </w:rPr>
        <w:t>gameOver: Завершение игры с очисткой ресурсов и статистикой</w:t>
      </w:r>
    </w:p>
    <w:p>
      <w:pPr>
        <w:pStyle w:val="Textbody"/>
        <w:rPr>
          <w:u w:val="none"/>
        </w:rPr>
      </w:pPr>
      <w:r>
        <w:rPr>
          <w:u w:val="none"/>
        </w:rPr>
        <w:t>waitForGameOver: Ожидание завершения игры через Promise</w:t>
      </w:r>
    </w:p>
    <w:p>
      <w:pPr>
        <w:pStyle w:val="Textbody"/>
        <w:rPr>
          <w:u w:val="none"/>
        </w:rPr>
      </w:pPr>
      <w:r>
        <w:rPr>
          <w:u w:val="none"/>
        </w:rPr>
      </w:r>
    </w:p>
    <w:p>
      <w:pPr>
        <w:pStyle w:val="Textbody"/>
        <w:rPr>
          <w:u w:val="single"/>
        </w:rPr>
      </w:pPr>
      <w:r>
        <w:rPr>
          <w:u w:val="single"/>
        </w:rPr>
        <w:t>utils.js</w:t>
      </w:r>
    </w:p>
    <w:p>
      <w:pPr>
        <w:pStyle w:val="Textbody"/>
        <w:rPr/>
      </w:pPr>
      <w:r>
        <w:rPr/>
        <w:t>Содержит все пармаетры и константы, необходимые для игры. Начальные положения врагов для каждого уровня, файлы с картами и звуками.</w:t>
      </w:r>
    </w:p>
    <w:p>
      <w:pPr>
        <w:pStyle w:val="Textbody"/>
        <w:rPr/>
      </w:pPr>
      <w:r>
        <w:rPr/>
      </w:r>
      <w:r>
        <w:br w:type="page"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rPr/>
      </w:pPr>
      <w:r>
        <w:rPr>
          <w:b/>
          <w:bCs/>
          <w:szCs w:val="28"/>
        </w:rPr>
        <w:t>Сервер игры</w:t>
      </w:r>
    </w:p>
    <w:p>
      <w:pPr>
        <w:pStyle w:val="Textbody"/>
        <w:rPr/>
      </w:pPr>
      <w:r>
        <w:rPr>
          <w:u w:val="single"/>
        </w:rPr>
        <w:t>server.js</w:t>
      </w:r>
    </w:p>
    <w:p>
      <w:pPr>
        <w:pStyle w:val="Textbody"/>
        <w:rPr/>
      </w:pPr>
      <w:r>
        <w:rPr/>
        <w:t>В данном файле содержится реализация простого статического веб-сервера, разработанного на Node.js. Сервер прослушивает порт 3000 и обрабатывает входящие HTTP-запросы, выполняя маршрутизацию URL-адресов: корневой путь "/" автоматически перенаправляет на страницу входа (entrance.html), а путь "/game" загружает основную игровую страницу (index.html). Для корректной обработки статических ресурсов сервер использует систему MIME-типов, которая обеспечивает правильное определение Content-Type для различных форматов файлов. Механизм чтения файлов с диска и их передачи в HTTP-ответе реализован через встроенные модули fs и path. Данный сервер составляет основу инфраструктуры для локальной разработки и тестирования игрового приложения, обеспечивая раздачу всех необходимых ресурсов через веб-интерфейс.</w:t>
      </w:r>
      <w:r>
        <w:br w:type="page"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rPr/>
      </w:pPr>
      <w:r>
        <w:rPr>
          <w:b/>
          <w:bCs/>
          <w:szCs w:val="28"/>
        </w:rPr>
        <w:t>Интерфейс приложения</w:t>
      </w:r>
    </w:p>
    <w:p>
      <w:pPr>
        <w:pStyle w:val="Textbody"/>
        <w:jc w:val="center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625215"/>
                <wp:effectExtent l="0" t="0" r="0" b="0"/>
                <wp:wrapTopAndBottom/>
                <wp:docPr id="4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362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spacing w:before="120" w:after="120"/>
                              <w:ind w:hanging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-0.05pt;margin-top:0.05pt;width:467.7pt;height:285.4pt;mso-wrap-style:none;v-text-anchor:middle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5"/>
                        <w:spacing w:before="120" w:after="120"/>
                        <w:ind w:hanging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7673975"/>
                <wp:effectExtent l="0" t="0" r="0" b="0"/>
                <wp:wrapTopAndBottom/>
                <wp:docPr id="5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767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jc w:val="center"/>
                              <w:rPr>
                                <w:i w:val="false"/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3364865"/>
                                  <wp:effectExtent l="0" t="0" r="0" b="0"/>
                                  <wp:docPr id="7" name="Изображение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Изображение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364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Рисунок 1 - Страница входа в игру</w:t>
                            </w:r>
                          </w:p>
                          <w:p>
                            <w:pPr>
                              <w:pStyle w:val="Caption"/>
                              <w:spacing w:before="120" w:after="120"/>
                              <w:jc w:val="center"/>
                              <w:rPr>
                                <w:i w:val="false"/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3364865"/>
                                  <wp:effectExtent l="0" t="0" r="0" b="0"/>
                                  <wp:docPr id="8" name="Изображение1 Копия 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1 Копия 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364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Рисунок 2 - Страница игры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fillcolor="white" stroked="f" o:allowincell="f" style="position:absolute;margin-left:-0.05pt;margin-top:0.05pt;width:467.7pt;height:604.2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jc w:val="center"/>
                        <w:rPr>
                          <w:i w:val="false"/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3364865"/>
                            <wp:effectExtent l="0" t="0" r="0" b="0"/>
                            <wp:docPr id="9" name="Изображение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364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Рисунок 1 - Страница входа в игру</w:t>
                      </w:r>
                    </w:p>
                    <w:p>
                      <w:pPr>
                        <w:pStyle w:val="Caption"/>
                        <w:spacing w:before="120" w:after="120"/>
                        <w:jc w:val="center"/>
                        <w:rPr>
                          <w:i w:val="false"/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3364865"/>
                            <wp:effectExtent l="0" t="0" r="0" b="0"/>
                            <wp:docPr id="10" name="Изображение1 Копия 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Изображение1 Копия 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364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Рисунок 2 - Страница игры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Textbody"/>
        <w:rPr/>
      </w:pPr>
      <w:r>
        <w:rPr/>
      </w:r>
    </w:p>
    <w:p>
      <w:pPr>
        <w:pStyle w:val="Heading2"/>
        <w:spacing w:before="0" w:after="0"/>
        <w:rPr/>
      </w:pPr>
      <w:r>
        <w:rPr/>
      </w:r>
    </w:p>
    <w:p>
      <w:pPr>
        <w:pStyle w:val="Heading2"/>
        <w:spacing w:before="0" w:after="0"/>
        <w:rPr/>
      </w:pPr>
      <w:r>
        <w:rPr/>
        <w:t>Вывод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результате выполнения курсовой работы была успешно разработана двухуровневая игра на языке JavaScript (ES6). Было создано полнофункциональное игровое приложение, включающее такие компоненты, как система менеджеров, таблица рекордов, препятствия, интеллектуальные противники и бонусы, а также реализована интеграция с тайловыми картами, созданными в редакторе Tiled. Данное приложение было проверено на корректность на различных сценариях работы. Все файлы и ресурсы успешно подключаются через программу, содержащую настройки сервера на Node.js.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Были получены практические навыки с такими технологиями, как HTML, CSS, JavaScript и редактор карт Tiled. </w:t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0" w:gutter="0" w:header="0" w:top="1134" w:footer="283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45408482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02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1"/>
    <w:next w:val="Textbody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1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1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e25b7"/>
    <w:pPr>
      <w:keepNext w:val="true"/>
      <w:keepLines/>
      <w:spacing w:before="40" w:after="0"/>
      <w:outlineLvl w:val="3"/>
    </w:pPr>
    <w:rPr>
      <w:rFonts w:ascii="Calibri Light" w:hAnsi="Calibri Light" w:eastAsia="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1" w:customStyle="1">
    <w:name w:val="Символ нумерации"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3a26c8"/>
    <w:rPr>
      <w:szCs w:val="21"/>
    </w:rPr>
  </w:style>
  <w:style w:type="character" w:styleId="Strong">
    <w:name w:val="Strong"/>
    <w:basedOn w:val="DefaultParagraphFont"/>
    <w:uiPriority w:val="22"/>
    <w:qFormat/>
    <w:rsid w:val="00b9211d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9211d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b9211d"/>
    <w:rPr>
      <w:rFonts w:ascii="Courier New" w:hAnsi="Courier New" w:eastAsia="Times New Roman" w:cs="Courier New"/>
      <w:sz w:val="20"/>
      <w:szCs w:val="2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e25b7"/>
    <w:rPr>
      <w:rFonts w:ascii="Calibri Light" w:hAnsi="Calibri Light" w:eastAsia="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Style14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5" w:customStyle="1">
    <w:name w:val="Нижний колонтитул Знак"/>
    <w:basedOn w:val="DefaultParagraphFont"/>
    <w:uiPriority w:val="99"/>
    <w:qFormat/>
    <w:rsid w:val="00e323f6"/>
    <w:rPr>
      <w:rFonts w:ascii="Times New Roman" w:hAnsi="Times New Roman" w:eastAsia="Times New Roman" w:cs="Times New Roman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dd0d28"/>
    <w:rPr>
      <w:color w:val="808080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1" w:customStyle="1">
    <w:name w:val="Заголовок1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11" w:customStyle="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12" w:customStyle="1">
    <w:name w:val="Схема документ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8" w:customStyle="1">
    <w:name w:val="Содержимое таблицы"/>
    <w:basedOn w:val="Standard"/>
    <w:qFormat/>
    <w:pPr>
      <w:suppressLineNumbers/>
    </w:pPr>
    <w:rPr/>
  </w:style>
  <w:style w:type="paragraph" w:styleId="Style19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13" w:customStyle="1">
    <w:name w:val="Сетка таблицы1"/>
    <w:basedOn w:val="12"/>
    <w:qFormat/>
    <w:pPr/>
    <w:rPr>
      <w:lang w:eastAsia="en-US"/>
    </w:rPr>
  </w:style>
  <w:style w:type="paragraph" w:styleId="Style20" w:customStyle="1">
    <w:name w:val="Заголовок таблицы"/>
    <w:basedOn w:val="Style18"/>
    <w:qFormat/>
    <w:pPr>
      <w:jc w:val="center"/>
    </w:pPr>
    <w:rPr>
      <w:b/>
      <w:bCs/>
    </w:rPr>
  </w:style>
  <w:style w:type="paragraph" w:styleId="Style21" w:customStyle="1">
    <w:name w:val="Таблица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14" w:customStyle="1">
    <w:name w:val="Перечень рисунков1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Style22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15"/>
    <w:uiPriority w:val="99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3" w:customStyle="1">
    <w:name w:val="Содержимое врезки"/>
    <w:basedOn w:val="Standard"/>
    <w:qFormat/>
    <w:pPr/>
    <w:rPr/>
  </w:style>
  <w:style w:type="paragraph" w:styleId="Header">
    <w:name w:val="Header"/>
    <w:basedOn w:val="Normal"/>
    <w:link w:val="Style12"/>
    <w:uiPriority w:val="99"/>
    <w:unhideWhenUsed/>
    <w:rsid w:val="003a26c8"/>
    <w:pPr>
      <w:tabs>
        <w:tab w:val="clear" w:pos="708"/>
        <w:tab w:val="center" w:pos="4677" w:leader="none"/>
        <w:tab w:val="right" w:pos="9355" w:leader="none"/>
      </w:tabs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b9211d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9211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ListParagraph">
    <w:name w:val="List Paragraph"/>
    <w:basedOn w:val="Normal"/>
    <w:uiPriority w:val="34"/>
    <w:qFormat/>
    <w:rsid w:val="00b45990"/>
    <w:pPr>
      <w:spacing w:before="0" w:after="0"/>
      <w:ind w:left="720"/>
      <w:contextualSpacing/>
    </w:pPr>
    <w:rPr>
      <w:szCs w:val="21"/>
    </w:rPr>
  </w:style>
  <w:style w:type="paragraph" w:styleId="TableParagraph" w:customStyle="1">
    <w:name w:val="Table Paragraph"/>
    <w:basedOn w:val="Normal"/>
    <w:uiPriority w:val="1"/>
    <w:qFormat/>
    <w:rsid w:val="00c74134"/>
    <w:pPr>
      <w:widowControl w:val="false"/>
      <w:suppressAutoHyphens w:val="false"/>
      <w:ind w:left="60"/>
      <w:textAlignment w:val="auto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Style24" w:customStyle="1">
    <w:name w:val="Текст в заданном формате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Style25">
    <w:name w:val="Фигура"/>
    <w:basedOn w:val="Caption"/>
    <w:qFormat/>
    <w:pPr/>
    <w:rPr/>
  </w:style>
  <w:style w:type="numbering" w:styleId="Style2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hAnsiTheme="minorHAnsi" w:eastAsiaTheme="minorHAnsi" w:cstheme="minorBidi"/>
      <w:lang w:val="en-US" w:eastAsia="en-US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c">
    <w:name w:val="Table Grid"/>
    <w:basedOn w:val="a1"/>
    <w:uiPriority w:val="39"/>
    <w:rsid w:val="002549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2AFC-97C6-4A27-A33B-BF4765217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5417</TotalTime>
  <Application>LibreOffice/24.2.7.2$Linux_X86_64 LibreOffice_project/420$Build-2</Application>
  <AppVersion>15.0000</AppVersion>
  <Pages>21</Pages>
  <Words>2578</Words>
  <Characters>15610</Characters>
  <CharactersWithSpaces>18051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2023-09-12T14:13:00Z</dcterms:created>
  <dc:creator>user</dc:creator>
  <dc:description/>
  <dc:language>ru-RU</dc:language>
  <cp:lastModifiedBy/>
  <dcterms:modified xsi:type="dcterms:W3CDTF">2025-12-08T05:13:22Z</dcterms:modified>
  <cp:revision>121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