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ADAC58" w14:textId="638E19FB" w:rsidR="0013724B" w:rsidRDefault="001A6EEA">
      <w:pPr>
        <w:jc w:val="center"/>
        <w:rPr>
          <w:color w:val="000000"/>
          <w:sz w:val="26"/>
        </w:rPr>
      </w:pPr>
      <w:r w:rsidRPr="001A6EEA">
        <w:rPr>
          <w:color w:val="000000"/>
          <w:sz w:val="26"/>
        </w:rPr>
        <w:drawing>
          <wp:inline distT="0" distB="0" distL="0" distR="0" wp14:anchorId="5D8790F7" wp14:editId="62F13197">
            <wp:extent cx="7391400" cy="10156207"/>
            <wp:effectExtent l="0" t="0" r="0" b="0"/>
            <wp:docPr id="210866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6645" name=""/>
                    <pic:cNvPicPr/>
                  </pic:nvPicPr>
                  <pic:blipFill>
                    <a:blip r:embed="rId8"/>
                    <a:stretch>
                      <a:fillRect/>
                    </a:stretch>
                  </pic:blipFill>
                  <pic:spPr>
                    <a:xfrm>
                      <a:off x="0" y="0"/>
                      <a:ext cx="7397986" cy="10165256"/>
                    </a:xfrm>
                    <a:prstGeom prst="rect">
                      <a:avLst/>
                    </a:prstGeom>
                  </pic:spPr>
                </pic:pic>
              </a:graphicData>
            </a:graphic>
          </wp:inline>
        </w:drawing>
      </w:r>
    </w:p>
    <w:p w14:paraId="45B99BFD" w14:textId="77777777" w:rsidR="0013724B" w:rsidRDefault="0013724B">
      <w:pPr>
        <w:jc w:val="center"/>
        <w:rPr>
          <w:color w:val="000000"/>
          <w:sz w:val="26"/>
        </w:rPr>
        <w:sectPr w:rsidR="0013724B">
          <w:footerReference w:type="default" r:id="rId9"/>
          <w:pgSz w:w="11906" w:h="16838"/>
          <w:pgMar w:top="0" w:right="0" w:bottom="0" w:left="0" w:header="720" w:footer="720" w:gutter="0"/>
          <w:cols w:space="720"/>
          <w:titlePg/>
        </w:sectPr>
      </w:pPr>
    </w:p>
    <w:p w14:paraId="7CA201AA" w14:textId="77777777" w:rsidR="0013724B" w:rsidRDefault="00EB3E64">
      <w:pPr>
        <w:overflowPunct/>
        <w:autoSpaceDE/>
        <w:autoSpaceDN/>
        <w:adjustRightInd/>
        <w:spacing w:after="200" w:line="276" w:lineRule="auto"/>
        <w:ind w:right="226"/>
        <w:contextualSpacing/>
        <w:jc w:val="center"/>
        <w:textAlignment w:val="auto"/>
        <w:rPr>
          <w:rFonts w:eastAsia="Calibri"/>
          <w:b/>
          <w:sz w:val="28"/>
          <w:szCs w:val="28"/>
          <w:lang w:eastAsia="en-US"/>
        </w:rPr>
      </w:pPr>
      <w:r>
        <w:rPr>
          <w:rFonts w:eastAsia="Calibri"/>
          <w:b/>
          <w:sz w:val="28"/>
          <w:szCs w:val="28"/>
          <w:lang w:eastAsia="en-US"/>
        </w:rPr>
        <w:lastRenderedPageBreak/>
        <w:t>Оглавление</w:t>
      </w:r>
    </w:p>
    <w:p w14:paraId="20667896" w14:textId="26B30B5F" w:rsidR="002F57ED" w:rsidRDefault="00EB3E64">
      <w:pPr>
        <w:pStyle w:val="TOC1"/>
        <w:rPr>
          <w:rFonts w:asciiTheme="minorHAnsi" w:eastAsiaTheme="minorEastAsia" w:hAnsiTheme="minorHAnsi" w:cstheme="minorBidi"/>
          <w:b w:val="0"/>
          <w:caps w:val="0"/>
          <w:kern w:val="2"/>
          <w:sz w:val="24"/>
          <w:szCs w:val="24"/>
          <w14:ligatures w14:val="standardContextual"/>
        </w:rPr>
      </w:pPr>
      <w:r>
        <w:rPr>
          <w:szCs w:val="24"/>
        </w:rPr>
        <w:fldChar w:fldCharType="begin"/>
      </w:r>
      <w:r>
        <w:rPr>
          <w:szCs w:val="24"/>
        </w:rPr>
        <w:instrText xml:space="preserve"> TOC \o "1-3" \h \z \u </w:instrText>
      </w:r>
      <w:r>
        <w:rPr>
          <w:szCs w:val="24"/>
        </w:rPr>
        <w:fldChar w:fldCharType="separate"/>
      </w:r>
      <w:hyperlink w:anchor="_Toc197913725" w:history="1">
        <w:r w:rsidR="002F57ED" w:rsidRPr="00A64895">
          <w:rPr>
            <w:rStyle w:val="Hyperlink"/>
          </w:rPr>
          <w:t>Введение</w:t>
        </w:r>
        <w:r w:rsidR="002F57ED">
          <w:rPr>
            <w:webHidden/>
          </w:rPr>
          <w:tab/>
        </w:r>
        <w:r w:rsidR="002F57ED">
          <w:rPr>
            <w:webHidden/>
          </w:rPr>
          <w:fldChar w:fldCharType="begin"/>
        </w:r>
        <w:r w:rsidR="002F57ED">
          <w:rPr>
            <w:webHidden/>
          </w:rPr>
          <w:instrText xml:space="preserve"> PAGEREF _Toc197913725 \h </w:instrText>
        </w:r>
        <w:r w:rsidR="002F57ED">
          <w:rPr>
            <w:webHidden/>
          </w:rPr>
        </w:r>
        <w:r w:rsidR="002F57ED">
          <w:rPr>
            <w:webHidden/>
          </w:rPr>
          <w:fldChar w:fldCharType="separate"/>
        </w:r>
        <w:r w:rsidR="002F57ED">
          <w:rPr>
            <w:webHidden/>
          </w:rPr>
          <w:t>4</w:t>
        </w:r>
        <w:r w:rsidR="002F57ED">
          <w:rPr>
            <w:webHidden/>
          </w:rPr>
          <w:fldChar w:fldCharType="end"/>
        </w:r>
      </w:hyperlink>
    </w:p>
    <w:p w14:paraId="162CC4EC" w14:textId="08C523A4" w:rsidR="002F57ED" w:rsidRDefault="002F57ED">
      <w:pPr>
        <w:pStyle w:val="TOC1"/>
        <w:rPr>
          <w:rFonts w:asciiTheme="minorHAnsi" w:eastAsiaTheme="minorEastAsia" w:hAnsiTheme="minorHAnsi" w:cstheme="minorBidi"/>
          <w:b w:val="0"/>
          <w:caps w:val="0"/>
          <w:kern w:val="2"/>
          <w:sz w:val="24"/>
          <w:szCs w:val="24"/>
          <w14:ligatures w14:val="standardContextual"/>
        </w:rPr>
      </w:pPr>
      <w:hyperlink w:anchor="_Toc197913726" w:history="1">
        <w:r w:rsidRPr="00A64895">
          <w:rPr>
            <w:rStyle w:val="Hyperlink"/>
          </w:rPr>
          <w:t>Основная часть</w:t>
        </w:r>
        <w:r>
          <w:rPr>
            <w:webHidden/>
          </w:rPr>
          <w:tab/>
        </w:r>
        <w:r>
          <w:rPr>
            <w:webHidden/>
          </w:rPr>
          <w:fldChar w:fldCharType="begin"/>
        </w:r>
        <w:r>
          <w:rPr>
            <w:webHidden/>
          </w:rPr>
          <w:instrText xml:space="preserve"> PAGEREF _Toc197913726 \h </w:instrText>
        </w:r>
        <w:r>
          <w:rPr>
            <w:webHidden/>
          </w:rPr>
        </w:r>
        <w:r>
          <w:rPr>
            <w:webHidden/>
          </w:rPr>
          <w:fldChar w:fldCharType="separate"/>
        </w:r>
        <w:r>
          <w:rPr>
            <w:webHidden/>
          </w:rPr>
          <w:t>7</w:t>
        </w:r>
        <w:r>
          <w:rPr>
            <w:webHidden/>
          </w:rPr>
          <w:fldChar w:fldCharType="end"/>
        </w:r>
      </w:hyperlink>
    </w:p>
    <w:p w14:paraId="4E8B4E93" w14:textId="777DAFAC" w:rsidR="002F57ED" w:rsidRDefault="002F57ED">
      <w:pPr>
        <w:pStyle w:val="TOC1"/>
        <w:rPr>
          <w:rFonts w:asciiTheme="minorHAnsi" w:eastAsiaTheme="minorEastAsia" w:hAnsiTheme="minorHAnsi" w:cstheme="minorBidi"/>
          <w:b w:val="0"/>
          <w:caps w:val="0"/>
          <w:kern w:val="2"/>
          <w:sz w:val="24"/>
          <w:szCs w:val="24"/>
          <w14:ligatures w14:val="standardContextual"/>
        </w:rPr>
      </w:pPr>
      <w:hyperlink w:anchor="_Toc197913727" w:history="1">
        <w:r w:rsidRPr="00A64895">
          <w:rPr>
            <w:rStyle w:val="Hyperlink"/>
          </w:rPr>
          <w:t>1</w:t>
        </w:r>
        <w:r>
          <w:rPr>
            <w:rFonts w:asciiTheme="minorHAnsi" w:eastAsiaTheme="minorEastAsia" w:hAnsiTheme="minorHAnsi" w:cstheme="minorBidi"/>
            <w:b w:val="0"/>
            <w:caps w:val="0"/>
            <w:kern w:val="2"/>
            <w:sz w:val="24"/>
            <w:szCs w:val="24"/>
            <w14:ligatures w14:val="standardContextual"/>
          </w:rPr>
          <w:tab/>
        </w:r>
        <w:r w:rsidRPr="00A64895">
          <w:rPr>
            <w:rStyle w:val="Hyperlink"/>
          </w:rPr>
          <w:t>Анализ Деятельности ИНДИВИДУАЛЬНОГО ПРЕдпринимателя беляковой елены владимировны</w:t>
        </w:r>
        <w:r>
          <w:rPr>
            <w:webHidden/>
          </w:rPr>
          <w:tab/>
        </w:r>
        <w:r>
          <w:rPr>
            <w:webHidden/>
          </w:rPr>
          <w:fldChar w:fldCharType="begin"/>
        </w:r>
        <w:r>
          <w:rPr>
            <w:webHidden/>
          </w:rPr>
          <w:instrText xml:space="preserve"> PAGEREF _Toc197913727 \h </w:instrText>
        </w:r>
        <w:r>
          <w:rPr>
            <w:webHidden/>
          </w:rPr>
        </w:r>
        <w:r>
          <w:rPr>
            <w:webHidden/>
          </w:rPr>
          <w:fldChar w:fldCharType="separate"/>
        </w:r>
        <w:r>
          <w:rPr>
            <w:webHidden/>
          </w:rPr>
          <w:t>7</w:t>
        </w:r>
        <w:r>
          <w:rPr>
            <w:webHidden/>
          </w:rPr>
          <w:fldChar w:fldCharType="end"/>
        </w:r>
      </w:hyperlink>
    </w:p>
    <w:p w14:paraId="51524A1F" w14:textId="641D3611" w:rsidR="002F57ED" w:rsidRDefault="002F57ED">
      <w:pPr>
        <w:pStyle w:val="TOC2"/>
        <w:rPr>
          <w:rFonts w:asciiTheme="minorHAnsi" w:eastAsiaTheme="minorEastAsia" w:hAnsiTheme="minorHAnsi" w:cstheme="minorBidi"/>
          <w:kern w:val="2"/>
          <w:sz w:val="24"/>
          <w:szCs w:val="24"/>
          <w14:ligatures w14:val="standardContextual"/>
        </w:rPr>
      </w:pPr>
      <w:hyperlink w:anchor="_Toc197913728" w:history="1">
        <w:r w:rsidRPr="00A64895">
          <w:rPr>
            <w:rStyle w:val="Hyperlink"/>
          </w:rPr>
          <w:t>1.1</w:t>
        </w:r>
        <w:r>
          <w:rPr>
            <w:rFonts w:asciiTheme="minorHAnsi" w:eastAsiaTheme="minorEastAsia" w:hAnsiTheme="minorHAnsi" w:cstheme="minorBidi"/>
            <w:kern w:val="2"/>
            <w:sz w:val="24"/>
            <w:szCs w:val="24"/>
            <w14:ligatures w14:val="standardContextual"/>
          </w:rPr>
          <w:tab/>
        </w:r>
        <w:r w:rsidRPr="00A64895">
          <w:rPr>
            <w:rStyle w:val="Hyperlink"/>
          </w:rPr>
          <w:t>Исходные данные для отчета</w:t>
        </w:r>
        <w:r>
          <w:rPr>
            <w:webHidden/>
          </w:rPr>
          <w:tab/>
        </w:r>
        <w:r>
          <w:rPr>
            <w:webHidden/>
          </w:rPr>
          <w:fldChar w:fldCharType="begin"/>
        </w:r>
        <w:r>
          <w:rPr>
            <w:webHidden/>
          </w:rPr>
          <w:instrText xml:space="preserve"> PAGEREF _Toc197913728 \h </w:instrText>
        </w:r>
        <w:r>
          <w:rPr>
            <w:webHidden/>
          </w:rPr>
        </w:r>
        <w:r>
          <w:rPr>
            <w:webHidden/>
          </w:rPr>
          <w:fldChar w:fldCharType="separate"/>
        </w:r>
        <w:r>
          <w:rPr>
            <w:webHidden/>
          </w:rPr>
          <w:t>7</w:t>
        </w:r>
        <w:r>
          <w:rPr>
            <w:webHidden/>
          </w:rPr>
          <w:fldChar w:fldCharType="end"/>
        </w:r>
      </w:hyperlink>
    </w:p>
    <w:p w14:paraId="5CF2769B" w14:textId="29276911" w:rsidR="002F57ED" w:rsidRDefault="002F57ED">
      <w:pPr>
        <w:pStyle w:val="TOC2"/>
        <w:rPr>
          <w:rFonts w:asciiTheme="minorHAnsi" w:eastAsiaTheme="minorEastAsia" w:hAnsiTheme="minorHAnsi" w:cstheme="minorBidi"/>
          <w:kern w:val="2"/>
          <w:sz w:val="24"/>
          <w:szCs w:val="24"/>
          <w14:ligatures w14:val="standardContextual"/>
        </w:rPr>
      </w:pPr>
      <w:hyperlink w:anchor="_Toc197913729" w:history="1">
        <w:r w:rsidRPr="00A64895">
          <w:rPr>
            <w:rStyle w:val="Hyperlink"/>
          </w:rPr>
          <w:t>1.2</w:t>
        </w:r>
        <w:r>
          <w:rPr>
            <w:rFonts w:asciiTheme="minorHAnsi" w:eastAsiaTheme="minorEastAsia" w:hAnsiTheme="minorHAnsi" w:cstheme="minorBidi"/>
            <w:kern w:val="2"/>
            <w:sz w:val="24"/>
            <w:szCs w:val="24"/>
            <w14:ligatures w14:val="standardContextual"/>
          </w:rPr>
          <w:tab/>
        </w:r>
        <w:r w:rsidRPr="00A64895">
          <w:rPr>
            <w:rStyle w:val="Hyperlink"/>
          </w:rPr>
          <w:t>Анализ структуры и нормативной документации, регламентов подразделения «Депортамента информационных технологий» организации, регулирующих выполнение выбранного бизнес-процесса</w:t>
        </w:r>
        <w:r>
          <w:rPr>
            <w:webHidden/>
          </w:rPr>
          <w:tab/>
        </w:r>
        <w:r>
          <w:rPr>
            <w:webHidden/>
          </w:rPr>
          <w:fldChar w:fldCharType="begin"/>
        </w:r>
        <w:r>
          <w:rPr>
            <w:webHidden/>
          </w:rPr>
          <w:instrText xml:space="preserve"> PAGEREF _Toc197913729 \h </w:instrText>
        </w:r>
        <w:r>
          <w:rPr>
            <w:webHidden/>
          </w:rPr>
        </w:r>
        <w:r>
          <w:rPr>
            <w:webHidden/>
          </w:rPr>
          <w:fldChar w:fldCharType="separate"/>
        </w:r>
        <w:r>
          <w:rPr>
            <w:webHidden/>
          </w:rPr>
          <w:t>7</w:t>
        </w:r>
        <w:r>
          <w:rPr>
            <w:webHidden/>
          </w:rPr>
          <w:fldChar w:fldCharType="end"/>
        </w:r>
      </w:hyperlink>
    </w:p>
    <w:p w14:paraId="5CBCEF00" w14:textId="6F20671B" w:rsidR="002F57ED" w:rsidRDefault="002F57ED">
      <w:pPr>
        <w:pStyle w:val="TOC2"/>
        <w:rPr>
          <w:rFonts w:asciiTheme="minorHAnsi" w:eastAsiaTheme="minorEastAsia" w:hAnsiTheme="minorHAnsi" w:cstheme="minorBidi"/>
          <w:kern w:val="2"/>
          <w:sz w:val="24"/>
          <w:szCs w:val="24"/>
          <w14:ligatures w14:val="standardContextual"/>
        </w:rPr>
      </w:pPr>
      <w:hyperlink w:anchor="_Toc197913730" w:history="1">
        <w:r w:rsidRPr="00A64895">
          <w:rPr>
            <w:rStyle w:val="Hyperlink"/>
          </w:rPr>
          <w:t>1.3</w:t>
        </w:r>
        <w:r>
          <w:rPr>
            <w:rFonts w:asciiTheme="minorHAnsi" w:eastAsiaTheme="minorEastAsia" w:hAnsiTheme="minorHAnsi" w:cstheme="minorBidi"/>
            <w:kern w:val="2"/>
            <w:sz w:val="24"/>
            <w:szCs w:val="24"/>
            <w14:ligatures w14:val="standardContextual"/>
          </w:rPr>
          <w:tab/>
        </w:r>
        <w:r w:rsidRPr="00A64895">
          <w:rPr>
            <w:rStyle w:val="Hyperlink"/>
          </w:rPr>
          <w:t>Обоснование выбора бизнес-процесса для автоматизации (модель AS IS)</w:t>
        </w:r>
        <w:r>
          <w:rPr>
            <w:webHidden/>
          </w:rPr>
          <w:tab/>
        </w:r>
        <w:r>
          <w:rPr>
            <w:webHidden/>
          </w:rPr>
          <w:fldChar w:fldCharType="begin"/>
        </w:r>
        <w:r>
          <w:rPr>
            <w:webHidden/>
          </w:rPr>
          <w:instrText xml:space="preserve"> PAGEREF _Toc197913730 \h </w:instrText>
        </w:r>
        <w:r>
          <w:rPr>
            <w:webHidden/>
          </w:rPr>
        </w:r>
        <w:r>
          <w:rPr>
            <w:webHidden/>
          </w:rPr>
          <w:fldChar w:fldCharType="separate"/>
        </w:r>
        <w:r>
          <w:rPr>
            <w:webHidden/>
          </w:rPr>
          <w:t>8</w:t>
        </w:r>
        <w:r>
          <w:rPr>
            <w:webHidden/>
          </w:rPr>
          <w:fldChar w:fldCharType="end"/>
        </w:r>
      </w:hyperlink>
    </w:p>
    <w:p w14:paraId="5729B2E8" w14:textId="49A1D899" w:rsidR="002F57ED" w:rsidRDefault="002F57ED">
      <w:pPr>
        <w:pStyle w:val="TOC3"/>
        <w:rPr>
          <w:rFonts w:asciiTheme="minorHAnsi" w:eastAsiaTheme="minorEastAsia" w:hAnsiTheme="minorHAnsi" w:cstheme="minorBidi"/>
          <w:noProof/>
          <w:kern w:val="2"/>
          <w14:ligatures w14:val="standardContextual"/>
        </w:rPr>
      </w:pPr>
      <w:hyperlink w:anchor="_Toc197913731" w:history="1">
        <w:r w:rsidRPr="00A64895">
          <w:rPr>
            <w:rStyle w:val="Hyperlink"/>
            <w:noProof/>
          </w:rPr>
          <w:t>1.3.1</w:t>
        </w:r>
        <w:r>
          <w:rPr>
            <w:rFonts w:asciiTheme="minorHAnsi" w:eastAsiaTheme="minorEastAsia" w:hAnsiTheme="minorHAnsi" w:cstheme="minorBidi"/>
            <w:noProof/>
            <w:kern w:val="2"/>
            <w14:ligatures w14:val="standardContextual"/>
          </w:rPr>
          <w:tab/>
        </w:r>
        <w:r w:rsidRPr="00A64895">
          <w:rPr>
            <w:rStyle w:val="Hyperlink"/>
            <w:noProof/>
          </w:rPr>
          <w:t>Моделирование процесса «Как должно быть»</w:t>
        </w:r>
        <w:r>
          <w:rPr>
            <w:noProof/>
            <w:webHidden/>
          </w:rPr>
          <w:tab/>
        </w:r>
        <w:r>
          <w:rPr>
            <w:noProof/>
            <w:webHidden/>
          </w:rPr>
          <w:fldChar w:fldCharType="begin"/>
        </w:r>
        <w:r>
          <w:rPr>
            <w:noProof/>
            <w:webHidden/>
          </w:rPr>
          <w:instrText xml:space="preserve"> PAGEREF _Toc197913731 \h </w:instrText>
        </w:r>
        <w:r>
          <w:rPr>
            <w:noProof/>
            <w:webHidden/>
          </w:rPr>
        </w:r>
        <w:r>
          <w:rPr>
            <w:noProof/>
            <w:webHidden/>
          </w:rPr>
          <w:fldChar w:fldCharType="separate"/>
        </w:r>
        <w:r>
          <w:rPr>
            <w:noProof/>
            <w:webHidden/>
          </w:rPr>
          <w:t>13</w:t>
        </w:r>
        <w:r>
          <w:rPr>
            <w:noProof/>
            <w:webHidden/>
          </w:rPr>
          <w:fldChar w:fldCharType="end"/>
        </w:r>
      </w:hyperlink>
    </w:p>
    <w:p w14:paraId="75C15B4D" w14:textId="653FA4ED" w:rsidR="002F57ED" w:rsidRDefault="002F57ED">
      <w:pPr>
        <w:pStyle w:val="TOC2"/>
        <w:rPr>
          <w:rFonts w:asciiTheme="minorHAnsi" w:eastAsiaTheme="minorEastAsia" w:hAnsiTheme="minorHAnsi" w:cstheme="minorBidi"/>
          <w:kern w:val="2"/>
          <w:sz w:val="24"/>
          <w:szCs w:val="24"/>
          <w14:ligatures w14:val="standardContextual"/>
        </w:rPr>
      </w:pPr>
      <w:hyperlink w:anchor="_Toc197913732" w:history="1">
        <w:r w:rsidRPr="00A64895">
          <w:rPr>
            <w:rStyle w:val="Hyperlink"/>
            <w:lang w:eastAsia="en-US"/>
          </w:rPr>
          <w:t>1.4</w:t>
        </w:r>
        <w:r>
          <w:rPr>
            <w:rFonts w:asciiTheme="minorHAnsi" w:eastAsiaTheme="minorEastAsia" w:hAnsiTheme="minorHAnsi" w:cstheme="minorBidi"/>
            <w:kern w:val="2"/>
            <w:sz w:val="24"/>
            <w:szCs w:val="24"/>
            <w14:ligatures w14:val="standardContextual"/>
          </w:rPr>
          <w:tab/>
        </w:r>
        <w:r w:rsidRPr="00A64895">
          <w:rPr>
            <w:rStyle w:val="Hyperlink"/>
            <w:lang w:eastAsia="en-US"/>
          </w:rPr>
          <w:t>Анализ требований заказчика и конечных пользователей к разработке интерактивного образовательного приложения</w:t>
        </w:r>
        <w:r>
          <w:rPr>
            <w:webHidden/>
          </w:rPr>
          <w:tab/>
        </w:r>
        <w:r>
          <w:rPr>
            <w:webHidden/>
          </w:rPr>
          <w:fldChar w:fldCharType="begin"/>
        </w:r>
        <w:r>
          <w:rPr>
            <w:webHidden/>
          </w:rPr>
          <w:instrText xml:space="preserve"> PAGEREF _Toc197913732 \h </w:instrText>
        </w:r>
        <w:r>
          <w:rPr>
            <w:webHidden/>
          </w:rPr>
        </w:r>
        <w:r>
          <w:rPr>
            <w:webHidden/>
          </w:rPr>
          <w:fldChar w:fldCharType="separate"/>
        </w:r>
        <w:r>
          <w:rPr>
            <w:webHidden/>
          </w:rPr>
          <w:t>17</w:t>
        </w:r>
        <w:r>
          <w:rPr>
            <w:webHidden/>
          </w:rPr>
          <w:fldChar w:fldCharType="end"/>
        </w:r>
      </w:hyperlink>
    </w:p>
    <w:p w14:paraId="15D87DD4" w14:textId="5D2A9E84" w:rsidR="002F57ED" w:rsidRDefault="002F57ED">
      <w:pPr>
        <w:pStyle w:val="TOC2"/>
        <w:rPr>
          <w:rFonts w:asciiTheme="minorHAnsi" w:eastAsiaTheme="minorEastAsia" w:hAnsiTheme="minorHAnsi" w:cstheme="minorBidi"/>
          <w:kern w:val="2"/>
          <w:sz w:val="24"/>
          <w:szCs w:val="24"/>
          <w14:ligatures w14:val="standardContextual"/>
        </w:rPr>
      </w:pPr>
      <w:hyperlink w:anchor="_Toc197913733" w:history="1">
        <w:r w:rsidRPr="00A64895">
          <w:rPr>
            <w:rStyle w:val="Hyperlink"/>
          </w:rPr>
          <w:t>1.5</w:t>
        </w:r>
        <w:r>
          <w:rPr>
            <w:rFonts w:asciiTheme="minorHAnsi" w:eastAsiaTheme="minorEastAsia" w:hAnsiTheme="minorHAnsi" w:cstheme="minorBidi"/>
            <w:kern w:val="2"/>
            <w:sz w:val="24"/>
            <w:szCs w:val="24"/>
            <w14:ligatures w14:val="standardContextual"/>
          </w:rPr>
          <w:tab/>
        </w:r>
        <w:r w:rsidRPr="00A64895">
          <w:rPr>
            <w:rStyle w:val="Hyperlink"/>
          </w:rPr>
          <w:t>Анализ ИТ-инфраструктуры структурного подразделения информационного департамента индивидуального предпринимателя Беляковой Елены Владимировны для решения задачи разработки интерактивного обучающего приложения (для решения задачи автоматизации труда и заполнения отчетности, а так же улучшения качества обучения учеников)</w:t>
        </w:r>
        <w:r>
          <w:rPr>
            <w:webHidden/>
          </w:rPr>
          <w:tab/>
        </w:r>
        <w:r>
          <w:rPr>
            <w:webHidden/>
          </w:rPr>
          <w:fldChar w:fldCharType="begin"/>
        </w:r>
        <w:r>
          <w:rPr>
            <w:webHidden/>
          </w:rPr>
          <w:instrText xml:space="preserve"> PAGEREF _Toc197913733 \h </w:instrText>
        </w:r>
        <w:r>
          <w:rPr>
            <w:webHidden/>
          </w:rPr>
        </w:r>
        <w:r>
          <w:rPr>
            <w:webHidden/>
          </w:rPr>
          <w:fldChar w:fldCharType="separate"/>
        </w:r>
        <w:r>
          <w:rPr>
            <w:webHidden/>
          </w:rPr>
          <w:t>18</w:t>
        </w:r>
        <w:r>
          <w:rPr>
            <w:webHidden/>
          </w:rPr>
          <w:fldChar w:fldCharType="end"/>
        </w:r>
      </w:hyperlink>
    </w:p>
    <w:p w14:paraId="2D5FF460" w14:textId="2299D673" w:rsidR="002F57ED" w:rsidRDefault="002F57ED">
      <w:pPr>
        <w:pStyle w:val="TOC3"/>
        <w:rPr>
          <w:rFonts w:asciiTheme="minorHAnsi" w:eastAsiaTheme="minorEastAsia" w:hAnsiTheme="minorHAnsi" w:cstheme="minorBidi"/>
          <w:noProof/>
          <w:kern w:val="2"/>
          <w14:ligatures w14:val="standardContextual"/>
        </w:rPr>
      </w:pPr>
      <w:hyperlink w:anchor="_Toc197913734" w:history="1">
        <w:r w:rsidRPr="00A64895">
          <w:rPr>
            <w:rStyle w:val="Hyperlink"/>
            <w:noProof/>
            <w:lang w:eastAsia="en-US"/>
          </w:rPr>
          <w:t>1.5.1</w:t>
        </w:r>
        <w:r>
          <w:rPr>
            <w:rFonts w:asciiTheme="minorHAnsi" w:eastAsiaTheme="minorEastAsia" w:hAnsiTheme="minorHAnsi" w:cstheme="minorBidi"/>
            <w:noProof/>
            <w:kern w:val="2"/>
            <w14:ligatures w14:val="standardContextual"/>
          </w:rPr>
          <w:tab/>
        </w:r>
        <w:r w:rsidRPr="00A64895">
          <w:rPr>
            <w:rStyle w:val="Hyperlink"/>
            <w:noProof/>
            <w:lang w:eastAsia="en-US"/>
          </w:rPr>
          <w:t>Анализ материально-технического обеспечения</w:t>
        </w:r>
        <w:r>
          <w:rPr>
            <w:noProof/>
            <w:webHidden/>
          </w:rPr>
          <w:tab/>
        </w:r>
        <w:r>
          <w:rPr>
            <w:noProof/>
            <w:webHidden/>
          </w:rPr>
          <w:fldChar w:fldCharType="begin"/>
        </w:r>
        <w:r>
          <w:rPr>
            <w:noProof/>
            <w:webHidden/>
          </w:rPr>
          <w:instrText xml:space="preserve"> PAGEREF _Toc197913734 \h </w:instrText>
        </w:r>
        <w:r>
          <w:rPr>
            <w:noProof/>
            <w:webHidden/>
          </w:rPr>
        </w:r>
        <w:r>
          <w:rPr>
            <w:noProof/>
            <w:webHidden/>
          </w:rPr>
          <w:fldChar w:fldCharType="separate"/>
        </w:r>
        <w:r>
          <w:rPr>
            <w:noProof/>
            <w:webHidden/>
          </w:rPr>
          <w:t>19</w:t>
        </w:r>
        <w:r>
          <w:rPr>
            <w:noProof/>
            <w:webHidden/>
          </w:rPr>
          <w:fldChar w:fldCharType="end"/>
        </w:r>
      </w:hyperlink>
    </w:p>
    <w:p w14:paraId="552ECFDB" w14:textId="55F7B71B" w:rsidR="002F57ED" w:rsidRDefault="002F57ED">
      <w:pPr>
        <w:pStyle w:val="TOC3"/>
        <w:rPr>
          <w:rFonts w:asciiTheme="minorHAnsi" w:eastAsiaTheme="minorEastAsia" w:hAnsiTheme="minorHAnsi" w:cstheme="minorBidi"/>
          <w:noProof/>
          <w:kern w:val="2"/>
          <w14:ligatures w14:val="standardContextual"/>
        </w:rPr>
      </w:pPr>
      <w:hyperlink w:anchor="_Toc197913735" w:history="1">
        <w:r w:rsidRPr="00A64895">
          <w:rPr>
            <w:rStyle w:val="Hyperlink"/>
            <w:noProof/>
            <w:lang w:eastAsia="en-US"/>
          </w:rPr>
          <w:t>1.5.2</w:t>
        </w:r>
        <w:r>
          <w:rPr>
            <w:rFonts w:asciiTheme="minorHAnsi" w:eastAsiaTheme="minorEastAsia" w:hAnsiTheme="minorHAnsi" w:cstheme="minorBidi"/>
            <w:noProof/>
            <w:kern w:val="2"/>
            <w14:ligatures w14:val="standardContextual"/>
          </w:rPr>
          <w:tab/>
        </w:r>
        <w:r w:rsidRPr="00A64895">
          <w:rPr>
            <w:rStyle w:val="Hyperlink"/>
            <w:noProof/>
            <w:lang w:eastAsia="en-US"/>
          </w:rPr>
          <w:t>Анализ программного обеспечения</w:t>
        </w:r>
        <w:r>
          <w:rPr>
            <w:noProof/>
            <w:webHidden/>
          </w:rPr>
          <w:tab/>
        </w:r>
        <w:r>
          <w:rPr>
            <w:noProof/>
            <w:webHidden/>
          </w:rPr>
          <w:fldChar w:fldCharType="begin"/>
        </w:r>
        <w:r>
          <w:rPr>
            <w:noProof/>
            <w:webHidden/>
          </w:rPr>
          <w:instrText xml:space="preserve"> PAGEREF _Toc197913735 \h </w:instrText>
        </w:r>
        <w:r>
          <w:rPr>
            <w:noProof/>
            <w:webHidden/>
          </w:rPr>
        </w:r>
        <w:r>
          <w:rPr>
            <w:noProof/>
            <w:webHidden/>
          </w:rPr>
          <w:fldChar w:fldCharType="separate"/>
        </w:r>
        <w:r>
          <w:rPr>
            <w:noProof/>
            <w:webHidden/>
          </w:rPr>
          <w:t>19</w:t>
        </w:r>
        <w:r>
          <w:rPr>
            <w:noProof/>
            <w:webHidden/>
          </w:rPr>
          <w:fldChar w:fldCharType="end"/>
        </w:r>
      </w:hyperlink>
    </w:p>
    <w:p w14:paraId="7FE8DB3F" w14:textId="03000687" w:rsidR="002F57ED" w:rsidRDefault="002F57ED">
      <w:pPr>
        <w:pStyle w:val="TOC2"/>
        <w:rPr>
          <w:rFonts w:asciiTheme="minorHAnsi" w:eastAsiaTheme="minorEastAsia" w:hAnsiTheme="minorHAnsi" w:cstheme="minorBidi"/>
          <w:kern w:val="2"/>
          <w:sz w:val="24"/>
          <w:szCs w:val="24"/>
          <w14:ligatures w14:val="standardContextual"/>
        </w:rPr>
      </w:pPr>
      <w:hyperlink w:anchor="_Toc197913736" w:history="1">
        <w:r w:rsidRPr="00A64895">
          <w:rPr>
            <w:rStyle w:val="Hyperlink"/>
            <w:lang w:eastAsia="en-US"/>
          </w:rPr>
          <w:t>1.6</w:t>
        </w:r>
        <w:r>
          <w:rPr>
            <w:rFonts w:asciiTheme="minorHAnsi" w:eastAsiaTheme="minorEastAsia" w:hAnsiTheme="minorHAnsi" w:cstheme="minorBidi"/>
            <w:kern w:val="2"/>
            <w:sz w:val="24"/>
            <w:szCs w:val="24"/>
            <w14:ligatures w14:val="standardContextual"/>
          </w:rPr>
          <w:tab/>
        </w:r>
        <w:r w:rsidRPr="00A64895">
          <w:rPr>
            <w:rStyle w:val="Hyperlink"/>
            <w:lang w:eastAsia="en-US"/>
          </w:rPr>
          <w:t>Перечень служебных поручений и задач при прохождении производственной практики</w:t>
        </w:r>
        <w:r>
          <w:rPr>
            <w:webHidden/>
          </w:rPr>
          <w:tab/>
        </w:r>
        <w:r>
          <w:rPr>
            <w:webHidden/>
          </w:rPr>
          <w:fldChar w:fldCharType="begin"/>
        </w:r>
        <w:r>
          <w:rPr>
            <w:webHidden/>
          </w:rPr>
          <w:instrText xml:space="preserve"> PAGEREF _Toc197913736 \h </w:instrText>
        </w:r>
        <w:r>
          <w:rPr>
            <w:webHidden/>
          </w:rPr>
        </w:r>
        <w:r>
          <w:rPr>
            <w:webHidden/>
          </w:rPr>
          <w:fldChar w:fldCharType="separate"/>
        </w:r>
        <w:r>
          <w:rPr>
            <w:webHidden/>
          </w:rPr>
          <w:t>20</w:t>
        </w:r>
        <w:r>
          <w:rPr>
            <w:webHidden/>
          </w:rPr>
          <w:fldChar w:fldCharType="end"/>
        </w:r>
      </w:hyperlink>
    </w:p>
    <w:p w14:paraId="23300629" w14:textId="69904ACF" w:rsidR="002F57ED" w:rsidRDefault="002F57ED">
      <w:pPr>
        <w:pStyle w:val="TOC2"/>
        <w:rPr>
          <w:rFonts w:asciiTheme="minorHAnsi" w:eastAsiaTheme="minorEastAsia" w:hAnsiTheme="minorHAnsi" w:cstheme="minorBidi"/>
          <w:kern w:val="2"/>
          <w:sz w:val="24"/>
          <w:szCs w:val="24"/>
          <w14:ligatures w14:val="standardContextual"/>
        </w:rPr>
      </w:pPr>
      <w:hyperlink w:anchor="_Toc197913737" w:history="1">
        <w:r w:rsidRPr="00A64895">
          <w:rPr>
            <w:rStyle w:val="Hyperlink"/>
          </w:rPr>
          <w:t>1.7</w:t>
        </w:r>
        <w:r>
          <w:rPr>
            <w:rFonts w:asciiTheme="minorHAnsi" w:eastAsiaTheme="minorEastAsia" w:hAnsiTheme="minorHAnsi" w:cstheme="minorBidi"/>
            <w:kern w:val="2"/>
            <w:sz w:val="24"/>
            <w:szCs w:val="24"/>
            <w14:ligatures w14:val="standardContextual"/>
          </w:rPr>
          <w:tab/>
        </w:r>
        <w:r w:rsidRPr="00A64895">
          <w:rPr>
            <w:rStyle w:val="Hyperlink"/>
          </w:rPr>
          <w:t>Техническое задание на разработку интерактивного приложения для обучения основам компьютерной грамотности.</w:t>
        </w:r>
        <w:r>
          <w:rPr>
            <w:webHidden/>
          </w:rPr>
          <w:tab/>
        </w:r>
        <w:r>
          <w:rPr>
            <w:webHidden/>
          </w:rPr>
          <w:fldChar w:fldCharType="begin"/>
        </w:r>
        <w:r>
          <w:rPr>
            <w:webHidden/>
          </w:rPr>
          <w:instrText xml:space="preserve"> PAGEREF _Toc197913737 \h </w:instrText>
        </w:r>
        <w:r>
          <w:rPr>
            <w:webHidden/>
          </w:rPr>
        </w:r>
        <w:r>
          <w:rPr>
            <w:webHidden/>
          </w:rPr>
          <w:fldChar w:fldCharType="separate"/>
        </w:r>
        <w:r>
          <w:rPr>
            <w:webHidden/>
          </w:rPr>
          <w:t>22</w:t>
        </w:r>
        <w:r>
          <w:rPr>
            <w:webHidden/>
          </w:rPr>
          <w:fldChar w:fldCharType="end"/>
        </w:r>
      </w:hyperlink>
    </w:p>
    <w:p w14:paraId="0469198E" w14:textId="21EB0580" w:rsidR="002F57ED" w:rsidRDefault="002F57ED">
      <w:pPr>
        <w:pStyle w:val="TOC2"/>
        <w:rPr>
          <w:rFonts w:asciiTheme="minorHAnsi" w:eastAsiaTheme="minorEastAsia" w:hAnsiTheme="minorHAnsi" w:cstheme="minorBidi"/>
          <w:kern w:val="2"/>
          <w:sz w:val="24"/>
          <w:szCs w:val="24"/>
          <w14:ligatures w14:val="standardContextual"/>
        </w:rPr>
      </w:pPr>
      <w:hyperlink w:anchor="_Toc197913738" w:history="1">
        <w:r w:rsidRPr="00A64895">
          <w:rPr>
            <w:rStyle w:val="Hyperlink"/>
            <w:lang w:eastAsia="en-US"/>
          </w:rPr>
          <w:t>1.8</w:t>
        </w:r>
        <w:r>
          <w:rPr>
            <w:rFonts w:asciiTheme="minorHAnsi" w:eastAsiaTheme="minorEastAsia" w:hAnsiTheme="minorHAnsi" w:cstheme="minorBidi"/>
            <w:kern w:val="2"/>
            <w:sz w:val="24"/>
            <w:szCs w:val="24"/>
            <w14:ligatures w14:val="standardContextual"/>
          </w:rPr>
          <w:tab/>
        </w:r>
        <w:r w:rsidRPr="00A64895">
          <w:rPr>
            <w:rStyle w:val="Hyperlink"/>
          </w:rPr>
          <w:t>Выводы по разделу</w:t>
        </w:r>
        <w:r>
          <w:rPr>
            <w:webHidden/>
          </w:rPr>
          <w:tab/>
        </w:r>
        <w:r>
          <w:rPr>
            <w:webHidden/>
          </w:rPr>
          <w:fldChar w:fldCharType="begin"/>
        </w:r>
        <w:r>
          <w:rPr>
            <w:webHidden/>
          </w:rPr>
          <w:instrText xml:space="preserve"> PAGEREF _Toc197913738 \h </w:instrText>
        </w:r>
        <w:r>
          <w:rPr>
            <w:webHidden/>
          </w:rPr>
        </w:r>
        <w:r>
          <w:rPr>
            <w:webHidden/>
          </w:rPr>
          <w:fldChar w:fldCharType="separate"/>
        </w:r>
        <w:r>
          <w:rPr>
            <w:webHidden/>
          </w:rPr>
          <w:t>22</w:t>
        </w:r>
        <w:r>
          <w:rPr>
            <w:webHidden/>
          </w:rPr>
          <w:fldChar w:fldCharType="end"/>
        </w:r>
      </w:hyperlink>
    </w:p>
    <w:p w14:paraId="4F061B13" w14:textId="2EAE5CF5" w:rsidR="002F57ED" w:rsidRDefault="002F57ED">
      <w:pPr>
        <w:pStyle w:val="TOC1"/>
        <w:rPr>
          <w:rFonts w:asciiTheme="minorHAnsi" w:eastAsiaTheme="minorEastAsia" w:hAnsiTheme="minorHAnsi" w:cstheme="minorBidi"/>
          <w:b w:val="0"/>
          <w:caps w:val="0"/>
          <w:kern w:val="2"/>
          <w:sz w:val="24"/>
          <w:szCs w:val="24"/>
          <w14:ligatures w14:val="standardContextual"/>
        </w:rPr>
      </w:pPr>
      <w:hyperlink w:anchor="_Toc197913739" w:history="1">
        <w:r w:rsidRPr="00A64895">
          <w:rPr>
            <w:rStyle w:val="Hyperlink"/>
          </w:rPr>
          <w:t>2</w:t>
        </w:r>
        <w:r>
          <w:rPr>
            <w:rFonts w:asciiTheme="minorHAnsi" w:eastAsiaTheme="minorEastAsia" w:hAnsiTheme="minorHAnsi" w:cstheme="minorBidi"/>
            <w:b w:val="0"/>
            <w:caps w:val="0"/>
            <w:kern w:val="2"/>
            <w:sz w:val="24"/>
            <w:szCs w:val="24"/>
            <w14:ligatures w14:val="standardContextual"/>
          </w:rPr>
          <w:tab/>
        </w:r>
        <w:r w:rsidRPr="00A64895">
          <w:rPr>
            <w:rStyle w:val="Hyperlink"/>
          </w:rPr>
          <w:t>проектирование интерактивного приложения</w:t>
        </w:r>
        <w:r>
          <w:rPr>
            <w:webHidden/>
          </w:rPr>
          <w:tab/>
        </w:r>
        <w:r>
          <w:rPr>
            <w:webHidden/>
          </w:rPr>
          <w:fldChar w:fldCharType="begin"/>
        </w:r>
        <w:r>
          <w:rPr>
            <w:webHidden/>
          </w:rPr>
          <w:instrText xml:space="preserve"> PAGEREF _Toc197913739 \h </w:instrText>
        </w:r>
        <w:r>
          <w:rPr>
            <w:webHidden/>
          </w:rPr>
        </w:r>
        <w:r>
          <w:rPr>
            <w:webHidden/>
          </w:rPr>
          <w:fldChar w:fldCharType="separate"/>
        </w:r>
        <w:r>
          <w:rPr>
            <w:webHidden/>
          </w:rPr>
          <w:t>25</w:t>
        </w:r>
        <w:r>
          <w:rPr>
            <w:webHidden/>
          </w:rPr>
          <w:fldChar w:fldCharType="end"/>
        </w:r>
      </w:hyperlink>
    </w:p>
    <w:p w14:paraId="38499479" w14:textId="49D2AC63" w:rsidR="002F57ED" w:rsidRDefault="002F57ED">
      <w:pPr>
        <w:pStyle w:val="TOC2"/>
        <w:rPr>
          <w:rFonts w:asciiTheme="minorHAnsi" w:eastAsiaTheme="minorEastAsia" w:hAnsiTheme="minorHAnsi" w:cstheme="minorBidi"/>
          <w:kern w:val="2"/>
          <w:sz w:val="24"/>
          <w:szCs w:val="24"/>
          <w14:ligatures w14:val="standardContextual"/>
        </w:rPr>
      </w:pPr>
      <w:hyperlink w:anchor="_Toc197913740" w:history="1">
        <w:r w:rsidRPr="00A64895">
          <w:rPr>
            <w:rStyle w:val="Hyperlink"/>
          </w:rPr>
          <w:t>2.1</w:t>
        </w:r>
        <w:r>
          <w:rPr>
            <w:rFonts w:asciiTheme="minorHAnsi" w:eastAsiaTheme="minorEastAsia" w:hAnsiTheme="minorHAnsi" w:cstheme="minorBidi"/>
            <w:kern w:val="2"/>
            <w:sz w:val="24"/>
            <w:szCs w:val="24"/>
            <w14:ligatures w14:val="standardContextual"/>
          </w:rPr>
          <w:tab/>
        </w:r>
        <w:r w:rsidRPr="00A64895">
          <w:rPr>
            <w:rStyle w:val="Hyperlink"/>
          </w:rPr>
          <w:t xml:space="preserve">Разработка предложений по оптимизации выбранного бизнес-процесса (модель </w:t>
        </w:r>
        <w:r w:rsidRPr="00A64895">
          <w:rPr>
            <w:rStyle w:val="Hyperlink"/>
            <w:lang w:val="en-US"/>
          </w:rPr>
          <w:t>TO</w:t>
        </w:r>
        <w:r w:rsidRPr="00A64895">
          <w:rPr>
            <w:rStyle w:val="Hyperlink"/>
          </w:rPr>
          <w:t xml:space="preserve"> </w:t>
        </w:r>
        <w:r w:rsidRPr="00A64895">
          <w:rPr>
            <w:rStyle w:val="Hyperlink"/>
            <w:lang w:val="en-US"/>
          </w:rPr>
          <w:t>BE</w:t>
        </w:r>
        <w:r w:rsidRPr="00A64895">
          <w:rPr>
            <w:rStyle w:val="Hyperlink"/>
          </w:rPr>
          <w:t>)</w:t>
        </w:r>
        <w:r>
          <w:rPr>
            <w:webHidden/>
          </w:rPr>
          <w:tab/>
        </w:r>
        <w:r>
          <w:rPr>
            <w:webHidden/>
          </w:rPr>
          <w:fldChar w:fldCharType="begin"/>
        </w:r>
        <w:r>
          <w:rPr>
            <w:webHidden/>
          </w:rPr>
          <w:instrText xml:space="preserve"> PAGEREF _Toc197913740 \h </w:instrText>
        </w:r>
        <w:r>
          <w:rPr>
            <w:webHidden/>
          </w:rPr>
        </w:r>
        <w:r>
          <w:rPr>
            <w:webHidden/>
          </w:rPr>
          <w:fldChar w:fldCharType="separate"/>
        </w:r>
        <w:r>
          <w:rPr>
            <w:webHidden/>
          </w:rPr>
          <w:t>25</w:t>
        </w:r>
        <w:r>
          <w:rPr>
            <w:webHidden/>
          </w:rPr>
          <w:fldChar w:fldCharType="end"/>
        </w:r>
      </w:hyperlink>
    </w:p>
    <w:p w14:paraId="79D1C75C" w14:textId="5C522BB1" w:rsidR="002F57ED" w:rsidRDefault="002F57ED">
      <w:pPr>
        <w:pStyle w:val="TOC2"/>
        <w:rPr>
          <w:rFonts w:asciiTheme="minorHAnsi" w:eastAsiaTheme="minorEastAsia" w:hAnsiTheme="minorHAnsi" w:cstheme="minorBidi"/>
          <w:kern w:val="2"/>
          <w:sz w:val="24"/>
          <w:szCs w:val="24"/>
          <w14:ligatures w14:val="standardContextual"/>
        </w:rPr>
      </w:pPr>
      <w:hyperlink w:anchor="_Toc197913741" w:history="1">
        <w:r w:rsidRPr="00A64895">
          <w:rPr>
            <w:rStyle w:val="Hyperlink"/>
          </w:rPr>
          <w:t>2.2</w:t>
        </w:r>
        <w:r>
          <w:rPr>
            <w:rFonts w:asciiTheme="minorHAnsi" w:eastAsiaTheme="minorEastAsia" w:hAnsiTheme="minorHAnsi" w:cstheme="minorBidi"/>
            <w:kern w:val="2"/>
            <w:sz w:val="24"/>
            <w:szCs w:val="24"/>
            <w14:ligatures w14:val="standardContextual"/>
          </w:rPr>
          <w:tab/>
        </w:r>
        <w:r w:rsidRPr="00A64895">
          <w:rPr>
            <w:rStyle w:val="Hyperlink"/>
          </w:rPr>
          <w:t>Разработка предложений по архитектуре интерактивного приложения, обеспечивающего улучшение процесса обучения, подготовки к нему учеников и автоматизацию учета результатов обучения.</w:t>
        </w:r>
        <w:r>
          <w:rPr>
            <w:webHidden/>
          </w:rPr>
          <w:tab/>
        </w:r>
        <w:r>
          <w:rPr>
            <w:webHidden/>
          </w:rPr>
          <w:fldChar w:fldCharType="begin"/>
        </w:r>
        <w:r>
          <w:rPr>
            <w:webHidden/>
          </w:rPr>
          <w:instrText xml:space="preserve"> PAGEREF _Toc197913741 \h </w:instrText>
        </w:r>
        <w:r>
          <w:rPr>
            <w:webHidden/>
          </w:rPr>
        </w:r>
        <w:r>
          <w:rPr>
            <w:webHidden/>
          </w:rPr>
          <w:fldChar w:fldCharType="separate"/>
        </w:r>
        <w:r>
          <w:rPr>
            <w:webHidden/>
          </w:rPr>
          <w:t>29</w:t>
        </w:r>
        <w:r>
          <w:rPr>
            <w:webHidden/>
          </w:rPr>
          <w:fldChar w:fldCharType="end"/>
        </w:r>
      </w:hyperlink>
    </w:p>
    <w:p w14:paraId="7FDA19B7" w14:textId="74D8D37E" w:rsidR="002F57ED" w:rsidRDefault="002F57ED">
      <w:pPr>
        <w:pStyle w:val="TOC2"/>
        <w:rPr>
          <w:rFonts w:asciiTheme="minorHAnsi" w:eastAsiaTheme="minorEastAsia" w:hAnsiTheme="minorHAnsi" w:cstheme="minorBidi"/>
          <w:kern w:val="2"/>
          <w:sz w:val="24"/>
          <w:szCs w:val="24"/>
          <w14:ligatures w14:val="standardContextual"/>
        </w:rPr>
      </w:pPr>
      <w:hyperlink w:anchor="_Toc197913742" w:history="1">
        <w:r w:rsidRPr="00A64895">
          <w:rPr>
            <w:rStyle w:val="Hyperlink"/>
            <w:lang w:eastAsia="en-US"/>
          </w:rPr>
          <w:t>3.1</w:t>
        </w:r>
        <w:r>
          <w:rPr>
            <w:rFonts w:asciiTheme="minorHAnsi" w:eastAsiaTheme="minorEastAsia" w:hAnsiTheme="minorHAnsi" w:cstheme="minorBidi"/>
            <w:kern w:val="2"/>
            <w:sz w:val="24"/>
            <w:szCs w:val="24"/>
            <w14:ligatures w14:val="standardContextual"/>
          </w:rPr>
          <w:tab/>
        </w:r>
        <w:r w:rsidRPr="00A64895">
          <w:rPr>
            <w:rStyle w:val="Hyperlink"/>
            <w:lang w:eastAsia="en-US"/>
          </w:rPr>
          <w:t>Составление плана разработки</w:t>
        </w:r>
        <w:r>
          <w:rPr>
            <w:webHidden/>
          </w:rPr>
          <w:tab/>
        </w:r>
        <w:r>
          <w:rPr>
            <w:webHidden/>
          </w:rPr>
          <w:fldChar w:fldCharType="begin"/>
        </w:r>
        <w:r>
          <w:rPr>
            <w:webHidden/>
          </w:rPr>
          <w:instrText xml:space="preserve"> PAGEREF _Toc197913742 \h </w:instrText>
        </w:r>
        <w:r>
          <w:rPr>
            <w:webHidden/>
          </w:rPr>
        </w:r>
        <w:r>
          <w:rPr>
            <w:webHidden/>
          </w:rPr>
          <w:fldChar w:fldCharType="separate"/>
        </w:r>
        <w:r>
          <w:rPr>
            <w:webHidden/>
          </w:rPr>
          <w:t>31</w:t>
        </w:r>
        <w:r>
          <w:rPr>
            <w:webHidden/>
          </w:rPr>
          <w:fldChar w:fldCharType="end"/>
        </w:r>
      </w:hyperlink>
    </w:p>
    <w:p w14:paraId="6D198713" w14:textId="1E86D290" w:rsidR="002F57ED" w:rsidRDefault="002F57ED">
      <w:pPr>
        <w:pStyle w:val="TOC2"/>
        <w:rPr>
          <w:rFonts w:asciiTheme="minorHAnsi" w:eastAsiaTheme="minorEastAsia" w:hAnsiTheme="minorHAnsi" w:cstheme="minorBidi"/>
          <w:kern w:val="2"/>
          <w:sz w:val="24"/>
          <w:szCs w:val="24"/>
          <w14:ligatures w14:val="standardContextual"/>
        </w:rPr>
      </w:pPr>
      <w:hyperlink w:anchor="_Toc197913743" w:history="1">
        <w:r w:rsidRPr="00A64895">
          <w:rPr>
            <w:rStyle w:val="Hyperlink"/>
          </w:rPr>
          <w:t>3.2</w:t>
        </w:r>
        <w:r>
          <w:rPr>
            <w:rFonts w:asciiTheme="minorHAnsi" w:eastAsiaTheme="minorEastAsia" w:hAnsiTheme="minorHAnsi" w:cstheme="minorBidi"/>
            <w:kern w:val="2"/>
            <w:sz w:val="24"/>
            <w:szCs w:val="24"/>
            <w14:ligatures w14:val="standardContextual"/>
          </w:rPr>
          <w:tab/>
        </w:r>
        <w:r w:rsidRPr="00A64895">
          <w:rPr>
            <w:rStyle w:val="Hyperlink"/>
          </w:rPr>
          <w:t>Настройка репозитория</w:t>
        </w:r>
        <w:r>
          <w:rPr>
            <w:webHidden/>
          </w:rPr>
          <w:tab/>
        </w:r>
        <w:r>
          <w:rPr>
            <w:webHidden/>
          </w:rPr>
          <w:fldChar w:fldCharType="begin"/>
        </w:r>
        <w:r>
          <w:rPr>
            <w:webHidden/>
          </w:rPr>
          <w:instrText xml:space="preserve"> PAGEREF _Toc197913743 \h </w:instrText>
        </w:r>
        <w:r>
          <w:rPr>
            <w:webHidden/>
          </w:rPr>
        </w:r>
        <w:r>
          <w:rPr>
            <w:webHidden/>
          </w:rPr>
          <w:fldChar w:fldCharType="separate"/>
        </w:r>
        <w:r>
          <w:rPr>
            <w:webHidden/>
          </w:rPr>
          <w:t>33</w:t>
        </w:r>
        <w:r>
          <w:rPr>
            <w:webHidden/>
          </w:rPr>
          <w:fldChar w:fldCharType="end"/>
        </w:r>
      </w:hyperlink>
    </w:p>
    <w:p w14:paraId="075FDF03" w14:textId="52F94B9D" w:rsidR="002F57ED" w:rsidRDefault="002F57ED">
      <w:pPr>
        <w:pStyle w:val="TOC2"/>
        <w:rPr>
          <w:rFonts w:asciiTheme="minorHAnsi" w:eastAsiaTheme="minorEastAsia" w:hAnsiTheme="minorHAnsi" w:cstheme="minorBidi"/>
          <w:kern w:val="2"/>
          <w:sz w:val="24"/>
          <w:szCs w:val="24"/>
          <w14:ligatures w14:val="standardContextual"/>
        </w:rPr>
      </w:pPr>
      <w:hyperlink w:anchor="_Toc197913744" w:history="1">
        <w:r w:rsidRPr="00A64895">
          <w:rPr>
            <w:rStyle w:val="Hyperlink"/>
          </w:rPr>
          <w:t>3.3</w:t>
        </w:r>
        <w:r>
          <w:rPr>
            <w:rFonts w:asciiTheme="minorHAnsi" w:eastAsiaTheme="minorEastAsia" w:hAnsiTheme="minorHAnsi" w:cstheme="minorBidi"/>
            <w:kern w:val="2"/>
            <w:sz w:val="24"/>
            <w:szCs w:val="24"/>
            <w14:ligatures w14:val="standardContextual"/>
          </w:rPr>
          <w:tab/>
        </w:r>
        <w:r w:rsidRPr="00A64895">
          <w:rPr>
            <w:rStyle w:val="Hyperlink"/>
          </w:rPr>
          <w:t>Проектирование базы данных</w:t>
        </w:r>
        <w:r>
          <w:rPr>
            <w:webHidden/>
          </w:rPr>
          <w:tab/>
        </w:r>
        <w:r>
          <w:rPr>
            <w:webHidden/>
          </w:rPr>
          <w:fldChar w:fldCharType="begin"/>
        </w:r>
        <w:r>
          <w:rPr>
            <w:webHidden/>
          </w:rPr>
          <w:instrText xml:space="preserve"> PAGEREF _Toc197913744 \h </w:instrText>
        </w:r>
        <w:r>
          <w:rPr>
            <w:webHidden/>
          </w:rPr>
        </w:r>
        <w:r>
          <w:rPr>
            <w:webHidden/>
          </w:rPr>
          <w:fldChar w:fldCharType="separate"/>
        </w:r>
        <w:r>
          <w:rPr>
            <w:webHidden/>
          </w:rPr>
          <w:t>34</w:t>
        </w:r>
        <w:r>
          <w:rPr>
            <w:webHidden/>
          </w:rPr>
          <w:fldChar w:fldCharType="end"/>
        </w:r>
      </w:hyperlink>
    </w:p>
    <w:p w14:paraId="03FB3A5A" w14:textId="3A7DB856" w:rsidR="002F57ED" w:rsidRDefault="002F57ED">
      <w:pPr>
        <w:pStyle w:val="TOC3"/>
        <w:rPr>
          <w:rFonts w:asciiTheme="minorHAnsi" w:eastAsiaTheme="minorEastAsia" w:hAnsiTheme="minorHAnsi" w:cstheme="minorBidi"/>
          <w:noProof/>
          <w:kern w:val="2"/>
          <w14:ligatures w14:val="standardContextual"/>
        </w:rPr>
      </w:pPr>
      <w:hyperlink w:anchor="_Toc197913745" w:history="1">
        <w:r w:rsidRPr="00A64895">
          <w:rPr>
            <w:rStyle w:val="Hyperlink"/>
            <w:noProof/>
          </w:rPr>
          <w:t>3.3.1</w:t>
        </w:r>
        <w:r>
          <w:rPr>
            <w:rFonts w:asciiTheme="minorHAnsi" w:eastAsiaTheme="minorEastAsia" w:hAnsiTheme="minorHAnsi" w:cstheme="minorBidi"/>
            <w:noProof/>
            <w:kern w:val="2"/>
            <w14:ligatures w14:val="standardContextual"/>
          </w:rPr>
          <w:tab/>
        </w:r>
        <w:r w:rsidRPr="00A64895">
          <w:rPr>
            <w:rStyle w:val="Hyperlink"/>
            <w:noProof/>
          </w:rPr>
          <w:t>Инфологическое проектирование БД (</w:t>
        </w:r>
        <w:r w:rsidRPr="00A64895">
          <w:rPr>
            <w:rStyle w:val="Hyperlink"/>
            <w:noProof/>
            <w:lang w:val="en-US"/>
          </w:rPr>
          <w:t>ER</w:t>
        </w:r>
        <w:r w:rsidRPr="00A64895">
          <w:rPr>
            <w:rStyle w:val="Hyperlink"/>
            <w:noProof/>
          </w:rPr>
          <w:t>-диаграмма)</w:t>
        </w:r>
        <w:r>
          <w:rPr>
            <w:noProof/>
            <w:webHidden/>
          </w:rPr>
          <w:tab/>
        </w:r>
        <w:r>
          <w:rPr>
            <w:noProof/>
            <w:webHidden/>
          </w:rPr>
          <w:fldChar w:fldCharType="begin"/>
        </w:r>
        <w:r>
          <w:rPr>
            <w:noProof/>
            <w:webHidden/>
          </w:rPr>
          <w:instrText xml:space="preserve"> PAGEREF _Toc197913745 \h </w:instrText>
        </w:r>
        <w:r>
          <w:rPr>
            <w:noProof/>
            <w:webHidden/>
          </w:rPr>
        </w:r>
        <w:r>
          <w:rPr>
            <w:noProof/>
            <w:webHidden/>
          </w:rPr>
          <w:fldChar w:fldCharType="separate"/>
        </w:r>
        <w:r>
          <w:rPr>
            <w:noProof/>
            <w:webHidden/>
          </w:rPr>
          <w:t>34</w:t>
        </w:r>
        <w:r>
          <w:rPr>
            <w:noProof/>
            <w:webHidden/>
          </w:rPr>
          <w:fldChar w:fldCharType="end"/>
        </w:r>
      </w:hyperlink>
    </w:p>
    <w:p w14:paraId="57FA5461" w14:textId="1F2AC537" w:rsidR="002F57ED" w:rsidRDefault="002F57ED">
      <w:pPr>
        <w:pStyle w:val="TOC3"/>
        <w:rPr>
          <w:rFonts w:asciiTheme="minorHAnsi" w:eastAsiaTheme="minorEastAsia" w:hAnsiTheme="minorHAnsi" w:cstheme="minorBidi"/>
          <w:noProof/>
          <w:kern w:val="2"/>
          <w14:ligatures w14:val="standardContextual"/>
        </w:rPr>
      </w:pPr>
      <w:hyperlink w:anchor="_Toc197913746" w:history="1">
        <w:r w:rsidRPr="00A64895">
          <w:rPr>
            <w:rStyle w:val="Hyperlink"/>
            <w:noProof/>
          </w:rPr>
          <w:t>3.3.2</w:t>
        </w:r>
        <w:r>
          <w:rPr>
            <w:rFonts w:asciiTheme="minorHAnsi" w:eastAsiaTheme="minorEastAsia" w:hAnsiTheme="minorHAnsi" w:cstheme="minorBidi"/>
            <w:noProof/>
            <w:kern w:val="2"/>
            <w14:ligatures w14:val="standardContextual"/>
          </w:rPr>
          <w:tab/>
        </w:r>
        <w:r w:rsidRPr="00A64895">
          <w:rPr>
            <w:rStyle w:val="Hyperlink"/>
            <w:noProof/>
          </w:rPr>
          <w:t xml:space="preserve">Логическое проектирование БД (Уточненная </w:t>
        </w:r>
        <w:r w:rsidRPr="00A64895">
          <w:rPr>
            <w:rStyle w:val="Hyperlink"/>
            <w:noProof/>
            <w:lang w:val="en-US"/>
          </w:rPr>
          <w:t>ER</w:t>
        </w:r>
        <w:r w:rsidRPr="00A64895">
          <w:rPr>
            <w:rStyle w:val="Hyperlink"/>
            <w:noProof/>
          </w:rPr>
          <w:t>-диаграмма)</w:t>
        </w:r>
        <w:r>
          <w:rPr>
            <w:noProof/>
            <w:webHidden/>
          </w:rPr>
          <w:tab/>
        </w:r>
        <w:r>
          <w:rPr>
            <w:noProof/>
            <w:webHidden/>
          </w:rPr>
          <w:fldChar w:fldCharType="begin"/>
        </w:r>
        <w:r>
          <w:rPr>
            <w:noProof/>
            <w:webHidden/>
          </w:rPr>
          <w:instrText xml:space="preserve"> PAGEREF _Toc197913746 \h </w:instrText>
        </w:r>
        <w:r>
          <w:rPr>
            <w:noProof/>
            <w:webHidden/>
          </w:rPr>
        </w:r>
        <w:r>
          <w:rPr>
            <w:noProof/>
            <w:webHidden/>
          </w:rPr>
          <w:fldChar w:fldCharType="separate"/>
        </w:r>
        <w:r>
          <w:rPr>
            <w:noProof/>
            <w:webHidden/>
          </w:rPr>
          <w:t>36</w:t>
        </w:r>
        <w:r>
          <w:rPr>
            <w:noProof/>
            <w:webHidden/>
          </w:rPr>
          <w:fldChar w:fldCharType="end"/>
        </w:r>
      </w:hyperlink>
    </w:p>
    <w:p w14:paraId="3983E43B" w14:textId="1A67C7EB" w:rsidR="002F57ED" w:rsidRDefault="002F57ED">
      <w:pPr>
        <w:pStyle w:val="TOC3"/>
        <w:rPr>
          <w:rFonts w:asciiTheme="minorHAnsi" w:eastAsiaTheme="minorEastAsia" w:hAnsiTheme="minorHAnsi" w:cstheme="minorBidi"/>
          <w:noProof/>
          <w:kern w:val="2"/>
          <w14:ligatures w14:val="standardContextual"/>
        </w:rPr>
      </w:pPr>
      <w:hyperlink w:anchor="_Toc197913747" w:history="1">
        <w:r w:rsidRPr="00A64895">
          <w:rPr>
            <w:rStyle w:val="Hyperlink"/>
            <w:noProof/>
          </w:rPr>
          <w:t>3.3.3</w:t>
        </w:r>
        <w:r>
          <w:rPr>
            <w:rFonts w:asciiTheme="minorHAnsi" w:eastAsiaTheme="minorEastAsia" w:hAnsiTheme="minorHAnsi" w:cstheme="minorBidi"/>
            <w:noProof/>
            <w:kern w:val="2"/>
            <w14:ligatures w14:val="standardContextual"/>
          </w:rPr>
          <w:tab/>
        </w:r>
        <w:r w:rsidRPr="00A64895">
          <w:rPr>
            <w:rStyle w:val="Hyperlink"/>
            <w:noProof/>
          </w:rPr>
          <w:t>Разработка схемы данных</w:t>
        </w:r>
        <w:r>
          <w:rPr>
            <w:noProof/>
            <w:webHidden/>
          </w:rPr>
          <w:tab/>
        </w:r>
        <w:r>
          <w:rPr>
            <w:noProof/>
            <w:webHidden/>
          </w:rPr>
          <w:fldChar w:fldCharType="begin"/>
        </w:r>
        <w:r>
          <w:rPr>
            <w:noProof/>
            <w:webHidden/>
          </w:rPr>
          <w:instrText xml:space="preserve"> PAGEREF _Toc197913747 \h </w:instrText>
        </w:r>
        <w:r>
          <w:rPr>
            <w:noProof/>
            <w:webHidden/>
          </w:rPr>
        </w:r>
        <w:r>
          <w:rPr>
            <w:noProof/>
            <w:webHidden/>
          </w:rPr>
          <w:fldChar w:fldCharType="separate"/>
        </w:r>
        <w:r>
          <w:rPr>
            <w:noProof/>
            <w:webHidden/>
          </w:rPr>
          <w:t>37</w:t>
        </w:r>
        <w:r>
          <w:rPr>
            <w:noProof/>
            <w:webHidden/>
          </w:rPr>
          <w:fldChar w:fldCharType="end"/>
        </w:r>
      </w:hyperlink>
    </w:p>
    <w:p w14:paraId="13D780DB" w14:textId="60F14112" w:rsidR="002F57ED" w:rsidRDefault="002F57ED">
      <w:pPr>
        <w:pStyle w:val="TOC3"/>
        <w:rPr>
          <w:rFonts w:asciiTheme="minorHAnsi" w:eastAsiaTheme="minorEastAsia" w:hAnsiTheme="minorHAnsi" w:cstheme="minorBidi"/>
          <w:noProof/>
          <w:kern w:val="2"/>
          <w14:ligatures w14:val="standardContextual"/>
        </w:rPr>
      </w:pPr>
      <w:hyperlink w:anchor="_Toc197913748" w:history="1">
        <w:r w:rsidRPr="00A64895">
          <w:rPr>
            <w:rStyle w:val="Hyperlink"/>
            <w:noProof/>
            <w:lang w:eastAsia="en-US"/>
          </w:rPr>
          <w:t>3.3.4</w:t>
        </w:r>
        <w:r>
          <w:rPr>
            <w:rFonts w:asciiTheme="minorHAnsi" w:eastAsiaTheme="minorEastAsia" w:hAnsiTheme="minorHAnsi" w:cstheme="minorBidi"/>
            <w:noProof/>
            <w:kern w:val="2"/>
            <w14:ligatures w14:val="standardContextual"/>
          </w:rPr>
          <w:tab/>
        </w:r>
        <w:r w:rsidRPr="00A64895">
          <w:rPr>
            <w:rStyle w:val="Hyperlink"/>
            <w:noProof/>
            <w:lang w:eastAsia="en-US"/>
          </w:rPr>
          <w:t>Физическое проектирование БД</w:t>
        </w:r>
        <w:r>
          <w:rPr>
            <w:noProof/>
            <w:webHidden/>
          </w:rPr>
          <w:tab/>
        </w:r>
        <w:r>
          <w:rPr>
            <w:noProof/>
            <w:webHidden/>
          </w:rPr>
          <w:fldChar w:fldCharType="begin"/>
        </w:r>
        <w:r>
          <w:rPr>
            <w:noProof/>
            <w:webHidden/>
          </w:rPr>
          <w:instrText xml:space="preserve"> PAGEREF _Toc197913748 \h </w:instrText>
        </w:r>
        <w:r>
          <w:rPr>
            <w:noProof/>
            <w:webHidden/>
          </w:rPr>
        </w:r>
        <w:r>
          <w:rPr>
            <w:noProof/>
            <w:webHidden/>
          </w:rPr>
          <w:fldChar w:fldCharType="separate"/>
        </w:r>
        <w:r>
          <w:rPr>
            <w:noProof/>
            <w:webHidden/>
          </w:rPr>
          <w:t>39</w:t>
        </w:r>
        <w:r>
          <w:rPr>
            <w:noProof/>
            <w:webHidden/>
          </w:rPr>
          <w:fldChar w:fldCharType="end"/>
        </w:r>
      </w:hyperlink>
    </w:p>
    <w:p w14:paraId="4D7707BB" w14:textId="03E542F2" w:rsidR="002F57ED" w:rsidRDefault="002F57ED">
      <w:pPr>
        <w:pStyle w:val="TOC2"/>
        <w:rPr>
          <w:rFonts w:asciiTheme="minorHAnsi" w:eastAsiaTheme="minorEastAsia" w:hAnsiTheme="minorHAnsi" w:cstheme="minorBidi"/>
          <w:kern w:val="2"/>
          <w:sz w:val="24"/>
          <w:szCs w:val="24"/>
          <w14:ligatures w14:val="standardContextual"/>
        </w:rPr>
      </w:pPr>
      <w:hyperlink w:anchor="_Toc197913749" w:history="1">
        <w:r w:rsidRPr="00A64895">
          <w:rPr>
            <w:rStyle w:val="Hyperlink"/>
            <w:lang w:eastAsia="en-US"/>
          </w:rPr>
          <w:t>3.4</w:t>
        </w:r>
        <w:r>
          <w:rPr>
            <w:rFonts w:asciiTheme="minorHAnsi" w:eastAsiaTheme="minorEastAsia" w:hAnsiTheme="minorHAnsi" w:cstheme="minorBidi"/>
            <w:kern w:val="2"/>
            <w:sz w:val="24"/>
            <w:szCs w:val="24"/>
            <w14:ligatures w14:val="standardContextual"/>
          </w:rPr>
          <w:tab/>
        </w:r>
        <w:r w:rsidRPr="00A64895">
          <w:rPr>
            <w:rStyle w:val="Hyperlink"/>
          </w:rPr>
          <w:t>Выводы по разделу</w:t>
        </w:r>
        <w:r>
          <w:rPr>
            <w:webHidden/>
          </w:rPr>
          <w:tab/>
        </w:r>
        <w:r>
          <w:rPr>
            <w:webHidden/>
          </w:rPr>
          <w:fldChar w:fldCharType="begin"/>
        </w:r>
        <w:r>
          <w:rPr>
            <w:webHidden/>
          </w:rPr>
          <w:instrText xml:space="preserve"> PAGEREF _Toc197913749 \h </w:instrText>
        </w:r>
        <w:r>
          <w:rPr>
            <w:webHidden/>
          </w:rPr>
        </w:r>
        <w:r>
          <w:rPr>
            <w:webHidden/>
          </w:rPr>
          <w:fldChar w:fldCharType="separate"/>
        </w:r>
        <w:r>
          <w:rPr>
            <w:webHidden/>
          </w:rPr>
          <w:t>49</w:t>
        </w:r>
        <w:r>
          <w:rPr>
            <w:webHidden/>
          </w:rPr>
          <w:fldChar w:fldCharType="end"/>
        </w:r>
      </w:hyperlink>
    </w:p>
    <w:p w14:paraId="6A707749" w14:textId="7DFB40C5" w:rsidR="002F57ED" w:rsidRDefault="002F57ED">
      <w:pPr>
        <w:pStyle w:val="TOC1"/>
        <w:rPr>
          <w:rFonts w:asciiTheme="minorHAnsi" w:eastAsiaTheme="minorEastAsia" w:hAnsiTheme="minorHAnsi" w:cstheme="minorBidi"/>
          <w:b w:val="0"/>
          <w:caps w:val="0"/>
          <w:kern w:val="2"/>
          <w:sz w:val="24"/>
          <w:szCs w:val="24"/>
          <w14:ligatures w14:val="standardContextual"/>
        </w:rPr>
      </w:pPr>
      <w:hyperlink w:anchor="_Toc197913750" w:history="1">
        <w:r w:rsidRPr="00A64895">
          <w:rPr>
            <w:rStyle w:val="Hyperlink"/>
          </w:rPr>
          <w:t>4</w:t>
        </w:r>
        <w:r>
          <w:rPr>
            <w:rFonts w:asciiTheme="minorHAnsi" w:eastAsiaTheme="minorEastAsia" w:hAnsiTheme="minorHAnsi" w:cstheme="minorBidi"/>
            <w:b w:val="0"/>
            <w:caps w:val="0"/>
            <w:kern w:val="2"/>
            <w:sz w:val="24"/>
            <w:szCs w:val="24"/>
            <w14:ligatures w14:val="standardContextual"/>
          </w:rPr>
          <w:tab/>
        </w:r>
        <w:r w:rsidRPr="00A64895">
          <w:rPr>
            <w:rStyle w:val="Hyperlink"/>
          </w:rPr>
          <w:t>Разработка информационной системы</w:t>
        </w:r>
        <w:r>
          <w:rPr>
            <w:webHidden/>
          </w:rPr>
          <w:tab/>
        </w:r>
        <w:r>
          <w:rPr>
            <w:webHidden/>
          </w:rPr>
          <w:fldChar w:fldCharType="begin"/>
        </w:r>
        <w:r>
          <w:rPr>
            <w:webHidden/>
          </w:rPr>
          <w:instrText xml:space="preserve"> PAGEREF _Toc197913750 \h </w:instrText>
        </w:r>
        <w:r>
          <w:rPr>
            <w:webHidden/>
          </w:rPr>
        </w:r>
        <w:r>
          <w:rPr>
            <w:webHidden/>
          </w:rPr>
          <w:fldChar w:fldCharType="separate"/>
        </w:r>
        <w:r>
          <w:rPr>
            <w:webHidden/>
          </w:rPr>
          <w:t>51</w:t>
        </w:r>
        <w:r>
          <w:rPr>
            <w:webHidden/>
          </w:rPr>
          <w:fldChar w:fldCharType="end"/>
        </w:r>
      </w:hyperlink>
    </w:p>
    <w:p w14:paraId="779D0A00" w14:textId="10A25261" w:rsidR="002F57ED" w:rsidRDefault="002F57ED">
      <w:pPr>
        <w:pStyle w:val="TOC2"/>
        <w:rPr>
          <w:rFonts w:asciiTheme="minorHAnsi" w:eastAsiaTheme="minorEastAsia" w:hAnsiTheme="minorHAnsi" w:cstheme="minorBidi"/>
          <w:kern w:val="2"/>
          <w:sz w:val="24"/>
          <w:szCs w:val="24"/>
          <w14:ligatures w14:val="standardContextual"/>
        </w:rPr>
      </w:pPr>
      <w:hyperlink w:anchor="_Toc197913751" w:history="1">
        <w:r w:rsidRPr="00A64895">
          <w:rPr>
            <w:rStyle w:val="Hyperlink"/>
          </w:rPr>
          <w:t>4.1</w:t>
        </w:r>
        <w:r>
          <w:rPr>
            <w:rFonts w:asciiTheme="minorHAnsi" w:eastAsiaTheme="minorEastAsia" w:hAnsiTheme="minorHAnsi" w:cstheme="minorBidi"/>
            <w:kern w:val="2"/>
            <w:sz w:val="24"/>
            <w:szCs w:val="24"/>
            <w14:ligatures w14:val="standardContextual"/>
          </w:rPr>
          <w:tab/>
        </w:r>
        <w:r w:rsidRPr="00A64895">
          <w:rPr>
            <w:rStyle w:val="Hyperlink"/>
          </w:rPr>
          <w:t>Разработка интерфейса</w:t>
        </w:r>
        <w:r>
          <w:rPr>
            <w:webHidden/>
          </w:rPr>
          <w:tab/>
        </w:r>
        <w:r>
          <w:rPr>
            <w:webHidden/>
          </w:rPr>
          <w:fldChar w:fldCharType="begin"/>
        </w:r>
        <w:r>
          <w:rPr>
            <w:webHidden/>
          </w:rPr>
          <w:instrText xml:space="preserve"> PAGEREF _Toc197913751 \h </w:instrText>
        </w:r>
        <w:r>
          <w:rPr>
            <w:webHidden/>
          </w:rPr>
        </w:r>
        <w:r>
          <w:rPr>
            <w:webHidden/>
          </w:rPr>
          <w:fldChar w:fldCharType="separate"/>
        </w:r>
        <w:r>
          <w:rPr>
            <w:webHidden/>
          </w:rPr>
          <w:t>51</w:t>
        </w:r>
        <w:r>
          <w:rPr>
            <w:webHidden/>
          </w:rPr>
          <w:fldChar w:fldCharType="end"/>
        </w:r>
      </w:hyperlink>
    </w:p>
    <w:p w14:paraId="5E95A413" w14:textId="3D66AC6D" w:rsidR="002F57ED" w:rsidRDefault="002F57ED">
      <w:pPr>
        <w:pStyle w:val="TOC2"/>
        <w:rPr>
          <w:rFonts w:asciiTheme="minorHAnsi" w:eastAsiaTheme="minorEastAsia" w:hAnsiTheme="minorHAnsi" w:cstheme="minorBidi"/>
          <w:kern w:val="2"/>
          <w:sz w:val="24"/>
          <w:szCs w:val="24"/>
          <w14:ligatures w14:val="standardContextual"/>
        </w:rPr>
      </w:pPr>
      <w:hyperlink w:anchor="_Toc197913752" w:history="1">
        <w:r w:rsidRPr="00A64895">
          <w:rPr>
            <w:rStyle w:val="Hyperlink"/>
          </w:rPr>
          <w:t>4.2</w:t>
        </w:r>
        <w:r>
          <w:rPr>
            <w:rFonts w:asciiTheme="minorHAnsi" w:eastAsiaTheme="minorEastAsia" w:hAnsiTheme="minorHAnsi" w:cstheme="minorBidi"/>
            <w:kern w:val="2"/>
            <w:sz w:val="24"/>
            <w:szCs w:val="24"/>
            <w14:ligatures w14:val="standardContextual"/>
          </w:rPr>
          <w:tab/>
        </w:r>
        <w:r w:rsidRPr="00A64895">
          <w:rPr>
            <w:rStyle w:val="Hyperlink"/>
          </w:rPr>
          <w:t>Технологическая реализация информационной системы</w:t>
        </w:r>
        <w:r>
          <w:rPr>
            <w:webHidden/>
          </w:rPr>
          <w:tab/>
        </w:r>
        <w:r>
          <w:rPr>
            <w:webHidden/>
          </w:rPr>
          <w:fldChar w:fldCharType="begin"/>
        </w:r>
        <w:r>
          <w:rPr>
            <w:webHidden/>
          </w:rPr>
          <w:instrText xml:space="preserve"> PAGEREF _Toc197913752 \h </w:instrText>
        </w:r>
        <w:r>
          <w:rPr>
            <w:webHidden/>
          </w:rPr>
        </w:r>
        <w:r>
          <w:rPr>
            <w:webHidden/>
          </w:rPr>
          <w:fldChar w:fldCharType="separate"/>
        </w:r>
        <w:r>
          <w:rPr>
            <w:webHidden/>
          </w:rPr>
          <w:t>55</w:t>
        </w:r>
        <w:r>
          <w:rPr>
            <w:webHidden/>
          </w:rPr>
          <w:fldChar w:fldCharType="end"/>
        </w:r>
      </w:hyperlink>
    </w:p>
    <w:p w14:paraId="2DC45355" w14:textId="57B20525" w:rsidR="002F57ED" w:rsidRDefault="002F57ED">
      <w:pPr>
        <w:pStyle w:val="TOC2"/>
        <w:rPr>
          <w:rFonts w:asciiTheme="minorHAnsi" w:eastAsiaTheme="minorEastAsia" w:hAnsiTheme="minorHAnsi" w:cstheme="minorBidi"/>
          <w:kern w:val="2"/>
          <w:sz w:val="24"/>
          <w:szCs w:val="24"/>
          <w14:ligatures w14:val="standardContextual"/>
        </w:rPr>
      </w:pPr>
      <w:hyperlink w:anchor="_Toc197913753" w:history="1">
        <w:r w:rsidRPr="00A64895">
          <w:rPr>
            <w:rStyle w:val="Hyperlink"/>
            <w:lang w:eastAsia="en-US"/>
          </w:rPr>
          <w:t>4.3</w:t>
        </w:r>
        <w:r>
          <w:rPr>
            <w:rFonts w:asciiTheme="minorHAnsi" w:eastAsiaTheme="minorEastAsia" w:hAnsiTheme="minorHAnsi" w:cstheme="minorBidi"/>
            <w:kern w:val="2"/>
            <w:sz w:val="24"/>
            <w:szCs w:val="24"/>
            <w14:ligatures w14:val="standardContextual"/>
          </w:rPr>
          <w:tab/>
        </w:r>
        <w:r w:rsidRPr="00A64895">
          <w:rPr>
            <w:rStyle w:val="Hyperlink"/>
          </w:rPr>
          <w:t>Выводы по разделу</w:t>
        </w:r>
        <w:r>
          <w:rPr>
            <w:webHidden/>
          </w:rPr>
          <w:tab/>
        </w:r>
        <w:r>
          <w:rPr>
            <w:webHidden/>
          </w:rPr>
          <w:fldChar w:fldCharType="begin"/>
        </w:r>
        <w:r>
          <w:rPr>
            <w:webHidden/>
          </w:rPr>
          <w:instrText xml:space="preserve"> PAGEREF _Toc197913753 \h </w:instrText>
        </w:r>
        <w:r>
          <w:rPr>
            <w:webHidden/>
          </w:rPr>
        </w:r>
        <w:r>
          <w:rPr>
            <w:webHidden/>
          </w:rPr>
          <w:fldChar w:fldCharType="separate"/>
        </w:r>
        <w:r>
          <w:rPr>
            <w:webHidden/>
          </w:rPr>
          <w:t>56</w:t>
        </w:r>
        <w:r>
          <w:rPr>
            <w:webHidden/>
          </w:rPr>
          <w:fldChar w:fldCharType="end"/>
        </w:r>
      </w:hyperlink>
    </w:p>
    <w:p w14:paraId="5FBDA2F8" w14:textId="4E9D5102" w:rsidR="002F57ED" w:rsidRDefault="002F57ED">
      <w:pPr>
        <w:pStyle w:val="TOC1"/>
        <w:rPr>
          <w:rFonts w:asciiTheme="minorHAnsi" w:eastAsiaTheme="minorEastAsia" w:hAnsiTheme="minorHAnsi" w:cstheme="minorBidi"/>
          <w:b w:val="0"/>
          <w:caps w:val="0"/>
          <w:kern w:val="2"/>
          <w:sz w:val="24"/>
          <w:szCs w:val="24"/>
          <w14:ligatures w14:val="standardContextual"/>
        </w:rPr>
      </w:pPr>
      <w:hyperlink w:anchor="_Toc197913754" w:history="1">
        <w:r w:rsidRPr="00A64895">
          <w:rPr>
            <w:rStyle w:val="Hyperlink"/>
          </w:rPr>
          <w:t>Заключение</w:t>
        </w:r>
        <w:r>
          <w:rPr>
            <w:webHidden/>
          </w:rPr>
          <w:tab/>
        </w:r>
        <w:r>
          <w:rPr>
            <w:webHidden/>
          </w:rPr>
          <w:fldChar w:fldCharType="begin"/>
        </w:r>
        <w:r>
          <w:rPr>
            <w:webHidden/>
          </w:rPr>
          <w:instrText xml:space="preserve"> PAGEREF _Toc197913754 \h </w:instrText>
        </w:r>
        <w:r>
          <w:rPr>
            <w:webHidden/>
          </w:rPr>
        </w:r>
        <w:r>
          <w:rPr>
            <w:webHidden/>
          </w:rPr>
          <w:fldChar w:fldCharType="separate"/>
        </w:r>
        <w:r>
          <w:rPr>
            <w:webHidden/>
          </w:rPr>
          <w:t>59</w:t>
        </w:r>
        <w:r>
          <w:rPr>
            <w:webHidden/>
          </w:rPr>
          <w:fldChar w:fldCharType="end"/>
        </w:r>
      </w:hyperlink>
    </w:p>
    <w:p w14:paraId="0921DBB0" w14:textId="7B33BDA6" w:rsidR="002F57ED" w:rsidRDefault="002F57ED">
      <w:pPr>
        <w:pStyle w:val="TOC1"/>
        <w:rPr>
          <w:rFonts w:asciiTheme="minorHAnsi" w:eastAsiaTheme="minorEastAsia" w:hAnsiTheme="minorHAnsi" w:cstheme="minorBidi"/>
          <w:b w:val="0"/>
          <w:caps w:val="0"/>
          <w:kern w:val="2"/>
          <w:sz w:val="24"/>
          <w:szCs w:val="24"/>
          <w14:ligatures w14:val="standardContextual"/>
        </w:rPr>
      </w:pPr>
      <w:hyperlink w:anchor="_Toc197913755" w:history="1">
        <w:r w:rsidRPr="00A64895">
          <w:rPr>
            <w:rStyle w:val="Hyperlink"/>
          </w:rPr>
          <w:t>Список используемых источников и литературы</w:t>
        </w:r>
        <w:r>
          <w:rPr>
            <w:webHidden/>
          </w:rPr>
          <w:tab/>
        </w:r>
        <w:r>
          <w:rPr>
            <w:webHidden/>
          </w:rPr>
          <w:fldChar w:fldCharType="begin"/>
        </w:r>
        <w:r>
          <w:rPr>
            <w:webHidden/>
          </w:rPr>
          <w:instrText xml:space="preserve"> PAGEREF _Toc197913755 \h </w:instrText>
        </w:r>
        <w:r>
          <w:rPr>
            <w:webHidden/>
          </w:rPr>
        </w:r>
        <w:r>
          <w:rPr>
            <w:webHidden/>
          </w:rPr>
          <w:fldChar w:fldCharType="separate"/>
        </w:r>
        <w:r>
          <w:rPr>
            <w:webHidden/>
          </w:rPr>
          <w:t>67</w:t>
        </w:r>
        <w:r>
          <w:rPr>
            <w:webHidden/>
          </w:rPr>
          <w:fldChar w:fldCharType="end"/>
        </w:r>
      </w:hyperlink>
    </w:p>
    <w:p w14:paraId="2DC1F24E" w14:textId="72F5AF60" w:rsidR="0013724B" w:rsidRDefault="00EB3E64">
      <w:pPr>
        <w:widowControl w:val="0"/>
        <w:overflowPunct/>
        <w:autoSpaceDE/>
        <w:autoSpaceDN/>
        <w:adjustRightInd/>
        <w:spacing w:line="360" w:lineRule="auto"/>
        <w:ind w:firstLine="709"/>
        <w:jc w:val="both"/>
        <w:textAlignment w:val="auto"/>
        <w:rPr>
          <w:rFonts w:eastAsia="Calibri"/>
          <w:b/>
          <w:caps/>
          <w:noProof/>
          <w:sz w:val="28"/>
          <w:szCs w:val="24"/>
        </w:rPr>
      </w:pPr>
      <w:r>
        <w:rPr>
          <w:rFonts w:eastAsia="Calibri"/>
          <w:b/>
          <w:caps/>
          <w:noProof/>
          <w:sz w:val="28"/>
          <w:szCs w:val="24"/>
        </w:rPr>
        <w:fldChar w:fldCharType="end"/>
      </w:r>
    </w:p>
    <w:p w14:paraId="0479729B" w14:textId="77777777" w:rsidR="0013724B" w:rsidRDefault="00EB3E64">
      <w:pPr>
        <w:overflowPunct/>
        <w:autoSpaceDE/>
        <w:autoSpaceDN/>
        <w:adjustRightInd/>
        <w:textAlignment w:val="auto"/>
        <w:rPr>
          <w:rFonts w:eastAsia="Calibri"/>
          <w:b/>
          <w:caps/>
          <w:noProof/>
          <w:sz w:val="28"/>
          <w:szCs w:val="24"/>
        </w:rPr>
      </w:pPr>
      <w:r>
        <w:rPr>
          <w:rFonts w:eastAsia="Calibri"/>
          <w:b/>
          <w:caps/>
          <w:noProof/>
          <w:sz w:val="28"/>
          <w:szCs w:val="24"/>
        </w:rPr>
        <w:br w:type="page"/>
      </w:r>
    </w:p>
    <w:p w14:paraId="422E56BC" w14:textId="77777777" w:rsidR="0013724B" w:rsidRDefault="00EB3E64" w:rsidP="004330C9">
      <w:pPr>
        <w:pStyle w:val="Heading1"/>
        <w:numPr>
          <w:ilvl w:val="0"/>
          <w:numId w:val="0"/>
        </w:numPr>
      </w:pPr>
      <w:bookmarkStart w:id="0" w:name="_Toc197913725"/>
      <w:r>
        <w:lastRenderedPageBreak/>
        <w:t>Введение</w:t>
      </w:r>
      <w:bookmarkEnd w:id="0"/>
    </w:p>
    <w:p w14:paraId="32A61680" w14:textId="77777777" w:rsidR="00004D3B" w:rsidRPr="00004D3B" w:rsidRDefault="00004D3B" w:rsidP="00004D3B">
      <w:pPr>
        <w:overflowPunct/>
        <w:autoSpaceDE/>
        <w:autoSpaceDN/>
        <w:adjustRightInd/>
        <w:spacing w:line="360" w:lineRule="auto"/>
        <w:ind w:left="432" w:right="227"/>
        <w:contextualSpacing/>
        <w:jc w:val="both"/>
        <w:textAlignment w:val="auto"/>
        <w:rPr>
          <w:rFonts w:eastAsia="Calibri"/>
          <w:b/>
          <w:bCs/>
          <w:sz w:val="28"/>
          <w:szCs w:val="28"/>
          <w:lang w:eastAsia="en-US"/>
        </w:rPr>
      </w:pPr>
      <w:r w:rsidRPr="00004D3B">
        <w:rPr>
          <w:rFonts w:eastAsia="Calibri"/>
          <w:b/>
          <w:bCs/>
          <w:sz w:val="28"/>
          <w:szCs w:val="28"/>
          <w:lang w:eastAsia="en-US"/>
        </w:rPr>
        <w:t>Характеристика базы практики</w:t>
      </w:r>
    </w:p>
    <w:p w14:paraId="28BA0AD6" w14:textId="77777777" w:rsidR="00004D3B" w:rsidRPr="00004D3B" w:rsidRDefault="00004D3B" w:rsidP="00004D3B">
      <w:pPr>
        <w:overflowPunct/>
        <w:autoSpaceDE/>
        <w:autoSpaceDN/>
        <w:adjustRightInd/>
        <w:spacing w:line="360" w:lineRule="auto"/>
        <w:ind w:right="227" w:firstLine="697"/>
        <w:contextualSpacing/>
        <w:jc w:val="both"/>
        <w:textAlignment w:val="auto"/>
        <w:rPr>
          <w:rFonts w:eastAsia="Calibri"/>
          <w:sz w:val="28"/>
          <w:szCs w:val="28"/>
          <w:lang w:eastAsia="en-US"/>
        </w:rPr>
      </w:pPr>
      <w:r w:rsidRPr="00004D3B">
        <w:rPr>
          <w:rFonts w:eastAsia="Calibri"/>
          <w:sz w:val="28"/>
          <w:szCs w:val="28"/>
          <w:lang w:eastAsia="en-US"/>
        </w:rPr>
        <w:t>Преддипломная практика проходила в период с 14.04.2025 по 11.05.2025 у индивидуального предпринимателя Беляковой Елены Владимировны. Основное направление деятельности — разработка обучающего программного обеспечения для детей и подростков, направленного на развитие навыков компьютерной грамотности и освоение ИТ-технологий.</w:t>
      </w:r>
    </w:p>
    <w:p w14:paraId="4E6E3AF8" w14:textId="3D1AE568" w:rsidR="00004D3B" w:rsidRDefault="00004D3B" w:rsidP="00004D3B">
      <w:pPr>
        <w:overflowPunct/>
        <w:autoSpaceDE/>
        <w:autoSpaceDN/>
        <w:adjustRightInd/>
        <w:spacing w:line="360" w:lineRule="auto"/>
        <w:ind w:right="227" w:firstLine="697"/>
        <w:contextualSpacing/>
        <w:jc w:val="both"/>
        <w:textAlignment w:val="auto"/>
        <w:rPr>
          <w:rFonts w:eastAsia="Calibri"/>
          <w:sz w:val="28"/>
          <w:szCs w:val="28"/>
          <w:lang w:eastAsia="en-US"/>
        </w:rPr>
      </w:pPr>
      <w:r>
        <w:rPr>
          <w:rFonts w:eastAsia="Calibri"/>
          <w:sz w:val="28"/>
          <w:szCs w:val="28"/>
          <w:lang w:eastAsia="en-US"/>
        </w:rPr>
        <w:t xml:space="preserve">Организация </w:t>
      </w:r>
      <w:r w:rsidRPr="00004D3B">
        <w:rPr>
          <w:rFonts w:eastAsia="Calibri"/>
          <w:sz w:val="28"/>
          <w:szCs w:val="28"/>
          <w:lang w:eastAsia="en-US"/>
        </w:rPr>
        <w:t>KIBERone представляет собой международную сеть КиберШкол программирования и цифровых технологий, специализирующуюся на обучении детей 6-14 лет современным IT-направлениям, включая программирование, разработку мобильных приложений, создание 3D-игр и основы кибербезопасности. Компания, являясь резидентом Сколково и партнером Microsoft, предлагает долгосрочную образовательную программу (7-8 лет) с инновационным подходом к обучению, где вместо традиционных преподавателей работают наставники, а дети создают совместные проекты в атмосфере творчества и созидания.</w:t>
      </w:r>
      <w:r>
        <w:rPr>
          <w:rFonts w:eastAsia="Calibri"/>
          <w:sz w:val="28"/>
          <w:szCs w:val="28"/>
          <w:lang w:eastAsia="en-US"/>
        </w:rPr>
        <w:t xml:space="preserve"> </w:t>
      </w:r>
    </w:p>
    <w:p w14:paraId="043E8186" w14:textId="7BD8869A" w:rsidR="00004D3B" w:rsidRDefault="00004D3B" w:rsidP="00004D3B">
      <w:pPr>
        <w:overflowPunct/>
        <w:autoSpaceDE/>
        <w:autoSpaceDN/>
        <w:adjustRightInd/>
        <w:spacing w:line="360" w:lineRule="auto"/>
        <w:ind w:right="227" w:firstLine="697"/>
        <w:contextualSpacing/>
        <w:jc w:val="both"/>
        <w:textAlignment w:val="auto"/>
        <w:rPr>
          <w:rFonts w:eastAsia="Calibri"/>
          <w:sz w:val="28"/>
          <w:szCs w:val="28"/>
          <w:lang w:eastAsia="en-US"/>
        </w:rPr>
      </w:pPr>
      <w:r>
        <w:rPr>
          <w:rFonts w:eastAsia="Calibri"/>
          <w:sz w:val="28"/>
          <w:szCs w:val="28"/>
          <w:lang w:eastAsia="en-US"/>
        </w:rPr>
        <w:t xml:space="preserve">Подразделение организации в котором я проходил практику, </w:t>
      </w:r>
      <w:r w:rsidRPr="00004D3B">
        <w:rPr>
          <w:rFonts w:eastAsia="Calibri"/>
          <w:sz w:val="28"/>
          <w:szCs w:val="28"/>
          <w:lang w:eastAsia="en-US"/>
        </w:rPr>
        <w:t>занимается созданием приложений и методических материалов, использующих игровые и интерактивные подходы к обучению. Практика предоставила возможность углубленного изучения процессов разработки программных продуктов, использования инструментов контроля версий и взаимодействия с офисными форматами данных.</w:t>
      </w:r>
    </w:p>
    <w:p w14:paraId="2F3B000D" w14:textId="77777777" w:rsidR="00D00994" w:rsidRPr="00D00994" w:rsidRDefault="00D00994" w:rsidP="00D00994">
      <w:pPr>
        <w:overflowPunct/>
        <w:autoSpaceDE/>
        <w:autoSpaceDN/>
        <w:adjustRightInd/>
        <w:spacing w:line="360" w:lineRule="auto"/>
        <w:ind w:left="432" w:right="227"/>
        <w:contextualSpacing/>
        <w:jc w:val="both"/>
        <w:textAlignment w:val="auto"/>
        <w:rPr>
          <w:rFonts w:eastAsia="Calibri"/>
          <w:b/>
          <w:bCs/>
          <w:sz w:val="28"/>
          <w:szCs w:val="28"/>
          <w:lang w:eastAsia="en-US"/>
        </w:rPr>
      </w:pPr>
      <w:r w:rsidRPr="00D00994">
        <w:rPr>
          <w:rFonts w:eastAsia="Calibri"/>
          <w:b/>
          <w:bCs/>
          <w:sz w:val="28"/>
          <w:szCs w:val="28"/>
          <w:lang w:eastAsia="en-US"/>
        </w:rPr>
        <w:t>Задачи практики</w:t>
      </w:r>
    </w:p>
    <w:p w14:paraId="057DC752" w14:textId="77777777" w:rsidR="00D00994" w:rsidRPr="00D00994" w:rsidRDefault="00D00994" w:rsidP="00D00994">
      <w:pPr>
        <w:overflowPunct/>
        <w:autoSpaceDE/>
        <w:autoSpaceDN/>
        <w:adjustRightInd/>
        <w:spacing w:line="360" w:lineRule="auto"/>
        <w:ind w:right="227" w:firstLine="697"/>
        <w:contextualSpacing/>
        <w:jc w:val="both"/>
        <w:textAlignment w:val="auto"/>
        <w:rPr>
          <w:rFonts w:eastAsia="Calibri"/>
          <w:sz w:val="28"/>
          <w:szCs w:val="28"/>
          <w:lang w:eastAsia="en-US"/>
        </w:rPr>
      </w:pPr>
      <w:r w:rsidRPr="00D00994">
        <w:rPr>
          <w:rFonts w:eastAsia="Calibri"/>
          <w:sz w:val="28"/>
          <w:szCs w:val="28"/>
          <w:lang w:eastAsia="en-US"/>
        </w:rPr>
        <w:t xml:space="preserve">В рамках прохождения преддипломной практики основное внимание было сосредоточено на разработке компонентов корпоративной информационной системы в виде обучающего приложения, реализованного на игровом движке </w:t>
      </w:r>
      <w:r w:rsidRPr="00D00994">
        <w:rPr>
          <w:rFonts w:eastAsia="Calibri"/>
          <w:b/>
          <w:bCs/>
          <w:sz w:val="28"/>
          <w:szCs w:val="28"/>
          <w:lang w:eastAsia="en-US"/>
        </w:rPr>
        <w:t>Unity</w:t>
      </w:r>
      <w:r w:rsidRPr="00D00994">
        <w:rPr>
          <w:rFonts w:eastAsia="Calibri"/>
          <w:sz w:val="28"/>
          <w:szCs w:val="28"/>
          <w:lang w:eastAsia="en-US"/>
        </w:rPr>
        <w:t>. Практика позволила применить полученные ранее теоретические знания на практике и получить новый опыт в проектировании и программировании интерактивных систем.</w:t>
      </w:r>
    </w:p>
    <w:p w14:paraId="45544B0A" w14:textId="77777777" w:rsidR="00D00994" w:rsidRPr="00D00994" w:rsidRDefault="00D00994" w:rsidP="00D00994">
      <w:pPr>
        <w:overflowPunct/>
        <w:autoSpaceDE/>
        <w:autoSpaceDN/>
        <w:adjustRightInd/>
        <w:spacing w:line="360" w:lineRule="auto"/>
        <w:ind w:right="227" w:firstLine="697"/>
        <w:contextualSpacing/>
        <w:jc w:val="both"/>
        <w:textAlignment w:val="auto"/>
        <w:rPr>
          <w:rFonts w:eastAsia="Calibri"/>
          <w:sz w:val="28"/>
          <w:szCs w:val="28"/>
          <w:lang w:eastAsia="en-US"/>
        </w:rPr>
      </w:pPr>
      <w:r w:rsidRPr="00D00994">
        <w:rPr>
          <w:rFonts w:eastAsia="Calibri"/>
          <w:sz w:val="28"/>
          <w:szCs w:val="28"/>
          <w:lang w:eastAsia="en-US"/>
        </w:rPr>
        <w:t>В частности, были решены следующие задачи:</w:t>
      </w:r>
    </w:p>
    <w:p w14:paraId="4DCF8597" w14:textId="77777777" w:rsidR="00D00994" w:rsidRPr="00D00994" w:rsidRDefault="00D00994" w:rsidP="00D00994">
      <w:pPr>
        <w:numPr>
          <w:ilvl w:val="0"/>
          <w:numId w:val="41"/>
        </w:numPr>
        <w:overflowPunct/>
        <w:autoSpaceDE/>
        <w:autoSpaceDN/>
        <w:adjustRightInd/>
        <w:spacing w:line="360" w:lineRule="auto"/>
        <w:ind w:right="227"/>
        <w:contextualSpacing/>
        <w:jc w:val="both"/>
        <w:textAlignment w:val="auto"/>
        <w:rPr>
          <w:rFonts w:eastAsia="Calibri"/>
          <w:sz w:val="28"/>
          <w:szCs w:val="28"/>
          <w:lang w:eastAsia="en-US"/>
        </w:rPr>
      </w:pPr>
      <w:r w:rsidRPr="00D00994">
        <w:rPr>
          <w:rFonts w:eastAsia="Calibri"/>
          <w:sz w:val="28"/>
          <w:szCs w:val="28"/>
          <w:lang w:eastAsia="en-US"/>
        </w:rPr>
        <w:lastRenderedPageBreak/>
        <w:t>Разработка системы авторизации с установленным по умолчанию паролем и возможностью его изменения пользователем;</w:t>
      </w:r>
    </w:p>
    <w:p w14:paraId="2D44CC38" w14:textId="77777777" w:rsidR="00D00994" w:rsidRPr="00D00994" w:rsidRDefault="00D00994" w:rsidP="00D00994">
      <w:pPr>
        <w:numPr>
          <w:ilvl w:val="0"/>
          <w:numId w:val="41"/>
        </w:numPr>
        <w:overflowPunct/>
        <w:autoSpaceDE/>
        <w:autoSpaceDN/>
        <w:adjustRightInd/>
        <w:spacing w:line="360" w:lineRule="auto"/>
        <w:ind w:right="227"/>
        <w:contextualSpacing/>
        <w:jc w:val="both"/>
        <w:textAlignment w:val="auto"/>
        <w:rPr>
          <w:rFonts w:eastAsia="Calibri"/>
          <w:sz w:val="28"/>
          <w:szCs w:val="28"/>
          <w:lang w:eastAsia="en-US"/>
        </w:rPr>
      </w:pPr>
      <w:r w:rsidRPr="00D00994">
        <w:rPr>
          <w:rFonts w:eastAsia="Calibri"/>
          <w:sz w:val="28"/>
          <w:szCs w:val="28"/>
          <w:lang w:eastAsia="en-US"/>
        </w:rPr>
        <w:t>Реализация интерфейса для преподавателя, позволяющего проводить занятия и управлять учебными материалами;</w:t>
      </w:r>
    </w:p>
    <w:p w14:paraId="435B5C6E" w14:textId="77777777" w:rsidR="00D00994" w:rsidRPr="00D00994" w:rsidRDefault="00D00994" w:rsidP="00D00994">
      <w:pPr>
        <w:numPr>
          <w:ilvl w:val="0"/>
          <w:numId w:val="41"/>
        </w:numPr>
        <w:overflowPunct/>
        <w:autoSpaceDE/>
        <w:autoSpaceDN/>
        <w:adjustRightInd/>
        <w:spacing w:line="360" w:lineRule="auto"/>
        <w:ind w:right="227"/>
        <w:contextualSpacing/>
        <w:jc w:val="both"/>
        <w:textAlignment w:val="auto"/>
        <w:rPr>
          <w:rFonts w:eastAsia="Calibri"/>
          <w:sz w:val="28"/>
          <w:szCs w:val="28"/>
          <w:lang w:eastAsia="en-US"/>
        </w:rPr>
      </w:pPr>
      <w:r w:rsidRPr="00D00994">
        <w:rPr>
          <w:rFonts w:eastAsia="Calibri"/>
          <w:sz w:val="28"/>
          <w:szCs w:val="28"/>
          <w:lang w:eastAsia="en-US"/>
        </w:rPr>
        <w:t>Создание механизма выбора учебной группы и фиксации результатов занятий в соответствии с выбранной темой;</w:t>
      </w:r>
    </w:p>
    <w:p w14:paraId="22F5CADE" w14:textId="77777777" w:rsidR="00D00994" w:rsidRPr="00D00994" w:rsidRDefault="00D00994" w:rsidP="00D00994">
      <w:pPr>
        <w:numPr>
          <w:ilvl w:val="0"/>
          <w:numId w:val="41"/>
        </w:numPr>
        <w:overflowPunct/>
        <w:autoSpaceDE/>
        <w:autoSpaceDN/>
        <w:adjustRightInd/>
        <w:spacing w:line="360" w:lineRule="auto"/>
        <w:ind w:right="227"/>
        <w:contextualSpacing/>
        <w:jc w:val="both"/>
        <w:textAlignment w:val="auto"/>
        <w:rPr>
          <w:rFonts w:eastAsia="Calibri"/>
          <w:sz w:val="28"/>
          <w:szCs w:val="28"/>
          <w:lang w:eastAsia="en-US"/>
        </w:rPr>
      </w:pPr>
      <w:r w:rsidRPr="00D00994">
        <w:rPr>
          <w:rFonts w:eastAsia="Calibri"/>
          <w:sz w:val="28"/>
          <w:szCs w:val="28"/>
          <w:lang w:eastAsia="en-US"/>
        </w:rPr>
        <w:t xml:space="preserve">Интеграция приложения с электронными таблицами </w:t>
      </w:r>
      <w:r w:rsidRPr="00D00994">
        <w:rPr>
          <w:rFonts w:eastAsia="Calibri"/>
          <w:b/>
          <w:bCs/>
          <w:sz w:val="28"/>
          <w:szCs w:val="28"/>
          <w:lang w:eastAsia="en-US"/>
        </w:rPr>
        <w:t>Excel</w:t>
      </w:r>
      <w:r w:rsidRPr="00D00994">
        <w:rPr>
          <w:rFonts w:eastAsia="Calibri"/>
          <w:sz w:val="28"/>
          <w:szCs w:val="28"/>
          <w:lang w:eastAsia="en-US"/>
        </w:rPr>
        <w:t xml:space="preserve"> и </w:t>
      </w:r>
      <w:r w:rsidRPr="00D00994">
        <w:rPr>
          <w:rFonts w:eastAsia="Calibri"/>
          <w:b/>
          <w:bCs/>
          <w:sz w:val="28"/>
          <w:szCs w:val="28"/>
          <w:lang w:eastAsia="en-US"/>
        </w:rPr>
        <w:t>Google Sheets</w:t>
      </w:r>
      <w:r w:rsidRPr="00D00994">
        <w:rPr>
          <w:rFonts w:eastAsia="Calibri"/>
          <w:sz w:val="28"/>
          <w:szCs w:val="28"/>
          <w:lang w:eastAsia="en-US"/>
        </w:rPr>
        <w:t xml:space="preserve"> для считывания данных и сохранения результатов занятий;</w:t>
      </w:r>
    </w:p>
    <w:p w14:paraId="4A74777F" w14:textId="77777777" w:rsidR="00D00994" w:rsidRPr="00D00994" w:rsidRDefault="00D00994" w:rsidP="00D00994">
      <w:pPr>
        <w:numPr>
          <w:ilvl w:val="0"/>
          <w:numId w:val="41"/>
        </w:numPr>
        <w:overflowPunct/>
        <w:autoSpaceDE/>
        <w:autoSpaceDN/>
        <w:adjustRightInd/>
        <w:spacing w:line="360" w:lineRule="auto"/>
        <w:ind w:right="227"/>
        <w:contextualSpacing/>
        <w:jc w:val="both"/>
        <w:textAlignment w:val="auto"/>
        <w:rPr>
          <w:rFonts w:eastAsia="Calibri"/>
          <w:sz w:val="28"/>
          <w:szCs w:val="28"/>
          <w:lang w:eastAsia="en-US"/>
        </w:rPr>
      </w:pPr>
      <w:r w:rsidRPr="00D00994">
        <w:rPr>
          <w:rFonts w:eastAsia="Calibri"/>
          <w:sz w:val="28"/>
          <w:szCs w:val="28"/>
          <w:lang w:eastAsia="en-US"/>
        </w:rPr>
        <w:t xml:space="preserve">Применение библиотеки </w:t>
      </w:r>
      <w:r w:rsidRPr="00D00994">
        <w:rPr>
          <w:rFonts w:eastAsia="Calibri"/>
          <w:b/>
          <w:bCs/>
          <w:sz w:val="28"/>
          <w:szCs w:val="28"/>
          <w:lang w:eastAsia="en-US"/>
        </w:rPr>
        <w:t>Zenject</w:t>
      </w:r>
      <w:r w:rsidRPr="00D00994">
        <w:rPr>
          <w:rFonts w:eastAsia="Calibri"/>
          <w:sz w:val="28"/>
          <w:szCs w:val="28"/>
          <w:lang w:eastAsia="en-US"/>
        </w:rPr>
        <w:t xml:space="preserve"> для реализации шаблона внедрения зависимостей и построения модульной архитектуры приложения;</w:t>
      </w:r>
    </w:p>
    <w:p w14:paraId="71191C99" w14:textId="77777777" w:rsidR="00D00994" w:rsidRPr="00D00994" w:rsidRDefault="00D00994" w:rsidP="00D00994">
      <w:pPr>
        <w:numPr>
          <w:ilvl w:val="0"/>
          <w:numId w:val="41"/>
        </w:numPr>
        <w:overflowPunct/>
        <w:autoSpaceDE/>
        <w:autoSpaceDN/>
        <w:adjustRightInd/>
        <w:spacing w:line="360" w:lineRule="auto"/>
        <w:ind w:right="227"/>
        <w:contextualSpacing/>
        <w:jc w:val="both"/>
        <w:textAlignment w:val="auto"/>
        <w:rPr>
          <w:rFonts w:eastAsia="Calibri"/>
          <w:sz w:val="28"/>
          <w:szCs w:val="28"/>
          <w:lang w:eastAsia="en-US"/>
        </w:rPr>
      </w:pPr>
      <w:r w:rsidRPr="00D00994">
        <w:rPr>
          <w:rFonts w:eastAsia="Calibri"/>
          <w:sz w:val="28"/>
          <w:szCs w:val="28"/>
          <w:lang w:eastAsia="en-US"/>
        </w:rPr>
        <w:t xml:space="preserve">Работа с системой контроля версий </w:t>
      </w:r>
      <w:r w:rsidRPr="00D00994">
        <w:rPr>
          <w:rFonts w:eastAsia="Calibri"/>
          <w:b/>
          <w:bCs/>
          <w:sz w:val="28"/>
          <w:szCs w:val="28"/>
          <w:lang w:eastAsia="en-US"/>
        </w:rPr>
        <w:t>Git</w:t>
      </w:r>
      <w:r w:rsidRPr="00D00994">
        <w:rPr>
          <w:rFonts w:eastAsia="Calibri"/>
          <w:sz w:val="28"/>
          <w:szCs w:val="28"/>
          <w:lang w:eastAsia="en-US"/>
        </w:rPr>
        <w:t>: ведение истории изменений, управление ветками и синхронизация с удалённым репозиторием.</w:t>
      </w:r>
    </w:p>
    <w:p w14:paraId="40659D61" w14:textId="77777777" w:rsidR="00004D3B" w:rsidRPr="00004D3B" w:rsidRDefault="00004D3B" w:rsidP="00004D3B">
      <w:pPr>
        <w:overflowPunct/>
        <w:autoSpaceDE/>
        <w:autoSpaceDN/>
        <w:adjustRightInd/>
        <w:spacing w:line="360" w:lineRule="auto"/>
        <w:ind w:right="227" w:firstLine="697"/>
        <w:contextualSpacing/>
        <w:jc w:val="both"/>
        <w:textAlignment w:val="auto"/>
        <w:rPr>
          <w:rFonts w:eastAsia="Calibri"/>
          <w:sz w:val="28"/>
          <w:szCs w:val="28"/>
          <w:lang w:eastAsia="en-US"/>
        </w:rPr>
      </w:pPr>
    </w:p>
    <w:p w14:paraId="045323E6" w14:textId="77777777" w:rsidR="00004D3B" w:rsidRPr="00004D3B" w:rsidRDefault="00004D3B" w:rsidP="00004D3B">
      <w:pPr>
        <w:overflowPunct/>
        <w:autoSpaceDE/>
        <w:autoSpaceDN/>
        <w:adjustRightInd/>
        <w:spacing w:line="360" w:lineRule="auto"/>
        <w:ind w:left="432"/>
        <w:jc w:val="both"/>
        <w:textAlignment w:val="auto"/>
        <w:rPr>
          <w:b/>
          <w:bCs/>
          <w:sz w:val="28"/>
          <w:szCs w:val="28"/>
        </w:rPr>
      </w:pPr>
      <w:r w:rsidRPr="00004D3B">
        <w:rPr>
          <w:b/>
          <w:bCs/>
          <w:sz w:val="28"/>
          <w:szCs w:val="28"/>
        </w:rPr>
        <w:t>Полученные практические навыки</w:t>
      </w:r>
    </w:p>
    <w:p w14:paraId="0494D658" w14:textId="77777777" w:rsidR="00004D3B" w:rsidRPr="00004D3B" w:rsidRDefault="00004D3B" w:rsidP="00004D3B">
      <w:pPr>
        <w:overflowPunct/>
        <w:autoSpaceDE/>
        <w:autoSpaceDN/>
        <w:adjustRightInd/>
        <w:spacing w:line="360" w:lineRule="auto"/>
        <w:ind w:left="720"/>
        <w:jc w:val="both"/>
        <w:textAlignment w:val="auto"/>
        <w:rPr>
          <w:sz w:val="28"/>
          <w:szCs w:val="28"/>
        </w:rPr>
      </w:pPr>
      <w:r w:rsidRPr="00004D3B">
        <w:rPr>
          <w:sz w:val="28"/>
          <w:szCs w:val="28"/>
        </w:rPr>
        <w:t>В ходе прохождения преддипломной практики были приобретены следующие практические навыки:</w:t>
      </w:r>
    </w:p>
    <w:p w14:paraId="5CEFB2C0" w14:textId="759B048D" w:rsidR="00004D3B" w:rsidRPr="00004D3B" w:rsidRDefault="00004D3B" w:rsidP="00896E06">
      <w:pPr>
        <w:overflowPunct/>
        <w:autoSpaceDE/>
        <w:autoSpaceDN/>
        <w:adjustRightInd/>
        <w:spacing w:line="360" w:lineRule="auto"/>
        <w:ind w:left="432"/>
        <w:jc w:val="both"/>
        <w:textAlignment w:val="auto"/>
        <w:rPr>
          <w:b/>
          <w:bCs/>
          <w:sz w:val="28"/>
          <w:szCs w:val="28"/>
        </w:rPr>
      </w:pPr>
      <w:r w:rsidRPr="00004D3B">
        <w:rPr>
          <w:b/>
          <w:bCs/>
          <w:sz w:val="28"/>
          <w:szCs w:val="28"/>
        </w:rPr>
        <w:t>Навыки программирования и работы с игровым движком Unity:</w:t>
      </w:r>
    </w:p>
    <w:p w14:paraId="72A96635" w14:textId="77777777" w:rsidR="00004D3B" w:rsidRPr="00004D3B" w:rsidRDefault="00004D3B" w:rsidP="00004D3B">
      <w:pPr>
        <w:numPr>
          <w:ilvl w:val="0"/>
          <w:numId w:val="37"/>
        </w:numPr>
        <w:overflowPunct/>
        <w:autoSpaceDE/>
        <w:autoSpaceDN/>
        <w:adjustRightInd/>
        <w:spacing w:line="360" w:lineRule="auto"/>
        <w:jc w:val="both"/>
        <w:textAlignment w:val="auto"/>
        <w:rPr>
          <w:sz w:val="28"/>
          <w:szCs w:val="28"/>
        </w:rPr>
      </w:pPr>
      <w:r w:rsidRPr="00004D3B">
        <w:rPr>
          <w:sz w:val="28"/>
          <w:szCs w:val="28"/>
        </w:rPr>
        <w:t>Разработка пользовательского интерфейса в Unity с использованием Canvas и компонентов UI;</w:t>
      </w:r>
    </w:p>
    <w:p w14:paraId="67C3061F" w14:textId="77777777" w:rsidR="00004D3B" w:rsidRPr="00004D3B" w:rsidRDefault="00004D3B" w:rsidP="00004D3B">
      <w:pPr>
        <w:numPr>
          <w:ilvl w:val="0"/>
          <w:numId w:val="37"/>
        </w:numPr>
        <w:overflowPunct/>
        <w:autoSpaceDE/>
        <w:autoSpaceDN/>
        <w:adjustRightInd/>
        <w:spacing w:line="360" w:lineRule="auto"/>
        <w:jc w:val="both"/>
        <w:textAlignment w:val="auto"/>
        <w:rPr>
          <w:sz w:val="28"/>
          <w:szCs w:val="28"/>
        </w:rPr>
      </w:pPr>
      <w:r w:rsidRPr="00004D3B">
        <w:rPr>
          <w:sz w:val="28"/>
          <w:szCs w:val="28"/>
        </w:rPr>
        <w:t>Создание системы авторизации пользователей с возможностью изменения стандартного пароля;</w:t>
      </w:r>
    </w:p>
    <w:p w14:paraId="3FCED1AB" w14:textId="77777777" w:rsidR="00004D3B" w:rsidRPr="00004D3B" w:rsidRDefault="00004D3B" w:rsidP="00004D3B">
      <w:pPr>
        <w:numPr>
          <w:ilvl w:val="0"/>
          <w:numId w:val="37"/>
        </w:numPr>
        <w:overflowPunct/>
        <w:autoSpaceDE/>
        <w:autoSpaceDN/>
        <w:adjustRightInd/>
        <w:spacing w:line="360" w:lineRule="auto"/>
        <w:jc w:val="both"/>
        <w:textAlignment w:val="auto"/>
        <w:rPr>
          <w:sz w:val="28"/>
          <w:szCs w:val="28"/>
        </w:rPr>
      </w:pPr>
      <w:r w:rsidRPr="00004D3B">
        <w:rPr>
          <w:sz w:val="28"/>
          <w:szCs w:val="28"/>
        </w:rPr>
        <w:t>Реализация логики отображения тем и записи результатов прохождения занятий;</w:t>
      </w:r>
    </w:p>
    <w:p w14:paraId="7C4E5101" w14:textId="77777777" w:rsidR="00004D3B" w:rsidRPr="00004D3B" w:rsidRDefault="00004D3B" w:rsidP="00004D3B">
      <w:pPr>
        <w:numPr>
          <w:ilvl w:val="0"/>
          <w:numId w:val="37"/>
        </w:numPr>
        <w:overflowPunct/>
        <w:autoSpaceDE/>
        <w:autoSpaceDN/>
        <w:adjustRightInd/>
        <w:spacing w:line="360" w:lineRule="auto"/>
        <w:jc w:val="both"/>
        <w:textAlignment w:val="auto"/>
        <w:rPr>
          <w:sz w:val="28"/>
          <w:szCs w:val="28"/>
        </w:rPr>
      </w:pPr>
      <w:r w:rsidRPr="00004D3B">
        <w:rPr>
          <w:sz w:val="28"/>
          <w:szCs w:val="28"/>
        </w:rPr>
        <w:t xml:space="preserve">Внедрение шаблона проектирования Dependency Injection с использованием библиотеки </w:t>
      </w:r>
      <w:r w:rsidRPr="00004D3B">
        <w:rPr>
          <w:b/>
          <w:bCs/>
          <w:sz w:val="28"/>
          <w:szCs w:val="28"/>
        </w:rPr>
        <w:t>Zenject</w:t>
      </w:r>
      <w:r w:rsidRPr="00004D3B">
        <w:rPr>
          <w:sz w:val="28"/>
          <w:szCs w:val="28"/>
        </w:rPr>
        <w:t>;</w:t>
      </w:r>
    </w:p>
    <w:p w14:paraId="638682EE" w14:textId="77777777" w:rsidR="00004D3B" w:rsidRPr="00004D3B" w:rsidRDefault="00004D3B" w:rsidP="00004D3B">
      <w:pPr>
        <w:numPr>
          <w:ilvl w:val="0"/>
          <w:numId w:val="37"/>
        </w:numPr>
        <w:overflowPunct/>
        <w:autoSpaceDE/>
        <w:autoSpaceDN/>
        <w:adjustRightInd/>
        <w:spacing w:line="360" w:lineRule="auto"/>
        <w:jc w:val="both"/>
        <w:textAlignment w:val="auto"/>
        <w:rPr>
          <w:sz w:val="28"/>
          <w:szCs w:val="28"/>
        </w:rPr>
      </w:pPr>
      <w:r w:rsidRPr="00004D3B">
        <w:rPr>
          <w:sz w:val="28"/>
          <w:szCs w:val="28"/>
        </w:rPr>
        <w:t xml:space="preserve">Интеграция Unity-приложения с внешними источниками данных — </w:t>
      </w:r>
      <w:r w:rsidRPr="00004D3B">
        <w:rPr>
          <w:b/>
          <w:bCs/>
          <w:sz w:val="28"/>
          <w:szCs w:val="28"/>
        </w:rPr>
        <w:t>Excel</w:t>
      </w:r>
      <w:r w:rsidRPr="00004D3B">
        <w:rPr>
          <w:sz w:val="28"/>
          <w:szCs w:val="28"/>
        </w:rPr>
        <w:t xml:space="preserve"> и </w:t>
      </w:r>
      <w:r w:rsidRPr="00004D3B">
        <w:rPr>
          <w:b/>
          <w:bCs/>
          <w:sz w:val="28"/>
          <w:szCs w:val="28"/>
        </w:rPr>
        <w:t>Google Sheets</w:t>
      </w:r>
      <w:r w:rsidRPr="00004D3B">
        <w:rPr>
          <w:sz w:val="28"/>
          <w:szCs w:val="28"/>
        </w:rPr>
        <w:t>.</w:t>
      </w:r>
    </w:p>
    <w:p w14:paraId="3A59D022" w14:textId="2881CC49" w:rsidR="00004D3B" w:rsidRPr="00004D3B" w:rsidRDefault="00004D3B" w:rsidP="00896E06">
      <w:pPr>
        <w:overflowPunct/>
        <w:autoSpaceDE/>
        <w:autoSpaceDN/>
        <w:adjustRightInd/>
        <w:spacing w:line="360" w:lineRule="auto"/>
        <w:ind w:left="432"/>
        <w:jc w:val="both"/>
        <w:textAlignment w:val="auto"/>
        <w:rPr>
          <w:b/>
          <w:bCs/>
          <w:sz w:val="28"/>
          <w:szCs w:val="28"/>
        </w:rPr>
      </w:pPr>
      <w:r w:rsidRPr="00004D3B">
        <w:rPr>
          <w:b/>
          <w:bCs/>
          <w:sz w:val="28"/>
          <w:szCs w:val="28"/>
        </w:rPr>
        <w:t>Работа с данными и автоматизация:</w:t>
      </w:r>
    </w:p>
    <w:p w14:paraId="229282DE" w14:textId="77777777" w:rsidR="00004D3B" w:rsidRPr="00004D3B" w:rsidRDefault="00004D3B" w:rsidP="00004D3B">
      <w:pPr>
        <w:numPr>
          <w:ilvl w:val="0"/>
          <w:numId w:val="38"/>
        </w:numPr>
        <w:overflowPunct/>
        <w:autoSpaceDE/>
        <w:autoSpaceDN/>
        <w:adjustRightInd/>
        <w:spacing w:line="360" w:lineRule="auto"/>
        <w:jc w:val="both"/>
        <w:textAlignment w:val="auto"/>
        <w:rPr>
          <w:sz w:val="28"/>
          <w:szCs w:val="28"/>
        </w:rPr>
      </w:pPr>
      <w:r w:rsidRPr="00004D3B">
        <w:rPr>
          <w:sz w:val="28"/>
          <w:szCs w:val="28"/>
        </w:rPr>
        <w:t>Реализация механизма чтения и записи данных из Excel-документов;</w:t>
      </w:r>
    </w:p>
    <w:p w14:paraId="69B3424E" w14:textId="77777777" w:rsidR="00004D3B" w:rsidRPr="00004D3B" w:rsidRDefault="00004D3B" w:rsidP="00004D3B">
      <w:pPr>
        <w:numPr>
          <w:ilvl w:val="0"/>
          <w:numId w:val="38"/>
        </w:numPr>
        <w:overflowPunct/>
        <w:autoSpaceDE/>
        <w:autoSpaceDN/>
        <w:adjustRightInd/>
        <w:spacing w:line="360" w:lineRule="auto"/>
        <w:jc w:val="both"/>
        <w:textAlignment w:val="auto"/>
        <w:rPr>
          <w:sz w:val="28"/>
          <w:szCs w:val="28"/>
        </w:rPr>
      </w:pPr>
      <w:r w:rsidRPr="00004D3B">
        <w:rPr>
          <w:sz w:val="28"/>
          <w:szCs w:val="28"/>
        </w:rPr>
        <w:lastRenderedPageBreak/>
        <w:t>Автоматическое добавление и обновление информации об учебных занятиях в таблицах;</w:t>
      </w:r>
    </w:p>
    <w:p w14:paraId="1D03AB5D" w14:textId="77777777" w:rsidR="00004D3B" w:rsidRPr="00004D3B" w:rsidRDefault="00004D3B" w:rsidP="00004D3B">
      <w:pPr>
        <w:numPr>
          <w:ilvl w:val="0"/>
          <w:numId w:val="38"/>
        </w:numPr>
        <w:overflowPunct/>
        <w:autoSpaceDE/>
        <w:autoSpaceDN/>
        <w:adjustRightInd/>
        <w:spacing w:line="360" w:lineRule="auto"/>
        <w:jc w:val="both"/>
        <w:textAlignment w:val="auto"/>
        <w:rPr>
          <w:sz w:val="28"/>
          <w:szCs w:val="28"/>
        </w:rPr>
      </w:pPr>
      <w:r w:rsidRPr="00004D3B">
        <w:rPr>
          <w:sz w:val="28"/>
          <w:szCs w:val="28"/>
        </w:rPr>
        <w:t>Настройка взаимодействия между формами интерфейса и модулями хранения данных.</w:t>
      </w:r>
    </w:p>
    <w:p w14:paraId="30D1E062" w14:textId="4C12D934" w:rsidR="00004D3B" w:rsidRPr="00004D3B" w:rsidRDefault="00004D3B" w:rsidP="00896E06">
      <w:pPr>
        <w:overflowPunct/>
        <w:autoSpaceDE/>
        <w:autoSpaceDN/>
        <w:adjustRightInd/>
        <w:spacing w:line="360" w:lineRule="auto"/>
        <w:ind w:left="432"/>
        <w:jc w:val="both"/>
        <w:textAlignment w:val="auto"/>
        <w:rPr>
          <w:b/>
          <w:bCs/>
          <w:sz w:val="28"/>
          <w:szCs w:val="28"/>
        </w:rPr>
      </w:pPr>
      <w:r w:rsidRPr="00004D3B">
        <w:rPr>
          <w:b/>
          <w:bCs/>
          <w:sz w:val="28"/>
          <w:szCs w:val="28"/>
        </w:rPr>
        <w:t>Тестирование и отладка:</w:t>
      </w:r>
    </w:p>
    <w:p w14:paraId="7E99E205" w14:textId="77777777" w:rsidR="00004D3B" w:rsidRPr="00004D3B" w:rsidRDefault="00004D3B" w:rsidP="00004D3B">
      <w:pPr>
        <w:numPr>
          <w:ilvl w:val="0"/>
          <w:numId w:val="39"/>
        </w:numPr>
        <w:overflowPunct/>
        <w:autoSpaceDE/>
        <w:autoSpaceDN/>
        <w:adjustRightInd/>
        <w:spacing w:line="360" w:lineRule="auto"/>
        <w:jc w:val="both"/>
        <w:textAlignment w:val="auto"/>
        <w:rPr>
          <w:sz w:val="28"/>
          <w:szCs w:val="28"/>
        </w:rPr>
      </w:pPr>
      <w:r w:rsidRPr="00004D3B">
        <w:rPr>
          <w:sz w:val="28"/>
          <w:szCs w:val="28"/>
        </w:rPr>
        <w:t>Проведение ручного тестирования реализованных функций;</w:t>
      </w:r>
    </w:p>
    <w:p w14:paraId="7080D286" w14:textId="77777777" w:rsidR="00004D3B" w:rsidRPr="00004D3B" w:rsidRDefault="00004D3B" w:rsidP="00004D3B">
      <w:pPr>
        <w:numPr>
          <w:ilvl w:val="0"/>
          <w:numId w:val="39"/>
        </w:numPr>
        <w:overflowPunct/>
        <w:autoSpaceDE/>
        <w:autoSpaceDN/>
        <w:adjustRightInd/>
        <w:spacing w:line="360" w:lineRule="auto"/>
        <w:jc w:val="both"/>
        <w:textAlignment w:val="auto"/>
        <w:rPr>
          <w:sz w:val="28"/>
          <w:szCs w:val="28"/>
        </w:rPr>
      </w:pPr>
      <w:r w:rsidRPr="00004D3B">
        <w:rPr>
          <w:sz w:val="28"/>
          <w:szCs w:val="28"/>
        </w:rPr>
        <w:t>Работа с логами и устранение ошибок, возникающих в процессе выполнения кода;</w:t>
      </w:r>
    </w:p>
    <w:p w14:paraId="19195080" w14:textId="77777777" w:rsidR="00004D3B" w:rsidRPr="00004D3B" w:rsidRDefault="00004D3B" w:rsidP="00004D3B">
      <w:pPr>
        <w:numPr>
          <w:ilvl w:val="0"/>
          <w:numId w:val="39"/>
        </w:numPr>
        <w:overflowPunct/>
        <w:autoSpaceDE/>
        <w:autoSpaceDN/>
        <w:adjustRightInd/>
        <w:spacing w:line="360" w:lineRule="auto"/>
        <w:jc w:val="both"/>
        <w:textAlignment w:val="auto"/>
        <w:rPr>
          <w:sz w:val="28"/>
          <w:szCs w:val="28"/>
        </w:rPr>
      </w:pPr>
      <w:r w:rsidRPr="00004D3B">
        <w:rPr>
          <w:sz w:val="28"/>
          <w:szCs w:val="28"/>
        </w:rPr>
        <w:t>Проверка корректности взаимодействия компонентов, зависящих от внешних источников данных.</w:t>
      </w:r>
    </w:p>
    <w:p w14:paraId="7B31EEAD" w14:textId="0DB70FF9" w:rsidR="00004D3B" w:rsidRPr="00004D3B" w:rsidRDefault="00004D3B" w:rsidP="00896E06">
      <w:pPr>
        <w:overflowPunct/>
        <w:autoSpaceDE/>
        <w:autoSpaceDN/>
        <w:adjustRightInd/>
        <w:spacing w:line="360" w:lineRule="auto"/>
        <w:ind w:left="432"/>
        <w:jc w:val="both"/>
        <w:textAlignment w:val="auto"/>
        <w:rPr>
          <w:b/>
          <w:bCs/>
          <w:sz w:val="28"/>
          <w:szCs w:val="28"/>
        </w:rPr>
      </w:pPr>
      <w:r w:rsidRPr="00004D3B">
        <w:rPr>
          <w:b/>
          <w:bCs/>
          <w:sz w:val="28"/>
          <w:szCs w:val="28"/>
        </w:rPr>
        <w:t>Сопутствующие навыки разработки ПО:</w:t>
      </w:r>
    </w:p>
    <w:p w14:paraId="459E5B2F" w14:textId="77777777" w:rsidR="00004D3B" w:rsidRPr="00004D3B" w:rsidRDefault="00004D3B" w:rsidP="00004D3B">
      <w:pPr>
        <w:numPr>
          <w:ilvl w:val="0"/>
          <w:numId w:val="40"/>
        </w:numPr>
        <w:overflowPunct/>
        <w:autoSpaceDE/>
        <w:autoSpaceDN/>
        <w:adjustRightInd/>
        <w:spacing w:line="360" w:lineRule="auto"/>
        <w:jc w:val="both"/>
        <w:textAlignment w:val="auto"/>
        <w:rPr>
          <w:sz w:val="28"/>
          <w:szCs w:val="28"/>
        </w:rPr>
      </w:pPr>
      <w:r w:rsidRPr="00004D3B">
        <w:rPr>
          <w:sz w:val="28"/>
          <w:szCs w:val="28"/>
        </w:rPr>
        <w:t xml:space="preserve">Работа с системой контроля версий </w:t>
      </w:r>
      <w:r w:rsidRPr="00004D3B">
        <w:rPr>
          <w:b/>
          <w:bCs/>
          <w:sz w:val="28"/>
          <w:szCs w:val="28"/>
        </w:rPr>
        <w:t>Git</w:t>
      </w:r>
      <w:r w:rsidRPr="00004D3B">
        <w:rPr>
          <w:sz w:val="28"/>
          <w:szCs w:val="28"/>
        </w:rPr>
        <w:t>: коммит изменений, создание веток, слияние;</w:t>
      </w:r>
    </w:p>
    <w:p w14:paraId="671CE91F" w14:textId="77777777" w:rsidR="00004D3B" w:rsidRPr="00004D3B" w:rsidRDefault="00004D3B" w:rsidP="00004D3B">
      <w:pPr>
        <w:numPr>
          <w:ilvl w:val="0"/>
          <w:numId w:val="40"/>
        </w:numPr>
        <w:overflowPunct/>
        <w:autoSpaceDE/>
        <w:autoSpaceDN/>
        <w:adjustRightInd/>
        <w:spacing w:line="360" w:lineRule="auto"/>
        <w:jc w:val="both"/>
        <w:textAlignment w:val="auto"/>
        <w:rPr>
          <w:sz w:val="28"/>
          <w:szCs w:val="28"/>
        </w:rPr>
      </w:pPr>
      <w:r w:rsidRPr="00004D3B">
        <w:rPr>
          <w:sz w:val="28"/>
          <w:szCs w:val="28"/>
        </w:rPr>
        <w:t>Ведение проекта в GitHub: размещение репозитория, работа с историями изменений;</w:t>
      </w:r>
    </w:p>
    <w:p w14:paraId="05CDBE41" w14:textId="77777777" w:rsidR="00687544" w:rsidRDefault="00004D3B" w:rsidP="00687544">
      <w:pPr>
        <w:numPr>
          <w:ilvl w:val="0"/>
          <w:numId w:val="40"/>
        </w:numPr>
        <w:overflowPunct/>
        <w:autoSpaceDE/>
        <w:autoSpaceDN/>
        <w:adjustRightInd/>
        <w:spacing w:line="360" w:lineRule="auto"/>
        <w:jc w:val="both"/>
        <w:textAlignment w:val="auto"/>
        <w:rPr>
          <w:sz w:val="28"/>
          <w:szCs w:val="28"/>
        </w:rPr>
      </w:pPr>
      <w:r w:rsidRPr="00004D3B">
        <w:rPr>
          <w:sz w:val="28"/>
          <w:szCs w:val="28"/>
        </w:rPr>
        <w:t>Использование Git для командной разработки и фиксации этапов проекта.</w:t>
      </w:r>
    </w:p>
    <w:p w14:paraId="31848080" w14:textId="77777777" w:rsidR="00687544" w:rsidRDefault="00687544" w:rsidP="00687544">
      <w:pPr>
        <w:overflowPunct/>
        <w:autoSpaceDE/>
        <w:autoSpaceDN/>
        <w:adjustRightInd/>
        <w:spacing w:line="360" w:lineRule="auto"/>
        <w:ind w:left="360" w:firstLine="360"/>
        <w:jc w:val="both"/>
        <w:textAlignment w:val="auto"/>
        <w:rPr>
          <w:sz w:val="28"/>
          <w:szCs w:val="28"/>
        </w:rPr>
      </w:pPr>
    </w:p>
    <w:p w14:paraId="43F47E8E" w14:textId="59A53238" w:rsidR="0013724B" w:rsidRPr="00687544" w:rsidRDefault="00687544" w:rsidP="00687544">
      <w:pPr>
        <w:overflowPunct/>
        <w:autoSpaceDE/>
        <w:autoSpaceDN/>
        <w:adjustRightInd/>
        <w:spacing w:line="360" w:lineRule="auto"/>
        <w:ind w:left="360" w:firstLine="360"/>
        <w:jc w:val="both"/>
        <w:textAlignment w:val="auto"/>
        <w:rPr>
          <w:sz w:val="28"/>
          <w:szCs w:val="28"/>
        </w:rPr>
      </w:pPr>
      <w:r w:rsidRPr="00687544">
        <w:rPr>
          <w:iCs/>
          <w:color w:val="000000"/>
          <w:sz w:val="28"/>
          <w:szCs w:val="28"/>
          <w:lang w:bidi="ru-RU"/>
        </w:rPr>
        <w:t xml:space="preserve">Для разработки и успешного выполнения поставленных задач использовались различные источники информации, включая внутренние </w:t>
      </w:r>
      <w:r w:rsidRPr="00687544">
        <w:rPr>
          <w:b/>
          <w:bCs/>
          <w:iCs/>
          <w:color w:val="000000"/>
          <w:sz w:val="28"/>
          <w:szCs w:val="28"/>
          <w:lang w:bidi="ru-RU"/>
        </w:rPr>
        <w:t>регламенты компании</w:t>
      </w:r>
      <w:r w:rsidRPr="00687544">
        <w:rPr>
          <w:iCs/>
          <w:color w:val="000000"/>
          <w:sz w:val="28"/>
          <w:szCs w:val="28"/>
          <w:lang w:bidi="ru-RU"/>
        </w:rPr>
        <w:t xml:space="preserve">, а также </w:t>
      </w:r>
      <w:r w:rsidRPr="00687544">
        <w:rPr>
          <w:b/>
          <w:bCs/>
          <w:iCs/>
          <w:color w:val="000000"/>
          <w:sz w:val="28"/>
          <w:szCs w:val="28"/>
          <w:lang w:bidi="ru-RU"/>
        </w:rPr>
        <w:t>общение со стейкхолдерами и сотрудниками организации</w:t>
      </w:r>
      <w:r w:rsidRPr="00687544">
        <w:rPr>
          <w:iCs/>
          <w:color w:val="000000"/>
          <w:sz w:val="28"/>
          <w:szCs w:val="28"/>
          <w:lang w:bidi="ru-RU"/>
        </w:rPr>
        <w:t>, что позволило глубже понять внутренние процессы и порядок проведения учебных занятий. Полученные знания и уточнения помогли адаптировать создаваемое решение под реальные нужды образовательного процесса.</w:t>
      </w:r>
      <w:r w:rsidR="00EB3E64" w:rsidRPr="00687544">
        <w:rPr>
          <w:iCs/>
          <w:color w:val="000000"/>
          <w:sz w:val="28"/>
          <w:szCs w:val="28"/>
          <w:lang w:bidi="ru-RU"/>
        </w:rPr>
        <w:br w:type="page"/>
      </w:r>
    </w:p>
    <w:p w14:paraId="0B916945" w14:textId="77777777" w:rsidR="00D00994" w:rsidRDefault="00D00994">
      <w:pPr>
        <w:overflowPunct/>
        <w:autoSpaceDE/>
        <w:autoSpaceDN/>
        <w:adjustRightInd/>
        <w:textAlignment w:val="auto"/>
        <w:rPr>
          <w:iCs/>
          <w:color w:val="000000"/>
          <w:sz w:val="28"/>
          <w:szCs w:val="28"/>
          <w:lang w:bidi="ru-RU"/>
        </w:rPr>
      </w:pPr>
    </w:p>
    <w:p w14:paraId="15A7F032" w14:textId="77777777" w:rsidR="0013724B" w:rsidRDefault="00EB3E64" w:rsidP="004330C9">
      <w:pPr>
        <w:pStyle w:val="Heading1"/>
        <w:numPr>
          <w:ilvl w:val="0"/>
          <w:numId w:val="0"/>
        </w:numPr>
      </w:pPr>
      <w:bookmarkStart w:id="1" w:name="_Toc42151288"/>
      <w:bookmarkStart w:id="2" w:name="_Toc197913726"/>
      <w:r>
        <w:t>Основная часть</w:t>
      </w:r>
      <w:bookmarkEnd w:id="1"/>
      <w:bookmarkEnd w:id="2"/>
    </w:p>
    <w:p w14:paraId="66B66323" w14:textId="5982A199" w:rsidR="0013724B" w:rsidRDefault="00EB3E64" w:rsidP="004330C9">
      <w:pPr>
        <w:pStyle w:val="Heading1"/>
      </w:pPr>
      <w:bookmarkStart w:id="3" w:name="_Toc42151289"/>
      <w:bookmarkStart w:id="4" w:name="_Toc197913727"/>
      <w:r>
        <w:t>Анализ</w:t>
      </w:r>
      <w:bookmarkEnd w:id="3"/>
      <w:r w:rsidR="00495485">
        <w:t xml:space="preserve"> Деятельности ИНДИВИДУАЛЬНОГО ПРЕдпринимателя беляковой елены владимировны</w:t>
      </w:r>
      <w:bookmarkEnd w:id="4"/>
      <w:r w:rsidR="00495485">
        <w:t xml:space="preserve">  </w:t>
      </w:r>
    </w:p>
    <w:p w14:paraId="7E061FA9" w14:textId="77777777" w:rsidR="0013724B" w:rsidRDefault="00EB3E64">
      <w:pPr>
        <w:pStyle w:val="Heading2"/>
        <w:rPr>
          <w:rFonts w:eastAsia="Calibri"/>
        </w:rPr>
      </w:pPr>
      <w:bookmarkStart w:id="5" w:name="_Toc42151290"/>
      <w:bookmarkStart w:id="6" w:name="_Toc197913728"/>
      <w:r>
        <w:rPr>
          <w:rFonts w:eastAsia="Calibri"/>
        </w:rPr>
        <w:t>Исходные данные для отчета</w:t>
      </w:r>
      <w:bookmarkEnd w:id="6"/>
    </w:p>
    <w:p w14:paraId="289E48F1" w14:textId="77777777" w:rsidR="00DB0078" w:rsidRDefault="00EB3E64" w:rsidP="00DB0078">
      <w:pPr>
        <w:spacing w:line="360" w:lineRule="auto"/>
        <w:ind w:firstLine="709"/>
        <w:jc w:val="both"/>
        <w:rPr>
          <w:b/>
          <w:bCs/>
          <w:sz w:val="24"/>
          <w:szCs w:val="24"/>
        </w:rPr>
      </w:pPr>
      <w:r>
        <w:rPr>
          <w:rFonts w:eastAsia="Calibri"/>
          <w:sz w:val="28"/>
          <w:szCs w:val="28"/>
          <w:lang w:eastAsia="en-US"/>
        </w:rPr>
        <w:t>Тема ВКР: «</w:t>
      </w:r>
      <w:r w:rsidR="00DB0078" w:rsidRPr="00DB0078">
        <w:rPr>
          <w:rFonts w:eastAsia="Calibri"/>
          <w:sz w:val="28"/>
          <w:szCs w:val="28"/>
          <w:lang w:eastAsia="en-US"/>
        </w:rPr>
        <w:t>Разработка приложения для обучения основам компьютерной грамотности и информационной безопасности (на примере ИП "Белякова Елена Владимировн</w:t>
      </w:r>
      <w:r w:rsidR="00DB0078">
        <w:rPr>
          <w:rFonts w:eastAsia="Calibri"/>
          <w:sz w:val="28"/>
          <w:szCs w:val="28"/>
          <w:lang w:eastAsia="en-US"/>
        </w:rPr>
        <w:t>а</w:t>
      </w:r>
      <w:r>
        <w:rPr>
          <w:rFonts w:eastAsia="Calibri"/>
          <w:sz w:val="28"/>
          <w:szCs w:val="28"/>
          <w:lang w:eastAsia="en-US"/>
        </w:rPr>
        <w:t>»</w:t>
      </w:r>
      <w:r w:rsidR="00DB0078" w:rsidRPr="00DB0078">
        <w:rPr>
          <w:b/>
          <w:bCs/>
          <w:sz w:val="24"/>
          <w:szCs w:val="24"/>
        </w:rPr>
        <w:t xml:space="preserve"> </w:t>
      </w:r>
    </w:p>
    <w:p w14:paraId="01E2E0B4" w14:textId="27134080" w:rsidR="00DB0078" w:rsidRPr="00DB0078" w:rsidRDefault="00DB0078" w:rsidP="00DB0078">
      <w:pPr>
        <w:spacing w:line="360" w:lineRule="auto"/>
        <w:ind w:firstLine="709"/>
        <w:jc w:val="both"/>
        <w:rPr>
          <w:sz w:val="28"/>
          <w:szCs w:val="28"/>
          <w:lang w:eastAsia="en-US"/>
        </w:rPr>
      </w:pPr>
      <w:r w:rsidRPr="00DB0078">
        <w:rPr>
          <w:b/>
          <w:bCs/>
          <w:sz w:val="28"/>
          <w:szCs w:val="28"/>
          <w:lang w:eastAsia="en-US"/>
        </w:rPr>
        <w:t>Процесс, рассматриваемый в рамках практики:</w:t>
      </w:r>
      <w:r w:rsidRPr="00DB0078">
        <w:rPr>
          <w:sz w:val="28"/>
          <w:szCs w:val="28"/>
          <w:lang w:eastAsia="en-US"/>
        </w:rPr>
        <w:br/>
        <w:t>Разработка программного обеспечения для автоматизации проведения учебных занятий и учета их результатов.</w:t>
      </w:r>
    </w:p>
    <w:p w14:paraId="77D31C73" w14:textId="77777777" w:rsidR="00DB0078" w:rsidRPr="00DB0078" w:rsidRDefault="00DB0078" w:rsidP="00DB0078">
      <w:pPr>
        <w:spacing w:line="360" w:lineRule="auto"/>
        <w:ind w:firstLine="709"/>
        <w:jc w:val="both"/>
        <w:rPr>
          <w:rFonts w:eastAsia="Calibri"/>
          <w:sz w:val="28"/>
          <w:szCs w:val="28"/>
          <w:lang w:eastAsia="en-US"/>
        </w:rPr>
      </w:pPr>
      <w:r w:rsidRPr="00DB0078">
        <w:rPr>
          <w:rFonts w:eastAsia="Calibri"/>
          <w:b/>
          <w:bCs/>
          <w:sz w:val="28"/>
          <w:szCs w:val="28"/>
          <w:lang w:eastAsia="en-US"/>
        </w:rPr>
        <w:t>Подразделение, отвечающее за реализацию данного процесса:</w:t>
      </w:r>
      <w:r w:rsidRPr="00DB0078">
        <w:rPr>
          <w:rFonts w:eastAsia="Calibri"/>
          <w:sz w:val="28"/>
          <w:szCs w:val="28"/>
          <w:lang w:eastAsia="en-US"/>
        </w:rPr>
        <w:br/>
        <w:t>Департамент информационных технологий индивидуального предпринимателя Беляковой Елены Владимировны</w:t>
      </w:r>
    </w:p>
    <w:p w14:paraId="78F7576B" w14:textId="77777777" w:rsidR="00DB0078" w:rsidRPr="00DB0078" w:rsidRDefault="00DB0078" w:rsidP="00DB0078">
      <w:pPr>
        <w:spacing w:line="360" w:lineRule="auto"/>
        <w:ind w:firstLine="709"/>
        <w:jc w:val="both"/>
        <w:rPr>
          <w:rFonts w:eastAsia="Calibri"/>
          <w:sz w:val="28"/>
          <w:szCs w:val="28"/>
          <w:lang w:eastAsia="en-US"/>
        </w:rPr>
      </w:pPr>
      <w:r w:rsidRPr="00DB0078">
        <w:rPr>
          <w:rFonts w:eastAsia="Calibri"/>
          <w:b/>
          <w:bCs/>
          <w:sz w:val="28"/>
          <w:szCs w:val="28"/>
          <w:lang w:eastAsia="en-US"/>
        </w:rPr>
        <w:t>Период прохождения практики:</w:t>
      </w:r>
      <w:r w:rsidRPr="00DB0078">
        <w:rPr>
          <w:rFonts w:eastAsia="Calibri"/>
          <w:sz w:val="28"/>
          <w:szCs w:val="28"/>
          <w:lang w:eastAsia="en-US"/>
        </w:rPr>
        <w:br/>
        <w:t>С 14.04.2025 по 11.05.2025</w:t>
      </w:r>
    </w:p>
    <w:p w14:paraId="43E1AD84" w14:textId="77777777" w:rsidR="00DB0078" w:rsidRPr="00DB0078" w:rsidRDefault="00DB0078" w:rsidP="00DB0078">
      <w:pPr>
        <w:spacing w:line="360" w:lineRule="auto"/>
        <w:ind w:firstLine="709"/>
        <w:jc w:val="both"/>
        <w:rPr>
          <w:rFonts w:eastAsia="Calibri"/>
          <w:sz w:val="28"/>
          <w:szCs w:val="28"/>
          <w:lang w:eastAsia="en-US"/>
        </w:rPr>
      </w:pPr>
      <w:r w:rsidRPr="00DB0078">
        <w:rPr>
          <w:rFonts w:eastAsia="Calibri"/>
          <w:b/>
          <w:bCs/>
          <w:sz w:val="28"/>
          <w:szCs w:val="28"/>
          <w:lang w:eastAsia="en-US"/>
        </w:rPr>
        <w:t>Цель практики:</w:t>
      </w:r>
      <w:r w:rsidRPr="00DB0078">
        <w:rPr>
          <w:rFonts w:eastAsia="Calibri"/>
          <w:sz w:val="28"/>
          <w:szCs w:val="28"/>
          <w:lang w:eastAsia="en-US"/>
        </w:rPr>
        <w:br/>
        <w:t>Получение практического опыта в разработке, тестировании и интеграции программного обеспечения, направленного на автоматизацию образовательного процесса, а также закрепление навыков работы с игровым движком Unity, системами хранения и обработки данных, средствами внедрения зависимостей и системами контроля версий.</w:t>
      </w:r>
    </w:p>
    <w:p w14:paraId="0CD37280" w14:textId="4A1E2FE8" w:rsidR="005A5842" w:rsidRDefault="00DB0078" w:rsidP="00DB0078">
      <w:pPr>
        <w:spacing w:line="360" w:lineRule="auto"/>
        <w:ind w:firstLine="709"/>
        <w:jc w:val="both"/>
        <w:rPr>
          <w:rFonts w:eastAsia="Calibri"/>
          <w:sz w:val="28"/>
          <w:szCs w:val="28"/>
          <w:lang w:eastAsia="en-US"/>
        </w:rPr>
      </w:pPr>
      <w:r w:rsidRPr="00DB0078">
        <w:rPr>
          <w:rFonts w:eastAsia="Calibri"/>
          <w:b/>
          <w:bCs/>
          <w:sz w:val="28"/>
          <w:szCs w:val="28"/>
          <w:lang w:eastAsia="en-US"/>
        </w:rPr>
        <w:t>Ссылка на Git-репозиторий с исходным кодом проекта:</w:t>
      </w:r>
      <w:r w:rsidRPr="00DB0078">
        <w:rPr>
          <w:rFonts w:eastAsia="Calibri"/>
          <w:sz w:val="28"/>
          <w:szCs w:val="28"/>
          <w:lang w:eastAsia="en-US"/>
        </w:rPr>
        <w:br/>
      </w:r>
      <w:hyperlink r:id="rId10" w:tgtFrame="_new" w:history="1">
        <w:r w:rsidRPr="00DB0078">
          <w:rPr>
            <w:rStyle w:val="Hyperlink"/>
            <w:rFonts w:eastAsia="Calibri"/>
            <w:sz w:val="28"/>
            <w:szCs w:val="28"/>
            <w:lang w:eastAsia="en-US"/>
          </w:rPr>
          <w:t>https://github.com/Danila01010101/KiberOneLearningApp</w:t>
        </w:r>
      </w:hyperlink>
    </w:p>
    <w:p w14:paraId="6C80E5CF" w14:textId="1C98EBD1" w:rsidR="0013724B" w:rsidRPr="00EB672E" w:rsidRDefault="00EB672E" w:rsidP="00EB672E">
      <w:pPr>
        <w:pStyle w:val="Heading2"/>
      </w:pPr>
      <w:bookmarkStart w:id="7" w:name="_Toc197892912"/>
      <w:bookmarkStart w:id="8" w:name="_Toc197913729"/>
      <w:bookmarkEnd w:id="5"/>
      <w:r>
        <w:t>Анализ структуры и нормативной документации, регламентов подразделения «Депортамента информационных технологий» организации, регулирующих выполнение выбранного бизнес-процесса</w:t>
      </w:r>
      <w:bookmarkEnd w:id="7"/>
      <w:bookmarkEnd w:id="8"/>
    </w:p>
    <w:p w14:paraId="5A0A7951" w14:textId="77777777" w:rsidR="00EB672E" w:rsidRDefault="00EB672E" w:rsidP="00EB672E">
      <w:pPr>
        <w:spacing w:line="360" w:lineRule="auto"/>
        <w:ind w:firstLine="709"/>
        <w:jc w:val="both"/>
        <w:rPr>
          <w:sz w:val="28"/>
          <w:szCs w:val="28"/>
        </w:rPr>
      </w:pPr>
      <w:r>
        <w:rPr>
          <w:sz w:val="28"/>
          <w:szCs w:val="28"/>
        </w:rPr>
        <w:t xml:space="preserve">Департамент информационных технологий занимается разработкой собственных решений, которые могут быть использованы для привлечения потенциальных клиентов путем проведения бесплатных семинаров или пробных </w:t>
      </w:r>
      <w:r>
        <w:rPr>
          <w:sz w:val="28"/>
          <w:szCs w:val="28"/>
        </w:rPr>
        <w:lastRenderedPageBreak/>
        <w:t>занятий, демонстрации учебного процесса, а также закрытия проблем необходимого минимума знаний для начала обучения в организации, что повышает качество получаемого образования.</w:t>
      </w:r>
    </w:p>
    <w:p w14:paraId="5D8349A8" w14:textId="01BD27F6" w:rsidR="00EB672E" w:rsidRDefault="00EB672E" w:rsidP="00EB672E">
      <w:pPr>
        <w:spacing w:line="360" w:lineRule="auto"/>
        <w:ind w:firstLine="709"/>
        <w:jc w:val="both"/>
        <w:rPr>
          <w:sz w:val="28"/>
          <w:szCs w:val="28"/>
        </w:rPr>
      </w:pPr>
      <w:r>
        <w:rPr>
          <w:sz w:val="28"/>
          <w:szCs w:val="28"/>
        </w:rPr>
        <w:t>Этими задачами занимается департамент информационных технологий в задачи которого входят:</w:t>
      </w:r>
    </w:p>
    <w:p w14:paraId="10ADA7F9" w14:textId="77777777" w:rsidR="00EB672E" w:rsidRPr="009E1100" w:rsidRDefault="00EB672E" w:rsidP="00EB672E">
      <w:pPr>
        <w:pStyle w:val="ListParagraph"/>
        <w:numPr>
          <w:ilvl w:val="0"/>
          <w:numId w:val="42"/>
        </w:numPr>
        <w:spacing w:after="0" w:line="240" w:lineRule="auto"/>
        <w:rPr>
          <w:sz w:val="28"/>
          <w:szCs w:val="28"/>
        </w:rPr>
      </w:pPr>
      <w:r w:rsidRPr="009E1100">
        <w:rPr>
          <w:sz w:val="28"/>
          <w:szCs w:val="28"/>
        </w:rPr>
        <w:t>Разработка интерактивных обучающих материалов: Создание мультимедийных курсов, видеоуроков и интерактивных тестов, которые помогают учащимся лучше усваивать материал.</w:t>
      </w:r>
    </w:p>
    <w:p w14:paraId="7111AB2F" w14:textId="77777777" w:rsidR="00EB672E" w:rsidRPr="009E1100" w:rsidRDefault="00EB672E" w:rsidP="00EB672E">
      <w:pPr>
        <w:pStyle w:val="ListParagraph"/>
        <w:numPr>
          <w:ilvl w:val="0"/>
          <w:numId w:val="42"/>
        </w:numPr>
        <w:spacing w:after="0" w:line="240" w:lineRule="auto"/>
        <w:rPr>
          <w:sz w:val="28"/>
          <w:szCs w:val="28"/>
        </w:rPr>
      </w:pPr>
      <w:r w:rsidRPr="009E1100">
        <w:rPr>
          <w:sz w:val="28"/>
          <w:szCs w:val="28"/>
        </w:rPr>
        <w:t xml:space="preserve">Создание и поддержка продуктов повышающих вовлеченность клиентов в процесс обучения, а так же разработка продуктов для привлечения новых клиентов. </w:t>
      </w:r>
    </w:p>
    <w:p w14:paraId="4DE11EF6" w14:textId="77777777" w:rsidR="00EB672E" w:rsidRPr="009E1100" w:rsidRDefault="00EB672E" w:rsidP="00EB672E">
      <w:pPr>
        <w:pStyle w:val="ListParagraph"/>
        <w:numPr>
          <w:ilvl w:val="0"/>
          <w:numId w:val="42"/>
        </w:numPr>
        <w:spacing w:after="0" w:line="240" w:lineRule="auto"/>
        <w:rPr>
          <w:sz w:val="28"/>
          <w:szCs w:val="28"/>
        </w:rPr>
      </w:pPr>
      <w:r w:rsidRPr="009E1100">
        <w:rPr>
          <w:sz w:val="28"/>
          <w:szCs w:val="28"/>
        </w:rPr>
        <w:t>Анализ потребностей пользователей: Проведение исследований и опросов для выявления потребностей целевой аудитории и адаптация обучающих программ в соответствии с их запросами.</w:t>
      </w:r>
    </w:p>
    <w:p w14:paraId="6C99F612" w14:textId="3A5D6CCB" w:rsidR="0013724B" w:rsidRDefault="00EB672E" w:rsidP="00EB672E">
      <w:pPr>
        <w:pStyle w:val="ListParagraph"/>
        <w:numPr>
          <w:ilvl w:val="0"/>
          <w:numId w:val="42"/>
        </w:numPr>
        <w:spacing w:after="0" w:line="240" w:lineRule="auto"/>
        <w:rPr>
          <w:sz w:val="28"/>
          <w:szCs w:val="28"/>
        </w:rPr>
      </w:pPr>
      <w:r w:rsidRPr="009E1100">
        <w:rPr>
          <w:sz w:val="28"/>
          <w:szCs w:val="28"/>
        </w:rPr>
        <w:t>Организация вебинаров и онлайн-семинаров: Подготовка и проведение онлайн-мероприятий, которые позволяют потенциальным клиентам ознакомиться с учебными программами и методами преподавания.</w:t>
      </w:r>
    </w:p>
    <w:p w14:paraId="4551D31F" w14:textId="77777777" w:rsidR="00EB672E" w:rsidRPr="00EB672E" w:rsidRDefault="00EB672E" w:rsidP="00EB672E">
      <w:pPr>
        <w:pStyle w:val="ListParagraph"/>
        <w:spacing w:after="0" w:line="240" w:lineRule="auto"/>
        <w:ind w:left="1428"/>
        <w:rPr>
          <w:sz w:val="28"/>
          <w:szCs w:val="28"/>
        </w:rPr>
      </w:pPr>
    </w:p>
    <w:p w14:paraId="698205A6" w14:textId="77777777" w:rsidR="0013724B" w:rsidRDefault="00EB3E64">
      <w:pPr>
        <w:pStyle w:val="Heading2"/>
      </w:pPr>
      <w:bookmarkStart w:id="9" w:name="_Toc93780631"/>
      <w:bookmarkStart w:id="10" w:name="_Toc93780858"/>
      <w:bookmarkStart w:id="11" w:name="_Toc94718732"/>
      <w:bookmarkStart w:id="12" w:name="_Toc197913730"/>
      <w:r>
        <w:t>Обоснование выбора бизнес-процесса для автоматизации</w:t>
      </w:r>
      <w:bookmarkEnd w:id="9"/>
      <w:bookmarkEnd w:id="10"/>
      <w:bookmarkEnd w:id="11"/>
      <w:r>
        <w:t xml:space="preserve"> (</w:t>
      </w:r>
      <w:r>
        <w:rPr>
          <w:szCs w:val="28"/>
        </w:rPr>
        <w:t>модель AS IS)</w:t>
      </w:r>
      <w:bookmarkEnd w:id="12"/>
    </w:p>
    <w:p w14:paraId="224ACD7F" w14:textId="77777777" w:rsidR="00EB672E" w:rsidRDefault="00EB672E" w:rsidP="00EB672E">
      <w:pPr>
        <w:spacing w:line="360" w:lineRule="auto"/>
        <w:ind w:firstLine="709"/>
        <w:jc w:val="both"/>
        <w:rPr>
          <w:sz w:val="28"/>
          <w:szCs w:val="28"/>
        </w:rPr>
      </w:pPr>
      <w:r w:rsidRPr="00176B00">
        <w:rPr>
          <w:sz w:val="28"/>
          <w:szCs w:val="28"/>
        </w:rPr>
        <w:t>Для формализации и детального описания процесса обучения студентов в рамках деятельности организации была разработана диаграмма IDEF0 (рисунок 1</w:t>
      </w:r>
      <w:r>
        <w:rPr>
          <w:sz w:val="28"/>
          <w:szCs w:val="28"/>
        </w:rPr>
        <w:t>.3</w:t>
      </w:r>
      <w:r w:rsidRPr="00176B00">
        <w:rPr>
          <w:sz w:val="28"/>
          <w:szCs w:val="28"/>
        </w:rPr>
        <w:t>).</w:t>
      </w:r>
      <w:r w:rsidRPr="0056337C">
        <w:rPr>
          <w:sz w:val="28"/>
          <w:szCs w:val="28"/>
        </w:rPr>
        <w:t xml:space="preserve"> </w:t>
      </w:r>
    </w:p>
    <w:p w14:paraId="2ABA4D31" w14:textId="77777777" w:rsidR="00EB672E" w:rsidRPr="00176B00" w:rsidRDefault="00EB672E" w:rsidP="00EB672E">
      <w:pPr>
        <w:spacing w:line="360" w:lineRule="auto"/>
        <w:jc w:val="both"/>
        <w:rPr>
          <w:sz w:val="28"/>
          <w:szCs w:val="28"/>
        </w:rPr>
      </w:pPr>
      <w:r w:rsidRPr="00EC69F8">
        <w:rPr>
          <w:noProof/>
          <w:sz w:val="28"/>
          <w:szCs w:val="28"/>
        </w:rPr>
        <w:drawing>
          <wp:inline distT="0" distB="0" distL="0" distR="0" wp14:anchorId="06888215" wp14:editId="3DF30ED6">
            <wp:extent cx="5939790" cy="2731135"/>
            <wp:effectExtent l="0" t="0" r="3810" b="0"/>
            <wp:docPr id="90586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63018" name=""/>
                    <pic:cNvPicPr/>
                  </pic:nvPicPr>
                  <pic:blipFill>
                    <a:blip r:embed="rId11"/>
                    <a:stretch>
                      <a:fillRect/>
                    </a:stretch>
                  </pic:blipFill>
                  <pic:spPr>
                    <a:xfrm>
                      <a:off x="0" y="0"/>
                      <a:ext cx="5939790" cy="2731135"/>
                    </a:xfrm>
                    <a:prstGeom prst="rect">
                      <a:avLst/>
                    </a:prstGeom>
                  </pic:spPr>
                </pic:pic>
              </a:graphicData>
            </a:graphic>
          </wp:inline>
        </w:drawing>
      </w:r>
    </w:p>
    <w:p w14:paraId="4830124A" w14:textId="77777777" w:rsidR="00EB672E" w:rsidRDefault="00EB672E" w:rsidP="00EB672E">
      <w:pPr>
        <w:spacing w:line="360" w:lineRule="auto"/>
        <w:jc w:val="center"/>
        <w:rPr>
          <w:sz w:val="28"/>
          <w:szCs w:val="28"/>
        </w:rPr>
      </w:pPr>
      <w:r>
        <w:rPr>
          <w:sz w:val="28"/>
          <w:szCs w:val="28"/>
        </w:rPr>
        <w:lastRenderedPageBreak/>
        <w:t xml:space="preserve">Рисунок 1.3 - </w:t>
      </w:r>
      <w:r w:rsidRPr="00176B00">
        <w:rPr>
          <w:sz w:val="28"/>
          <w:szCs w:val="28"/>
        </w:rPr>
        <w:t>Диаграмма IDEF0 процесса проведения учебных занятий</w:t>
      </w:r>
    </w:p>
    <w:p w14:paraId="773A7147" w14:textId="77777777" w:rsidR="00EB672E" w:rsidRPr="00176B00" w:rsidRDefault="00EB672E" w:rsidP="00EB672E">
      <w:pPr>
        <w:spacing w:line="360" w:lineRule="auto"/>
        <w:ind w:firstLine="709"/>
        <w:jc w:val="both"/>
        <w:rPr>
          <w:sz w:val="28"/>
          <w:szCs w:val="28"/>
        </w:rPr>
      </w:pPr>
      <w:r w:rsidRPr="00176B00">
        <w:rPr>
          <w:sz w:val="28"/>
          <w:szCs w:val="28"/>
        </w:rPr>
        <w:t>Диаграмма демонстрирует последовательность основных этапов процесса обучения:</w:t>
      </w:r>
    </w:p>
    <w:p w14:paraId="1818AD2D" w14:textId="77777777" w:rsidR="00EB672E" w:rsidRPr="00176B00" w:rsidRDefault="00EB672E" w:rsidP="00EB672E">
      <w:pPr>
        <w:numPr>
          <w:ilvl w:val="0"/>
          <w:numId w:val="43"/>
        </w:numPr>
        <w:overflowPunct/>
        <w:autoSpaceDE/>
        <w:autoSpaceDN/>
        <w:adjustRightInd/>
        <w:spacing w:line="360" w:lineRule="auto"/>
        <w:jc w:val="both"/>
        <w:textAlignment w:val="auto"/>
        <w:rPr>
          <w:sz w:val="28"/>
          <w:szCs w:val="28"/>
        </w:rPr>
      </w:pPr>
      <w:r w:rsidRPr="00176B00">
        <w:rPr>
          <w:sz w:val="28"/>
          <w:szCs w:val="28"/>
        </w:rPr>
        <w:t>Первая стадия — проведение учебного занятия. На выполнение данного этапа оказывают влияние следующие управляющие воздействия: внутренние регламенты организации, квалификация и действия преподавателя, а также активность и участие студента.</w:t>
      </w:r>
    </w:p>
    <w:p w14:paraId="05B85EE8" w14:textId="77777777" w:rsidR="00EB672E" w:rsidRPr="00176B00" w:rsidRDefault="00EB672E" w:rsidP="00EB672E">
      <w:pPr>
        <w:numPr>
          <w:ilvl w:val="0"/>
          <w:numId w:val="43"/>
        </w:numPr>
        <w:overflowPunct/>
        <w:autoSpaceDE/>
        <w:autoSpaceDN/>
        <w:adjustRightInd/>
        <w:spacing w:line="360" w:lineRule="auto"/>
        <w:jc w:val="both"/>
        <w:textAlignment w:val="auto"/>
        <w:rPr>
          <w:sz w:val="28"/>
          <w:szCs w:val="28"/>
        </w:rPr>
      </w:pPr>
      <w:r w:rsidRPr="00176B00">
        <w:rPr>
          <w:sz w:val="28"/>
          <w:szCs w:val="28"/>
        </w:rPr>
        <w:t>Вторая стадия — оценка результатов проведённого занятия. На данном этапе осуществляется фиксация достигнутых результатов обучения, анализируется степень усвоения материала, а также проводится контроль качества усвоенных знаний. Действующими лицами на этом этапе также выступают преподаватель и студент.</w:t>
      </w:r>
    </w:p>
    <w:p w14:paraId="0D1DAFAB" w14:textId="77777777" w:rsidR="00EB672E" w:rsidRPr="00176B00" w:rsidRDefault="00EB672E" w:rsidP="00EB672E">
      <w:pPr>
        <w:numPr>
          <w:ilvl w:val="0"/>
          <w:numId w:val="43"/>
        </w:numPr>
        <w:overflowPunct/>
        <w:autoSpaceDE/>
        <w:autoSpaceDN/>
        <w:adjustRightInd/>
        <w:spacing w:line="360" w:lineRule="auto"/>
        <w:jc w:val="both"/>
        <w:textAlignment w:val="auto"/>
        <w:rPr>
          <w:sz w:val="28"/>
          <w:szCs w:val="28"/>
        </w:rPr>
      </w:pPr>
      <w:r w:rsidRPr="00176B00">
        <w:rPr>
          <w:sz w:val="28"/>
          <w:szCs w:val="28"/>
        </w:rPr>
        <w:t>Заключительная стадия — формирование документации. На данном этапе оформляется соответствующая документация по результатам занятия: отмечаются изученные темы и формируется сертификат о прохождении обучения студентом.</w:t>
      </w:r>
    </w:p>
    <w:p w14:paraId="46E8EE3D" w14:textId="77777777" w:rsidR="00EB672E" w:rsidRDefault="00EB672E" w:rsidP="00EB672E">
      <w:pPr>
        <w:spacing w:line="360" w:lineRule="auto"/>
        <w:ind w:firstLine="709"/>
        <w:jc w:val="both"/>
        <w:rPr>
          <w:sz w:val="28"/>
          <w:szCs w:val="28"/>
        </w:rPr>
      </w:pPr>
      <w:r w:rsidRPr="00176B00">
        <w:rPr>
          <w:sz w:val="28"/>
          <w:szCs w:val="28"/>
        </w:rPr>
        <w:t>Таким образом, представленная диаграмма позволяет наглядно отразить процесс организации и проведения учебных занятий, а также их оценку и оформление итоговой документации.</w:t>
      </w:r>
    </w:p>
    <w:p w14:paraId="7108800F" w14:textId="77777777" w:rsidR="00EB672E" w:rsidRPr="00157416" w:rsidRDefault="00EB672E" w:rsidP="00EB672E">
      <w:pPr>
        <w:spacing w:line="360" w:lineRule="auto"/>
        <w:jc w:val="center"/>
        <w:rPr>
          <w:sz w:val="28"/>
          <w:szCs w:val="28"/>
        </w:rPr>
      </w:pPr>
    </w:p>
    <w:p w14:paraId="6E25C0D9" w14:textId="77777777" w:rsidR="00EB672E" w:rsidRPr="00176B00" w:rsidRDefault="00EB672E" w:rsidP="00EB672E">
      <w:pPr>
        <w:spacing w:line="360" w:lineRule="auto"/>
        <w:ind w:left="432"/>
        <w:jc w:val="both"/>
        <w:rPr>
          <w:b/>
          <w:bCs/>
          <w:sz w:val="28"/>
          <w:szCs w:val="28"/>
        </w:rPr>
      </w:pPr>
      <w:r w:rsidRPr="00176B00">
        <w:rPr>
          <w:b/>
          <w:bCs/>
          <w:sz w:val="28"/>
          <w:szCs w:val="28"/>
        </w:rPr>
        <w:t>2. Диаграмма IDEF3 процесса подписания договора</w:t>
      </w:r>
    </w:p>
    <w:p w14:paraId="39643959" w14:textId="77777777" w:rsidR="00EB672E" w:rsidRDefault="00EB672E" w:rsidP="00EB672E">
      <w:pPr>
        <w:spacing w:line="360" w:lineRule="auto"/>
        <w:jc w:val="center"/>
        <w:rPr>
          <w:sz w:val="28"/>
          <w:szCs w:val="28"/>
        </w:rPr>
      </w:pPr>
      <w:r w:rsidRPr="00C31150">
        <w:rPr>
          <w:noProof/>
          <w:sz w:val="28"/>
          <w:szCs w:val="28"/>
        </w:rPr>
        <w:lastRenderedPageBreak/>
        <w:drawing>
          <wp:inline distT="0" distB="0" distL="0" distR="0" wp14:anchorId="308CEBDA" wp14:editId="2940E84F">
            <wp:extent cx="5939790" cy="2912745"/>
            <wp:effectExtent l="0" t="0" r="3810" b="1905"/>
            <wp:docPr id="133384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42657" name=""/>
                    <pic:cNvPicPr/>
                  </pic:nvPicPr>
                  <pic:blipFill>
                    <a:blip r:embed="rId12"/>
                    <a:stretch>
                      <a:fillRect/>
                    </a:stretch>
                  </pic:blipFill>
                  <pic:spPr>
                    <a:xfrm>
                      <a:off x="0" y="0"/>
                      <a:ext cx="5939790" cy="2912745"/>
                    </a:xfrm>
                    <a:prstGeom prst="rect">
                      <a:avLst/>
                    </a:prstGeom>
                  </pic:spPr>
                </pic:pic>
              </a:graphicData>
            </a:graphic>
          </wp:inline>
        </w:drawing>
      </w:r>
    </w:p>
    <w:p w14:paraId="54F8D031" w14:textId="77777777" w:rsidR="00EB672E" w:rsidRDefault="00EB672E" w:rsidP="00EB672E">
      <w:pPr>
        <w:spacing w:line="360" w:lineRule="auto"/>
        <w:jc w:val="center"/>
        <w:rPr>
          <w:sz w:val="28"/>
          <w:szCs w:val="28"/>
        </w:rPr>
      </w:pPr>
      <w:r>
        <w:rPr>
          <w:sz w:val="28"/>
          <w:szCs w:val="28"/>
        </w:rPr>
        <w:t>Рисунок 1.4 -</w:t>
      </w:r>
      <w:r>
        <w:t xml:space="preserve"> </w:t>
      </w:r>
      <w:r w:rsidRPr="00176B00">
        <w:rPr>
          <w:sz w:val="28"/>
          <w:szCs w:val="28"/>
        </w:rPr>
        <w:t>Диаграмма IDEF3 процесса подписания договора</w:t>
      </w:r>
    </w:p>
    <w:p w14:paraId="6857BEDE" w14:textId="77777777" w:rsidR="00EB672E" w:rsidRPr="00176B00" w:rsidRDefault="00EB672E" w:rsidP="00EB672E">
      <w:pPr>
        <w:spacing w:line="360" w:lineRule="auto"/>
        <w:ind w:firstLine="709"/>
        <w:jc w:val="both"/>
        <w:rPr>
          <w:sz w:val="28"/>
          <w:szCs w:val="28"/>
        </w:rPr>
      </w:pPr>
      <w:r w:rsidRPr="00176B00">
        <w:rPr>
          <w:sz w:val="28"/>
          <w:szCs w:val="28"/>
        </w:rPr>
        <w:t>В целях моделирования бизнес-процесса подписания договора с обучающимся была разработана диаграмма IDEF3 (рисунок 2).</w:t>
      </w:r>
    </w:p>
    <w:p w14:paraId="0942270A" w14:textId="77777777" w:rsidR="00EB672E" w:rsidRPr="00176B00" w:rsidRDefault="00EB672E" w:rsidP="00EB672E">
      <w:pPr>
        <w:spacing w:line="360" w:lineRule="auto"/>
        <w:ind w:firstLine="709"/>
        <w:jc w:val="both"/>
        <w:rPr>
          <w:sz w:val="28"/>
          <w:szCs w:val="28"/>
        </w:rPr>
      </w:pPr>
      <w:r w:rsidRPr="00176B00">
        <w:rPr>
          <w:sz w:val="28"/>
          <w:szCs w:val="28"/>
        </w:rPr>
        <w:t>Процесс состоит из следующих основных этапов:</w:t>
      </w:r>
    </w:p>
    <w:p w14:paraId="49E05CAF" w14:textId="77777777" w:rsidR="00EB672E" w:rsidRPr="00176B00" w:rsidRDefault="00EB672E" w:rsidP="00EB672E">
      <w:pPr>
        <w:numPr>
          <w:ilvl w:val="0"/>
          <w:numId w:val="44"/>
        </w:numPr>
        <w:overflowPunct/>
        <w:autoSpaceDE/>
        <w:autoSpaceDN/>
        <w:adjustRightInd/>
        <w:spacing w:line="360" w:lineRule="auto"/>
        <w:jc w:val="both"/>
        <w:textAlignment w:val="auto"/>
        <w:rPr>
          <w:sz w:val="28"/>
          <w:szCs w:val="28"/>
        </w:rPr>
      </w:pPr>
      <w:r w:rsidRPr="00176B00">
        <w:rPr>
          <w:sz w:val="28"/>
          <w:szCs w:val="28"/>
        </w:rPr>
        <w:t>Определение учебной группы, в которую может быть зачислен студент, исходя из его текущего уровня подготовки и свободных мест в группах.</w:t>
      </w:r>
    </w:p>
    <w:p w14:paraId="3F508C4D" w14:textId="77777777" w:rsidR="00EB672E" w:rsidRPr="00176B00" w:rsidRDefault="00EB672E" w:rsidP="00EB672E">
      <w:pPr>
        <w:numPr>
          <w:ilvl w:val="0"/>
          <w:numId w:val="44"/>
        </w:numPr>
        <w:overflowPunct/>
        <w:autoSpaceDE/>
        <w:autoSpaceDN/>
        <w:adjustRightInd/>
        <w:spacing w:line="360" w:lineRule="auto"/>
        <w:jc w:val="both"/>
        <w:textAlignment w:val="auto"/>
        <w:rPr>
          <w:sz w:val="28"/>
          <w:szCs w:val="28"/>
        </w:rPr>
      </w:pPr>
      <w:r w:rsidRPr="00176B00">
        <w:rPr>
          <w:sz w:val="28"/>
          <w:szCs w:val="28"/>
        </w:rPr>
        <w:t>Проведение пробного занятия с целью ознакомления студента с форматом обучения, методиками преподавания и коллективом группы.</w:t>
      </w:r>
    </w:p>
    <w:p w14:paraId="102340F0" w14:textId="77777777" w:rsidR="00EB672E" w:rsidRPr="00176B00" w:rsidRDefault="00EB672E" w:rsidP="00EB672E">
      <w:pPr>
        <w:numPr>
          <w:ilvl w:val="0"/>
          <w:numId w:val="44"/>
        </w:numPr>
        <w:overflowPunct/>
        <w:autoSpaceDE/>
        <w:autoSpaceDN/>
        <w:adjustRightInd/>
        <w:spacing w:line="360" w:lineRule="auto"/>
        <w:jc w:val="both"/>
        <w:textAlignment w:val="auto"/>
        <w:rPr>
          <w:sz w:val="28"/>
          <w:szCs w:val="28"/>
        </w:rPr>
      </w:pPr>
      <w:r w:rsidRPr="00176B00">
        <w:rPr>
          <w:sz w:val="28"/>
          <w:szCs w:val="28"/>
        </w:rPr>
        <w:t>В случае успешного прохождения пробного занятия и удовлетворенности студента условиями обучения осуществляется подписание договора.</w:t>
      </w:r>
    </w:p>
    <w:p w14:paraId="337EFE4C" w14:textId="77777777" w:rsidR="00EB672E" w:rsidRPr="00176B00" w:rsidRDefault="00EB672E" w:rsidP="00EB672E">
      <w:pPr>
        <w:numPr>
          <w:ilvl w:val="0"/>
          <w:numId w:val="44"/>
        </w:numPr>
        <w:overflowPunct/>
        <w:autoSpaceDE/>
        <w:autoSpaceDN/>
        <w:adjustRightInd/>
        <w:spacing w:line="360" w:lineRule="auto"/>
        <w:jc w:val="both"/>
        <w:textAlignment w:val="auto"/>
        <w:rPr>
          <w:sz w:val="28"/>
          <w:szCs w:val="28"/>
        </w:rPr>
      </w:pPr>
      <w:r w:rsidRPr="00176B00">
        <w:rPr>
          <w:sz w:val="28"/>
          <w:szCs w:val="28"/>
        </w:rPr>
        <w:t>В случае, если студента не устраивают условия или формат обучения, ему может быть предложено перевестись в другую группу, после чего процесс повторяется.</w:t>
      </w:r>
    </w:p>
    <w:p w14:paraId="29EE6B8C" w14:textId="77777777" w:rsidR="00EB672E" w:rsidRPr="00176B00" w:rsidRDefault="00EB672E" w:rsidP="00EB672E">
      <w:pPr>
        <w:numPr>
          <w:ilvl w:val="0"/>
          <w:numId w:val="44"/>
        </w:numPr>
        <w:overflowPunct/>
        <w:autoSpaceDE/>
        <w:autoSpaceDN/>
        <w:adjustRightInd/>
        <w:spacing w:line="360" w:lineRule="auto"/>
        <w:jc w:val="both"/>
        <w:textAlignment w:val="auto"/>
        <w:rPr>
          <w:sz w:val="28"/>
          <w:szCs w:val="28"/>
        </w:rPr>
      </w:pPr>
      <w:r w:rsidRPr="00176B00">
        <w:rPr>
          <w:sz w:val="28"/>
          <w:szCs w:val="28"/>
        </w:rPr>
        <w:t>При подписании договора студент закрепляется за выбранной группой и начинает полноценное обучение в организации.</w:t>
      </w:r>
    </w:p>
    <w:p w14:paraId="3AA0ADB4" w14:textId="77777777" w:rsidR="00EB672E" w:rsidRPr="00176B00" w:rsidRDefault="00EB672E" w:rsidP="00EB672E">
      <w:pPr>
        <w:spacing w:line="360" w:lineRule="auto"/>
        <w:ind w:firstLine="709"/>
        <w:jc w:val="both"/>
        <w:rPr>
          <w:sz w:val="28"/>
          <w:szCs w:val="28"/>
        </w:rPr>
      </w:pPr>
      <w:r w:rsidRPr="00176B00">
        <w:rPr>
          <w:sz w:val="28"/>
          <w:szCs w:val="28"/>
        </w:rPr>
        <w:t>Данная модель наглядно демонстрирует реализацию механизма гибкого подбора группы для потенциального обучающегося и позволяет учитывать возможные пожелания и предпочтения студента до заключения договора.</w:t>
      </w:r>
    </w:p>
    <w:p w14:paraId="4134B60C" w14:textId="77777777" w:rsidR="00EB672E" w:rsidRDefault="00EB672E" w:rsidP="00EB672E">
      <w:pPr>
        <w:spacing w:line="360" w:lineRule="auto"/>
        <w:ind w:firstLine="709"/>
        <w:jc w:val="both"/>
        <w:rPr>
          <w:sz w:val="28"/>
          <w:szCs w:val="28"/>
        </w:rPr>
      </w:pPr>
    </w:p>
    <w:p w14:paraId="1E38B42B" w14:textId="77777777" w:rsidR="00EB672E" w:rsidRDefault="00EB672E" w:rsidP="00EB672E">
      <w:pPr>
        <w:spacing w:line="360" w:lineRule="auto"/>
        <w:ind w:firstLine="709"/>
        <w:jc w:val="both"/>
        <w:rPr>
          <w:sz w:val="28"/>
          <w:szCs w:val="28"/>
        </w:rPr>
      </w:pPr>
    </w:p>
    <w:p w14:paraId="006485E1" w14:textId="77777777" w:rsidR="00EB672E" w:rsidRPr="0056337C" w:rsidRDefault="00EB672E" w:rsidP="00EB672E">
      <w:pPr>
        <w:spacing w:line="360" w:lineRule="auto"/>
        <w:ind w:left="432"/>
        <w:jc w:val="both"/>
        <w:rPr>
          <w:b/>
          <w:bCs/>
          <w:sz w:val="28"/>
          <w:szCs w:val="28"/>
        </w:rPr>
      </w:pPr>
      <w:r w:rsidRPr="0056337C">
        <w:rPr>
          <w:b/>
          <w:bCs/>
          <w:sz w:val="28"/>
          <w:szCs w:val="28"/>
        </w:rPr>
        <w:lastRenderedPageBreak/>
        <w:t>3. Диаграмма DFD процесса проведения занятий и учета бонусов</w:t>
      </w:r>
    </w:p>
    <w:p w14:paraId="2B70BB51" w14:textId="77777777" w:rsidR="00EB672E" w:rsidRDefault="00EB672E" w:rsidP="00EB672E">
      <w:pPr>
        <w:spacing w:line="360" w:lineRule="auto"/>
        <w:jc w:val="center"/>
        <w:rPr>
          <w:sz w:val="28"/>
          <w:szCs w:val="28"/>
        </w:rPr>
      </w:pPr>
      <w:r w:rsidRPr="00A776FF">
        <w:rPr>
          <w:noProof/>
          <w:sz w:val="28"/>
          <w:szCs w:val="28"/>
        </w:rPr>
        <w:drawing>
          <wp:inline distT="0" distB="0" distL="0" distR="0" wp14:anchorId="3A1CD792" wp14:editId="7F86D0B4">
            <wp:extent cx="5939790" cy="3511550"/>
            <wp:effectExtent l="0" t="0" r="3810" b="0"/>
            <wp:docPr id="163868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89804" name=""/>
                    <pic:cNvPicPr/>
                  </pic:nvPicPr>
                  <pic:blipFill>
                    <a:blip r:embed="rId13"/>
                    <a:stretch>
                      <a:fillRect/>
                    </a:stretch>
                  </pic:blipFill>
                  <pic:spPr>
                    <a:xfrm>
                      <a:off x="0" y="0"/>
                      <a:ext cx="5939790" cy="3511550"/>
                    </a:xfrm>
                    <a:prstGeom prst="rect">
                      <a:avLst/>
                    </a:prstGeom>
                  </pic:spPr>
                </pic:pic>
              </a:graphicData>
            </a:graphic>
          </wp:inline>
        </w:drawing>
      </w:r>
    </w:p>
    <w:p w14:paraId="1ECEDD35" w14:textId="77777777" w:rsidR="00EB672E" w:rsidRDefault="00EB672E" w:rsidP="00EB672E">
      <w:pPr>
        <w:spacing w:line="360" w:lineRule="auto"/>
        <w:jc w:val="center"/>
        <w:rPr>
          <w:sz w:val="28"/>
          <w:szCs w:val="28"/>
        </w:rPr>
      </w:pPr>
      <w:r>
        <w:rPr>
          <w:sz w:val="28"/>
          <w:szCs w:val="28"/>
        </w:rPr>
        <w:t>Рисунок 1.5 -</w:t>
      </w:r>
      <w:r>
        <w:t xml:space="preserve"> </w:t>
      </w:r>
      <w:r>
        <w:rPr>
          <w:sz w:val="28"/>
          <w:szCs w:val="28"/>
        </w:rPr>
        <w:t>Нотация Гейна-Сарсона (</w:t>
      </w:r>
      <w:r>
        <w:rPr>
          <w:sz w:val="28"/>
          <w:szCs w:val="28"/>
          <w:lang w:val="en-US"/>
        </w:rPr>
        <w:t>DFD</w:t>
      </w:r>
      <w:r>
        <w:rPr>
          <w:sz w:val="28"/>
          <w:szCs w:val="28"/>
        </w:rPr>
        <w:t xml:space="preserve">) </w:t>
      </w:r>
      <w:r w:rsidRPr="0056337C">
        <w:rPr>
          <w:sz w:val="28"/>
          <w:szCs w:val="28"/>
        </w:rPr>
        <w:t>процесса проведения занятий и учета бонусов</w:t>
      </w:r>
    </w:p>
    <w:p w14:paraId="010906C3" w14:textId="77777777" w:rsidR="00EB672E" w:rsidRPr="0056337C" w:rsidRDefault="00EB672E" w:rsidP="00EB672E">
      <w:pPr>
        <w:spacing w:line="360" w:lineRule="auto"/>
        <w:jc w:val="both"/>
        <w:rPr>
          <w:sz w:val="28"/>
          <w:szCs w:val="28"/>
        </w:rPr>
      </w:pPr>
      <w:r w:rsidRPr="0056337C">
        <w:rPr>
          <w:sz w:val="28"/>
          <w:szCs w:val="28"/>
        </w:rPr>
        <w:t>Для детального описания процесса проведения занятий, а также учета и списания бонусов за успехи студентов была разработана диаграмма потоков данных (DFD) (рисунок 3).</w:t>
      </w:r>
    </w:p>
    <w:p w14:paraId="52550569" w14:textId="77777777" w:rsidR="00EB672E" w:rsidRPr="0056337C" w:rsidRDefault="00EB672E" w:rsidP="00EB672E">
      <w:pPr>
        <w:spacing w:line="360" w:lineRule="auto"/>
        <w:ind w:firstLine="709"/>
        <w:jc w:val="both"/>
        <w:rPr>
          <w:sz w:val="28"/>
          <w:szCs w:val="28"/>
        </w:rPr>
      </w:pPr>
      <w:r w:rsidRPr="0056337C">
        <w:rPr>
          <w:sz w:val="28"/>
          <w:szCs w:val="28"/>
        </w:rPr>
        <w:t>Основные элементы процесса:</w:t>
      </w:r>
    </w:p>
    <w:p w14:paraId="22BD6B2F" w14:textId="77777777" w:rsidR="00EB672E" w:rsidRPr="0056337C" w:rsidRDefault="00EB672E" w:rsidP="00EB672E">
      <w:pPr>
        <w:numPr>
          <w:ilvl w:val="0"/>
          <w:numId w:val="45"/>
        </w:numPr>
        <w:overflowPunct/>
        <w:autoSpaceDE/>
        <w:autoSpaceDN/>
        <w:adjustRightInd/>
        <w:spacing w:line="360" w:lineRule="auto"/>
        <w:jc w:val="both"/>
        <w:textAlignment w:val="auto"/>
        <w:rPr>
          <w:sz w:val="28"/>
          <w:szCs w:val="28"/>
        </w:rPr>
      </w:pPr>
      <w:r w:rsidRPr="0056337C">
        <w:rPr>
          <w:sz w:val="28"/>
          <w:szCs w:val="28"/>
        </w:rPr>
        <w:t>Менеджер организации вносит данные о новом студенте в систему, после чего информация передаётся в CRM-систему и базу данных, организованную в формате Excel.</w:t>
      </w:r>
    </w:p>
    <w:p w14:paraId="57C5A770" w14:textId="77777777" w:rsidR="00EB672E" w:rsidRPr="0056337C" w:rsidRDefault="00EB672E" w:rsidP="00EB672E">
      <w:pPr>
        <w:numPr>
          <w:ilvl w:val="0"/>
          <w:numId w:val="45"/>
        </w:numPr>
        <w:overflowPunct/>
        <w:autoSpaceDE/>
        <w:autoSpaceDN/>
        <w:adjustRightInd/>
        <w:spacing w:line="360" w:lineRule="auto"/>
        <w:jc w:val="both"/>
        <w:textAlignment w:val="auto"/>
        <w:rPr>
          <w:sz w:val="28"/>
          <w:szCs w:val="28"/>
        </w:rPr>
      </w:pPr>
      <w:r w:rsidRPr="0056337C">
        <w:rPr>
          <w:sz w:val="28"/>
          <w:szCs w:val="28"/>
        </w:rPr>
        <w:t>При посещении занятий преподаватель отмечает факт присутствия обучающихся в обеих системах, а также фиксирует начисленные бонусы за активность и успехи на занятии.</w:t>
      </w:r>
    </w:p>
    <w:p w14:paraId="54B56AD3" w14:textId="77777777" w:rsidR="00EB672E" w:rsidRPr="0056337C" w:rsidRDefault="00EB672E" w:rsidP="00EB672E">
      <w:pPr>
        <w:numPr>
          <w:ilvl w:val="0"/>
          <w:numId w:val="45"/>
        </w:numPr>
        <w:overflowPunct/>
        <w:autoSpaceDE/>
        <w:autoSpaceDN/>
        <w:adjustRightInd/>
        <w:spacing w:line="360" w:lineRule="auto"/>
        <w:jc w:val="both"/>
        <w:textAlignment w:val="auto"/>
        <w:rPr>
          <w:sz w:val="28"/>
          <w:szCs w:val="28"/>
        </w:rPr>
      </w:pPr>
      <w:r w:rsidRPr="0056337C">
        <w:rPr>
          <w:sz w:val="28"/>
          <w:szCs w:val="28"/>
        </w:rPr>
        <w:t>Студенты имеют возможность накапливать полученные бонусы или расходовать их по своему усмотрению на предлагаемые организацией поощрения.</w:t>
      </w:r>
    </w:p>
    <w:p w14:paraId="4ECFF326" w14:textId="77777777" w:rsidR="00EB672E" w:rsidRPr="0056337C" w:rsidRDefault="00EB672E" w:rsidP="00EB672E">
      <w:pPr>
        <w:spacing w:line="360" w:lineRule="auto"/>
        <w:ind w:firstLine="709"/>
        <w:jc w:val="both"/>
        <w:rPr>
          <w:sz w:val="28"/>
          <w:szCs w:val="28"/>
        </w:rPr>
      </w:pPr>
      <w:r w:rsidRPr="0056337C">
        <w:rPr>
          <w:sz w:val="28"/>
          <w:szCs w:val="28"/>
        </w:rPr>
        <w:lastRenderedPageBreak/>
        <w:t>Данная модель отражает взаимодействие основных участников процесса: менеджера, преподавателя и студента, а также демонстрирует механизмы хранения и обработки информации в используемых информационных системах.</w:t>
      </w:r>
    </w:p>
    <w:p w14:paraId="1AAFD21F" w14:textId="77777777" w:rsidR="00EB672E" w:rsidRDefault="00EB672E" w:rsidP="00EB672E">
      <w:pPr>
        <w:spacing w:line="360" w:lineRule="auto"/>
        <w:ind w:firstLine="709"/>
        <w:jc w:val="both"/>
        <w:rPr>
          <w:sz w:val="28"/>
          <w:szCs w:val="28"/>
        </w:rPr>
      </w:pPr>
      <w:r w:rsidRPr="0056337C">
        <w:rPr>
          <w:sz w:val="28"/>
          <w:szCs w:val="28"/>
        </w:rPr>
        <w:t>В соответствии с разработанной диаграммой DFD, была составлена таблица распределения обязанностей участников бизнес-процесса проведения учебных занятий. В таблице определены роли и зоны ответственности каждого участника процесса. Менеджер по работе с клиентами отвечает за внесение данных о новом ученике в информационную систему, а также участвует в дальнейших процессах сопровождения студента. Преподаватель несёт ответственность за проведение учебных занятий, фиксацию посещаемости и начисление бонусов за активность студентов на занятии. За хранение данных, учёт посещаемости и управление бонусной системой отвечает CRM-система и база данных Excel, которые принимают участие на всех этапах бизнес-процесса и несут основную ответственность за корректное хранение и обработку информации о бонусах учащихся.</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38"/>
        <w:gridCol w:w="1732"/>
        <w:gridCol w:w="2437"/>
        <w:gridCol w:w="2479"/>
      </w:tblGrid>
      <w:tr w:rsidR="00EB672E" w:rsidRPr="0056337C" w14:paraId="1E95B30B" w14:textId="77777777" w:rsidTr="00C95DF8">
        <w:trPr>
          <w:tblHeader/>
          <w:tblCellSpacing w:w="15" w:type="dxa"/>
        </w:trPr>
        <w:tc>
          <w:tcPr>
            <w:tcW w:w="0" w:type="auto"/>
            <w:vAlign w:val="center"/>
            <w:hideMark/>
          </w:tcPr>
          <w:p w14:paraId="661CB684" w14:textId="77777777" w:rsidR="00EB672E" w:rsidRDefault="00EB672E" w:rsidP="00C95DF8">
            <w:pPr>
              <w:spacing w:line="360" w:lineRule="auto"/>
              <w:ind w:firstLine="709"/>
              <w:rPr>
                <w:b/>
                <w:bCs/>
                <w:sz w:val="28"/>
                <w:szCs w:val="28"/>
              </w:rPr>
            </w:pPr>
            <w:r w:rsidRPr="0056337C">
              <w:rPr>
                <w:b/>
                <w:bCs/>
                <w:sz w:val="28"/>
                <w:szCs w:val="28"/>
              </w:rPr>
              <w:t>Подразделение /</w:t>
            </w:r>
          </w:p>
          <w:p w14:paraId="7692DC30" w14:textId="77777777" w:rsidR="00EB672E" w:rsidRPr="0056337C" w:rsidRDefault="00EB672E" w:rsidP="00C95DF8">
            <w:pPr>
              <w:spacing w:line="360" w:lineRule="auto"/>
              <w:ind w:firstLine="709"/>
              <w:rPr>
                <w:b/>
                <w:bCs/>
                <w:sz w:val="28"/>
                <w:szCs w:val="28"/>
              </w:rPr>
            </w:pPr>
            <w:r w:rsidRPr="0056337C">
              <w:rPr>
                <w:b/>
                <w:bCs/>
                <w:sz w:val="28"/>
                <w:szCs w:val="28"/>
              </w:rPr>
              <w:t xml:space="preserve"> Сотрудник</w:t>
            </w:r>
          </w:p>
        </w:tc>
        <w:tc>
          <w:tcPr>
            <w:tcW w:w="0" w:type="auto"/>
            <w:vAlign w:val="center"/>
            <w:hideMark/>
          </w:tcPr>
          <w:p w14:paraId="7B160F66" w14:textId="77777777" w:rsidR="00EB672E" w:rsidRPr="0056337C" w:rsidRDefault="00EB672E" w:rsidP="00C95DF8">
            <w:pPr>
              <w:spacing w:line="360" w:lineRule="auto"/>
              <w:ind w:firstLine="709"/>
              <w:jc w:val="both"/>
              <w:rPr>
                <w:b/>
                <w:bCs/>
                <w:sz w:val="28"/>
                <w:szCs w:val="28"/>
              </w:rPr>
            </w:pPr>
            <w:r w:rsidRPr="0056337C">
              <w:rPr>
                <w:b/>
                <w:bCs/>
                <w:sz w:val="28"/>
                <w:szCs w:val="28"/>
              </w:rPr>
              <w:t>БП-1 — Внесение ученика</w:t>
            </w:r>
          </w:p>
        </w:tc>
        <w:tc>
          <w:tcPr>
            <w:tcW w:w="0" w:type="auto"/>
            <w:vAlign w:val="center"/>
            <w:hideMark/>
          </w:tcPr>
          <w:p w14:paraId="1859C6E6" w14:textId="77777777" w:rsidR="00EB672E" w:rsidRPr="0056337C" w:rsidRDefault="00EB672E" w:rsidP="00C95DF8">
            <w:pPr>
              <w:spacing w:line="360" w:lineRule="auto"/>
              <w:ind w:firstLine="709"/>
              <w:jc w:val="both"/>
              <w:rPr>
                <w:b/>
                <w:bCs/>
                <w:sz w:val="28"/>
                <w:szCs w:val="28"/>
              </w:rPr>
            </w:pPr>
            <w:r w:rsidRPr="0056337C">
              <w:rPr>
                <w:b/>
                <w:bCs/>
                <w:sz w:val="28"/>
                <w:szCs w:val="28"/>
              </w:rPr>
              <w:t>БП-2 — Проведение занятий и фиксация данных</w:t>
            </w:r>
          </w:p>
        </w:tc>
        <w:tc>
          <w:tcPr>
            <w:tcW w:w="0" w:type="auto"/>
            <w:vAlign w:val="center"/>
            <w:hideMark/>
          </w:tcPr>
          <w:p w14:paraId="47302F5C" w14:textId="77777777" w:rsidR="00EB672E" w:rsidRPr="0056337C" w:rsidRDefault="00EB672E" w:rsidP="00C95DF8">
            <w:pPr>
              <w:spacing w:line="360" w:lineRule="auto"/>
              <w:ind w:firstLine="709"/>
              <w:jc w:val="both"/>
              <w:rPr>
                <w:b/>
                <w:bCs/>
                <w:sz w:val="28"/>
                <w:szCs w:val="28"/>
              </w:rPr>
            </w:pPr>
            <w:r w:rsidRPr="0056337C">
              <w:rPr>
                <w:b/>
                <w:bCs/>
                <w:sz w:val="28"/>
                <w:szCs w:val="28"/>
              </w:rPr>
              <w:t>БП-3 — Использование бонусов</w:t>
            </w:r>
          </w:p>
        </w:tc>
      </w:tr>
      <w:tr w:rsidR="00EB672E" w:rsidRPr="0056337C" w14:paraId="37B87BD6" w14:textId="77777777" w:rsidTr="00C95DF8">
        <w:trPr>
          <w:tblCellSpacing w:w="15" w:type="dxa"/>
        </w:trPr>
        <w:tc>
          <w:tcPr>
            <w:tcW w:w="0" w:type="auto"/>
            <w:vAlign w:val="center"/>
            <w:hideMark/>
          </w:tcPr>
          <w:p w14:paraId="70025F92" w14:textId="77777777" w:rsidR="00EB672E" w:rsidRPr="0056337C" w:rsidRDefault="00EB672E" w:rsidP="00C95DF8">
            <w:pPr>
              <w:spacing w:line="360" w:lineRule="auto"/>
              <w:ind w:firstLine="709"/>
              <w:jc w:val="both"/>
              <w:rPr>
                <w:sz w:val="28"/>
                <w:szCs w:val="28"/>
              </w:rPr>
            </w:pPr>
            <w:r w:rsidRPr="0056337C">
              <w:rPr>
                <w:sz w:val="28"/>
                <w:szCs w:val="28"/>
              </w:rPr>
              <w:t>Менеджер по работе с клиентами</w:t>
            </w:r>
          </w:p>
        </w:tc>
        <w:tc>
          <w:tcPr>
            <w:tcW w:w="0" w:type="auto"/>
            <w:vAlign w:val="center"/>
            <w:hideMark/>
          </w:tcPr>
          <w:p w14:paraId="2619552F" w14:textId="77777777" w:rsidR="00EB672E" w:rsidRPr="0056337C" w:rsidRDefault="00EB672E" w:rsidP="00C95DF8">
            <w:pPr>
              <w:spacing w:line="360" w:lineRule="auto"/>
              <w:ind w:firstLine="709"/>
              <w:jc w:val="both"/>
              <w:rPr>
                <w:sz w:val="28"/>
                <w:szCs w:val="28"/>
              </w:rPr>
            </w:pPr>
            <w:r w:rsidRPr="0056337C">
              <w:rPr>
                <w:sz w:val="28"/>
                <w:szCs w:val="28"/>
              </w:rPr>
              <w:t xml:space="preserve">О </w:t>
            </w:r>
          </w:p>
        </w:tc>
        <w:tc>
          <w:tcPr>
            <w:tcW w:w="0" w:type="auto"/>
            <w:vAlign w:val="center"/>
            <w:hideMark/>
          </w:tcPr>
          <w:p w14:paraId="34E5AA57" w14:textId="77777777" w:rsidR="00EB672E" w:rsidRPr="0056337C" w:rsidRDefault="00EB672E" w:rsidP="00C95DF8">
            <w:pPr>
              <w:spacing w:line="360" w:lineRule="auto"/>
              <w:ind w:firstLine="709"/>
              <w:jc w:val="both"/>
              <w:rPr>
                <w:sz w:val="28"/>
                <w:szCs w:val="28"/>
              </w:rPr>
            </w:pPr>
            <w:r w:rsidRPr="0056337C">
              <w:rPr>
                <w:sz w:val="28"/>
                <w:szCs w:val="28"/>
              </w:rPr>
              <w:t xml:space="preserve">У </w:t>
            </w:r>
          </w:p>
        </w:tc>
        <w:tc>
          <w:tcPr>
            <w:tcW w:w="0" w:type="auto"/>
            <w:vAlign w:val="center"/>
            <w:hideMark/>
          </w:tcPr>
          <w:p w14:paraId="69C4A345" w14:textId="77777777" w:rsidR="00EB672E" w:rsidRPr="0056337C" w:rsidRDefault="00EB672E" w:rsidP="00C95DF8">
            <w:pPr>
              <w:spacing w:line="360" w:lineRule="auto"/>
              <w:ind w:firstLine="709"/>
              <w:jc w:val="both"/>
              <w:rPr>
                <w:sz w:val="28"/>
                <w:szCs w:val="28"/>
              </w:rPr>
            </w:pPr>
            <w:r w:rsidRPr="0056337C">
              <w:rPr>
                <w:sz w:val="28"/>
                <w:szCs w:val="28"/>
              </w:rPr>
              <w:t xml:space="preserve">У </w:t>
            </w:r>
          </w:p>
        </w:tc>
      </w:tr>
      <w:tr w:rsidR="00EB672E" w:rsidRPr="0056337C" w14:paraId="21540BFA" w14:textId="77777777" w:rsidTr="00C95DF8">
        <w:trPr>
          <w:tblCellSpacing w:w="15" w:type="dxa"/>
        </w:trPr>
        <w:tc>
          <w:tcPr>
            <w:tcW w:w="0" w:type="auto"/>
            <w:vAlign w:val="center"/>
            <w:hideMark/>
          </w:tcPr>
          <w:p w14:paraId="3B739E8E" w14:textId="77777777" w:rsidR="00EB672E" w:rsidRPr="0056337C" w:rsidRDefault="00EB672E" w:rsidP="00C95DF8">
            <w:pPr>
              <w:spacing w:line="360" w:lineRule="auto"/>
              <w:ind w:firstLine="709"/>
              <w:jc w:val="both"/>
              <w:rPr>
                <w:sz w:val="28"/>
                <w:szCs w:val="28"/>
              </w:rPr>
            </w:pPr>
            <w:r w:rsidRPr="0056337C">
              <w:rPr>
                <w:sz w:val="28"/>
                <w:szCs w:val="28"/>
              </w:rPr>
              <w:t>Преподаватель</w:t>
            </w:r>
          </w:p>
        </w:tc>
        <w:tc>
          <w:tcPr>
            <w:tcW w:w="0" w:type="auto"/>
            <w:vAlign w:val="center"/>
            <w:hideMark/>
          </w:tcPr>
          <w:p w14:paraId="5D9670F2" w14:textId="77777777" w:rsidR="00EB672E" w:rsidRPr="0056337C" w:rsidRDefault="00EB672E" w:rsidP="00C95DF8">
            <w:pPr>
              <w:spacing w:line="360" w:lineRule="auto"/>
              <w:ind w:firstLine="709"/>
              <w:jc w:val="both"/>
              <w:rPr>
                <w:sz w:val="28"/>
                <w:szCs w:val="28"/>
              </w:rPr>
            </w:pPr>
            <w:r w:rsidRPr="0056337C">
              <w:rPr>
                <w:sz w:val="28"/>
                <w:szCs w:val="28"/>
              </w:rPr>
              <w:t xml:space="preserve">У </w:t>
            </w:r>
          </w:p>
        </w:tc>
        <w:tc>
          <w:tcPr>
            <w:tcW w:w="0" w:type="auto"/>
            <w:vAlign w:val="center"/>
            <w:hideMark/>
          </w:tcPr>
          <w:p w14:paraId="6F77D911" w14:textId="77777777" w:rsidR="00EB672E" w:rsidRPr="0056337C" w:rsidRDefault="00EB672E" w:rsidP="00C95DF8">
            <w:pPr>
              <w:spacing w:line="360" w:lineRule="auto"/>
              <w:ind w:firstLine="709"/>
              <w:jc w:val="both"/>
              <w:rPr>
                <w:sz w:val="28"/>
                <w:szCs w:val="28"/>
              </w:rPr>
            </w:pPr>
            <w:r w:rsidRPr="0056337C">
              <w:rPr>
                <w:sz w:val="28"/>
                <w:szCs w:val="28"/>
              </w:rPr>
              <w:t>О</w:t>
            </w:r>
          </w:p>
        </w:tc>
        <w:tc>
          <w:tcPr>
            <w:tcW w:w="0" w:type="auto"/>
            <w:vAlign w:val="center"/>
            <w:hideMark/>
          </w:tcPr>
          <w:p w14:paraId="63CF4341" w14:textId="77777777" w:rsidR="00EB672E" w:rsidRPr="0056337C" w:rsidRDefault="00EB672E" w:rsidP="00C95DF8">
            <w:pPr>
              <w:spacing w:line="360" w:lineRule="auto"/>
              <w:ind w:firstLine="709"/>
              <w:jc w:val="both"/>
              <w:rPr>
                <w:sz w:val="28"/>
                <w:szCs w:val="28"/>
              </w:rPr>
            </w:pPr>
            <w:r w:rsidRPr="0056337C">
              <w:rPr>
                <w:sz w:val="28"/>
                <w:szCs w:val="28"/>
              </w:rPr>
              <w:t xml:space="preserve">У </w:t>
            </w:r>
          </w:p>
        </w:tc>
      </w:tr>
      <w:tr w:rsidR="00EB672E" w:rsidRPr="0056337C" w14:paraId="4F67DF88" w14:textId="77777777" w:rsidTr="00C95DF8">
        <w:trPr>
          <w:tblCellSpacing w:w="15" w:type="dxa"/>
        </w:trPr>
        <w:tc>
          <w:tcPr>
            <w:tcW w:w="0" w:type="auto"/>
            <w:vAlign w:val="center"/>
            <w:hideMark/>
          </w:tcPr>
          <w:p w14:paraId="305C36DC" w14:textId="77777777" w:rsidR="00EB672E" w:rsidRPr="0056337C" w:rsidRDefault="00EB672E" w:rsidP="00C95DF8">
            <w:pPr>
              <w:spacing w:line="360" w:lineRule="auto"/>
              <w:ind w:firstLine="709"/>
              <w:jc w:val="both"/>
              <w:rPr>
                <w:sz w:val="28"/>
                <w:szCs w:val="28"/>
              </w:rPr>
            </w:pPr>
            <w:r w:rsidRPr="0056337C">
              <w:rPr>
                <w:sz w:val="28"/>
                <w:szCs w:val="28"/>
              </w:rPr>
              <w:t>CRM-система / Excel база</w:t>
            </w:r>
          </w:p>
        </w:tc>
        <w:tc>
          <w:tcPr>
            <w:tcW w:w="0" w:type="auto"/>
            <w:vAlign w:val="center"/>
            <w:hideMark/>
          </w:tcPr>
          <w:p w14:paraId="5CB162DF" w14:textId="77777777" w:rsidR="00EB672E" w:rsidRPr="0056337C" w:rsidRDefault="00EB672E" w:rsidP="00C95DF8">
            <w:pPr>
              <w:spacing w:line="360" w:lineRule="auto"/>
              <w:ind w:firstLine="709"/>
              <w:jc w:val="both"/>
              <w:rPr>
                <w:sz w:val="28"/>
                <w:szCs w:val="28"/>
              </w:rPr>
            </w:pPr>
            <w:r w:rsidRPr="0056337C">
              <w:rPr>
                <w:sz w:val="28"/>
                <w:szCs w:val="28"/>
              </w:rPr>
              <w:t xml:space="preserve">У </w:t>
            </w:r>
          </w:p>
        </w:tc>
        <w:tc>
          <w:tcPr>
            <w:tcW w:w="0" w:type="auto"/>
            <w:vAlign w:val="center"/>
            <w:hideMark/>
          </w:tcPr>
          <w:p w14:paraId="1C2AF3C2" w14:textId="77777777" w:rsidR="00EB672E" w:rsidRPr="0056337C" w:rsidRDefault="00EB672E" w:rsidP="00C95DF8">
            <w:pPr>
              <w:spacing w:line="360" w:lineRule="auto"/>
              <w:ind w:firstLine="709"/>
              <w:jc w:val="both"/>
              <w:rPr>
                <w:sz w:val="28"/>
                <w:szCs w:val="28"/>
              </w:rPr>
            </w:pPr>
            <w:r w:rsidRPr="0056337C">
              <w:rPr>
                <w:sz w:val="28"/>
                <w:szCs w:val="28"/>
              </w:rPr>
              <w:t xml:space="preserve">У </w:t>
            </w:r>
          </w:p>
        </w:tc>
        <w:tc>
          <w:tcPr>
            <w:tcW w:w="0" w:type="auto"/>
            <w:vAlign w:val="center"/>
            <w:hideMark/>
          </w:tcPr>
          <w:p w14:paraId="36D61EC9" w14:textId="77777777" w:rsidR="00EB672E" w:rsidRPr="0056337C" w:rsidRDefault="00EB672E" w:rsidP="00C95DF8">
            <w:pPr>
              <w:spacing w:line="360" w:lineRule="auto"/>
              <w:ind w:firstLine="709"/>
              <w:jc w:val="both"/>
              <w:rPr>
                <w:sz w:val="28"/>
                <w:szCs w:val="28"/>
              </w:rPr>
            </w:pPr>
            <w:r w:rsidRPr="0056337C">
              <w:rPr>
                <w:sz w:val="28"/>
                <w:szCs w:val="28"/>
              </w:rPr>
              <w:t xml:space="preserve">О </w:t>
            </w:r>
          </w:p>
        </w:tc>
      </w:tr>
    </w:tbl>
    <w:p w14:paraId="5EF74E6E" w14:textId="77777777" w:rsidR="00EB672E" w:rsidRDefault="00EB672E" w:rsidP="00EB672E">
      <w:pPr>
        <w:spacing w:line="360" w:lineRule="auto"/>
        <w:ind w:firstLine="709"/>
        <w:jc w:val="both"/>
        <w:rPr>
          <w:sz w:val="28"/>
          <w:szCs w:val="28"/>
        </w:rPr>
      </w:pPr>
    </w:p>
    <w:p w14:paraId="5088ACA0" w14:textId="77777777" w:rsidR="00EB672E" w:rsidRDefault="00EB672E" w:rsidP="00EB672E">
      <w:pPr>
        <w:spacing w:line="360" w:lineRule="auto"/>
        <w:ind w:firstLine="709"/>
        <w:jc w:val="both"/>
        <w:rPr>
          <w:sz w:val="28"/>
          <w:szCs w:val="28"/>
        </w:rPr>
      </w:pPr>
      <w:r>
        <w:t xml:space="preserve">Таблица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Таблица \* ARABIC \s 1 </w:instrText>
      </w:r>
      <w:r>
        <w:rPr>
          <w:noProof/>
        </w:rPr>
        <w:fldChar w:fldCharType="separate"/>
      </w:r>
      <w:r>
        <w:rPr>
          <w:noProof/>
        </w:rPr>
        <w:t>2</w:t>
      </w:r>
      <w:r>
        <w:rPr>
          <w:noProof/>
        </w:rPr>
        <w:fldChar w:fldCharType="end"/>
      </w:r>
      <w:r>
        <w:rPr>
          <w:szCs w:val="28"/>
        </w:rPr>
        <w:t xml:space="preserve"> Матрица распределения ответственности</w:t>
      </w:r>
    </w:p>
    <w:p w14:paraId="265347B9" w14:textId="77777777" w:rsidR="00EB672E" w:rsidRDefault="00EB672E" w:rsidP="00EB672E">
      <w:pPr>
        <w:spacing w:after="160" w:line="259" w:lineRule="auto"/>
        <w:rPr>
          <w:sz w:val="28"/>
          <w:szCs w:val="28"/>
        </w:rPr>
      </w:pPr>
      <w:r>
        <w:rPr>
          <w:sz w:val="28"/>
          <w:szCs w:val="28"/>
        </w:rPr>
        <w:br w:type="page"/>
      </w:r>
    </w:p>
    <w:p w14:paraId="63F356A0" w14:textId="77777777" w:rsidR="00EB672E" w:rsidRPr="0056337C" w:rsidRDefault="00EB672E" w:rsidP="00EB672E">
      <w:pPr>
        <w:spacing w:line="360" w:lineRule="auto"/>
        <w:ind w:firstLine="709"/>
        <w:jc w:val="both"/>
        <w:rPr>
          <w:sz w:val="28"/>
          <w:szCs w:val="28"/>
        </w:rPr>
      </w:pPr>
    </w:p>
    <w:p w14:paraId="094F30D7" w14:textId="77777777" w:rsidR="00EB672E" w:rsidRDefault="00EB672E" w:rsidP="00EB672E">
      <w:pPr>
        <w:pStyle w:val="Heading3"/>
      </w:pPr>
      <w:bookmarkStart w:id="13" w:name="_Toc197892915"/>
      <w:bookmarkStart w:id="14" w:name="_Toc197913731"/>
      <w:r>
        <w:t>Моделирование процесса «Как должно быть»</w:t>
      </w:r>
      <w:bookmarkEnd w:id="13"/>
      <w:bookmarkEnd w:id="14"/>
    </w:p>
    <w:p w14:paraId="3E114D1F" w14:textId="77777777" w:rsidR="00EB672E" w:rsidRPr="00B44D46" w:rsidRDefault="00EB672E" w:rsidP="00EB672E">
      <w:pPr>
        <w:spacing w:line="360" w:lineRule="auto"/>
        <w:ind w:firstLine="709"/>
        <w:jc w:val="both"/>
        <w:rPr>
          <w:sz w:val="28"/>
          <w:szCs w:val="28"/>
        </w:rPr>
      </w:pPr>
      <w:r w:rsidRPr="00B44D46">
        <w:rPr>
          <w:sz w:val="28"/>
          <w:szCs w:val="28"/>
        </w:rPr>
        <w:t>В результате анализа существующего бизнес-процесса проведения учебных занятий были выявлены следующие проблемы текущей системы:</w:t>
      </w:r>
    </w:p>
    <w:p w14:paraId="38C86DC3" w14:textId="77777777" w:rsidR="00EB672E" w:rsidRPr="00B44D46" w:rsidRDefault="00EB672E" w:rsidP="00EB672E">
      <w:pPr>
        <w:numPr>
          <w:ilvl w:val="0"/>
          <w:numId w:val="46"/>
        </w:numPr>
        <w:overflowPunct/>
        <w:autoSpaceDE/>
        <w:autoSpaceDN/>
        <w:adjustRightInd/>
        <w:spacing w:line="360" w:lineRule="auto"/>
        <w:jc w:val="both"/>
        <w:textAlignment w:val="auto"/>
        <w:rPr>
          <w:sz w:val="28"/>
          <w:szCs w:val="28"/>
        </w:rPr>
      </w:pPr>
      <w:r w:rsidRPr="00B44D46">
        <w:rPr>
          <w:sz w:val="28"/>
          <w:szCs w:val="28"/>
        </w:rPr>
        <w:t>Необходимость ручного внесения данных о посещаемости и начисленных бонусах студентов в Excel-таблицу, что увеличивает трудозатраты сотрудников и повышает риск ошибок при вводе информации.</w:t>
      </w:r>
    </w:p>
    <w:p w14:paraId="7C27A0F6" w14:textId="77777777" w:rsidR="00EB672E" w:rsidRPr="00B44D46" w:rsidRDefault="00EB672E" w:rsidP="00EB672E">
      <w:pPr>
        <w:numPr>
          <w:ilvl w:val="0"/>
          <w:numId w:val="46"/>
        </w:numPr>
        <w:overflowPunct/>
        <w:autoSpaceDE/>
        <w:autoSpaceDN/>
        <w:adjustRightInd/>
        <w:spacing w:line="360" w:lineRule="auto"/>
        <w:jc w:val="both"/>
        <w:textAlignment w:val="auto"/>
        <w:rPr>
          <w:sz w:val="28"/>
          <w:szCs w:val="28"/>
        </w:rPr>
      </w:pPr>
      <w:r w:rsidRPr="00B44D46">
        <w:rPr>
          <w:sz w:val="28"/>
          <w:szCs w:val="28"/>
        </w:rPr>
        <w:t>Отсутствие прозрачного и оперативного механизма информирования студентов о состоянии их бонусного счёта и результатах выполнения заданий.</w:t>
      </w:r>
    </w:p>
    <w:p w14:paraId="1756F661" w14:textId="77777777" w:rsidR="00EB672E" w:rsidRPr="00B44D46" w:rsidRDefault="00EB672E" w:rsidP="00EB672E">
      <w:pPr>
        <w:numPr>
          <w:ilvl w:val="0"/>
          <w:numId w:val="46"/>
        </w:numPr>
        <w:overflowPunct/>
        <w:autoSpaceDE/>
        <w:autoSpaceDN/>
        <w:adjustRightInd/>
        <w:spacing w:line="360" w:lineRule="auto"/>
        <w:jc w:val="both"/>
        <w:textAlignment w:val="auto"/>
        <w:rPr>
          <w:sz w:val="28"/>
          <w:szCs w:val="28"/>
        </w:rPr>
      </w:pPr>
      <w:r w:rsidRPr="00B44D46">
        <w:rPr>
          <w:sz w:val="28"/>
          <w:szCs w:val="28"/>
        </w:rPr>
        <w:t>Высокая нагрузка на преподавателя, связанная с необходимостью индивидуального подбора дополнительных заданий для каждого студента.</w:t>
      </w:r>
    </w:p>
    <w:p w14:paraId="7E36A833" w14:textId="77777777" w:rsidR="00EB672E" w:rsidRPr="00B44D46" w:rsidRDefault="00EB672E" w:rsidP="00EB672E">
      <w:pPr>
        <w:numPr>
          <w:ilvl w:val="0"/>
          <w:numId w:val="46"/>
        </w:numPr>
        <w:overflowPunct/>
        <w:autoSpaceDE/>
        <w:autoSpaceDN/>
        <w:adjustRightInd/>
        <w:spacing w:line="360" w:lineRule="auto"/>
        <w:jc w:val="both"/>
        <w:textAlignment w:val="auto"/>
        <w:rPr>
          <w:sz w:val="28"/>
          <w:szCs w:val="28"/>
        </w:rPr>
      </w:pPr>
      <w:r w:rsidRPr="00B44D46">
        <w:rPr>
          <w:sz w:val="28"/>
          <w:szCs w:val="28"/>
        </w:rPr>
        <w:t>Отсутствие единого инструмента для отслеживания прогресса студента по изученным темам, что усложняет процесс формирования итоговой документации, в том числе сертификатов об обучении.</w:t>
      </w:r>
    </w:p>
    <w:p w14:paraId="11DF98E0" w14:textId="77777777" w:rsidR="00EB672E" w:rsidRPr="00B44D46" w:rsidRDefault="00EB672E" w:rsidP="00EB672E">
      <w:pPr>
        <w:spacing w:line="360" w:lineRule="auto"/>
        <w:ind w:firstLine="709"/>
        <w:jc w:val="both"/>
        <w:rPr>
          <w:sz w:val="28"/>
          <w:szCs w:val="28"/>
        </w:rPr>
      </w:pPr>
      <w:r w:rsidRPr="00B44D46">
        <w:rPr>
          <w:sz w:val="28"/>
          <w:szCs w:val="28"/>
        </w:rPr>
        <w:t>В рамках проектируемой информационной системы предполагается автоматизация ключевых этапов бизнес-процесса проведения учебных занятий с целью устранения выявленных недостатков и повышения эффективности образовательного процесса.</w:t>
      </w:r>
    </w:p>
    <w:p w14:paraId="49F89607" w14:textId="77777777" w:rsidR="00EB672E" w:rsidRPr="00B44D46" w:rsidRDefault="00EB672E" w:rsidP="00EB672E">
      <w:pPr>
        <w:spacing w:line="360" w:lineRule="auto"/>
        <w:ind w:firstLine="709"/>
        <w:jc w:val="both"/>
        <w:rPr>
          <w:sz w:val="28"/>
          <w:szCs w:val="28"/>
        </w:rPr>
      </w:pPr>
      <w:r w:rsidRPr="00B44D46">
        <w:rPr>
          <w:sz w:val="28"/>
          <w:szCs w:val="28"/>
        </w:rPr>
        <w:t>Основные изменения бизнес-процесса после внедрения информационной системы:</w:t>
      </w:r>
    </w:p>
    <w:p w14:paraId="60A05D69" w14:textId="77777777" w:rsidR="00EB672E" w:rsidRPr="00B44D46" w:rsidRDefault="00EB672E" w:rsidP="00EB672E">
      <w:pPr>
        <w:numPr>
          <w:ilvl w:val="0"/>
          <w:numId w:val="47"/>
        </w:numPr>
        <w:overflowPunct/>
        <w:autoSpaceDE/>
        <w:autoSpaceDN/>
        <w:adjustRightInd/>
        <w:spacing w:line="360" w:lineRule="auto"/>
        <w:jc w:val="both"/>
        <w:textAlignment w:val="auto"/>
        <w:rPr>
          <w:sz w:val="28"/>
          <w:szCs w:val="28"/>
        </w:rPr>
      </w:pPr>
      <w:r w:rsidRPr="00B44D46">
        <w:rPr>
          <w:sz w:val="28"/>
          <w:szCs w:val="28"/>
        </w:rPr>
        <w:t>Автоматическое формирование и заполнение данных в Excel-таблицу на основе информации, зафиксированной в разрабатываемой системе. Это позволит полностью исключить необходимость ручного ввода данных и минимизировать вероятность ошибок.</w:t>
      </w:r>
    </w:p>
    <w:p w14:paraId="032C814E" w14:textId="77777777" w:rsidR="00EB672E" w:rsidRPr="00B44D46" w:rsidRDefault="00EB672E" w:rsidP="00EB672E">
      <w:pPr>
        <w:numPr>
          <w:ilvl w:val="0"/>
          <w:numId w:val="47"/>
        </w:numPr>
        <w:overflowPunct/>
        <w:autoSpaceDE/>
        <w:autoSpaceDN/>
        <w:adjustRightInd/>
        <w:spacing w:line="360" w:lineRule="auto"/>
        <w:jc w:val="both"/>
        <w:textAlignment w:val="auto"/>
        <w:rPr>
          <w:sz w:val="28"/>
          <w:szCs w:val="28"/>
        </w:rPr>
      </w:pPr>
      <w:r w:rsidRPr="00B44D46">
        <w:rPr>
          <w:sz w:val="28"/>
          <w:szCs w:val="28"/>
        </w:rPr>
        <w:t>Передача в CRM-систему итоговых данных о результатах обучения и начисленных бонусах студентов, что обеспечит целостность и актуальность информации во всех информационных системах предприятия.</w:t>
      </w:r>
    </w:p>
    <w:p w14:paraId="5D693FFC" w14:textId="77777777" w:rsidR="00EB672E" w:rsidRPr="00B44D46" w:rsidRDefault="00EB672E" w:rsidP="00EB672E">
      <w:pPr>
        <w:numPr>
          <w:ilvl w:val="0"/>
          <w:numId w:val="47"/>
        </w:numPr>
        <w:overflowPunct/>
        <w:autoSpaceDE/>
        <w:autoSpaceDN/>
        <w:adjustRightInd/>
        <w:spacing w:line="360" w:lineRule="auto"/>
        <w:jc w:val="both"/>
        <w:textAlignment w:val="auto"/>
        <w:rPr>
          <w:sz w:val="28"/>
          <w:szCs w:val="28"/>
        </w:rPr>
      </w:pPr>
      <w:r w:rsidRPr="00B44D46">
        <w:rPr>
          <w:sz w:val="28"/>
          <w:szCs w:val="28"/>
        </w:rPr>
        <w:lastRenderedPageBreak/>
        <w:t>Автоматическая выдача дополнительных заданий студенту при условии успешного выполнения ранее выданных заданий. Это позволит снизить нагрузку на преподавателя и обеспечит персонализированный подход к обучению.</w:t>
      </w:r>
    </w:p>
    <w:p w14:paraId="29C89EA9" w14:textId="77777777" w:rsidR="00EB672E" w:rsidRPr="00B44D46" w:rsidRDefault="00EB672E" w:rsidP="00EB672E">
      <w:pPr>
        <w:numPr>
          <w:ilvl w:val="0"/>
          <w:numId w:val="47"/>
        </w:numPr>
        <w:overflowPunct/>
        <w:autoSpaceDE/>
        <w:autoSpaceDN/>
        <w:adjustRightInd/>
        <w:spacing w:line="360" w:lineRule="auto"/>
        <w:jc w:val="both"/>
        <w:textAlignment w:val="auto"/>
        <w:rPr>
          <w:sz w:val="28"/>
          <w:szCs w:val="28"/>
        </w:rPr>
      </w:pPr>
      <w:r w:rsidRPr="00B44D46">
        <w:rPr>
          <w:sz w:val="28"/>
          <w:szCs w:val="28"/>
        </w:rPr>
        <w:t>Реализация функционала отображения студенту информации о его прогрессе, количестве накопленных бонусов, а также перечне пройденных тем. Это повысит мотивацию к обучению и упростит процесс формирования сертификатов об окончании курса.</w:t>
      </w:r>
    </w:p>
    <w:p w14:paraId="107B8A65" w14:textId="77777777" w:rsidR="00EB672E" w:rsidRDefault="00EB672E" w:rsidP="00EB672E">
      <w:pPr>
        <w:spacing w:line="360" w:lineRule="auto"/>
        <w:ind w:firstLine="709"/>
        <w:jc w:val="both"/>
        <w:rPr>
          <w:sz w:val="28"/>
          <w:szCs w:val="28"/>
        </w:rPr>
      </w:pPr>
      <w:r w:rsidRPr="00B44D46">
        <w:rPr>
          <w:sz w:val="28"/>
          <w:szCs w:val="28"/>
        </w:rPr>
        <w:t>Таким образом, предлагаемое моделирование бизнес-процесса «как должно быть» позволит повысить прозрачность и эффективность образовательного процесса, сократить трудозатраты сотрудников и создать комфортные условия для обучения студентов.</w:t>
      </w:r>
    </w:p>
    <w:p w14:paraId="6E7905BA" w14:textId="77777777" w:rsidR="00EB672E" w:rsidRPr="00B44D46" w:rsidRDefault="00EB672E" w:rsidP="00EB672E">
      <w:pPr>
        <w:spacing w:line="360" w:lineRule="auto"/>
        <w:jc w:val="both"/>
        <w:rPr>
          <w:sz w:val="28"/>
          <w:szCs w:val="28"/>
        </w:rPr>
      </w:pPr>
      <w:r w:rsidRPr="00EC69F8">
        <w:rPr>
          <w:noProof/>
          <w:sz w:val="28"/>
          <w:szCs w:val="28"/>
        </w:rPr>
        <w:drawing>
          <wp:inline distT="0" distB="0" distL="0" distR="0" wp14:anchorId="72019355" wp14:editId="417E0D27">
            <wp:extent cx="5939790" cy="3079750"/>
            <wp:effectExtent l="0" t="0" r="3810" b="6350"/>
            <wp:docPr id="1259403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03863" name=""/>
                    <pic:cNvPicPr/>
                  </pic:nvPicPr>
                  <pic:blipFill>
                    <a:blip r:embed="rId14"/>
                    <a:stretch>
                      <a:fillRect/>
                    </a:stretch>
                  </pic:blipFill>
                  <pic:spPr>
                    <a:xfrm>
                      <a:off x="0" y="0"/>
                      <a:ext cx="5939790" cy="3079750"/>
                    </a:xfrm>
                    <a:prstGeom prst="rect">
                      <a:avLst/>
                    </a:prstGeom>
                  </pic:spPr>
                </pic:pic>
              </a:graphicData>
            </a:graphic>
          </wp:inline>
        </w:drawing>
      </w:r>
    </w:p>
    <w:p w14:paraId="33DDA3E3" w14:textId="77777777" w:rsidR="00EB672E" w:rsidRPr="00EC69F8" w:rsidRDefault="00EB672E" w:rsidP="00EB672E">
      <w:pPr>
        <w:spacing w:line="360" w:lineRule="auto"/>
        <w:jc w:val="center"/>
        <w:rPr>
          <w:sz w:val="28"/>
          <w:szCs w:val="28"/>
        </w:rPr>
      </w:pPr>
      <w:r>
        <w:rPr>
          <w:sz w:val="28"/>
          <w:szCs w:val="28"/>
        </w:rPr>
        <w:t>Рисунок 1.5 –</w:t>
      </w:r>
      <w:r w:rsidRPr="00EC69F8">
        <w:rPr>
          <w:sz w:val="28"/>
          <w:szCs w:val="28"/>
        </w:rPr>
        <w:t xml:space="preserve"> </w:t>
      </w:r>
      <w:r>
        <w:rPr>
          <w:sz w:val="28"/>
          <w:szCs w:val="28"/>
        </w:rPr>
        <w:t xml:space="preserve">Диаграмма </w:t>
      </w:r>
      <w:r>
        <w:rPr>
          <w:sz w:val="28"/>
          <w:szCs w:val="28"/>
          <w:lang w:val="en-US"/>
        </w:rPr>
        <w:t>IDEF</w:t>
      </w:r>
      <w:r w:rsidRPr="00EC69F8">
        <w:rPr>
          <w:sz w:val="28"/>
          <w:szCs w:val="28"/>
        </w:rPr>
        <w:t xml:space="preserve">0 </w:t>
      </w:r>
      <w:r>
        <w:rPr>
          <w:sz w:val="28"/>
          <w:szCs w:val="28"/>
        </w:rPr>
        <w:t>«Как должно быть»</w:t>
      </w:r>
    </w:p>
    <w:p w14:paraId="58E503EB" w14:textId="77777777" w:rsidR="00EB672E" w:rsidRDefault="00EB672E" w:rsidP="00EB672E">
      <w:pPr>
        <w:pStyle w:val="Style1"/>
      </w:pPr>
      <w:r>
        <w:tab/>
      </w:r>
      <w:r w:rsidRPr="00452905">
        <w:t>В результате проектирования целевого бизнес-процесса была произведена оценка его эффективности по основным критериям. Основное внимание уделялось устранению ранее выявленных проблем текущей системы, а также внедрению новых механизмов автоматизации, направленных на повышение качества образовательного процесса.</w:t>
      </w:r>
    </w:p>
    <w:p w14:paraId="64D44102" w14:textId="77777777" w:rsidR="00EB672E" w:rsidRPr="00117B20" w:rsidRDefault="00EB672E" w:rsidP="00EB672E">
      <w:pPr>
        <w:pStyle w:val="Style1"/>
      </w:pPr>
      <w:r w:rsidRPr="00452905">
        <w:lastRenderedPageBreak/>
        <w:br/>
        <w:t>Оценка производилась на основании следующих критериев: наличие операционных недостатков, степень автоматизации процесса, снижение трудозатрат сотрудников, повышение прозрачности информации для студентов, а также возможности дальнейшего развития бизнес-процесса.</w:t>
      </w:r>
    </w:p>
    <w:p w14:paraId="3DCEE67C" w14:textId="77777777" w:rsidR="00EB672E" w:rsidRPr="00452905" w:rsidRDefault="00EB672E" w:rsidP="00EB672E">
      <w:pPr>
        <w:rPr>
          <w:sz w:val="28"/>
          <w:szCs w:val="28"/>
        </w:rPr>
      </w:pPr>
    </w:p>
    <w:tbl>
      <w:tblPr>
        <w:tblStyle w:val="TableGrid"/>
        <w:tblW w:w="0" w:type="auto"/>
        <w:tblLook w:val="04A0" w:firstRow="1" w:lastRow="0" w:firstColumn="1" w:lastColumn="0" w:noHBand="0" w:noVBand="1"/>
      </w:tblPr>
      <w:tblGrid>
        <w:gridCol w:w="2880"/>
        <w:gridCol w:w="2880"/>
        <w:gridCol w:w="2880"/>
      </w:tblGrid>
      <w:tr w:rsidR="00EB672E" w:rsidRPr="00452905" w14:paraId="2A39592E" w14:textId="77777777" w:rsidTr="00C95DF8">
        <w:tc>
          <w:tcPr>
            <w:tcW w:w="2880" w:type="dxa"/>
          </w:tcPr>
          <w:p w14:paraId="456CE715" w14:textId="77777777" w:rsidR="00EB672E" w:rsidRPr="00452905" w:rsidRDefault="00EB672E" w:rsidP="00C95DF8">
            <w:pPr>
              <w:rPr>
                <w:sz w:val="28"/>
                <w:szCs w:val="28"/>
              </w:rPr>
            </w:pPr>
            <w:r w:rsidRPr="00452905">
              <w:rPr>
                <w:sz w:val="28"/>
                <w:szCs w:val="28"/>
              </w:rPr>
              <w:t>Оценка процесса</w:t>
            </w:r>
          </w:p>
        </w:tc>
        <w:tc>
          <w:tcPr>
            <w:tcW w:w="2880" w:type="dxa"/>
          </w:tcPr>
          <w:p w14:paraId="7DE9E7C4" w14:textId="77777777" w:rsidR="00EB672E" w:rsidRPr="00452905" w:rsidRDefault="00EB672E" w:rsidP="00C95DF8">
            <w:pPr>
              <w:rPr>
                <w:sz w:val="28"/>
                <w:szCs w:val="28"/>
              </w:rPr>
            </w:pPr>
            <w:r w:rsidRPr="00452905">
              <w:rPr>
                <w:sz w:val="28"/>
                <w:szCs w:val="28"/>
              </w:rPr>
              <w:t>Критерии оценки</w:t>
            </w:r>
          </w:p>
        </w:tc>
        <w:tc>
          <w:tcPr>
            <w:tcW w:w="2880" w:type="dxa"/>
          </w:tcPr>
          <w:p w14:paraId="116D53ED" w14:textId="77777777" w:rsidR="00EB672E" w:rsidRPr="00452905" w:rsidRDefault="00EB672E" w:rsidP="00C95DF8">
            <w:pPr>
              <w:rPr>
                <w:sz w:val="28"/>
                <w:szCs w:val="28"/>
              </w:rPr>
            </w:pPr>
            <w:r w:rsidRPr="00452905">
              <w:rPr>
                <w:sz w:val="28"/>
                <w:szCs w:val="28"/>
              </w:rPr>
              <w:t>Значение степени проблемности</w:t>
            </w:r>
          </w:p>
        </w:tc>
      </w:tr>
      <w:tr w:rsidR="00EB672E" w:rsidRPr="00452905" w14:paraId="34DDF703" w14:textId="77777777" w:rsidTr="00C95DF8">
        <w:tc>
          <w:tcPr>
            <w:tcW w:w="2880" w:type="dxa"/>
          </w:tcPr>
          <w:p w14:paraId="751F0862" w14:textId="77777777" w:rsidR="00EB672E" w:rsidRPr="00452905" w:rsidRDefault="00EB672E" w:rsidP="00C95DF8">
            <w:pPr>
              <w:rPr>
                <w:sz w:val="28"/>
                <w:szCs w:val="28"/>
              </w:rPr>
            </w:pPr>
            <w:r w:rsidRPr="00452905">
              <w:rPr>
                <w:sz w:val="28"/>
                <w:szCs w:val="28"/>
              </w:rPr>
              <w:t>Отлично</w:t>
            </w:r>
          </w:p>
        </w:tc>
        <w:tc>
          <w:tcPr>
            <w:tcW w:w="2880" w:type="dxa"/>
          </w:tcPr>
          <w:p w14:paraId="42918D2A" w14:textId="77777777" w:rsidR="00EB672E" w:rsidRPr="00452905" w:rsidRDefault="00EB672E" w:rsidP="00C95DF8">
            <w:pPr>
              <w:rPr>
                <w:sz w:val="28"/>
                <w:szCs w:val="28"/>
              </w:rPr>
            </w:pPr>
            <w:r w:rsidRPr="00452905">
              <w:rPr>
                <w:sz w:val="28"/>
                <w:szCs w:val="28"/>
              </w:rPr>
              <w:t>Реализована автоматизация ключевых этапов процесса: исключён ручной ввод данных в Excel, автоматизирована передача данных в CRM, введена система мотивации и прогресса студентов. Преподаватель освобождён от рутинных задач, может уделять больше времени работе со студентами.</w:t>
            </w:r>
          </w:p>
        </w:tc>
        <w:tc>
          <w:tcPr>
            <w:tcW w:w="2880" w:type="dxa"/>
          </w:tcPr>
          <w:p w14:paraId="64E15DF2" w14:textId="77777777" w:rsidR="00EB672E" w:rsidRPr="00452905" w:rsidRDefault="00EB672E" w:rsidP="00C95DF8">
            <w:pPr>
              <w:rPr>
                <w:sz w:val="28"/>
                <w:szCs w:val="28"/>
              </w:rPr>
            </w:pPr>
            <w:r w:rsidRPr="00452905">
              <w:rPr>
                <w:sz w:val="28"/>
                <w:szCs w:val="28"/>
              </w:rPr>
              <w:t>1</w:t>
            </w:r>
          </w:p>
        </w:tc>
      </w:tr>
      <w:tr w:rsidR="00EB672E" w:rsidRPr="00452905" w14:paraId="004BE857" w14:textId="77777777" w:rsidTr="00C95DF8">
        <w:tc>
          <w:tcPr>
            <w:tcW w:w="2880" w:type="dxa"/>
          </w:tcPr>
          <w:p w14:paraId="425A0FB9" w14:textId="77777777" w:rsidR="00EB672E" w:rsidRPr="00452905" w:rsidRDefault="00EB672E" w:rsidP="00C95DF8">
            <w:pPr>
              <w:rPr>
                <w:sz w:val="28"/>
                <w:szCs w:val="28"/>
              </w:rPr>
            </w:pPr>
            <w:r w:rsidRPr="00452905">
              <w:rPr>
                <w:sz w:val="28"/>
                <w:szCs w:val="28"/>
              </w:rPr>
              <w:t>Хорошо</w:t>
            </w:r>
          </w:p>
        </w:tc>
        <w:tc>
          <w:tcPr>
            <w:tcW w:w="2880" w:type="dxa"/>
          </w:tcPr>
          <w:p w14:paraId="1419F9B0" w14:textId="77777777" w:rsidR="00EB672E" w:rsidRPr="00452905" w:rsidRDefault="00EB672E" w:rsidP="00C95DF8">
            <w:pPr>
              <w:rPr>
                <w:sz w:val="28"/>
                <w:szCs w:val="28"/>
              </w:rPr>
            </w:pPr>
            <w:r w:rsidRPr="00452905">
              <w:rPr>
                <w:sz w:val="28"/>
                <w:szCs w:val="28"/>
              </w:rPr>
              <w:t>Предусмотрена возможность масштабирования системы и её дальнейшего развития. Ожидается повышение мотивации студентов за счёт прозрачности условий получения бонусов и дополнительной информации о прогрессе.</w:t>
            </w:r>
          </w:p>
        </w:tc>
        <w:tc>
          <w:tcPr>
            <w:tcW w:w="2880" w:type="dxa"/>
          </w:tcPr>
          <w:p w14:paraId="438C815F" w14:textId="77777777" w:rsidR="00EB672E" w:rsidRPr="00452905" w:rsidRDefault="00EB672E" w:rsidP="00C95DF8">
            <w:pPr>
              <w:rPr>
                <w:sz w:val="28"/>
                <w:szCs w:val="28"/>
              </w:rPr>
            </w:pPr>
            <w:r w:rsidRPr="00452905">
              <w:rPr>
                <w:sz w:val="28"/>
                <w:szCs w:val="28"/>
              </w:rPr>
              <w:t>2</w:t>
            </w:r>
          </w:p>
        </w:tc>
      </w:tr>
      <w:tr w:rsidR="00EB672E" w:rsidRPr="00452905" w14:paraId="294B6D1A" w14:textId="77777777" w:rsidTr="00C95DF8">
        <w:tc>
          <w:tcPr>
            <w:tcW w:w="2880" w:type="dxa"/>
          </w:tcPr>
          <w:p w14:paraId="7B1D0860" w14:textId="77777777" w:rsidR="00EB672E" w:rsidRPr="00452905" w:rsidRDefault="00EB672E" w:rsidP="00C95DF8">
            <w:pPr>
              <w:rPr>
                <w:sz w:val="28"/>
                <w:szCs w:val="28"/>
              </w:rPr>
            </w:pPr>
            <w:r w:rsidRPr="00452905">
              <w:rPr>
                <w:sz w:val="28"/>
                <w:szCs w:val="28"/>
              </w:rPr>
              <w:t>Удовлетворительно</w:t>
            </w:r>
          </w:p>
        </w:tc>
        <w:tc>
          <w:tcPr>
            <w:tcW w:w="2880" w:type="dxa"/>
          </w:tcPr>
          <w:p w14:paraId="23D7429D" w14:textId="77777777" w:rsidR="00EB672E" w:rsidRPr="00452905" w:rsidRDefault="00EB672E" w:rsidP="00C95DF8">
            <w:pPr>
              <w:rPr>
                <w:sz w:val="28"/>
                <w:szCs w:val="28"/>
              </w:rPr>
            </w:pPr>
            <w:r w:rsidRPr="00452905">
              <w:rPr>
                <w:sz w:val="28"/>
                <w:szCs w:val="28"/>
              </w:rPr>
              <w:t xml:space="preserve">Разработаны ключевые показатели </w:t>
            </w:r>
            <w:r w:rsidRPr="00452905">
              <w:rPr>
                <w:sz w:val="28"/>
                <w:szCs w:val="28"/>
              </w:rPr>
              <w:lastRenderedPageBreak/>
              <w:t>эффективности: снижение времени на ввод данных, минимизация ошибок, увеличение вовлечённости студентов, упрощение формирования итоговой документации.</w:t>
            </w:r>
          </w:p>
        </w:tc>
        <w:tc>
          <w:tcPr>
            <w:tcW w:w="2880" w:type="dxa"/>
          </w:tcPr>
          <w:p w14:paraId="14234CF1" w14:textId="77777777" w:rsidR="00EB672E" w:rsidRPr="00452905" w:rsidRDefault="00EB672E" w:rsidP="00C95DF8">
            <w:pPr>
              <w:rPr>
                <w:sz w:val="28"/>
                <w:szCs w:val="28"/>
              </w:rPr>
            </w:pPr>
            <w:r w:rsidRPr="00452905">
              <w:rPr>
                <w:sz w:val="28"/>
                <w:szCs w:val="28"/>
              </w:rPr>
              <w:lastRenderedPageBreak/>
              <w:t>3</w:t>
            </w:r>
          </w:p>
        </w:tc>
      </w:tr>
    </w:tbl>
    <w:p w14:paraId="4DA55716" w14:textId="77777777" w:rsidR="00EB672E" w:rsidRPr="00D34D33" w:rsidRDefault="00EB672E" w:rsidP="00EB672E">
      <w:pPr>
        <w:spacing w:line="360" w:lineRule="auto"/>
        <w:jc w:val="both"/>
        <w:rPr>
          <w:sz w:val="28"/>
          <w:szCs w:val="28"/>
        </w:rPr>
      </w:pPr>
    </w:p>
    <w:p w14:paraId="5B0ABC42" w14:textId="77777777" w:rsidR="00EB672E" w:rsidRPr="00D34D33" w:rsidRDefault="00EB672E" w:rsidP="00EB672E">
      <w:pPr>
        <w:rPr>
          <w:sz w:val="28"/>
          <w:szCs w:val="28"/>
        </w:rPr>
      </w:pPr>
      <w:r w:rsidRPr="00D34D33">
        <w:rPr>
          <w:sz w:val="28"/>
          <w:szCs w:val="28"/>
        </w:rPr>
        <w:t xml:space="preserve">Таблица </w:t>
      </w:r>
      <w:r w:rsidRPr="00D34D33">
        <w:rPr>
          <w:noProof/>
          <w:sz w:val="28"/>
          <w:szCs w:val="28"/>
        </w:rPr>
        <w:fldChar w:fldCharType="begin"/>
      </w:r>
      <w:r w:rsidRPr="00D34D33">
        <w:rPr>
          <w:noProof/>
          <w:sz w:val="28"/>
          <w:szCs w:val="28"/>
        </w:rPr>
        <w:instrText xml:space="preserve"> STYLEREF 1 \s </w:instrText>
      </w:r>
      <w:r w:rsidRPr="00D34D33">
        <w:rPr>
          <w:noProof/>
          <w:sz w:val="28"/>
          <w:szCs w:val="28"/>
        </w:rPr>
        <w:fldChar w:fldCharType="separate"/>
      </w:r>
      <w:r w:rsidRPr="00D34D33">
        <w:rPr>
          <w:noProof/>
          <w:sz w:val="28"/>
          <w:szCs w:val="28"/>
        </w:rPr>
        <w:t>1</w:t>
      </w:r>
      <w:r w:rsidRPr="00D34D33">
        <w:rPr>
          <w:noProof/>
          <w:sz w:val="28"/>
          <w:szCs w:val="28"/>
        </w:rPr>
        <w:fldChar w:fldCharType="end"/>
      </w:r>
      <w:r w:rsidRPr="00D34D33">
        <w:rPr>
          <w:sz w:val="28"/>
          <w:szCs w:val="28"/>
        </w:rPr>
        <w:t>.</w:t>
      </w:r>
      <w:r w:rsidRPr="00D34D33">
        <w:rPr>
          <w:noProof/>
          <w:sz w:val="28"/>
          <w:szCs w:val="28"/>
        </w:rPr>
        <w:fldChar w:fldCharType="begin"/>
      </w:r>
      <w:r w:rsidRPr="00D34D33">
        <w:rPr>
          <w:noProof/>
          <w:sz w:val="28"/>
          <w:szCs w:val="28"/>
        </w:rPr>
        <w:instrText xml:space="preserve"> SEQ Таблица \* ARABIC \s 1 </w:instrText>
      </w:r>
      <w:r w:rsidRPr="00D34D33">
        <w:rPr>
          <w:noProof/>
          <w:sz w:val="28"/>
          <w:szCs w:val="28"/>
        </w:rPr>
        <w:fldChar w:fldCharType="separate"/>
      </w:r>
      <w:r w:rsidRPr="00D34D33">
        <w:rPr>
          <w:noProof/>
          <w:sz w:val="28"/>
          <w:szCs w:val="28"/>
        </w:rPr>
        <w:t>3</w:t>
      </w:r>
      <w:r w:rsidRPr="00D34D33">
        <w:rPr>
          <w:noProof/>
          <w:sz w:val="28"/>
          <w:szCs w:val="28"/>
        </w:rPr>
        <w:fldChar w:fldCharType="end"/>
      </w:r>
      <w:r w:rsidRPr="00D34D33">
        <w:rPr>
          <w:sz w:val="28"/>
          <w:szCs w:val="28"/>
        </w:rPr>
        <w:t xml:space="preserve"> Шкала и критерии оценки БП и степени проблемности</w:t>
      </w:r>
    </w:p>
    <w:p w14:paraId="45E524F1" w14:textId="77777777" w:rsidR="00EB672E" w:rsidRDefault="00EB672E" w:rsidP="00EB672E">
      <w:pPr>
        <w:rPr>
          <w:sz w:val="28"/>
          <w:szCs w:val="28"/>
        </w:rPr>
      </w:pPr>
    </w:p>
    <w:p w14:paraId="02C6F9C9" w14:textId="77777777" w:rsidR="00EB672E" w:rsidRDefault="00EB672E" w:rsidP="00EB672E">
      <w:pPr>
        <w:pStyle w:val="Style1"/>
      </w:pPr>
      <w:r w:rsidRPr="00EC69F8">
        <w:t>Таким образом, моделирование целевого бизнес-процесса позволило значительно повысить его эффективность и устранить основные проблемы, существовавшие в исходной системе. Автоматизация ввода данных и их передачи в сопутствующие системы значительно сокращает трудозатраты преподавателя, минимизирует количество ошибок и делает процесс более прозрачным для студентов.</w:t>
      </w:r>
    </w:p>
    <w:p w14:paraId="26694B65" w14:textId="77777777" w:rsidR="00EB672E" w:rsidRPr="00EC69F8" w:rsidRDefault="00EB672E" w:rsidP="00EB672E">
      <w:pPr>
        <w:pStyle w:val="Style1"/>
      </w:pPr>
      <w:r w:rsidRPr="00EC69F8">
        <w:t>Дополнительно внедрён механизм автоматической выдачи заданий в зависимости от прогресса студента, что стимулирует самостоятельное обучение и снижает нагрузку на преподавателя. Возможность отслеживания студентом пройденных тем способствует более качественной подготовке итоговых документов и сертификатов.</w:t>
      </w:r>
    </w:p>
    <w:p w14:paraId="307E1E16" w14:textId="77777777" w:rsidR="00EB672E" w:rsidRPr="00B44D46" w:rsidRDefault="00EB672E" w:rsidP="00EB672E">
      <w:pPr>
        <w:pStyle w:val="Style1"/>
      </w:pPr>
      <w:r w:rsidRPr="00B44D46">
        <w:t>В результате проектирования целевого бизнес-процесса была произведена оценка его эффективности по основным критериям. Основное внимание уделялось устранению ранее выявленных проблем текущей системы, а также внедрению новых механизмов автоматизации, направленных на повышение качества образовательного процесса.</w:t>
      </w:r>
    </w:p>
    <w:p w14:paraId="71550BE7" w14:textId="77777777" w:rsidR="00EB672E" w:rsidRPr="00B44D46" w:rsidRDefault="00EB672E" w:rsidP="00EB672E">
      <w:pPr>
        <w:pStyle w:val="Style1"/>
      </w:pPr>
    </w:p>
    <w:p w14:paraId="66B69BEB" w14:textId="77777777" w:rsidR="00EB672E" w:rsidRDefault="00EB672E" w:rsidP="00EB672E">
      <w:pPr>
        <w:pStyle w:val="Style1"/>
      </w:pPr>
      <w:r w:rsidRPr="00B44D46">
        <w:t xml:space="preserve">Оценка производилась на основании следующих критериев: наличие операционных недостатков, степень автоматизации процесса, снижение </w:t>
      </w:r>
      <w:r w:rsidRPr="00B44D46">
        <w:lastRenderedPageBreak/>
        <w:t>трудозатрат сотрудников, повышение прозрачности информации для студентов, а также возможности дальнейшего развития бизнес-процесса.</w:t>
      </w:r>
    </w:p>
    <w:p w14:paraId="23C8E459" w14:textId="77777777" w:rsidR="0013724B" w:rsidRDefault="0013724B">
      <w:pPr>
        <w:spacing w:line="360" w:lineRule="auto"/>
        <w:ind w:firstLine="709"/>
        <w:jc w:val="both"/>
        <w:rPr>
          <w:sz w:val="28"/>
          <w:szCs w:val="28"/>
        </w:rPr>
      </w:pPr>
    </w:p>
    <w:p w14:paraId="5B5E6250" w14:textId="306D5E28" w:rsidR="0013724B" w:rsidRPr="00F81166" w:rsidRDefault="00EB3E64" w:rsidP="00541BAF">
      <w:pPr>
        <w:pStyle w:val="Heading2"/>
        <w:rPr>
          <w:rFonts w:eastAsia="Calibri"/>
          <w:lang w:eastAsia="en-US"/>
        </w:rPr>
      </w:pPr>
      <w:bookmarkStart w:id="15" w:name="_Toc42151295"/>
      <w:bookmarkStart w:id="16" w:name="_Toc197913732"/>
      <w:r w:rsidRPr="00F81166">
        <w:rPr>
          <w:rFonts w:eastAsia="Calibri"/>
          <w:lang w:eastAsia="en-US"/>
        </w:rPr>
        <w:t>А</w:t>
      </w:r>
      <w:bookmarkEnd w:id="15"/>
      <w:r w:rsidR="00F81166" w:rsidRPr="00F81166">
        <w:rPr>
          <w:rFonts w:eastAsia="Calibri"/>
          <w:lang w:eastAsia="en-US"/>
        </w:rPr>
        <w:t>нализ требований заказчика и конечных пользователей к разработке интерактивного образовательного приложения</w:t>
      </w:r>
      <w:bookmarkEnd w:id="16"/>
    </w:p>
    <w:p w14:paraId="58D01795" w14:textId="77777777" w:rsidR="00F81166" w:rsidRPr="00F81166" w:rsidRDefault="00F81166" w:rsidP="00F81166">
      <w:pPr>
        <w:overflowPunct/>
        <w:autoSpaceDE/>
        <w:autoSpaceDN/>
        <w:adjustRightInd/>
        <w:spacing w:line="360" w:lineRule="auto"/>
        <w:ind w:firstLine="709"/>
        <w:jc w:val="both"/>
        <w:textAlignment w:val="auto"/>
        <w:rPr>
          <w:rFonts w:eastAsia="Calibri"/>
          <w:sz w:val="28"/>
          <w:szCs w:val="28"/>
          <w:lang w:eastAsia="en-US"/>
        </w:rPr>
      </w:pPr>
      <w:r w:rsidRPr="00F81166">
        <w:rPr>
          <w:rFonts w:eastAsia="Calibri"/>
          <w:sz w:val="28"/>
          <w:szCs w:val="28"/>
          <w:lang w:eastAsia="en-US"/>
        </w:rPr>
        <w:t>В рамках проекта по созданию корпоративной информационной системы для автоматизации учебного процесса были проанализированы требования ключевых заинтересованных сторон — индивидуального предпринимателя Беляковой Елены Владимировны (заказчика) и конечных пользователей: преподавателей и учащихся.</w:t>
      </w:r>
    </w:p>
    <w:p w14:paraId="422583A6" w14:textId="64B5C762" w:rsidR="00F81166" w:rsidRPr="00F81166" w:rsidRDefault="00F81166" w:rsidP="00F81166">
      <w:pPr>
        <w:overflowPunct/>
        <w:autoSpaceDE/>
        <w:autoSpaceDN/>
        <w:adjustRightInd/>
        <w:spacing w:line="360" w:lineRule="auto"/>
        <w:ind w:left="432"/>
        <w:jc w:val="both"/>
        <w:textAlignment w:val="auto"/>
        <w:rPr>
          <w:rFonts w:eastAsia="Calibri"/>
          <w:b/>
          <w:bCs/>
          <w:sz w:val="28"/>
          <w:szCs w:val="28"/>
          <w:lang w:eastAsia="en-US"/>
        </w:rPr>
      </w:pPr>
      <w:r w:rsidRPr="00F81166">
        <w:rPr>
          <w:rFonts w:eastAsia="Calibri"/>
          <w:b/>
          <w:bCs/>
          <w:sz w:val="28"/>
          <w:szCs w:val="28"/>
          <w:lang w:eastAsia="en-US"/>
        </w:rPr>
        <w:t xml:space="preserve"> Требования заказчика:</w:t>
      </w:r>
    </w:p>
    <w:p w14:paraId="34384CF3" w14:textId="77777777" w:rsidR="00F81166" w:rsidRPr="00F81166" w:rsidRDefault="00F81166" w:rsidP="00F81166">
      <w:pPr>
        <w:overflowPunct/>
        <w:autoSpaceDE/>
        <w:autoSpaceDN/>
        <w:adjustRightInd/>
        <w:spacing w:line="360" w:lineRule="auto"/>
        <w:ind w:firstLine="709"/>
        <w:jc w:val="both"/>
        <w:textAlignment w:val="auto"/>
        <w:rPr>
          <w:rFonts w:eastAsia="Calibri"/>
          <w:sz w:val="28"/>
          <w:szCs w:val="28"/>
          <w:lang w:eastAsia="en-US"/>
        </w:rPr>
      </w:pPr>
      <w:r w:rsidRPr="00F81166">
        <w:rPr>
          <w:rFonts w:eastAsia="Calibri"/>
          <w:sz w:val="28"/>
          <w:szCs w:val="28"/>
          <w:lang w:eastAsia="en-US"/>
        </w:rPr>
        <w:t>Заказчик, выступающий в роли руководителя и методиста проекта, определил следующие ключевые требования к функциональности и архитектуре разрабатываемой системы:</w:t>
      </w:r>
    </w:p>
    <w:p w14:paraId="6EECD15A" w14:textId="77777777" w:rsidR="00F81166" w:rsidRPr="00F81166" w:rsidRDefault="00F81166" w:rsidP="00F81166">
      <w:pPr>
        <w:numPr>
          <w:ilvl w:val="0"/>
          <w:numId w:val="48"/>
        </w:numPr>
        <w:overflowPunct/>
        <w:autoSpaceDE/>
        <w:autoSpaceDN/>
        <w:adjustRightInd/>
        <w:spacing w:line="360" w:lineRule="auto"/>
        <w:jc w:val="both"/>
        <w:textAlignment w:val="auto"/>
        <w:rPr>
          <w:rFonts w:eastAsia="Calibri"/>
          <w:sz w:val="28"/>
          <w:szCs w:val="28"/>
          <w:lang w:eastAsia="en-US"/>
        </w:rPr>
      </w:pPr>
      <w:r w:rsidRPr="00F81166">
        <w:rPr>
          <w:rFonts w:eastAsia="Calibri"/>
          <w:b/>
          <w:bCs/>
          <w:sz w:val="28"/>
          <w:szCs w:val="28"/>
          <w:lang w:eastAsia="en-US"/>
        </w:rPr>
        <w:t>Использование игрового движка Unity</w:t>
      </w:r>
      <w:r w:rsidRPr="00F81166">
        <w:rPr>
          <w:rFonts w:eastAsia="Calibri"/>
          <w:sz w:val="28"/>
          <w:szCs w:val="28"/>
          <w:lang w:eastAsia="en-US"/>
        </w:rPr>
        <w:t xml:space="preserve"> для реализации приложения;</w:t>
      </w:r>
    </w:p>
    <w:p w14:paraId="0E286A0D" w14:textId="77777777" w:rsidR="00F81166" w:rsidRPr="00F81166" w:rsidRDefault="00F81166" w:rsidP="00F81166">
      <w:pPr>
        <w:numPr>
          <w:ilvl w:val="0"/>
          <w:numId w:val="48"/>
        </w:numPr>
        <w:overflowPunct/>
        <w:autoSpaceDE/>
        <w:autoSpaceDN/>
        <w:adjustRightInd/>
        <w:spacing w:line="360" w:lineRule="auto"/>
        <w:jc w:val="both"/>
        <w:textAlignment w:val="auto"/>
        <w:rPr>
          <w:rFonts w:eastAsia="Calibri"/>
          <w:sz w:val="28"/>
          <w:szCs w:val="28"/>
          <w:lang w:eastAsia="en-US"/>
        </w:rPr>
      </w:pPr>
      <w:r w:rsidRPr="00F81166">
        <w:rPr>
          <w:rFonts w:eastAsia="Calibri"/>
          <w:b/>
          <w:bCs/>
          <w:sz w:val="28"/>
          <w:szCs w:val="28"/>
          <w:lang w:eastAsia="en-US"/>
        </w:rPr>
        <w:t>Наличие системы авторизации</w:t>
      </w:r>
      <w:r w:rsidRPr="00F81166">
        <w:rPr>
          <w:rFonts w:eastAsia="Calibri"/>
          <w:sz w:val="28"/>
          <w:szCs w:val="28"/>
          <w:lang w:eastAsia="en-US"/>
        </w:rPr>
        <w:t>, позволяющей входить в приложение под учётной записью преподавателя с возможностью смены стандартного пароля;</w:t>
      </w:r>
    </w:p>
    <w:p w14:paraId="3F792E0B" w14:textId="77777777" w:rsidR="00F81166" w:rsidRPr="00F81166" w:rsidRDefault="00F81166" w:rsidP="00F81166">
      <w:pPr>
        <w:numPr>
          <w:ilvl w:val="0"/>
          <w:numId w:val="48"/>
        </w:numPr>
        <w:overflowPunct/>
        <w:autoSpaceDE/>
        <w:autoSpaceDN/>
        <w:adjustRightInd/>
        <w:spacing w:line="360" w:lineRule="auto"/>
        <w:jc w:val="both"/>
        <w:textAlignment w:val="auto"/>
        <w:rPr>
          <w:rFonts w:eastAsia="Calibri"/>
          <w:sz w:val="28"/>
          <w:szCs w:val="28"/>
          <w:lang w:eastAsia="en-US"/>
        </w:rPr>
      </w:pPr>
      <w:r w:rsidRPr="00F81166">
        <w:rPr>
          <w:rFonts w:eastAsia="Calibri"/>
          <w:b/>
          <w:bCs/>
          <w:sz w:val="28"/>
          <w:szCs w:val="28"/>
          <w:lang w:eastAsia="en-US"/>
        </w:rPr>
        <w:t>Интерактивное проведение уроков</w:t>
      </w:r>
      <w:r w:rsidRPr="00F81166">
        <w:rPr>
          <w:rFonts w:eastAsia="Calibri"/>
          <w:sz w:val="28"/>
          <w:szCs w:val="28"/>
          <w:lang w:eastAsia="en-US"/>
        </w:rPr>
        <w:t>, включающее выбор темы, выбор группы, проведение занятий и автоматическую запись результатов в Excel-документ;</w:t>
      </w:r>
    </w:p>
    <w:p w14:paraId="26E8341D" w14:textId="77777777" w:rsidR="00F81166" w:rsidRPr="00F81166" w:rsidRDefault="00F81166" w:rsidP="00F81166">
      <w:pPr>
        <w:numPr>
          <w:ilvl w:val="0"/>
          <w:numId w:val="48"/>
        </w:numPr>
        <w:overflowPunct/>
        <w:autoSpaceDE/>
        <w:autoSpaceDN/>
        <w:adjustRightInd/>
        <w:spacing w:line="360" w:lineRule="auto"/>
        <w:jc w:val="both"/>
        <w:textAlignment w:val="auto"/>
        <w:rPr>
          <w:rFonts w:eastAsia="Calibri"/>
          <w:sz w:val="28"/>
          <w:szCs w:val="28"/>
          <w:lang w:eastAsia="en-US"/>
        </w:rPr>
      </w:pPr>
      <w:r w:rsidRPr="00F81166">
        <w:rPr>
          <w:rFonts w:eastAsia="Calibri"/>
          <w:b/>
          <w:bCs/>
          <w:sz w:val="28"/>
          <w:szCs w:val="28"/>
          <w:lang w:eastAsia="en-US"/>
        </w:rPr>
        <w:t>Интеграция с Excel и Google Sheets</w:t>
      </w:r>
      <w:r w:rsidRPr="00F81166">
        <w:rPr>
          <w:rFonts w:eastAsia="Calibri"/>
          <w:sz w:val="28"/>
          <w:szCs w:val="28"/>
          <w:lang w:eastAsia="en-US"/>
        </w:rPr>
        <w:t>, включая двустороннюю синхронизацию данных;</w:t>
      </w:r>
    </w:p>
    <w:p w14:paraId="35240764" w14:textId="77777777" w:rsidR="00F81166" w:rsidRPr="00F81166" w:rsidRDefault="00F81166" w:rsidP="00F81166">
      <w:pPr>
        <w:numPr>
          <w:ilvl w:val="0"/>
          <w:numId w:val="48"/>
        </w:numPr>
        <w:overflowPunct/>
        <w:autoSpaceDE/>
        <w:autoSpaceDN/>
        <w:adjustRightInd/>
        <w:spacing w:line="360" w:lineRule="auto"/>
        <w:jc w:val="both"/>
        <w:textAlignment w:val="auto"/>
        <w:rPr>
          <w:rFonts w:eastAsia="Calibri"/>
          <w:sz w:val="28"/>
          <w:szCs w:val="28"/>
          <w:lang w:eastAsia="en-US"/>
        </w:rPr>
      </w:pPr>
      <w:r w:rsidRPr="00F81166">
        <w:rPr>
          <w:rFonts w:eastAsia="Calibri"/>
          <w:b/>
          <w:bCs/>
          <w:sz w:val="28"/>
          <w:szCs w:val="28"/>
          <w:lang w:eastAsia="en-US"/>
        </w:rPr>
        <w:t>Возможность редактирования существующих и добавления новых тем и уроков</w:t>
      </w:r>
      <w:r w:rsidRPr="00F81166">
        <w:rPr>
          <w:rFonts w:eastAsia="Calibri"/>
          <w:sz w:val="28"/>
          <w:szCs w:val="28"/>
          <w:lang w:eastAsia="en-US"/>
        </w:rPr>
        <w:t xml:space="preserve"> без необходимости изменения исходного кода;</w:t>
      </w:r>
    </w:p>
    <w:p w14:paraId="423C4C6A" w14:textId="77777777" w:rsidR="00F81166" w:rsidRPr="00F81166" w:rsidRDefault="00F81166" w:rsidP="00F81166">
      <w:pPr>
        <w:numPr>
          <w:ilvl w:val="0"/>
          <w:numId w:val="48"/>
        </w:numPr>
        <w:overflowPunct/>
        <w:autoSpaceDE/>
        <w:autoSpaceDN/>
        <w:adjustRightInd/>
        <w:spacing w:line="360" w:lineRule="auto"/>
        <w:jc w:val="both"/>
        <w:textAlignment w:val="auto"/>
        <w:rPr>
          <w:rFonts w:eastAsia="Calibri"/>
          <w:sz w:val="28"/>
          <w:szCs w:val="28"/>
          <w:lang w:eastAsia="en-US"/>
        </w:rPr>
      </w:pPr>
      <w:r w:rsidRPr="00F81166">
        <w:rPr>
          <w:rFonts w:eastAsia="Calibri"/>
          <w:b/>
          <w:bCs/>
          <w:sz w:val="28"/>
          <w:szCs w:val="28"/>
          <w:lang w:eastAsia="en-US"/>
        </w:rPr>
        <w:t>Разработка интерактивных обучающих сцен</w:t>
      </w:r>
      <w:r w:rsidRPr="00F81166">
        <w:rPr>
          <w:rFonts w:eastAsia="Calibri"/>
          <w:sz w:val="28"/>
          <w:szCs w:val="28"/>
          <w:lang w:eastAsia="en-US"/>
        </w:rPr>
        <w:t>, иллюстрирующих материал в визуальной форме;</w:t>
      </w:r>
    </w:p>
    <w:p w14:paraId="1E4C441E" w14:textId="77777777" w:rsidR="00F81166" w:rsidRPr="00F81166" w:rsidRDefault="00F81166" w:rsidP="00F81166">
      <w:pPr>
        <w:numPr>
          <w:ilvl w:val="0"/>
          <w:numId w:val="48"/>
        </w:numPr>
        <w:overflowPunct/>
        <w:autoSpaceDE/>
        <w:autoSpaceDN/>
        <w:adjustRightInd/>
        <w:spacing w:line="360" w:lineRule="auto"/>
        <w:jc w:val="both"/>
        <w:textAlignment w:val="auto"/>
        <w:rPr>
          <w:rFonts w:eastAsia="Calibri"/>
          <w:sz w:val="28"/>
          <w:szCs w:val="28"/>
          <w:lang w:eastAsia="en-US"/>
        </w:rPr>
      </w:pPr>
      <w:r w:rsidRPr="00F81166">
        <w:rPr>
          <w:rFonts w:eastAsia="Calibri"/>
          <w:b/>
          <w:bCs/>
          <w:sz w:val="28"/>
          <w:szCs w:val="28"/>
          <w:lang w:eastAsia="en-US"/>
        </w:rPr>
        <w:t>Подготовка методических материалов</w:t>
      </w:r>
      <w:r w:rsidRPr="00F81166">
        <w:rPr>
          <w:rFonts w:eastAsia="Calibri"/>
          <w:sz w:val="28"/>
          <w:szCs w:val="28"/>
          <w:lang w:eastAsia="en-US"/>
        </w:rPr>
        <w:t>, включая планы уроков и описание тем, на основе которых приложение будет наполняться контентом.</w:t>
      </w:r>
    </w:p>
    <w:p w14:paraId="6EDE02EB" w14:textId="19BB78FA" w:rsidR="00F81166" w:rsidRPr="00F81166" w:rsidRDefault="00F81166" w:rsidP="00F81166">
      <w:pPr>
        <w:overflowPunct/>
        <w:autoSpaceDE/>
        <w:autoSpaceDN/>
        <w:adjustRightInd/>
        <w:spacing w:line="360" w:lineRule="auto"/>
        <w:ind w:left="432"/>
        <w:jc w:val="both"/>
        <w:textAlignment w:val="auto"/>
        <w:rPr>
          <w:rFonts w:eastAsia="Calibri"/>
          <w:b/>
          <w:bCs/>
          <w:sz w:val="28"/>
          <w:szCs w:val="28"/>
          <w:lang w:eastAsia="en-US"/>
        </w:rPr>
      </w:pPr>
      <w:r w:rsidRPr="00F81166">
        <w:rPr>
          <w:rFonts w:eastAsia="Calibri"/>
          <w:b/>
          <w:bCs/>
          <w:sz w:val="28"/>
          <w:szCs w:val="28"/>
          <w:lang w:eastAsia="en-US"/>
        </w:rPr>
        <w:lastRenderedPageBreak/>
        <w:t xml:space="preserve"> Требования конечных пользователей:</w:t>
      </w:r>
    </w:p>
    <w:p w14:paraId="5622F146" w14:textId="77777777" w:rsidR="00F81166" w:rsidRPr="00F81166" w:rsidRDefault="00F81166" w:rsidP="00F81166">
      <w:pPr>
        <w:overflowPunct/>
        <w:autoSpaceDE/>
        <w:autoSpaceDN/>
        <w:adjustRightInd/>
        <w:spacing w:line="360" w:lineRule="auto"/>
        <w:ind w:firstLine="709"/>
        <w:jc w:val="both"/>
        <w:textAlignment w:val="auto"/>
        <w:rPr>
          <w:rFonts w:eastAsia="Calibri"/>
          <w:sz w:val="28"/>
          <w:szCs w:val="28"/>
          <w:lang w:eastAsia="en-US"/>
        </w:rPr>
      </w:pPr>
      <w:r w:rsidRPr="00F81166">
        <w:rPr>
          <w:rFonts w:eastAsia="Calibri"/>
          <w:sz w:val="28"/>
          <w:szCs w:val="28"/>
          <w:lang w:eastAsia="en-US"/>
        </w:rPr>
        <w:t>Во время анализа задач и общения с преподавателями и потенциальными пользователями также были сформированы следующие пользовательские требования:</w:t>
      </w:r>
    </w:p>
    <w:p w14:paraId="158EE6AB" w14:textId="77777777" w:rsidR="00F81166" w:rsidRPr="00F81166" w:rsidRDefault="00F81166" w:rsidP="00F81166">
      <w:pPr>
        <w:numPr>
          <w:ilvl w:val="0"/>
          <w:numId w:val="49"/>
        </w:numPr>
        <w:overflowPunct/>
        <w:autoSpaceDE/>
        <w:autoSpaceDN/>
        <w:adjustRightInd/>
        <w:spacing w:line="360" w:lineRule="auto"/>
        <w:jc w:val="both"/>
        <w:textAlignment w:val="auto"/>
        <w:rPr>
          <w:rFonts w:eastAsia="Calibri"/>
          <w:sz w:val="28"/>
          <w:szCs w:val="28"/>
          <w:lang w:eastAsia="en-US"/>
        </w:rPr>
      </w:pPr>
      <w:r w:rsidRPr="00F81166">
        <w:rPr>
          <w:rFonts w:eastAsia="Calibri"/>
          <w:b/>
          <w:bCs/>
          <w:sz w:val="28"/>
          <w:szCs w:val="28"/>
          <w:lang w:eastAsia="en-US"/>
        </w:rPr>
        <w:t>Простота и интуитивная понятность интерфейса</w:t>
      </w:r>
      <w:r w:rsidRPr="00F81166">
        <w:rPr>
          <w:rFonts w:eastAsia="Calibri"/>
          <w:sz w:val="28"/>
          <w:szCs w:val="28"/>
          <w:lang w:eastAsia="en-US"/>
        </w:rPr>
        <w:t>. Приложение должно быть доступно в использовании даже для тех, кто имеет базовые знания в ИТ;</w:t>
      </w:r>
    </w:p>
    <w:p w14:paraId="2633F89A" w14:textId="77777777" w:rsidR="00F81166" w:rsidRPr="00F81166" w:rsidRDefault="00F81166" w:rsidP="00F81166">
      <w:pPr>
        <w:numPr>
          <w:ilvl w:val="0"/>
          <w:numId w:val="49"/>
        </w:numPr>
        <w:overflowPunct/>
        <w:autoSpaceDE/>
        <w:autoSpaceDN/>
        <w:adjustRightInd/>
        <w:spacing w:line="360" w:lineRule="auto"/>
        <w:jc w:val="both"/>
        <w:textAlignment w:val="auto"/>
        <w:rPr>
          <w:rFonts w:eastAsia="Calibri"/>
          <w:sz w:val="28"/>
          <w:szCs w:val="28"/>
          <w:lang w:eastAsia="en-US"/>
        </w:rPr>
      </w:pPr>
      <w:r w:rsidRPr="00F81166">
        <w:rPr>
          <w:rFonts w:eastAsia="Calibri"/>
          <w:b/>
          <w:bCs/>
          <w:sz w:val="28"/>
          <w:szCs w:val="28"/>
          <w:lang w:eastAsia="en-US"/>
        </w:rPr>
        <w:t>Визуальная ясность и логичность навигации</w:t>
      </w:r>
      <w:r w:rsidRPr="00F81166">
        <w:rPr>
          <w:rFonts w:eastAsia="Calibri"/>
          <w:sz w:val="28"/>
          <w:szCs w:val="28"/>
          <w:lang w:eastAsia="en-US"/>
        </w:rPr>
        <w:t>, минимизация количества действий для выполнения базовых операций (проведение урока, отметка группы, сохранение результатов);</w:t>
      </w:r>
    </w:p>
    <w:p w14:paraId="32D4F48D" w14:textId="77777777" w:rsidR="00F81166" w:rsidRPr="00F81166" w:rsidRDefault="00F81166" w:rsidP="00F81166">
      <w:pPr>
        <w:numPr>
          <w:ilvl w:val="0"/>
          <w:numId w:val="49"/>
        </w:numPr>
        <w:overflowPunct/>
        <w:autoSpaceDE/>
        <w:autoSpaceDN/>
        <w:adjustRightInd/>
        <w:spacing w:line="360" w:lineRule="auto"/>
        <w:jc w:val="both"/>
        <w:textAlignment w:val="auto"/>
        <w:rPr>
          <w:rFonts w:eastAsia="Calibri"/>
          <w:sz w:val="28"/>
          <w:szCs w:val="28"/>
          <w:lang w:eastAsia="en-US"/>
        </w:rPr>
      </w:pPr>
      <w:r w:rsidRPr="00F81166">
        <w:rPr>
          <w:rFonts w:eastAsia="Calibri"/>
          <w:b/>
          <w:bCs/>
          <w:sz w:val="28"/>
          <w:szCs w:val="28"/>
          <w:lang w:eastAsia="en-US"/>
        </w:rPr>
        <w:t>Высокий уровень вовлечённости учащихся</w:t>
      </w:r>
      <w:r w:rsidRPr="00F81166">
        <w:rPr>
          <w:rFonts w:eastAsia="Calibri"/>
          <w:sz w:val="28"/>
          <w:szCs w:val="28"/>
          <w:lang w:eastAsia="en-US"/>
        </w:rPr>
        <w:t xml:space="preserve"> — приложение должно быть не просто образовательным, но и увлекательным, стимулирующим интерес к теме;</w:t>
      </w:r>
    </w:p>
    <w:p w14:paraId="2EB69F70" w14:textId="77777777" w:rsidR="00F81166" w:rsidRPr="00F81166" w:rsidRDefault="00F81166" w:rsidP="00F81166">
      <w:pPr>
        <w:numPr>
          <w:ilvl w:val="0"/>
          <w:numId w:val="49"/>
        </w:numPr>
        <w:overflowPunct/>
        <w:autoSpaceDE/>
        <w:autoSpaceDN/>
        <w:adjustRightInd/>
        <w:spacing w:line="360" w:lineRule="auto"/>
        <w:jc w:val="both"/>
        <w:textAlignment w:val="auto"/>
        <w:rPr>
          <w:rFonts w:eastAsia="Calibri"/>
          <w:sz w:val="28"/>
          <w:szCs w:val="28"/>
          <w:lang w:eastAsia="en-US"/>
        </w:rPr>
      </w:pPr>
      <w:r w:rsidRPr="00F81166">
        <w:rPr>
          <w:rFonts w:eastAsia="Calibri"/>
          <w:b/>
          <w:bCs/>
          <w:sz w:val="28"/>
          <w:szCs w:val="28"/>
          <w:lang w:eastAsia="en-US"/>
        </w:rPr>
        <w:t>Надёжность работы с данными</w:t>
      </w:r>
      <w:r w:rsidRPr="00F81166">
        <w:rPr>
          <w:rFonts w:eastAsia="Calibri"/>
          <w:sz w:val="28"/>
          <w:szCs w:val="28"/>
          <w:lang w:eastAsia="en-US"/>
        </w:rPr>
        <w:t xml:space="preserve"> — преподаватели ожидают, что результаты занятий сохраняются автоматически и без риска потери данных;</w:t>
      </w:r>
    </w:p>
    <w:p w14:paraId="2F0F59D7" w14:textId="77777777" w:rsidR="00F81166" w:rsidRPr="00F81166" w:rsidRDefault="00F81166" w:rsidP="00F81166">
      <w:pPr>
        <w:numPr>
          <w:ilvl w:val="0"/>
          <w:numId w:val="49"/>
        </w:numPr>
        <w:overflowPunct/>
        <w:autoSpaceDE/>
        <w:autoSpaceDN/>
        <w:adjustRightInd/>
        <w:spacing w:line="360" w:lineRule="auto"/>
        <w:jc w:val="both"/>
        <w:textAlignment w:val="auto"/>
        <w:rPr>
          <w:rFonts w:eastAsia="Calibri"/>
          <w:sz w:val="28"/>
          <w:szCs w:val="28"/>
          <w:lang w:eastAsia="en-US"/>
        </w:rPr>
      </w:pPr>
      <w:r w:rsidRPr="00F81166">
        <w:rPr>
          <w:rFonts w:eastAsia="Calibri"/>
          <w:b/>
          <w:bCs/>
          <w:sz w:val="28"/>
          <w:szCs w:val="28"/>
          <w:lang w:eastAsia="en-US"/>
        </w:rPr>
        <w:t>Гибкость в адаптации под возраст и уровень учеников</w:t>
      </w:r>
      <w:r w:rsidRPr="00F81166">
        <w:rPr>
          <w:rFonts w:eastAsia="Calibri"/>
          <w:sz w:val="28"/>
          <w:szCs w:val="28"/>
          <w:lang w:eastAsia="en-US"/>
        </w:rPr>
        <w:t>, включая возможность настраивать сложность или доступность отдельных тем.</w:t>
      </w:r>
    </w:p>
    <w:p w14:paraId="7AF651E3" w14:textId="77777777" w:rsidR="00F81166" w:rsidRPr="00F81166" w:rsidRDefault="00000000" w:rsidP="00F81166">
      <w:pPr>
        <w:overflowPunct/>
        <w:autoSpaceDE/>
        <w:autoSpaceDN/>
        <w:adjustRightInd/>
        <w:spacing w:line="360" w:lineRule="auto"/>
        <w:ind w:firstLine="709"/>
        <w:jc w:val="both"/>
        <w:textAlignment w:val="auto"/>
        <w:rPr>
          <w:rFonts w:eastAsia="Calibri"/>
          <w:sz w:val="28"/>
          <w:szCs w:val="28"/>
          <w:lang w:eastAsia="en-US"/>
        </w:rPr>
      </w:pPr>
      <w:r>
        <w:rPr>
          <w:rFonts w:eastAsia="Calibri"/>
          <w:sz w:val="28"/>
          <w:szCs w:val="28"/>
          <w:lang w:eastAsia="en-US"/>
        </w:rPr>
        <w:pict w14:anchorId="3E5EE04F">
          <v:rect id="_x0000_i1025" style="width:0;height:1.5pt" o:hralign="center" o:hrstd="t" o:hr="t" fillcolor="#a0a0a0" stroked="f"/>
        </w:pict>
      </w:r>
    </w:p>
    <w:p w14:paraId="56B067ED" w14:textId="77777777" w:rsidR="00F81166" w:rsidRPr="00F81166" w:rsidRDefault="00F81166" w:rsidP="00F81166">
      <w:pPr>
        <w:overflowPunct/>
        <w:autoSpaceDE/>
        <w:autoSpaceDN/>
        <w:adjustRightInd/>
        <w:spacing w:line="360" w:lineRule="auto"/>
        <w:ind w:firstLine="709"/>
        <w:jc w:val="both"/>
        <w:textAlignment w:val="auto"/>
        <w:rPr>
          <w:rFonts w:eastAsia="Calibri"/>
          <w:sz w:val="28"/>
          <w:szCs w:val="28"/>
          <w:lang w:eastAsia="en-US"/>
        </w:rPr>
      </w:pPr>
      <w:r w:rsidRPr="00F81166">
        <w:rPr>
          <w:rFonts w:eastAsia="Calibri"/>
          <w:sz w:val="28"/>
          <w:szCs w:val="28"/>
          <w:lang w:eastAsia="en-US"/>
        </w:rPr>
        <w:t>Таким образом, разработка приложения требует не только технической реализации заданных функций, но и учёта педагогических особенностей, требований к пользовательскому опыту и эстетике взаимодействия. Это позволяет создать систему, одновременно полезную, удобную и привлекательную для всех участников образовательного процесса.</w:t>
      </w:r>
    </w:p>
    <w:p w14:paraId="12434D99" w14:textId="77777777" w:rsidR="0013724B" w:rsidRDefault="0013724B">
      <w:pPr>
        <w:overflowPunct/>
        <w:autoSpaceDE/>
        <w:autoSpaceDN/>
        <w:adjustRightInd/>
        <w:spacing w:line="360" w:lineRule="auto"/>
        <w:ind w:firstLine="709"/>
        <w:jc w:val="both"/>
        <w:textAlignment w:val="auto"/>
        <w:rPr>
          <w:rFonts w:eastAsia="Calibri"/>
          <w:sz w:val="28"/>
          <w:szCs w:val="28"/>
          <w:lang w:eastAsia="en-US"/>
        </w:rPr>
      </w:pPr>
    </w:p>
    <w:p w14:paraId="3B04B3AF" w14:textId="77777777" w:rsidR="0013724B" w:rsidRDefault="0013724B">
      <w:pPr>
        <w:overflowPunct/>
        <w:autoSpaceDE/>
        <w:autoSpaceDN/>
        <w:adjustRightInd/>
        <w:spacing w:line="360" w:lineRule="auto"/>
        <w:ind w:firstLine="709"/>
        <w:jc w:val="both"/>
        <w:textAlignment w:val="auto"/>
        <w:rPr>
          <w:rFonts w:eastAsia="Calibri"/>
          <w:sz w:val="28"/>
          <w:szCs w:val="28"/>
          <w:lang w:eastAsia="en-US"/>
        </w:rPr>
      </w:pPr>
    </w:p>
    <w:p w14:paraId="3E6E16E4" w14:textId="039A2086" w:rsidR="0013724B" w:rsidRDefault="00EB3E64">
      <w:pPr>
        <w:pStyle w:val="Heading2"/>
        <w:rPr>
          <w:rFonts w:eastAsia="Calibri"/>
        </w:rPr>
      </w:pPr>
      <w:bookmarkStart w:id="17" w:name="_Toc42151292"/>
      <w:bookmarkStart w:id="18" w:name="_Toc197913733"/>
      <w:r>
        <w:rPr>
          <w:rFonts w:eastAsia="Calibri"/>
        </w:rPr>
        <w:t>Анализ ИТ-инфраструктуры структурного подразделения</w:t>
      </w:r>
      <w:r w:rsidR="00495485">
        <w:rPr>
          <w:rFonts w:eastAsia="Calibri"/>
        </w:rPr>
        <w:t xml:space="preserve"> информационного департамента индивидуального предпринимателя Беляковой Елены Владимировны</w:t>
      </w:r>
      <w:r>
        <w:rPr>
          <w:rFonts w:eastAsia="Calibri"/>
        </w:rPr>
        <w:t xml:space="preserve"> </w:t>
      </w:r>
      <w:bookmarkEnd w:id="17"/>
      <w:r>
        <w:rPr>
          <w:rFonts w:eastAsia="Calibri"/>
        </w:rPr>
        <w:t xml:space="preserve">для решения задачи разработки </w:t>
      </w:r>
      <w:r w:rsidR="00495485">
        <w:rPr>
          <w:rFonts w:eastAsia="Calibri"/>
        </w:rPr>
        <w:t>интерактивного обучающего приложения</w:t>
      </w:r>
      <w:r>
        <w:rPr>
          <w:rFonts w:eastAsia="Calibri"/>
        </w:rPr>
        <w:t xml:space="preserve"> (для решения задачи</w:t>
      </w:r>
      <w:r w:rsidR="00495485">
        <w:rPr>
          <w:rFonts w:eastAsia="Calibri"/>
        </w:rPr>
        <w:t xml:space="preserve"> </w:t>
      </w:r>
      <w:r w:rsidR="00495485">
        <w:rPr>
          <w:rFonts w:eastAsia="Calibri"/>
        </w:rPr>
        <w:lastRenderedPageBreak/>
        <w:t>автоматизации труда и заполнения отчетности, а так же улучшения качества обучения учеников</w:t>
      </w:r>
      <w:r>
        <w:rPr>
          <w:rFonts w:eastAsia="Calibri"/>
        </w:rPr>
        <w:t>)</w:t>
      </w:r>
      <w:bookmarkEnd w:id="18"/>
      <w:r>
        <w:rPr>
          <w:rFonts w:eastAsia="Calibri"/>
          <w:color w:val="FF0000"/>
        </w:rPr>
        <w:t xml:space="preserve"> </w:t>
      </w:r>
    </w:p>
    <w:p w14:paraId="20710C43" w14:textId="77777777" w:rsidR="0013724B" w:rsidRDefault="0013724B">
      <w:pPr>
        <w:rPr>
          <w:rFonts w:eastAsia="Calibri"/>
        </w:rPr>
      </w:pPr>
    </w:p>
    <w:p w14:paraId="2BF01B3E" w14:textId="77777777" w:rsidR="0013724B" w:rsidRDefault="0013724B">
      <w:pPr>
        <w:rPr>
          <w:rFonts w:eastAsia="Calibri"/>
        </w:rPr>
      </w:pPr>
    </w:p>
    <w:p w14:paraId="3551D624" w14:textId="77777777" w:rsidR="0013724B" w:rsidRDefault="0013724B">
      <w:pPr>
        <w:rPr>
          <w:rFonts w:eastAsia="Calibri"/>
        </w:rPr>
      </w:pPr>
    </w:p>
    <w:p w14:paraId="1F90FAE5" w14:textId="77777777" w:rsidR="0013724B" w:rsidRDefault="00EB3E64">
      <w:pPr>
        <w:pStyle w:val="Heading3"/>
        <w:rPr>
          <w:rFonts w:eastAsia="Calibri"/>
          <w:lang w:eastAsia="en-US"/>
        </w:rPr>
      </w:pPr>
      <w:bookmarkStart w:id="19" w:name="_Toc93780639"/>
      <w:bookmarkStart w:id="20" w:name="_Toc130291222"/>
      <w:bookmarkStart w:id="21" w:name="_Toc197913734"/>
      <w:r>
        <w:rPr>
          <w:rFonts w:eastAsia="Calibri"/>
          <w:lang w:eastAsia="en-US"/>
        </w:rPr>
        <w:t>Анализ материально-технического обеспечения</w:t>
      </w:r>
      <w:bookmarkEnd w:id="19"/>
      <w:bookmarkEnd w:id="20"/>
      <w:bookmarkEnd w:id="21"/>
    </w:p>
    <w:p w14:paraId="028F1E4C" w14:textId="2ABC4C19" w:rsidR="00841C63" w:rsidRPr="00841C63" w:rsidRDefault="00841C63" w:rsidP="00841C63">
      <w:pPr>
        <w:spacing w:line="360" w:lineRule="auto"/>
        <w:ind w:firstLine="709"/>
        <w:jc w:val="both"/>
        <w:rPr>
          <w:sz w:val="28"/>
          <w:szCs w:val="28"/>
          <w:lang w:eastAsia="en-US"/>
        </w:rPr>
      </w:pPr>
      <w:r w:rsidRPr="00841C63">
        <w:rPr>
          <w:sz w:val="28"/>
          <w:szCs w:val="28"/>
          <w:lang w:eastAsia="en-US"/>
        </w:rPr>
        <w:t xml:space="preserve">Учебное подразделение, </w:t>
      </w:r>
      <w:r>
        <w:rPr>
          <w:sz w:val="28"/>
          <w:szCs w:val="28"/>
          <w:lang w:eastAsia="en-US"/>
        </w:rPr>
        <w:t>в</w:t>
      </w:r>
      <w:r w:rsidRPr="00841C63">
        <w:rPr>
          <w:sz w:val="28"/>
          <w:szCs w:val="28"/>
          <w:lang w:eastAsia="en-US"/>
        </w:rPr>
        <w:t xml:space="preserve"> котором проходи</w:t>
      </w:r>
      <w:r>
        <w:rPr>
          <w:sz w:val="28"/>
          <w:szCs w:val="28"/>
          <w:lang w:eastAsia="en-US"/>
        </w:rPr>
        <w:t>т обучение и для которого разрабатывает интерактивное приложение мое подразделение</w:t>
      </w:r>
      <w:r w:rsidRPr="00841C63">
        <w:rPr>
          <w:sz w:val="28"/>
          <w:szCs w:val="28"/>
          <w:lang w:eastAsia="en-US"/>
        </w:rPr>
        <w:t>, оснащено современной техникой, позволяющей проводить занятия по различным направлениям информационных технологий.</w:t>
      </w:r>
    </w:p>
    <w:p w14:paraId="4789F90A" w14:textId="77777777" w:rsidR="00841C63" w:rsidRPr="00841C63" w:rsidRDefault="00841C63" w:rsidP="00841C63">
      <w:pPr>
        <w:spacing w:line="360" w:lineRule="auto"/>
        <w:ind w:firstLine="709"/>
        <w:jc w:val="both"/>
        <w:rPr>
          <w:rFonts w:eastAsia="Calibri"/>
          <w:sz w:val="28"/>
          <w:szCs w:val="28"/>
          <w:lang w:eastAsia="en-US"/>
        </w:rPr>
      </w:pPr>
      <w:r w:rsidRPr="00841C63">
        <w:rPr>
          <w:rFonts w:eastAsia="Calibri"/>
          <w:sz w:val="28"/>
          <w:szCs w:val="28"/>
          <w:lang w:eastAsia="en-US"/>
        </w:rPr>
        <w:t xml:space="preserve">В распоряжении учеников находятся </w:t>
      </w:r>
      <w:r w:rsidRPr="00841C63">
        <w:rPr>
          <w:rFonts w:eastAsia="Calibri"/>
          <w:b/>
          <w:bCs/>
          <w:sz w:val="28"/>
          <w:szCs w:val="28"/>
          <w:lang w:eastAsia="en-US"/>
        </w:rPr>
        <w:t>ноутбуки Huawei</w:t>
      </w:r>
      <w:r w:rsidRPr="00841C63">
        <w:rPr>
          <w:rFonts w:eastAsia="Calibri"/>
          <w:sz w:val="28"/>
          <w:szCs w:val="28"/>
          <w:lang w:eastAsia="en-US"/>
        </w:rPr>
        <w:t xml:space="preserve">, оснащённые процессорами </w:t>
      </w:r>
      <w:r w:rsidRPr="00841C63">
        <w:rPr>
          <w:rFonts w:eastAsia="Calibri"/>
          <w:b/>
          <w:bCs/>
          <w:sz w:val="28"/>
          <w:szCs w:val="28"/>
          <w:lang w:eastAsia="en-US"/>
        </w:rPr>
        <w:t>Intel® Core™ i5-13420H (13-го поколения)</w:t>
      </w:r>
      <w:r w:rsidRPr="00841C63">
        <w:rPr>
          <w:rFonts w:eastAsia="Calibri"/>
          <w:sz w:val="28"/>
          <w:szCs w:val="28"/>
          <w:lang w:eastAsia="en-US"/>
        </w:rPr>
        <w:t xml:space="preserve"> и интегрированной графикой </w:t>
      </w:r>
      <w:r w:rsidRPr="00841C63">
        <w:rPr>
          <w:rFonts w:eastAsia="Calibri"/>
          <w:b/>
          <w:bCs/>
          <w:sz w:val="28"/>
          <w:szCs w:val="28"/>
          <w:lang w:eastAsia="en-US"/>
        </w:rPr>
        <w:t>Intel UHD Graphics</w:t>
      </w:r>
      <w:r w:rsidRPr="00841C63">
        <w:rPr>
          <w:rFonts w:eastAsia="Calibri"/>
          <w:sz w:val="28"/>
          <w:szCs w:val="28"/>
          <w:lang w:eastAsia="en-US"/>
        </w:rPr>
        <w:t>. Эти ноутбуки обеспечивают достаточную производительность для выполнения как учебных заданий, так и работы с мультимедийными и интерактивными приложениями.</w:t>
      </w:r>
    </w:p>
    <w:p w14:paraId="5A3E4EB7" w14:textId="5BC18458" w:rsidR="0013724B" w:rsidRPr="00B251FC" w:rsidRDefault="00841C63" w:rsidP="00841C63">
      <w:pPr>
        <w:spacing w:line="360" w:lineRule="auto"/>
        <w:ind w:firstLine="709"/>
        <w:jc w:val="both"/>
        <w:rPr>
          <w:rFonts w:eastAsia="Calibri"/>
          <w:sz w:val="28"/>
          <w:szCs w:val="28"/>
          <w:lang w:eastAsia="en-US"/>
        </w:rPr>
      </w:pPr>
      <w:r w:rsidRPr="00841C63">
        <w:rPr>
          <w:rFonts w:eastAsia="Calibri"/>
          <w:sz w:val="28"/>
          <w:szCs w:val="28"/>
          <w:lang w:eastAsia="en-US"/>
        </w:rPr>
        <w:t xml:space="preserve">Каждое рабочее место также включает </w:t>
      </w:r>
      <w:r w:rsidRPr="00841C63">
        <w:rPr>
          <w:rFonts w:eastAsia="Calibri"/>
          <w:b/>
          <w:bCs/>
          <w:sz w:val="28"/>
          <w:szCs w:val="28"/>
          <w:lang w:eastAsia="en-US"/>
        </w:rPr>
        <w:t>мышь и коврик</w:t>
      </w:r>
      <w:r w:rsidRPr="00841C63">
        <w:rPr>
          <w:rFonts w:eastAsia="Calibri"/>
          <w:sz w:val="28"/>
          <w:szCs w:val="28"/>
          <w:lang w:eastAsia="en-US"/>
        </w:rPr>
        <w:t xml:space="preserve">, а ноутбуки подключаются к сети через оригинальные </w:t>
      </w:r>
      <w:r w:rsidRPr="00841C63">
        <w:rPr>
          <w:rFonts w:eastAsia="Calibri"/>
          <w:b/>
          <w:bCs/>
          <w:sz w:val="28"/>
          <w:szCs w:val="28"/>
          <w:lang w:eastAsia="en-US"/>
        </w:rPr>
        <w:t>зарядные блоки</w:t>
      </w:r>
      <w:r w:rsidRPr="00841C63">
        <w:rPr>
          <w:rFonts w:eastAsia="Calibri"/>
          <w:sz w:val="28"/>
          <w:szCs w:val="28"/>
          <w:lang w:eastAsia="en-US"/>
        </w:rPr>
        <w:t xml:space="preserve">. В случае технических неполадок или педагогических корректировок ученики могут пересаживаться за другие компьютеры в процессе занятия, поэтому важно, чтобы программное обеспечение обеспечивало </w:t>
      </w:r>
      <w:r w:rsidRPr="00841C63">
        <w:rPr>
          <w:rFonts w:eastAsia="Calibri"/>
          <w:b/>
          <w:bCs/>
          <w:sz w:val="28"/>
          <w:szCs w:val="28"/>
          <w:lang w:eastAsia="en-US"/>
        </w:rPr>
        <w:t>гибкость в продолжении работы с любого устройства</w:t>
      </w:r>
      <w:r w:rsidRPr="00841C63">
        <w:rPr>
          <w:rFonts w:eastAsia="Calibri"/>
          <w:sz w:val="28"/>
          <w:szCs w:val="28"/>
          <w:lang w:eastAsia="en-US"/>
        </w:rPr>
        <w:t>, без привязки к конкретному оборудованию.</w:t>
      </w:r>
    </w:p>
    <w:p w14:paraId="235EA098" w14:textId="77777777" w:rsidR="0013724B" w:rsidRDefault="0013724B">
      <w:pPr>
        <w:rPr>
          <w:rFonts w:eastAsia="Calibri"/>
        </w:rPr>
      </w:pPr>
    </w:p>
    <w:p w14:paraId="0043A018" w14:textId="77777777" w:rsidR="0013724B" w:rsidRDefault="00EB3E64">
      <w:pPr>
        <w:pStyle w:val="Heading3"/>
        <w:rPr>
          <w:rFonts w:eastAsia="Calibri"/>
          <w:lang w:eastAsia="en-US"/>
        </w:rPr>
      </w:pPr>
      <w:bookmarkStart w:id="22" w:name="_Toc93780640"/>
      <w:bookmarkStart w:id="23" w:name="_Toc130291223"/>
      <w:bookmarkStart w:id="24" w:name="_Toc197913735"/>
      <w:r>
        <w:rPr>
          <w:rFonts w:eastAsia="Calibri"/>
          <w:lang w:eastAsia="en-US"/>
        </w:rPr>
        <w:t>Анализ программного обеспечения</w:t>
      </w:r>
      <w:bookmarkEnd w:id="22"/>
      <w:bookmarkEnd w:id="23"/>
      <w:bookmarkEnd w:id="24"/>
    </w:p>
    <w:p w14:paraId="22291004" w14:textId="77777777" w:rsidR="00841C63" w:rsidRPr="00841C63" w:rsidRDefault="00841C63" w:rsidP="00841C63">
      <w:pPr>
        <w:spacing w:line="360" w:lineRule="auto"/>
        <w:ind w:firstLine="709"/>
        <w:jc w:val="both"/>
        <w:rPr>
          <w:rFonts w:eastAsia="Calibri"/>
          <w:sz w:val="28"/>
          <w:szCs w:val="28"/>
          <w:lang w:eastAsia="en-US"/>
        </w:rPr>
      </w:pPr>
      <w:r w:rsidRPr="00841C63">
        <w:rPr>
          <w:rFonts w:eastAsia="Calibri"/>
          <w:sz w:val="28"/>
          <w:szCs w:val="28"/>
          <w:lang w:eastAsia="en-US"/>
        </w:rPr>
        <w:t xml:space="preserve">На всех ноутбуках установлена </w:t>
      </w:r>
      <w:r w:rsidRPr="00841C63">
        <w:rPr>
          <w:rFonts w:eastAsia="Calibri"/>
          <w:b/>
          <w:bCs/>
          <w:sz w:val="28"/>
          <w:szCs w:val="28"/>
          <w:lang w:eastAsia="en-US"/>
        </w:rPr>
        <w:t>операционная система Windows</w:t>
      </w:r>
      <w:r w:rsidRPr="00841C63">
        <w:rPr>
          <w:rFonts w:eastAsia="Calibri"/>
          <w:sz w:val="28"/>
          <w:szCs w:val="28"/>
          <w:lang w:eastAsia="en-US"/>
        </w:rPr>
        <w:t xml:space="preserve">, являющаяся универсальной платформой для запуска большинства образовательных и специализированных программ. Также в учебном процессе активно используется </w:t>
      </w:r>
      <w:r w:rsidRPr="00841C63">
        <w:rPr>
          <w:rFonts w:eastAsia="Calibri"/>
          <w:b/>
          <w:bCs/>
          <w:sz w:val="28"/>
          <w:szCs w:val="28"/>
          <w:lang w:eastAsia="en-US"/>
        </w:rPr>
        <w:t>пакет Microsoft Office</w:t>
      </w:r>
      <w:r w:rsidRPr="00841C63">
        <w:rPr>
          <w:rFonts w:eastAsia="Calibri"/>
          <w:sz w:val="28"/>
          <w:szCs w:val="28"/>
          <w:lang w:eastAsia="en-US"/>
        </w:rPr>
        <w:t xml:space="preserve">, в том числе </w:t>
      </w:r>
      <w:r w:rsidRPr="00841C63">
        <w:rPr>
          <w:rFonts w:eastAsia="Calibri"/>
          <w:b/>
          <w:bCs/>
          <w:sz w:val="28"/>
          <w:szCs w:val="28"/>
          <w:lang w:eastAsia="en-US"/>
        </w:rPr>
        <w:t>Microsoft Excel</w:t>
      </w:r>
      <w:r w:rsidRPr="00841C63">
        <w:rPr>
          <w:rFonts w:eastAsia="Calibri"/>
          <w:sz w:val="28"/>
          <w:szCs w:val="28"/>
          <w:lang w:eastAsia="en-US"/>
        </w:rPr>
        <w:t>, с которым осуществляется интеграция в разрабатываемом приложении.</w:t>
      </w:r>
    </w:p>
    <w:p w14:paraId="1C58271F" w14:textId="77777777" w:rsidR="00841C63" w:rsidRPr="00841C63" w:rsidRDefault="00841C63" w:rsidP="00841C63">
      <w:pPr>
        <w:spacing w:line="360" w:lineRule="auto"/>
        <w:ind w:firstLine="709"/>
        <w:jc w:val="both"/>
        <w:rPr>
          <w:rFonts w:eastAsia="Calibri"/>
          <w:sz w:val="28"/>
          <w:szCs w:val="28"/>
          <w:lang w:eastAsia="en-US"/>
        </w:rPr>
      </w:pPr>
      <w:r w:rsidRPr="00841C63">
        <w:rPr>
          <w:rFonts w:eastAsia="Calibri"/>
          <w:sz w:val="28"/>
          <w:szCs w:val="28"/>
          <w:lang w:eastAsia="en-US"/>
        </w:rPr>
        <w:t>Ученики в процессе обучения:</w:t>
      </w:r>
    </w:p>
    <w:p w14:paraId="7CE1968B" w14:textId="77777777" w:rsidR="00841C63" w:rsidRPr="00841C63" w:rsidRDefault="00841C63" w:rsidP="00841C63">
      <w:pPr>
        <w:numPr>
          <w:ilvl w:val="0"/>
          <w:numId w:val="51"/>
        </w:numPr>
        <w:spacing w:line="360" w:lineRule="auto"/>
        <w:jc w:val="both"/>
        <w:rPr>
          <w:rFonts w:eastAsia="Calibri"/>
          <w:sz w:val="28"/>
          <w:szCs w:val="28"/>
          <w:lang w:eastAsia="en-US"/>
        </w:rPr>
      </w:pPr>
      <w:r w:rsidRPr="00841C63">
        <w:rPr>
          <w:rFonts w:eastAsia="Calibri"/>
          <w:sz w:val="28"/>
          <w:szCs w:val="28"/>
          <w:lang w:eastAsia="en-US"/>
        </w:rPr>
        <w:t xml:space="preserve">активно используют </w:t>
      </w:r>
      <w:r w:rsidRPr="00841C63">
        <w:rPr>
          <w:rFonts w:eastAsia="Calibri"/>
          <w:b/>
          <w:bCs/>
          <w:sz w:val="28"/>
          <w:szCs w:val="28"/>
          <w:lang w:eastAsia="en-US"/>
        </w:rPr>
        <w:t>веб-браузеры</w:t>
      </w:r>
      <w:r w:rsidRPr="00841C63">
        <w:rPr>
          <w:rFonts w:eastAsia="Calibri"/>
          <w:sz w:val="28"/>
          <w:szCs w:val="28"/>
          <w:lang w:eastAsia="en-US"/>
        </w:rPr>
        <w:t xml:space="preserve"> для поиска информации и выполнения заданий;</w:t>
      </w:r>
    </w:p>
    <w:p w14:paraId="75593ADE" w14:textId="77777777" w:rsidR="00841C63" w:rsidRPr="00841C63" w:rsidRDefault="00841C63" w:rsidP="00841C63">
      <w:pPr>
        <w:numPr>
          <w:ilvl w:val="0"/>
          <w:numId w:val="51"/>
        </w:numPr>
        <w:spacing w:line="360" w:lineRule="auto"/>
        <w:jc w:val="both"/>
        <w:rPr>
          <w:rFonts w:eastAsia="Calibri"/>
          <w:sz w:val="28"/>
          <w:szCs w:val="28"/>
          <w:lang w:eastAsia="en-US"/>
        </w:rPr>
      </w:pPr>
      <w:r w:rsidRPr="00841C63">
        <w:rPr>
          <w:rFonts w:eastAsia="Calibri"/>
          <w:sz w:val="28"/>
          <w:szCs w:val="28"/>
          <w:lang w:eastAsia="en-US"/>
        </w:rPr>
        <w:lastRenderedPageBreak/>
        <w:t xml:space="preserve">работают с различными </w:t>
      </w:r>
      <w:r w:rsidRPr="00841C63">
        <w:rPr>
          <w:rFonts w:eastAsia="Calibri"/>
          <w:b/>
          <w:bCs/>
          <w:sz w:val="28"/>
          <w:szCs w:val="28"/>
          <w:lang w:eastAsia="en-US"/>
        </w:rPr>
        <w:t>специализированными программами и обучающими приложениями</w:t>
      </w:r>
      <w:r w:rsidRPr="00841C63">
        <w:rPr>
          <w:rFonts w:eastAsia="Calibri"/>
          <w:sz w:val="28"/>
          <w:szCs w:val="28"/>
          <w:lang w:eastAsia="en-US"/>
        </w:rPr>
        <w:t>, включая программы визуального программирования и графики;</w:t>
      </w:r>
    </w:p>
    <w:p w14:paraId="7B3457E5" w14:textId="77777777" w:rsidR="00841C63" w:rsidRPr="00841C63" w:rsidRDefault="00841C63" w:rsidP="00841C63">
      <w:pPr>
        <w:numPr>
          <w:ilvl w:val="0"/>
          <w:numId w:val="51"/>
        </w:numPr>
        <w:spacing w:line="360" w:lineRule="auto"/>
        <w:jc w:val="both"/>
        <w:rPr>
          <w:rFonts w:eastAsia="Calibri"/>
          <w:sz w:val="28"/>
          <w:szCs w:val="28"/>
          <w:lang w:eastAsia="en-US"/>
        </w:rPr>
      </w:pPr>
      <w:r w:rsidRPr="00841C63">
        <w:rPr>
          <w:rFonts w:eastAsia="Calibri"/>
          <w:sz w:val="28"/>
          <w:szCs w:val="28"/>
          <w:lang w:eastAsia="en-US"/>
        </w:rPr>
        <w:t xml:space="preserve">в рамках некоторых курсов устанавливают и осваивают </w:t>
      </w:r>
      <w:r w:rsidRPr="00841C63">
        <w:rPr>
          <w:rFonts w:eastAsia="Calibri"/>
          <w:b/>
          <w:bCs/>
          <w:sz w:val="28"/>
          <w:szCs w:val="28"/>
          <w:lang w:eastAsia="en-US"/>
        </w:rPr>
        <w:t>игровые движки и среды разработки</w:t>
      </w:r>
      <w:r w:rsidRPr="00841C63">
        <w:rPr>
          <w:rFonts w:eastAsia="Calibri"/>
          <w:sz w:val="28"/>
          <w:szCs w:val="28"/>
          <w:lang w:eastAsia="en-US"/>
        </w:rPr>
        <w:t>, что требует гибкости и совместимости используемого программного обеспечения.</w:t>
      </w:r>
    </w:p>
    <w:p w14:paraId="4967B1C1" w14:textId="27AD5332" w:rsidR="0013724B" w:rsidRDefault="00841C63" w:rsidP="00841C63">
      <w:pPr>
        <w:spacing w:line="360" w:lineRule="auto"/>
        <w:ind w:firstLine="709"/>
        <w:jc w:val="both"/>
        <w:rPr>
          <w:rFonts w:eastAsia="Calibri"/>
          <w:sz w:val="28"/>
          <w:szCs w:val="28"/>
          <w:lang w:eastAsia="en-US"/>
        </w:rPr>
      </w:pPr>
      <w:r w:rsidRPr="00841C63">
        <w:rPr>
          <w:rFonts w:eastAsia="Calibri"/>
          <w:sz w:val="28"/>
          <w:szCs w:val="28"/>
          <w:lang w:eastAsia="en-US"/>
        </w:rPr>
        <w:t xml:space="preserve">Учитывая эти особенности, игровая платформа </w:t>
      </w:r>
      <w:r w:rsidRPr="00841C63">
        <w:rPr>
          <w:rFonts w:eastAsia="Calibri"/>
          <w:b/>
          <w:bCs/>
          <w:sz w:val="28"/>
          <w:szCs w:val="28"/>
          <w:lang w:eastAsia="en-US"/>
        </w:rPr>
        <w:t>Unity</w:t>
      </w:r>
      <w:r w:rsidRPr="00841C63">
        <w:rPr>
          <w:rFonts w:eastAsia="Calibri"/>
          <w:sz w:val="28"/>
          <w:szCs w:val="28"/>
          <w:lang w:eastAsia="en-US"/>
        </w:rPr>
        <w:t xml:space="preserve"> была выбрана для разработки приложения как оптимальное решение: она отлично совместима с операционной системой Windows, имеет невысокие системные требования и предоставляет широкие возможности для создания визуальных, интерактивных образовательных продуктов.</w:t>
      </w:r>
    </w:p>
    <w:p w14:paraId="2A1B2024" w14:textId="77777777" w:rsidR="0013724B" w:rsidRDefault="0013724B">
      <w:pPr>
        <w:spacing w:line="360" w:lineRule="auto"/>
        <w:ind w:firstLine="709"/>
        <w:jc w:val="both"/>
        <w:rPr>
          <w:rFonts w:eastAsia="Calibri"/>
          <w:sz w:val="28"/>
          <w:szCs w:val="28"/>
          <w:lang w:eastAsia="en-US"/>
        </w:rPr>
      </w:pPr>
    </w:p>
    <w:p w14:paraId="6DACD58C" w14:textId="77777777" w:rsidR="0013724B" w:rsidRDefault="00EB3E64">
      <w:pPr>
        <w:pStyle w:val="Heading2"/>
        <w:rPr>
          <w:rFonts w:eastAsia="Calibri"/>
          <w:lang w:eastAsia="en-US"/>
        </w:rPr>
      </w:pPr>
      <w:bookmarkStart w:id="25" w:name="_Toc197913736"/>
      <w:r>
        <w:rPr>
          <w:rFonts w:eastAsia="Calibri"/>
          <w:lang w:eastAsia="en-US"/>
        </w:rPr>
        <w:t>Перечень служебных поручений и задач при прохождении производственной практики</w:t>
      </w:r>
      <w:bookmarkEnd w:id="25"/>
    </w:p>
    <w:p w14:paraId="14352B15" w14:textId="77777777" w:rsidR="00841C63" w:rsidRPr="00841C63" w:rsidRDefault="00841C63" w:rsidP="00841C63">
      <w:pPr>
        <w:numPr>
          <w:ilvl w:val="0"/>
          <w:numId w:val="20"/>
        </w:numPr>
        <w:overflowPunct/>
        <w:autoSpaceDE/>
        <w:autoSpaceDN/>
        <w:adjustRightInd/>
        <w:spacing w:after="200" w:line="360" w:lineRule="auto"/>
        <w:ind w:left="0" w:firstLine="851"/>
        <w:contextualSpacing/>
        <w:jc w:val="both"/>
        <w:textAlignment w:val="auto"/>
        <w:rPr>
          <w:rFonts w:eastAsia="Calibri"/>
          <w:sz w:val="28"/>
          <w:szCs w:val="28"/>
          <w:lang w:eastAsia="en-US"/>
        </w:rPr>
      </w:pPr>
      <w:r w:rsidRPr="00841C63">
        <w:rPr>
          <w:rFonts w:eastAsia="Calibri"/>
          <w:sz w:val="28"/>
          <w:szCs w:val="28"/>
          <w:lang w:eastAsia="en-US"/>
        </w:rPr>
        <w:t>В период с 14.04.2025 по 11.05.2025 в рамках преддипломной практики в подразделении индивидуального предпринимателя Беляковой Елены Владимировны были поставлены следующие задачи, направленные на реализацию программного обеспечения для автоматизации образовательного процесса:</w:t>
      </w:r>
    </w:p>
    <w:p w14:paraId="56C28C8F" w14:textId="77777777" w:rsidR="00841C63" w:rsidRPr="00841C63" w:rsidRDefault="00841C63" w:rsidP="00841C63">
      <w:pPr>
        <w:numPr>
          <w:ilvl w:val="0"/>
          <w:numId w:val="20"/>
        </w:numPr>
        <w:tabs>
          <w:tab w:val="num" w:pos="720"/>
        </w:tabs>
        <w:overflowPunct/>
        <w:autoSpaceDE/>
        <w:autoSpaceDN/>
        <w:adjustRightInd/>
        <w:spacing w:after="200" w:line="360" w:lineRule="auto"/>
        <w:ind w:left="0" w:firstLine="851"/>
        <w:contextualSpacing/>
        <w:jc w:val="both"/>
        <w:textAlignment w:val="auto"/>
        <w:rPr>
          <w:rFonts w:eastAsia="Calibri"/>
          <w:sz w:val="28"/>
          <w:szCs w:val="28"/>
          <w:lang w:eastAsia="en-US"/>
        </w:rPr>
      </w:pPr>
      <w:r w:rsidRPr="00841C63">
        <w:rPr>
          <w:rFonts w:eastAsia="Calibri"/>
          <w:b/>
          <w:bCs/>
          <w:sz w:val="28"/>
          <w:szCs w:val="28"/>
          <w:lang w:eastAsia="en-US"/>
        </w:rPr>
        <w:t>Разработка структуры приложения и базовой архитектуры:</w:t>
      </w:r>
    </w:p>
    <w:p w14:paraId="0097322E" w14:textId="77777777" w:rsidR="00841C63" w:rsidRPr="00841C63" w:rsidRDefault="00841C63" w:rsidP="00841C63">
      <w:pPr>
        <w:numPr>
          <w:ilvl w:val="0"/>
          <w:numId w:val="20"/>
        </w:numPr>
        <w:tabs>
          <w:tab w:val="num" w:pos="1440"/>
        </w:tabs>
        <w:overflowPunct/>
        <w:autoSpaceDE/>
        <w:autoSpaceDN/>
        <w:adjustRightInd/>
        <w:spacing w:after="200" w:line="360" w:lineRule="auto"/>
        <w:ind w:left="0" w:firstLine="851"/>
        <w:contextualSpacing/>
        <w:jc w:val="both"/>
        <w:textAlignment w:val="auto"/>
        <w:rPr>
          <w:rFonts w:eastAsia="Calibri"/>
          <w:sz w:val="28"/>
          <w:szCs w:val="28"/>
          <w:lang w:eastAsia="en-US"/>
        </w:rPr>
      </w:pPr>
      <w:r w:rsidRPr="00841C63">
        <w:rPr>
          <w:rFonts w:eastAsia="Calibri"/>
          <w:sz w:val="28"/>
          <w:szCs w:val="28"/>
          <w:lang w:eastAsia="en-US"/>
        </w:rPr>
        <w:t>Проектирование логики взаимодействия между пользователями и образовательными модулями;</w:t>
      </w:r>
    </w:p>
    <w:p w14:paraId="436CB539" w14:textId="77777777" w:rsidR="00841C63" w:rsidRPr="00841C63" w:rsidRDefault="00841C63" w:rsidP="00841C63">
      <w:pPr>
        <w:numPr>
          <w:ilvl w:val="0"/>
          <w:numId w:val="20"/>
        </w:numPr>
        <w:tabs>
          <w:tab w:val="num" w:pos="1440"/>
        </w:tabs>
        <w:overflowPunct/>
        <w:autoSpaceDE/>
        <w:autoSpaceDN/>
        <w:adjustRightInd/>
        <w:spacing w:after="200" w:line="360" w:lineRule="auto"/>
        <w:ind w:left="0" w:firstLine="851"/>
        <w:contextualSpacing/>
        <w:jc w:val="both"/>
        <w:textAlignment w:val="auto"/>
        <w:rPr>
          <w:rFonts w:eastAsia="Calibri"/>
          <w:sz w:val="28"/>
          <w:szCs w:val="28"/>
          <w:lang w:eastAsia="en-US"/>
        </w:rPr>
      </w:pPr>
      <w:r w:rsidRPr="00841C63">
        <w:rPr>
          <w:rFonts w:eastAsia="Calibri"/>
          <w:sz w:val="28"/>
          <w:szCs w:val="28"/>
          <w:lang w:eastAsia="en-US"/>
        </w:rPr>
        <w:t>Построение структуры данных и прототипа пользовательского интерфейса.</w:t>
      </w:r>
    </w:p>
    <w:p w14:paraId="3C71337C" w14:textId="77777777" w:rsidR="00841C63" w:rsidRPr="00841C63" w:rsidRDefault="00841C63" w:rsidP="00841C63">
      <w:pPr>
        <w:numPr>
          <w:ilvl w:val="0"/>
          <w:numId w:val="20"/>
        </w:numPr>
        <w:tabs>
          <w:tab w:val="num" w:pos="720"/>
        </w:tabs>
        <w:overflowPunct/>
        <w:autoSpaceDE/>
        <w:autoSpaceDN/>
        <w:adjustRightInd/>
        <w:spacing w:after="200" w:line="360" w:lineRule="auto"/>
        <w:ind w:left="0" w:firstLine="851"/>
        <w:contextualSpacing/>
        <w:jc w:val="both"/>
        <w:textAlignment w:val="auto"/>
        <w:rPr>
          <w:rFonts w:eastAsia="Calibri"/>
          <w:sz w:val="28"/>
          <w:szCs w:val="28"/>
          <w:lang w:eastAsia="en-US"/>
        </w:rPr>
      </w:pPr>
      <w:r w:rsidRPr="00841C63">
        <w:rPr>
          <w:rFonts w:eastAsia="Calibri"/>
          <w:b/>
          <w:bCs/>
          <w:sz w:val="28"/>
          <w:szCs w:val="28"/>
          <w:lang w:eastAsia="en-US"/>
        </w:rPr>
        <w:t>Создание системы авторизации пользователей:</w:t>
      </w:r>
    </w:p>
    <w:p w14:paraId="5DD0F0F0" w14:textId="77777777" w:rsidR="00841C63" w:rsidRPr="00841C63" w:rsidRDefault="00841C63" w:rsidP="00841C63">
      <w:pPr>
        <w:numPr>
          <w:ilvl w:val="0"/>
          <w:numId w:val="20"/>
        </w:numPr>
        <w:tabs>
          <w:tab w:val="num" w:pos="1440"/>
        </w:tabs>
        <w:overflowPunct/>
        <w:autoSpaceDE/>
        <w:autoSpaceDN/>
        <w:adjustRightInd/>
        <w:spacing w:after="200" w:line="360" w:lineRule="auto"/>
        <w:ind w:left="0" w:firstLine="851"/>
        <w:contextualSpacing/>
        <w:jc w:val="both"/>
        <w:textAlignment w:val="auto"/>
        <w:rPr>
          <w:rFonts w:eastAsia="Calibri"/>
          <w:sz w:val="28"/>
          <w:szCs w:val="28"/>
          <w:lang w:eastAsia="en-US"/>
        </w:rPr>
      </w:pPr>
      <w:r w:rsidRPr="00841C63">
        <w:rPr>
          <w:rFonts w:eastAsia="Calibri"/>
          <w:sz w:val="28"/>
          <w:szCs w:val="28"/>
          <w:lang w:eastAsia="en-US"/>
        </w:rPr>
        <w:t>Реализация входа с использованием стандартного пароля;</w:t>
      </w:r>
    </w:p>
    <w:p w14:paraId="33B81FAC" w14:textId="77777777" w:rsidR="00841C63" w:rsidRPr="00841C63" w:rsidRDefault="00841C63" w:rsidP="00841C63">
      <w:pPr>
        <w:numPr>
          <w:ilvl w:val="0"/>
          <w:numId w:val="20"/>
        </w:numPr>
        <w:tabs>
          <w:tab w:val="num" w:pos="1440"/>
        </w:tabs>
        <w:overflowPunct/>
        <w:autoSpaceDE/>
        <w:autoSpaceDN/>
        <w:adjustRightInd/>
        <w:spacing w:after="200" w:line="360" w:lineRule="auto"/>
        <w:ind w:left="0" w:firstLine="851"/>
        <w:contextualSpacing/>
        <w:jc w:val="both"/>
        <w:textAlignment w:val="auto"/>
        <w:rPr>
          <w:rFonts w:eastAsia="Calibri"/>
          <w:sz w:val="28"/>
          <w:szCs w:val="28"/>
          <w:lang w:eastAsia="en-US"/>
        </w:rPr>
      </w:pPr>
      <w:r w:rsidRPr="00841C63">
        <w:rPr>
          <w:rFonts w:eastAsia="Calibri"/>
          <w:sz w:val="28"/>
          <w:szCs w:val="28"/>
          <w:lang w:eastAsia="en-US"/>
        </w:rPr>
        <w:t>Добавление функционала смены пароля при первом входе преподавателем.</w:t>
      </w:r>
    </w:p>
    <w:p w14:paraId="39A3E652" w14:textId="77777777" w:rsidR="00841C63" w:rsidRPr="00841C63" w:rsidRDefault="00841C63" w:rsidP="00841C63">
      <w:pPr>
        <w:numPr>
          <w:ilvl w:val="0"/>
          <w:numId w:val="20"/>
        </w:numPr>
        <w:tabs>
          <w:tab w:val="num" w:pos="720"/>
        </w:tabs>
        <w:overflowPunct/>
        <w:autoSpaceDE/>
        <w:autoSpaceDN/>
        <w:adjustRightInd/>
        <w:spacing w:after="200" w:line="360" w:lineRule="auto"/>
        <w:ind w:left="0" w:firstLine="851"/>
        <w:contextualSpacing/>
        <w:jc w:val="both"/>
        <w:textAlignment w:val="auto"/>
        <w:rPr>
          <w:rFonts w:eastAsia="Calibri"/>
          <w:sz w:val="28"/>
          <w:szCs w:val="28"/>
          <w:lang w:eastAsia="en-US"/>
        </w:rPr>
      </w:pPr>
      <w:r w:rsidRPr="00841C63">
        <w:rPr>
          <w:rFonts w:eastAsia="Calibri"/>
          <w:b/>
          <w:bCs/>
          <w:sz w:val="28"/>
          <w:szCs w:val="28"/>
          <w:lang w:eastAsia="en-US"/>
        </w:rPr>
        <w:t>Разработка интерфейса преподавателя:</w:t>
      </w:r>
    </w:p>
    <w:p w14:paraId="5FC7B3A6" w14:textId="77777777" w:rsidR="00841C63" w:rsidRPr="00841C63" w:rsidRDefault="00841C63" w:rsidP="00841C63">
      <w:pPr>
        <w:numPr>
          <w:ilvl w:val="0"/>
          <w:numId w:val="20"/>
        </w:numPr>
        <w:tabs>
          <w:tab w:val="num" w:pos="1440"/>
        </w:tabs>
        <w:overflowPunct/>
        <w:autoSpaceDE/>
        <w:autoSpaceDN/>
        <w:adjustRightInd/>
        <w:spacing w:after="200" w:line="360" w:lineRule="auto"/>
        <w:ind w:left="0" w:firstLine="851"/>
        <w:contextualSpacing/>
        <w:jc w:val="both"/>
        <w:textAlignment w:val="auto"/>
        <w:rPr>
          <w:rFonts w:eastAsia="Calibri"/>
          <w:sz w:val="28"/>
          <w:szCs w:val="28"/>
          <w:lang w:eastAsia="en-US"/>
        </w:rPr>
      </w:pPr>
      <w:r w:rsidRPr="00841C63">
        <w:rPr>
          <w:rFonts w:eastAsia="Calibri"/>
          <w:sz w:val="28"/>
          <w:szCs w:val="28"/>
          <w:lang w:eastAsia="en-US"/>
        </w:rPr>
        <w:lastRenderedPageBreak/>
        <w:t>Возможность выбора темы занятия;</w:t>
      </w:r>
    </w:p>
    <w:p w14:paraId="0B43DBAC" w14:textId="77777777" w:rsidR="00841C63" w:rsidRPr="00841C63" w:rsidRDefault="00841C63" w:rsidP="00841C63">
      <w:pPr>
        <w:numPr>
          <w:ilvl w:val="0"/>
          <w:numId w:val="20"/>
        </w:numPr>
        <w:tabs>
          <w:tab w:val="num" w:pos="1440"/>
        </w:tabs>
        <w:overflowPunct/>
        <w:autoSpaceDE/>
        <w:autoSpaceDN/>
        <w:adjustRightInd/>
        <w:spacing w:after="200" w:line="360" w:lineRule="auto"/>
        <w:ind w:left="0" w:firstLine="851"/>
        <w:contextualSpacing/>
        <w:jc w:val="both"/>
        <w:textAlignment w:val="auto"/>
        <w:rPr>
          <w:rFonts w:eastAsia="Calibri"/>
          <w:sz w:val="28"/>
          <w:szCs w:val="28"/>
          <w:lang w:eastAsia="en-US"/>
        </w:rPr>
      </w:pPr>
      <w:r w:rsidRPr="00841C63">
        <w:rPr>
          <w:rFonts w:eastAsia="Calibri"/>
          <w:sz w:val="28"/>
          <w:szCs w:val="28"/>
          <w:lang w:eastAsia="en-US"/>
        </w:rPr>
        <w:t>Выбор учебной группы;</w:t>
      </w:r>
    </w:p>
    <w:p w14:paraId="454F0C55" w14:textId="77777777" w:rsidR="00841C63" w:rsidRPr="00841C63" w:rsidRDefault="00841C63" w:rsidP="00841C63">
      <w:pPr>
        <w:numPr>
          <w:ilvl w:val="0"/>
          <w:numId w:val="20"/>
        </w:numPr>
        <w:tabs>
          <w:tab w:val="num" w:pos="1440"/>
        </w:tabs>
        <w:overflowPunct/>
        <w:autoSpaceDE/>
        <w:autoSpaceDN/>
        <w:adjustRightInd/>
        <w:spacing w:after="200" w:line="360" w:lineRule="auto"/>
        <w:ind w:left="0" w:firstLine="851"/>
        <w:contextualSpacing/>
        <w:jc w:val="both"/>
        <w:textAlignment w:val="auto"/>
        <w:rPr>
          <w:rFonts w:eastAsia="Calibri"/>
          <w:sz w:val="28"/>
          <w:szCs w:val="28"/>
          <w:lang w:eastAsia="en-US"/>
        </w:rPr>
      </w:pPr>
      <w:r w:rsidRPr="00841C63">
        <w:rPr>
          <w:rFonts w:eastAsia="Calibri"/>
          <w:sz w:val="28"/>
          <w:szCs w:val="28"/>
          <w:lang w:eastAsia="en-US"/>
        </w:rPr>
        <w:t>Проведение урока и отметка посещаемости;</w:t>
      </w:r>
    </w:p>
    <w:p w14:paraId="0498F139" w14:textId="77777777" w:rsidR="00841C63" w:rsidRPr="00841C63" w:rsidRDefault="00841C63" w:rsidP="00841C63">
      <w:pPr>
        <w:numPr>
          <w:ilvl w:val="0"/>
          <w:numId w:val="20"/>
        </w:numPr>
        <w:tabs>
          <w:tab w:val="num" w:pos="1440"/>
        </w:tabs>
        <w:overflowPunct/>
        <w:autoSpaceDE/>
        <w:autoSpaceDN/>
        <w:adjustRightInd/>
        <w:spacing w:after="200" w:line="360" w:lineRule="auto"/>
        <w:ind w:left="0" w:firstLine="851"/>
        <w:contextualSpacing/>
        <w:jc w:val="both"/>
        <w:textAlignment w:val="auto"/>
        <w:rPr>
          <w:rFonts w:eastAsia="Calibri"/>
          <w:sz w:val="28"/>
          <w:szCs w:val="28"/>
          <w:lang w:eastAsia="en-US"/>
        </w:rPr>
      </w:pPr>
      <w:r w:rsidRPr="00841C63">
        <w:rPr>
          <w:rFonts w:eastAsia="Calibri"/>
          <w:sz w:val="28"/>
          <w:szCs w:val="28"/>
          <w:lang w:eastAsia="en-US"/>
        </w:rPr>
        <w:t>Сохранение результатов урока.</w:t>
      </w:r>
    </w:p>
    <w:p w14:paraId="7A6AD119" w14:textId="77777777" w:rsidR="00841C63" w:rsidRPr="00841C63" w:rsidRDefault="00841C63" w:rsidP="00841C63">
      <w:pPr>
        <w:numPr>
          <w:ilvl w:val="0"/>
          <w:numId w:val="20"/>
        </w:numPr>
        <w:tabs>
          <w:tab w:val="num" w:pos="720"/>
        </w:tabs>
        <w:overflowPunct/>
        <w:autoSpaceDE/>
        <w:autoSpaceDN/>
        <w:adjustRightInd/>
        <w:spacing w:after="200" w:line="360" w:lineRule="auto"/>
        <w:ind w:left="0" w:firstLine="851"/>
        <w:contextualSpacing/>
        <w:jc w:val="both"/>
        <w:textAlignment w:val="auto"/>
        <w:rPr>
          <w:rFonts w:eastAsia="Calibri"/>
          <w:sz w:val="28"/>
          <w:szCs w:val="28"/>
          <w:lang w:eastAsia="en-US"/>
        </w:rPr>
      </w:pPr>
      <w:r w:rsidRPr="00841C63">
        <w:rPr>
          <w:rFonts w:eastAsia="Calibri"/>
          <w:b/>
          <w:bCs/>
          <w:sz w:val="28"/>
          <w:szCs w:val="28"/>
          <w:lang w:eastAsia="en-US"/>
        </w:rPr>
        <w:t>Интеграция с Excel и Google Sheets:</w:t>
      </w:r>
    </w:p>
    <w:p w14:paraId="6EE4B187" w14:textId="77777777" w:rsidR="00841C63" w:rsidRPr="00841C63" w:rsidRDefault="00841C63" w:rsidP="00841C63">
      <w:pPr>
        <w:numPr>
          <w:ilvl w:val="0"/>
          <w:numId w:val="20"/>
        </w:numPr>
        <w:tabs>
          <w:tab w:val="num" w:pos="1440"/>
        </w:tabs>
        <w:overflowPunct/>
        <w:autoSpaceDE/>
        <w:autoSpaceDN/>
        <w:adjustRightInd/>
        <w:spacing w:after="200" w:line="360" w:lineRule="auto"/>
        <w:ind w:left="0" w:firstLine="851"/>
        <w:contextualSpacing/>
        <w:jc w:val="both"/>
        <w:textAlignment w:val="auto"/>
        <w:rPr>
          <w:rFonts w:eastAsia="Calibri"/>
          <w:sz w:val="28"/>
          <w:szCs w:val="28"/>
          <w:lang w:eastAsia="en-US"/>
        </w:rPr>
      </w:pPr>
      <w:r w:rsidRPr="00841C63">
        <w:rPr>
          <w:rFonts w:eastAsia="Calibri"/>
          <w:sz w:val="28"/>
          <w:szCs w:val="28"/>
          <w:lang w:eastAsia="en-US"/>
        </w:rPr>
        <w:t>Импорт существующих данных из таблиц;</w:t>
      </w:r>
    </w:p>
    <w:p w14:paraId="567B7536" w14:textId="77777777" w:rsidR="00841C63" w:rsidRPr="00841C63" w:rsidRDefault="00841C63" w:rsidP="00841C63">
      <w:pPr>
        <w:numPr>
          <w:ilvl w:val="0"/>
          <w:numId w:val="20"/>
        </w:numPr>
        <w:tabs>
          <w:tab w:val="num" w:pos="1440"/>
        </w:tabs>
        <w:overflowPunct/>
        <w:autoSpaceDE/>
        <w:autoSpaceDN/>
        <w:adjustRightInd/>
        <w:spacing w:after="200" w:line="360" w:lineRule="auto"/>
        <w:ind w:left="0" w:firstLine="851"/>
        <w:contextualSpacing/>
        <w:jc w:val="both"/>
        <w:textAlignment w:val="auto"/>
        <w:rPr>
          <w:rFonts w:eastAsia="Calibri"/>
          <w:sz w:val="28"/>
          <w:szCs w:val="28"/>
          <w:lang w:eastAsia="en-US"/>
        </w:rPr>
      </w:pPr>
      <w:r w:rsidRPr="00841C63">
        <w:rPr>
          <w:rFonts w:eastAsia="Calibri"/>
          <w:sz w:val="28"/>
          <w:szCs w:val="28"/>
          <w:lang w:eastAsia="en-US"/>
        </w:rPr>
        <w:t>Автоматическое добавление новых записей по результатам занятий.</w:t>
      </w:r>
    </w:p>
    <w:p w14:paraId="594C8B7B" w14:textId="77777777" w:rsidR="00841C63" w:rsidRPr="00841C63" w:rsidRDefault="00841C63" w:rsidP="00841C63">
      <w:pPr>
        <w:numPr>
          <w:ilvl w:val="0"/>
          <w:numId w:val="20"/>
        </w:numPr>
        <w:tabs>
          <w:tab w:val="num" w:pos="720"/>
        </w:tabs>
        <w:overflowPunct/>
        <w:autoSpaceDE/>
        <w:autoSpaceDN/>
        <w:adjustRightInd/>
        <w:spacing w:after="200" w:line="360" w:lineRule="auto"/>
        <w:ind w:left="0" w:firstLine="851"/>
        <w:contextualSpacing/>
        <w:jc w:val="both"/>
        <w:textAlignment w:val="auto"/>
        <w:rPr>
          <w:rFonts w:eastAsia="Calibri"/>
          <w:sz w:val="28"/>
          <w:szCs w:val="28"/>
          <w:lang w:eastAsia="en-US"/>
        </w:rPr>
      </w:pPr>
      <w:r w:rsidRPr="00841C63">
        <w:rPr>
          <w:rFonts w:eastAsia="Calibri"/>
          <w:b/>
          <w:bCs/>
          <w:sz w:val="28"/>
          <w:szCs w:val="28"/>
          <w:lang w:eastAsia="en-US"/>
        </w:rPr>
        <w:t>Реализация возможности редактирования и создания новых тем:</w:t>
      </w:r>
    </w:p>
    <w:p w14:paraId="688FD8FB" w14:textId="77777777" w:rsidR="00841C63" w:rsidRPr="00841C63" w:rsidRDefault="00841C63" w:rsidP="00841C63">
      <w:pPr>
        <w:numPr>
          <w:ilvl w:val="0"/>
          <w:numId w:val="20"/>
        </w:numPr>
        <w:tabs>
          <w:tab w:val="num" w:pos="1440"/>
        </w:tabs>
        <w:overflowPunct/>
        <w:autoSpaceDE/>
        <w:autoSpaceDN/>
        <w:adjustRightInd/>
        <w:spacing w:after="200" w:line="360" w:lineRule="auto"/>
        <w:ind w:left="0" w:firstLine="851"/>
        <w:contextualSpacing/>
        <w:jc w:val="both"/>
        <w:textAlignment w:val="auto"/>
        <w:rPr>
          <w:rFonts w:eastAsia="Calibri"/>
          <w:sz w:val="28"/>
          <w:szCs w:val="28"/>
          <w:lang w:eastAsia="en-US"/>
        </w:rPr>
      </w:pPr>
      <w:r w:rsidRPr="00841C63">
        <w:rPr>
          <w:rFonts w:eastAsia="Calibri"/>
          <w:sz w:val="28"/>
          <w:szCs w:val="28"/>
          <w:lang w:eastAsia="en-US"/>
        </w:rPr>
        <w:t>Разработка гибкой системы контент-менеджмента для преподавателей;</w:t>
      </w:r>
    </w:p>
    <w:p w14:paraId="7183F337" w14:textId="77777777" w:rsidR="00841C63" w:rsidRPr="00841C63" w:rsidRDefault="00841C63" w:rsidP="00841C63">
      <w:pPr>
        <w:numPr>
          <w:ilvl w:val="0"/>
          <w:numId w:val="20"/>
        </w:numPr>
        <w:tabs>
          <w:tab w:val="num" w:pos="1440"/>
        </w:tabs>
        <w:overflowPunct/>
        <w:autoSpaceDE/>
        <w:autoSpaceDN/>
        <w:adjustRightInd/>
        <w:spacing w:after="200" w:line="360" w:lineRule="auto"/>
        <w:ind w:left="0" w:firstLine="851"/>
        <w:contextualSpacing/>
        <w:jc w:val="both"/>
        <w:textAlignment w:val="auto"/>
        <w:rPr>
          <w:rFonts w:eastAsia="Calibri"/>
          <w:sz w:val="28"/>
          <w:szCs w:val="28"/>
          <w:lang w:eastAsia="en-US"/>
        </w:rPr>
      </w:pPr>
      <w:r w:rsidRPr="00841C63">
        <w:rPr>
          <w:rFonts w:eastAsia="Calibri"/>
          <w:sz w:val="28"/>
          <w:szCs w:val="28"/>
          <w:lang w:eastAsia="en-US"/>
        </w:rPr>
        <w:t>Создание механизма, позволяющего обновлять образовательные модули без изменений в коде.</w:t>
      </w:r>
    </w:p>
    <w:p w14:paraId="6E16839B" w14:textId="77777777" w:rsidR="00841C63" w:rsidRPr="00841C63" w:rsidRDefault="00841C63" w:rsidP="00841C63">
      <w:pPr>
        <w:numPr>
          <w:ilvl w:val="0"/>
          <w:numId w:val="20"/>
        </w:numPr>
        <w:tabs>
          <w:tab w:val="num" w:pos="720"/>
        </w:tabs>
        <w:overflowPunct/>
        <w:autoSpaceDE/>
        <w:autoSpaceDN/>
        <w:adjustRightInd/>
        <w:spacing w:after="200" w:line="360" w:lineRule="auto"/>
        <w:ind w:left="0" w:firstLine="851"/>
        <w:contextualSpacing/>
        <w:jc w:val="both"/>
        <w:textAlignment w:val="auto"/>
        <w:rPr>
          <w:rFonts w:eastAsia="Calibri"/>
          <w:sz w:val="28"/>
          <w:szCs w:val="28"/>
          <w:lang w:eastAsia="en-US"/>
        </w:rPr>
      </w:pPr>
      <w:r w:rsidRPr="00841C63">
        <w:rPr>
          <w:rFonts w:eastAsia="Calibri"/>
          <w:b/>
          <w:bCs/>
          <w:sz w:val="28"/>
          <w:szCs w:val="28"/>
          <w:lang w:eastAsia="en-US"/>
        </w:rPr>
        <w:t>Внедрение системы интерактивных обучающих сцен:</w:t>
      </w:r>
    </w:p>
    <w:p w14:paraId="70C3D09C" w14:textId="77777777" w:rsidR="00841C63" w:rsidRPr="00841C63" w:rsidRDefault="00841C63" w:rsidP="00841C63">
      <w:pPr>
        <w:numPr>
          <w:ilvl w:val="0"/>
          <w:numId w:val="20"/>
        </w:numPr>
        <w:tabs>
          <w:tab w:val="num" w:pos="1440"/>
        </w:tabs>
        <w:overflowPunct/>
        <w:autoSpaceDE/>
        <w:autoSpaceDN/>
        <w:adjustRightInd/>
        <w:spacing w:after="200" w:line="360" w:lineRule="auto"/>
        <w:ind w:left="0" w:firstLine="851"/>
        <w:contextualSpacing/>
        <w:jc w:val="both"/>
        <w:textAlignment w:val="auto"/>
        <w:rPr>
          <w:rFonts w:eastAsia="Calibri"/>
          <w:sz w:val="28"/>
          <w:szCs w:val="28"/>
          <w:lang w:eastAsia="en-US"/>
        </w:rPr>
      </w:pPr>
      <w:r w:rsidRPr="00841C63">
        <w:rPr>
          <w:rFonts w:eastAsia="Calibri"/>
          <w:sz w:val="28"/>
          <w:szCs w:val="28"/>
          <w:lang w:eastAsia="en-US"/>
        </w:rPr>
        <w:t>Прототипирование уровней;</w:t>
      </w:r>
    </w:p>
    <w:p w14:paraId="2326E1E4" w14:textId="77777777" w:rsidR="00841C63" w:rsidRPr="00841C63" w:rsidRDefault="00841C63" w:rsidP="00841C63">
      <w:pPr>
        <w:numPr>
          <w:ilvl w:val="0"/>
          <w:numId w:val="20"/>
        </w:numPr>
        <w:tabs>
          <w:tab w:val="num" w:pos="1440"/>
        </w:tabs>
        <w:overflowPunct/>
        <w:autoSpaceDE/>
        <w:autoSpaceDN/>
        <w:adjustRightInd/>
        <w:spacing w:after="200" w:line="360" w:lineRule="auto"/>
        <w:ind w:left="0" w:firstLine="851"/>
        <w:contextualSpacing/>
        <w:jc w:val="both"/>
        <w:textAlignment w:val="auto"/>
        <w:rPr>
          <w:rFonts w:eastAsia="Calibri"/>
          <w:sz w:val="28"/>
          <w:szCs w:val="28"/>
          <w:lang w:eastAsia="en-US"/>
        </w:rPr>
      </w:pPr>
      <w:r w:rsidRPr="00841C63">
        <w:rPr>
          <w:rFonts w:eastAsia="Calibri"/>
          <w:sz w:val="28"/>
          <w:szCs w:val="28"/>
          <w:lang w:eastAsia="en-US"/>
        </w:rPr>
        <w:t>Разработка примеров интерактивных заданий.</w:t>
      </w:r>
    </w:p>
    <w:p w14:paraId="25B4ACFD" w14:textId="77777777" w:rsidR="00841C63" w:rsidRPr="00841C63" w:rsidRDefault="00841C63" w:rsidP="00841C63">
      <w:pPr>
        <w:numPr>
          <w:ilvl w:val="0"/>
          <w:numId w:val="20"/>
        </w:numPr>
        <w:tabs>
          <w:tab w:val="num" w:pos="720"/>
        </w:tabs>
        <w:overflowPunct/>
        <w:autoSpaceDE/>
        <w:autoSpaceDN/>
        <w:adjustRightInd/>
        <w:spacing w:after="200" w:line="360" w:lineRule="auto"/>
        <w:ind w:left="0" w:firstLine="851"/>
        <w:contextualSpacing/>
        <w:jc w:val="both"/>
        <w:textAlignment w:val="auto"/>
        <w:rPr>
          <w:rFonts w:eastAsia="Calibri"/>
          <w:sz w:val="28"/>
          <w:szCs w:val="28"/>
          <w:lang w:eastAsia="en-US"/>
        </w:rPr>
      </w:pPr>
      <w:r w:rsidRPr="00841C63">
        <w:rPr>
          <w:rFonts w:eastAsia="Calibri"/>
          <w:b/>
          <w:bCs/>
          <w:sz w:val="28"/>
          <w:szCs w:val="28"/>
          <w:lang w:eastAsia="en-US"/>
        </w:rPr>
        <w:t>Тестирование и отладка приложения:</w:t>
      </w:r>
    </w:p>
    <w:p w14:paraId="1F5D327D" w14:textId="77777777" w:rsidR="00841C63" w:rsidRPr="00841C63" w:rsidRDefault="00841C63" w:rsidP="00841C63">
      <w:pPr>
        <w:numPr>
          <w:ilvl w:val="0"/>
          <w:numId w:val="20"/>
        </w:numPr>
        <w:tabs>
          <w:tab w:val="num" w:pos="1440"/>
        </w:tabs>
        <w:overflowPunct/>
        <w:autoSpaceDE/>
        <w:autoSpaceDN/>
        <w:adjustRightInd/>
        <w:spacing w:after="200" w:line="360" w:lineRule="auto"/>
        <w:ind w:left="0" w:firstLine="851"/>
        <w:contextualSpacing/>
        <w:jc w:val="both"/>
        <w:textAlignment w:val="auto"/>
        <w:rPr>
          <w:rFonts w:eastAsia="Calibri"/>
          <w:sz w:val="28"/>
          <w:szCs w:val="28"/>
          <w:lang w:eastAsia="en-US"/>
        </w:rPr>
      </w:pPr>
      <w:r w:rsidRPr="00841C63">
        <w:rPr>
          <w:rFonts w:eastAsia="Calibri"/>
          <w:sz w:val="28"/>
          <w:szCs w:val="28"/>
          <w:lang w:eastAsia="en-US"/>
        </w:rPr>
        <w:t>Ручная проверка основных функций;</w:t>
      </w:r>
    </w:p>
    <w:p w14:paraId="5566B150" w14:textId="77777777" w:rsidR="00841C63" w:rsidRPr="00841C63" w:rsidRDefault="00841C63" w:rsidP="00841C63">
      <w:pPr>
        <w:numPr>
          <w:ilvl w:val="0"/>
          <w:numId w:val="20"/>
        </w:numPr>
        <w:tabs>
          <w:tab w:val="num" w:pos="1440"/>
        </w:tabs>
        <w:overflowPunct/>
        <w:autoSpaceDE/>
        <w:autoSpaceDN/>
        <w:adjustRightInd/>
        <w:spacing w:after="200" w:line="360" w:lineRule="auto"/>
        <w:ind w:left="0" w:firstLine="851"/>
        <w:contextualSpacing/>
        <w:jc w:val="both"/>
        <w:textAlignment w:val="auto"/>
        <w:rPr>
          <w:rFonts w:eastAsia="Calibri"/>
          <w:sz w:val="28"/>
          <w:szCs w:val="28"/>
          <w:lang w:eastAsia="en-US"/>
        </w:rPr>
      </w:pPr>
      <w:r w:rsidRPr="00841C63">
        <w:rPr>
          <w:rFonts w:eastAsia="Calibri"/>
          <w:sz w:val="28"/>
          <w:szCs w:val="28"/>
          <w:lang w:eastAsia="en-US"/>
        </w:rPr>
        <w:t>Исправление выявленных ошибок.</w:t>
      </w:r>
    </w:p>
    <w:p w14:paraId="5FAD23FA" w14:textId="77777777" w:rsidR="00841C63" w:rsidRPr="00841C63" w:rsidRDefault="00841C63" w:rsidP="00841C63">
      <w:pPr>
        <w:numPr>
          <w:ilvl w:val="0"/>
          <w:numId w:val="20"/>
        </w:numPr>
        <w:tabs>
          <w:tab w:val="num" w:pos="720"/>
        </w:tabs>
        <w:overflowPunct/>
        <w:autoSpaceDE/>
        <w:autoSpaceDN/>
        <w:adjustRightInd/>
        <w:spacing w:after="200" w:line="360" w:lineRule="auto"/>
        <w:ind w:left="0" w:firstLine="851"/>
        <w:contextualSpacing/>
        <w:jc w:val="both"/>
        <w:textAlignment w:val="auto"/>
        <w:rPr>
          <w:rFonts w:eastAsia="Calibri"/>
          <w:sz w:val="28"/>
          <w:szCs w:val="28"/>
          <w:lang w:eastAsia="en-US"/>
        </w:rPr>
      </w:pPr>
      <w:r w:rsidRPr="00841C63">
        <w:rPr>
          <w:rFonts w:eastAsia="Calibri"/>
          <w:b/>
          <w:bCs/>
          <w:sz w:val="28"/>
          <w:szCs w:val="28"/>
          <w:lang w:eastAsia="en-US"/>
        </w:rPr>
        <w:t>Использование системы контроля версий Git:</w:t>
      </w:r>
    </w:p>
    <w:p w14:paraId="104A0677" w14:textId="77777777" w:rsidR="00841C63" w:rsidRPr="00841C63" w:rsidRDefault="00841C63" w:rsidP="00841C63">
      <w:pPr>
        <w:numPr>
          <w:ilvl w:val="0"/>
          <w:numId w:val="20"/>
        </w:numPr>
        <w:tabs>
          <w:tab w:val="num" w:pos="1440"/>
        </w:tabs>
        <w:overflowPunct/>
        <w:autoSpaceDE/>
        <w:autoSpaceDN/>
        <w:adjustRightInd/>
        <w:spacing w:after="200" w:line="360" w:lineRule="auto"/>
        <w:ind w:left="0" w:firstLine="851"/>
        <w:contextualSpacing/>
        <w:jc w:val="both"/>
        <w:textAlignment w:val="auto"/>
        <w:rPr>
          <w:rFonts w:eastAsia="Calibri"/>
          <w:sz w:val="28"/>
          <w:szCs w:val="28"/>
          <w:lang w:eastAsia="en-US"/>
        </w:rPr>
      </w:pPr>
      <w:r w:rsidRPr="00841C63">
        <w:rPr>
          <w:rFonts w:eastAsia="Calibri"/>
          <w:sz w:val="28"/>
          <w:szCs w:val="28"/>
          <w:lang w:eastAsia="en-US"/>
        </w:rPr>
        <w:t>Настройка репозитория;</w:t>
      </w:r>
    </w:p>
    <w:p w14:paraId="02E6B224" w14:textId="77777777" w:rsidR="00841C63" w:rsidRPr="00841C63" w:rsidRDefault="00841C63" w:rsidP="00841C63">
      <w:pPr>
        <w:numPr>
          <w:ilvl w:val="0"/>
          <w:numId w:val="20"/>
        </w:numPr>
        <w:tabs>
          <w:tab w:val="num" w:pos="1440"/>
        </w:tabs>
        <w:overflowPunct/>
        <w:autoSpaceDE/>
        <w:autoSpaceDN/>
        <w:adjustRightInd/>
        <w:spacing w:after="200" w:line="360" w:lineRule="auto"/>
        <w:ind w:left="0" w:firstLine="851"/>
        <w:contextualSpacing/>
        <w:jc w:val="both"/>
        <w:textAlignment w:val="auto"/>
        <w:rPr>
          <w:rFonts w:eastAsia="Calibri"/>
          <w:sz w:val="28"/>
          <w:szCs w:val="28"/>
          <w:lang w:eastAsia="en-US"/>
        </w:rPr>
      </w:pPr>
      <w:r w:rsidRPr="00841C63">
        <w:rPr>
          <w:rFonts w:eastAsia="Calibri"/>
          <w:sz w:val="28"/>
          <w:szCs w:val="28"/>
          <w:lang w:eastAsia="en-US"/>
        </w:rPr>
        <w:t>Регулярная фиксация прогресса разработки;</w:t>
      </w:r>
    </w:p>
    <w:p w14:paraId="674CB750" w14:textId="77777777" w:rsidR="00841C63" w:rsidRPr="00841C63" w:rsidRDefault="00841C63" w:rsidP="00841C63">
      <w:pPr>
        <w:numPr>
          <w:ilvl w:val="0"/>
          <w:numId w:val="20"/>
        </w:numPr>
        <w:tabs>
          <w:tab w:val="num" w:pos="1440"/>
        </w:tabs>
        <w:overflowPunct/>
        <w:autoSpaceDE/>
        <w:autoSpaceDN/>
        <w:adjustRightInd/>
        <w:spacing w:after="200" w:line="360" w:lineRule="auto"/>
        <w:ind w:left="0" w:firstLine="851"/>
        <w:contextualSpacing/>
        <w:jc w:val="both"/>
        <w:textAlignment w:val="auto"/>
        <w:rPr>
          <w:rFonts w:eastAsia="Calibri"/>
          <w:sz w:val="28"/>
          <w:szCs w:val="28"/>
          <w:lang w:eastAsia="en-US"/>
        </w:rPr>
      </w:pPr>
      <w:r w:rsidRPr="00841C63">
        <w:rPr>
          <w:rFonts w:eastAsia="Calibri"/>
          <w:sz w:val="28"/>
          <w:szCs w:val="28"/>
          <w:lang w:eastAsia="en-US"/>
        </w:rPr>
        <w:t>Организация версионности проекта.</w:t>
      </w:r>
    </w:p>
    <w:p w14:paraId="6C27CF33" w14:textId="634B31CD" w:rsidR="0013724B" w:rsidRPr="00841C63" w:rsidRDefault="00841C63" w:rsidP="00841C63">
      <w:pPr>
        <w:numPr>
          <w:ilvl w:val="0"/>
          <w:numId w:val="20"/>
        </w:numPr>
        <w:overflowPunct/>
        <w:autoSpaceDE/>
        <w:autoSpaceDN/>
        <w:adjustRightInd/>
        <w:spacing w:after="200" w:line="360" w:lineRule="auto"/>
        <w:ind w:left="0" w:firstLine="851"/>
        <w:contextualSpacing/>
        <w:jc w:val="both"/>
        <w:textAlignment w:val="auto"/>
        <w:rPr>
          <w:rFonts w:eastAsia="Calibri"/>
          <w:sz w:val="28"/>
          <w:szCs w:val="28"/>
          <w:lang w:eastAsia="en-US"/>
        </w:rPr>
      </w:pPr>
      <w:r w:rsidRPr="00841C63">
        <w:rPr>
          <w:rFonts w:eastAsia="Calibri"/>
          <w:sz w:val="28"/>
          <w:szCs w:val="28"/>
          <w:lang w:eastAsia="en-US"/>
        </w:rPr>
        <w:t>Выполнение вышеуказанных задач способствовало формированию профессиональных компетенций в области разработки программных решений, интеграции с офисными приложениями и построения пользовательских интерфейсов. Все задания выполнялись под контролем и при взаимодействии с заказчиком, что позволило оперативно вносить правки и учитывать пожелания пользователей.</w:t>
      </w:r>
    </w:p>
    <w:p w14:paraId="4E44C9A5" w14:textId="77777777" w:rsidR="0013724B" w:rsidRDefault="0013724B">
      <w:pPr>
        <w:overflowPunct/>
        <w:autoSpaceDE/>
        <w:autoSpaceDN/>
        <w:adjustRightInd/>
        <w:spacing w:after="200" w:line="360" w:lineRule="auto"/>
        <w:contextualSpacing/>
        <w:jc w:val="both"/>
        <w:textAlignment w:val="auto"/>
        <w:rPr>
          <w:rFonts w:eastAsia="Calibri"/>
          <w:sz w:val="28"/>
          <w:szCs w:val="28"/>
          <w:lang w:eastAsia="en-US"/>
        </w:rPr>
      </w:pPr>
    </w:p>
    <w:p w14:paraId="3FF88AFE" w14:textId="47903F5A" w:rsidR="0013724B" w:rsidRDefault="00EB3E64">
      <w:pPr>
        <w:pStyle w:val="Heading2"/>
      </w:pPr>
      <w:bookmarkStart w:id="26" w:name="_Toc42151303"/>
      <w:bookmarkStart w:id="27" w:name="_Toc197913737"/>
      <w:r>
        <w:lastRenderedPageBreak/>
        <w:t xml:space="preserve">Техническое задание на разработку </w:t>
      </w:r>
      <w:bookmarkEnd w:id="26"/>
      <w:r w:rsidR="00436D1A">
        <w:t>интерактивного приложения для обучения основам компьютерной грамотности.</w:t>
      </w:r>
      <w:bookmarkEnd w:id="27"/>
    </w:p>
    <w:p w14:paraId="3CF91A20" w14:textId="77777777" w:rsidR="0030453B" w:rsidRDefault="0030453B">
      <w:pPr>
        <w:overflowPunct/>
        <w:autoSpaceDE/>
        <w:autoSpaceDN/>
        <w:adjustRightInd/>
        <w:spacing w:line="360" w:lineRule="auto"/>
        <w:ind w:firstLine="709"/>
        <w:jc w:val="both"/>
        <w:textAlignment w:val="auto"/>
        <w:rPr>
          <w:rFonts w:eastAsia="Calibri"/>
          <w:b/>
          <w:color w:val="00B050"/>
          <w:sz w:val="28"/>
          <w:szCs w:val="28"/>
          <w:highlight w:val="yellow"/>
          <w:lang w:eastAsia="en-US"/>
        </w:rPr>
      </w:pPr>
    </w:p>
    <w:p w14:paraId="5E4ADC29" w14:textId="5E58FBE8" w:rsidR="0013724B" w:rsidRPr="00436D1A" w:rsidRDefault="00436D1A" w:rsidP="00436D1A">
      <w:pPr>
        <w:spacing w:line="360" w:lineRule="auto"/>
        <w:ind w:firstLine="709"/>
        <w:jc w:val="both"/>
        <w:rPr>
          <w:sz w:val="28"/>
          <w:szCs w:val="28"/>
        </w:rPr>
      </w:pPr>
      <w:r>
        <w:rPr>
          <w:sz w:val="28"/>
          <w:szCs w:val="28"/>
        </w:rPr>
        <w:t>Техническое задание на разрабатываемое ПО представлено в Приложении 1.</w:t>
      </w:r>
    </w:p>
    <w:p w14:paraId="78ECFEF6" w14:textId="77777777" w:rsidR="0013724B" w:rsidRDefault="0013724B">
      <w:pPr>
        <w:overflowPunct/>
        <w:autoSpaceDE/>
        <w:autoSpaceDN/>
        <w:adjustRightInd/>
        <w:spacing w:line="360" w:lineRule="auto"/>
        <w:ind w:firstLine="709"/>
        <w:jc w:val="both"/>
        <w:textAlignment w:val="auto"/>
        <w:rPr>
          <w:rFonts w:eastAsia="Calibri"/>
          <w:sz w:val="28"/>
          <w:szCs w:val="28"/>
          <w:lang w:eastAsia="en-US"/>
        </w:rPr>
      </w:pPr>
    </w:p>
    <w:p w14:paraId="36FE1D0D" w14:textId="77777777" w:rsidR="0013724B" w:rsidRDefault="00EB3E64">
      <w:pPr>
        <w:pStyle w:val="Heading2"/>
        <w:rPr>
          <w:rFonts w:eastAsia="Calibri"/>
          <w:lang w:eastAsia="en-US"/>
        </w:rPr>
      </w:pPr>
      <w:bookmarkStart w:id="28" w:name="_Toc41916374"/>
      <w:bookmarkStart w:id="29" w:name="_Toc42151299"/>
      <w:bookmarkStart w:id="30" w:name="_Toc197913738"/>
      <w:r>
        <w:t>Выводы по разделу</w:t>
      </w:r>
      <w:bookmarkEnd w:id="28"/>
      <w:bookmarkEnd w:id="29"/>
      <w:bookmarkEnd w:id="30"/>
    </w:p>
    <w:p w14:paraId="1A426A41" w14:textId="598719FF" w:rsidR="00436D1A" w:rsidRPr="00436D1A" w:rsidRDefault="00436D1A" w:rsidP="00436D1A">
      <w:pPr>
        <w:spacing w:line="360" w:lineRule="auto"/>
        <w:ind w:firstLine="709"/>
        <w:jc w:val="both"/>
        <w:rPr>
          <w:sz w:val="28"/>
          <w:szCs w:val="28"/>
          <w:lang w:eastAsia="en-US"/>
        </w:rPr>
      </w:pPr>
      <w:r w:rsidRPr="00436D1A">
        <w:rPr>
          <w:sz w:val="28"/>
          <w:szCs w:val="28"/>
          <w:lang w:eastAsia="en-US"/>
        </w:rPr>
        <w:t>В результате прохождения преддипломной практики была изучена структура и деятельность подразделения индивидуального предпринимателя Беляковой Елены Владимировны, специализирующегося на разработке обучающих программ в сфере информационных технологий.</w:t>
      </w:r>
    </w:p>
    <w:p w14:paraId="00F2ECE0" w14:textId="77777777" w:rsidR="00436D1A" w:rsidRPr="00436D1A" w:rsidRDefault="00436D1A" w:rsidP="00436D1A">
      <w:pPr>
        <w:overflowPunct/>
        <w:autoSpaceDE/>
        <w:autoSpaceDN/>
        <w:adjustRightInd/>
        <w:spacing w:line="360" w:lineRule="auto"/>
        <w:ind w:firstLine="709"/>
        <w:jc w:val="both"/>
        <w:textAlignment w:val="auto"/>
        <w:rPr>
          <w:rFonts w:eastAsia="Calibri"/>
          <w:sz w:val="28"/>
          <w:szCs w:val="28"/>
          <w:lang w:eastAsia="en-US"/>
        </w:rPr>
      </w:pPr>
      <w:r w:rsidRPr="00436D1A">
        <w:rPr>
          <w:rFonts w:eastAsia="Calibri"/>
          <w:sz w:val="28"/>
          <w:szCs w:val="28"/>
          <w:lang w:eastAsia="en-US"/>
        </w:rPr>
        <w:t>В ходе анализа были определены требования к создаваемому программному обеспечению со стороны заказчика и конечных пользователей. Заказчик акцентировал внимание на необходимости интеграции с Excel и Google Sheets, возможности редактирования контента без вмешательства в код, а также простоте управления учебным процессом через интерфейс преподавателя. Конечные пользователи, в свою очередь, ориентированы на интуитивную понятность, доступность и увлекательность обучения.</w:t>
      </w:r>
    </w:p>
    <w:p w14:paraId="0275F5C4" w14:textId="77777777" w:rsidR="00436D1A" w:rsidRPr="00436D1A" w:rsidRDefault="00436D1A" w:rsidP="00436D1A">
      <w:pPr>
        <w:overflowPunct/>
        <w:autoSpaceDE/>
        <w:autoSpaceDN/>
        <w:adjustRightInd/>
        <w:spacing w:line="360" w:lineRule="auto"/>
        <w:ind w:firstLine="709"/>
        <w:jc w:val="both"/>
        <w:textAlignment w:val="auto"/>
        <w:rPr>
          <w:rFonts w:eastAsia="Calibri"/>
          <w:sz w:val="28"/>
          <w:szCs w:val="28"/>
          <w:lang w:eastAsia="en-US"/>
        </w:rPr>
      </w:pPr>
      <w:r w:rsidRPr="00436D1A">
        <w:rPr>
          <w:rFonts w:eastAsia="Calibri"/>
          <w:sz w:val="28"/>
          <w:szCs w:val="28"/>
          <w:lang w:eastAsia="en-US"/>
        </w:rPr>
        <w:t>ИТ-инфраструктура подразделения оснащена современными ноутбуками с операционной системой Windows и пакетом Microsoft Office, что создаёт благоприятные условия для внедрения интерактивных решений на базе игрового движка Unity.</w:t>
      </w:r>
    </w:p>
    <w:p w14:paraId="4DAD54F6" w14:textId="2EFD24E1" w:rsidR="0013724B" w:rsidRDefault="00436D1A" w:rsidP="00436D1A">
      <w:pPr>
        <w:overflowPunct/>
        <w:autoSpaceDE/>
        <w:autoSpaceDN/>
        <w:adjustRightInd/>
        <w:spacing w:line="360" w:lineRule="auto"/>
        <w:ind w:firstLine="709"/>
        <w:jc w:val="both"/>
        <w:textAlignment w:val="auto"/>
        <w:rPr>
          <w:rFonts w:eastAsia="Calibri"/>
          <w:sz w:val="28"/>
          <w:szCs w:val="28"/>
          <w:lang w:eastAsia="en-US"/>
        </w:rPr>
      </w:pPr>
      <w:r w:rsidRPr="00436D1A">
        <w:rPr>
          <w:rFonts w:eastAsia="Calibri"/>
          <w:sz w:val="28"/>
          <w:szCs w:val="28"/>
          <w:lang w:eastAsia="en-US"/>
        </w:rPr>
        <w:t>Во время практики были поставлены и реализованы задачи по разработке ключевых модулей приложения: авторизация, проведение уроков, взаимодействие с таблицами Excel, управление темами и реализация интерактивных сцен. Таким образом, полученные знания, анализ требований и выполненные поручения позволили сформировать основу программного продукта, соответствующего образовательным и организационным целям заказчика.</w:t>
      </w:r>
    </w:p>
    <w:p w14:paraId="0DA14806" w14:textId="77777777" w:rsidR="0013724B" w:rsidRDefault="00EB3E64">
      <w:pPr>
        <w:overflowPunct/>
        <w:autoSpaceDE/>
        <w:autoSpaceDN/>
        <w:adjustRightInd/>
        <w:spacing w:line="360" w:lineRule="auto"/>
        <w:ind w:firstLine="709"/>
        <w:jc w:val="both"/>
        <w:textAlignment w:val="auto"/>
        <w:rPr>
          <w:rFonts w:eastAsia="Calibri"/>
          <w:sz w:val="28"/>
          <w:szCs w:val="28"/>
          <w:lang w:eastAsia="en-US"/>
        </w:rPr>
      </w:pPr>
      <w:r>
        <w:rPr>
          <w:rFonts w:eastAsia="Calibri"/>
          <w:sz w:val="28"/>
          <w:szCs w:val="28"/>
          <w:lang w:eastAsia="en-US"/>
        </w:rPr>
        <w:lastRenderedPageBreak/>
        <w:t>Проведено обследование ЧОУ ВО «Московский университет им. С.Ю. Витте». В результате проведенного обследования ЧОУ ВО «Московский университет им. С.Ю. Витте», выполнения служебных поручений руководителя практики и анализа требований пользователей составлено техническое задание на разразработку / модификацию ….хххххххх хх ххххххх хх хххх можно сделать следующие выводы (табл.1):</w:t>
      </w:r>
    </w:p>
    <w:p w14:paraId="7F54BBCF" w14:textId="77777777" w:rsidR="0013724B" w:rsidRDefault="00EB3E64">
      <w:pPr>
        <w:overflowPunct/>
        <w:autoSpaceDE/>
        <w:autoSpaceDN/>
        <w:adjustRightInd/>
        <w:spacing w:line="360" w:lineRule="auto"/>
        <w:jc w:val="right"/>
        <w:textAlignment w:val="auto"/>
        <w:rPr>
          <w:rFonts w:eastAsia="Calibri"/>
          <w:sz w:val="28"/>
          <w:szCs w:val="28"/>
          <w:lang w:eastAsia="en-US"/>
        </w:rPr>
      </w:pPr>
      <w:r>
        <w:rPr>
          <w:rFonts w:eastAsia="Calibri"/>
          <w:sz w:val="28"/>
          <w:szCs w:val="28"/>
          <w:lang w:eastAsia="en-US"/>
        </w:rPr>
        <w:t>Таблица 1</w:t>
      </w:r>
    </w:p>
    <w:p w14:paraId="70B5E5CA" w14:textId="77777777" w:rsidR="0013724B" w:rsidRDefault="00EB3E64">
      <w:pPr>
        <w:overflowPunct/>
        <w:autoSpaceDE/>
        <w:autoSpaceDN/>
        <w:adjustRightInd/>
        <w:spacing w:line="360" w:lineRule="auto"/>
        <w:jc w:val="center"/>
        <w:textAlignment w:val="auto"/>
        <w:rPr>
          <w:rFonts w:eastAsia="Calibri"/>
          <w:sz w:val="28"/>
          <w:szCs w:val="28"/>
          <w:lang w:eastAsia="en-US"/>
        </w:rPr>
      </w:pPr>
      <w:r>
        <w:rPr>
          <w:rFonts w:eastAsia="Calibri"/>
          <w:sz w:val="28"/>
          <w:szCs w:val="28"/>
          <w:lang w:eastAsia="en-US"/>
        </w:rPr>
        <w:t>Выводы по разделу 1</w:t>
      </w:r>
    </w:p>
    <w:tbl>
      <w:tblPr>
        <w:tblStyle w:val="TableGrid"/>
        <w:tblW w:w="9776" w:type="dxa"/>
        <w:tblLayout w:type="fixed"/>
        <w:tblLook w:val="04A0" w:firstRow="1" w:lastRow="0" w:firstColumn="1" w:lastColumn="0" w:noHBand="0" w:noVBand="1"/>
      </w:tblPr>
      <w:tblGrid>
        <w:gridCol w:w="5807"/>
        <w:gridCol w:w="3969"/>
      </w:tblGrid>
      <w:tr w:rsidR="0013724B" w14:paraId="2458A4BA" w14:textId="77777777">
        <w:trPr>
          <w:trHeight w:val="562"/>
        </w:trPr>
        <w:tc>
          <w:tcPr>
            <w:tcW w:w="5807" w:type="dxa"/>
            <w:shd w:val="clear" w:color="auto" w:fill="D9D9D9" w:themeFill="background1" w:themeFillShade="D9"/>
          </w:tcPr>
          <w:p w14:paraId="0657D425" w14:textId="404AD12D" w:rsidR="0013724B" w:rsidRDefault="00EB3E64">
            <w:pPr>
              <w:overflowPunct/>
              <w:autoSpaceDE/>
              <w:autoSpaceDN/>
              <w:adjustRightInd/>
              <w:jc w:val="both"/>
              <w:textAlignment w:val="auto"/>
              <w:rPr>
                <w:rFonts w:eastAsia="Calibri"/>
                <w:sz w:val="24"/>
                <w:szCs w:val="28"/>
                <w:lang w:eastAsia="en-US"/>
              </w:rPr>
            </w:pPr>
            <w:r>
              <w:rPr>
                <w:rFonts w:eastAsia="Calibri"/>
                <w:sz w:val="24"/>
                <w:szCs w:val="28"/>
                <w:lang w:eastAsia="en-US"/>
              </w:rPr>
              <w:t>Выводы</w:t>
            </w:r>
            <w:r w:rsidR="00436D1A">
              <w:rPr>
                <w:rFonts w:eastAsia="Calibri"/>
                <w:sz w:val="24"/>
                <w:szCs w:val="28"/>
                <w:lang w:eastAsia="en-US"/>
              </w:rPr>
              <w:t xml:space="preserve"> по прохождению практической подготовки.</w:t>
            </w:r>
          </w:p>
        </w:tc>
        <w:tc>
          <w:tcPr>
            <w:tcW w:w="3969" w:type="dxa"/>
            <w:shd w:val="clear" w:color="auto" w:fill="D9D9D9" w:themeFill="background1" w:themeFillShade="D9"/>
          </w:tcPr>
          <w:p w14:paraId="727241F1" w14:textId="123FDC8B" w:rsidR="0013724B" w:rsidRDefault="00436D1A">
            <w:pPr>
              <w:overflowPunct/>
              <w:autoSpaceDE/>
              <w:autoSpaceDN/>
              <w:adjustRightInd/>
              <w:jc w:val="both"/>
              <w:textAlignment w:val="auto"/>
              <w:rPr>
                <w:rFonts w:eastAsia="Calibri"/>
                <w:sz w:val="24"/>
                <w:szCs w:val="28"/>
                <w:lang w:eastAsia="en-US"/>
              </w:rPr>
            </w:pPr>
            <w:r w:rsidRPr="00436D1A">
              <w:rPr>
                <w:rFonts w:eastAsia="Calibri"/>
                <w:sz w:val="24"/>
                <w:szCs w:val="28"/>
                <w:lang w:eastAsia="en-US"/>
              </w:rPr>
              <w:t>Содержание вывода</w:t>
            </w:r>
          </w:p>
        </w:tc>
      </w:tr>
      <w:tr w:rsidR="0013724B" w14:paraId="7D4682BD" w14:textId="77777777">
        <w:tc>
          <w:tcPr>
            <w:tcW w:w="5807" w:type="dxa"/>
            <w:shd w:val="clear" w:color="auto" w:fill="C2D69B" w:themeFill="accent3" w:themeFillTint="99"/>
          </w:tcPr>
          <w:p w14:paraId="5783EF6C" w14:textId="2886BAB4" w:rsidR="0013724B" w:rsidRDefault="00436D1A">
            <w:pPr>
              <w:overflowPunct/>
              <w:autoSpaceDE/>
              <w:autoSpaceDN/>
              <w:adjustRightInd/>
              <w:jc w:val="both"/>
              <w:textAlignment w:val="auto"/>
              <w:rPr>
                <w:rFonts w:eastAsia="Calibri"/>
                <w:sz w:val="24"/>
                <w:szCs w:val="28"/>
                <w:lang w:eastAsia="en-US"/>
              </w:rPr>
            </w:pPr>
            <w:r w:rsidRPr="00436D1A">
              <w:rPr>
                <w:rFonts w:eastAsia="Calibri"/>
                <w:sz w:val="24"/>
                <w:szCs w:val="28"/>
                <w:lang w:eastAsia="en-US"/>
              </w:rPr>
              <w:t>Определена база практики — ИП Белякова Елена Владимировна, деятельность которой связана с обучением ИТ.</w:t>
            </w:r>
          </w:p>
        </w:tc>
        <w:tc>
          <w:tcPr>
            <w:tcW w:w="3969" w:type="dxa"/>
            <w:vMerge w:val="restart"/>
          </w:tcPr>
          <w:p w14:paraId="7B84F7A5" w14:textId="77777777" w:rsidR="0013724B" w:rsidRDefault="00EB3E64">
            <w:pPr>
              <w:overflowPunct/>
              <w:autoSpaceDE/>
              <w:autoSpaceDN/>
              <w:adjustRightInd/>
              <w:contextualSpacing/>
              <w:jc w:val="both"/>
              <w:textAlignment w:val="auto"/>
              <w:rPr>
                <w:rFonts w:eastAsia="Calibri"/>
                <w:b/>
                <w:sz w:val="22"/>
                <w:szCs w:val="16"/>
                <w:lang w:eastAsia="en-US"/>
              </w:rPr>
            </w:pPr>
            <w:r>
              <w:rPr>
                <w:rFonts w:eastAsia="Calibri"/>
                <w:b/>
                <w:sz w:val="22"/>
                <w:szCs w:val="16"/>
                <w:lang w:eastAsia="en-US"/>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14:paraId="371D66FC" w14:textId="77777777" w:rsidR="0013724B" w:rsidRDefault="0013724B">
            <w:pPr>
              <w:overflowPunct/>
              <w:autoSpaceDE/>
              <w:autoSpaceDN/>
              <w:adjustRightInd/>
              <w:contextualSpacing/>
              <w:jc w:val="both"/>
              <w:textAlignment w:val="auto"/>
              <w:rPr>
                <w:rFonts w:eastAsia="Calibri"/>
                <w:sz w:val="22"/>
                <w:szCs w:val="16"/>
                <w:lang w:eastAsia="en-US"/>
              </w:rPr>
            </w:pPr>
          </w:p>
          <w:p w14:paraId="7E0496B4" w14:textId="77777777" w:rsidR="0013724B" w:rsidRDefault="00EB3E64">
            <w:pPr>
              <w:jc w:val="both"/>
              <w:rPr>
                <w:b/>
                <w:sz w:val="22"/>
                <w:szCs w:val="16"/>
                <w:lang w:bidi="ru-RU"/>
              </w:rPr>
            </w:pPr>
            <w:r>
              <w:rPr>
                <w:b/>
                <w:sz w:val="22"/>
                <w:szCs w:val="16"/>
                <w:lang w:bidi="ru-RU"/>
              </w:rPr>
              <w:t>Знать:</w:t>
            </w:r>
          </w:p>
          <w:p w14:paraId="11166A55" w14:textId="77777777" w:rsidR="0013724B" w:rsidRDefault="00EB3E64">
            <w:pPr>
              <w:jc w:val="both"/>
              <w:rPr>
                <w:sz w:val="22"/>
                <w:szCs w:val="16"/>
                <w:lang w:bidi="ru-RU"/>
              </w:rPr>
            </w:pPr>
            <w:r>
              <w:rPr>
                <w:sz w:val="22"/>
                <w:szCs w:val="16"/>
                <w:lang w:bidi="ru-RU"/>
              </w:rPr>
              <w:t>- технологии программирования прикладного программного обеспечения, проектирования его архитектуры и бизнес-логики</w:t>
            </w:r>
          </w:p>
          <w:p w14:paraId="23FA0AEF" w14:textId="77777777" w:rsidR="0013724B" w:rsidRDefault="00EB3E64">
            <w:pPr>
              <w:jc w:val="both"/>
              <w:rPr>
                <w:sz w:val="22"/>
                <w:szCs w:val="16"/>
                <w:lang w:bidi="ru-RU"/>
              </w:rPr>
            </w:pPr>
            <w:r>
              <w:rPr>
                <w:sz w:val="22"/>
                <w:szCs w:val="16"/>
                <w:lang w:bidi="ru-RU"/>
              </w:rPr>
              <w:t>- основные инструменты прототипирования приложений и пользовательского интерфейса</w:t>
            </w:r>
          </w:p>
          <w:p w14:paraId="4A823450" w14:textId="77777777" w:rsidR="0013724B" w:rsidRDefault="00EB3E64">
            <w:pPr>
              <w:jc w:val="both"/>
              <w:rPr>
                <w:sz w:val="22"/>
                <w:szCs w:val="16"/>
                <w:lang w:bidi="ru-RU"/>
              </w:rPr>
            </w:pPr>
            <w:r>
              <w:rPr>
                <w:sz w:val="22"/>
                <w:szCs w:val="16"/>
                <w:lang w:bidi="ru-RU"/>
              </w:rPr>
              <w:t>- технологии проектирования баз данных</w:t>
            </w:r>
          </w:p>
          <w:p w14:paraId="001DB177" w14:textId="77777777" w:rsidR="0013724B" w:rsidRDefault="00EB3E64">
            <w:pPr>
              <w:jc w:val="both"/>
              <w:rPr>
                <w:b/>
                <w:sz w:val="22"/>
                <w:szCs w:val="16"/>
                <w:lang w:bidi="ru-RU"/>
              </w:rPr>
            </w:pPr>
            <w:r>
              <w:rPr>
                <w:b/>
                <w:sz w:val="22"/>
                <w:szCs w:val="16"/>
                <w:lang w:bidi="ru-RU"/>
              </w:rPr>
              <w:t>Уметь:</w:t>
            </w:r>
          </w:p>
          <w:p w14:paraId="0E2DD1E3" w14:textId="77777777" w:rsidR="0013724B" w:rsidRDefault="00EB3E64">
            <w:pPr>
              <w:jc w:val="both"/>
              <w:rPr>
                <w:sz w:val="22"/>
                <w:szCs w:val="16"/>
                <w:lang w:bidi="ru-RU"/>
              </w:rPr>
            </w:pPr>
            <w:r>
              <w:rPr>
                <w:sz w:val="22"/>
                <w:szCs w:val="16"/>
                <w:lang w:bidi="ru-RU"/>
              </w:rPr>
              <w:t>- разрабатывать и конфигурировать прикладное программное обеспечение</w:t>
            </w:r>
          </w:p>
          <w:p w14:paraId="0ED9B907" w14:textId="77777777" w:rsidR="0013724B" w:rsidRDefault="00EB3E64">
            <w:pPr>
              <w:jc w:val="both"/>
              <w:rPr>
                <w:sz w:val="22"/>
                <w:szCs w:val="16"/>
                <w:lang w:bidi="ru-RU"/>
              </w:rPr>
            </w:pPr>
            <w:r>
              <w:rPr>
                <w:sz w:val="22"/>
                <w:szCs w:val="16"/>
                <w:lang w:bidi="ru-RU"/>
              </w:rPr>
              <w:t>- разрабатывать и верифицировать структуру базы данных, управлять базой данных</w:t>
            </w:r>
          </w:p>
          <w:p w14:paraId="519BEEEE" w14:textId="77777777" w:rsidR="0013724B" w:rsidRDefault="00EB3E64">
            <w:pPr>
              <w:jc w:val="both"/>
              <w:rPr>
                <w:b/>
                <w:sz w:val="22"/>
                <w:szCs w:val="16"/>
                <w:lang w:bidi="ru-RU"/>
              </w:rPr>
            </w:pPr>
            <w:r>
              <w:rPr>
                <w:b/>
                <w:sz w:val="22"/>
                <w:szCs w:val="16"/>
                <w:lang w:bidi="ru-RU"/>
              </w:rPr>
              <w:t>Владеть:</w:t>
            </w:r>
          </w:p>
          <w:p w14:paraId="662A04FE" w14:textId="77777777" w:rsidR="0013724B" w:rsidRDefault="00EB3E64">
            <w:pPr>
              <w:overflowPunct/>
              <w:autoSpaceDE/>
              <w:autoSpaceDN/>
              <w:adjustRightInd/>
              <w:contextualSpacing/>
              <w:jc w:val="both"/>
              <w:textAlignment w:val="auto"/>
              <w:rPr>
                <w:sz w:val="22"/>
                <w:szCs w:val="16"/>
                <w:lang w:bidi="ru-RU"/>
              </w:rPr>
            </w:pPr>
            <w:r>
              <w:rPr>
                <w:sz w:val="22"/>
                <w:szCs w:val="16"/>
                <w:lang w:bidi="ru-RU"/>
              </w:rPr>
              <w:t>- навыками автоматизации решения типовых задач, работы с базами данных и документами, интеграции разнородных данных при проектировании архитектуры ПО.</w:t>
            </w:r>
          </w:p>
          <w:p w14:paraId="750E8333" w14:textId="77777777" w:rsidR="0013724B" w:rsidRDefault="0013724B">
            <w:pPr>
              <w:overflowPunct/>
              <w:autoSpaceDE/>
              <w:autoSpaceDN/>
              <w:adjustRightInd/>
              <w:contextualSpacing/>
              <w:jc w:val="both"/>
              <w:textAlignment w:val="auto"/>
              <w:rPr>
                <w:sz w:val="22"/>
                <w:szCs w:val="16"/>
                <w:lang w:bidi="ru-RU"/>
              </w:rPr>
            </w:pPr>
          </w:p>
          <w:p w14:paraId="48CC3031" w14:textId="77777777" w:rsidR="0013724B" w:rsidRDefault="00EB3E64">
            <w:pPr>
              <w:overflowPunct/>
              <w:autoSpaceDE/>
              <w:autoSpaceDN/>
              <w:adjustRightInd/>
              <w:contextualSpacing/>
              <w:jc w:val="both"/>
              <w:textAlignment w:val="auto"/>
              <w:rPr>
                <w:rFonts w:eastAsia="Calibri"/>
                <w:sz w:val="22"/>
                <w:szCs w:val="16"/>
                <w:lang w:eastAsia="en-US"/>
              </w:rPr>
            </w:pPr>
            <w:r>
              <w:rPr>
                <w:rFonts w:eastAsia="Calibri"/>
                <w:sz w:val="22"/>
                <w:szCs w:val="16"/>
                <w:lang w:eastAsia="en-US"/>
              </w:rPr>
              <w:t>ПК-7 Способностью использовать отечественные и международные стандарты при проектировании и обеспечении качества прикладного программного обеспечения</w:t>
            </w:r>
          </w:p>
          <w:p w14:paraId="5C619A98" w14:textId="77777777" w:rsidR="0013724B" w:rsidRDefault="00EB3E64">
            <w:pPr>
              <w:jc w:val="both"/>
              <w:rPr>
                <w:b/>
                <w:sz w:val="22"/>
                <w:szCs w:val="16"/>
                <w:lang w:bidi="ru-RU"/>
              </w:rPr>
            </w:pPr>
            <w:r>
              <w:rPr>
                <w:b/>
                <w:sz w:val="22"/>
                <w:szCs w:val="16"/>
                <w:lang w:bidi="ru-RU"/>
              </w:rPr>
              <w:t>Знать:</w:t>
            </w:r>
          </w:p>
          <w:p w14:paraId="2774AE69" w14:textId="77777777" w:rsidR="0013724B" w:rsidRDefault="00EB3E64">
            <w:pPr>
              <w:jc w:val="both"/>
              <w:rPr>
                <w:sz w:val="22"/>
                <w:szCs w:val="16"/>
                <w:lang w:bidi="ru-RU"/>
              </w:rPr>
            </w:pPr>
            <w:r>
              <w:rPr>
                <w:sz w:val="22"/>
                <w:szCs w:val="16"/>
                <w:lang w:bidi="ru-RU"/>
              </w:rPr>
              <w:t xml:space="preserve">правовые нормы, отечественные и международные стандарты в области </w:t>
            </w:r>
            <w:r>
              <w:rPr>
                <w:sz w:val="22"/>
                <w:szCs w:val="16"/>
                <w:lang w:bidi="ru-RU"/>
              </w:rPr>
              <w:lastRenderedPageBreak/>
              <w:t>проектирования информационных систем</w:t>
            </w:r>
          </w:p>
          <w:p w14:paraId="4253A8EB" w14:textId="77777777" w:rsidR="0013724B" w:rsidRDefault="00EB3E64">
            <w:pPr>
              <w:jc w:val="both"/>
              <w:rPr>
                <w:b/>
                <w:sz w:val="22"/>
                <w:szCs w:val="16"/>
                <w:lang w:bidi="ru-RU"/>
              </w:rPr>
            </w:pPr>
            <w:r>
              <w:rPr>
                <w:b/>
                <w:sz w:val="22"/>
                <w:szCs w:val="16"/>
                <w:lang w:bidi="ru-RU"/>
              </w:rPr>
              <w:t>Уметь:</w:t>
            </w:r>
          </w:p>
          <w:p w14:paraId="1E8410BF" w14:textId="77777777" w:rsidR="0013724B" w:rsidRDefault="00EB3E64">
            <w:pPr>
              <w:jc w:val="both"/>
              <w:rPr>
                <w:sz w:val="22"/>
                <w:szCs w:val="16"/>
                <w:lang w:bidi="ru-RU"/>
              </w:rPr>
            </w:pPr>
            <w:r>
              <w:rPr>
                <w:sz w:val="22"/>
                <w:szCs w:val="16"/>
                <w:lang w:bidi="ru-RU"/>
              </w:rPr>
              <w:t>- использовать отечественные и международные стандарты при проектировании архитектуры информационных систем</w:t>
            </w:r>
          </w:p>
          <w:p w14:paraId="4B832CE7" w14:textId="77777777" w:rsidR="0013724B" w:rsidRDefault="00EB3E64">
            <w:pPr>
              <w:jc w:val="both"/>
              <w:rPr>
                <w:b/>
                <w:sz w:val="22"/>
                <w:szCs w:val="16"/>
                <w:lang w:bidi="ru-RU"/>
              </w:rPr>
            </w:pPr>
            <w:r>
              <w:rPr>
                <w:b/>
                <w:sz w:val="22"/>
                <w:szCs w:val="16"/>
                <w:lang w:bidi="ru-RU"/>
              </w:rPr>
              <w:t>Владеть:</w:t>
            </w:r>
          </w:p>
          <w:p w14:paraId="025E78A2" w14:textId="77777777" w:rsidR="0013724B" w:rsidRDefault="00EB3E64">
            <w:pPr>
              <w:overflowPunct/>
              <w:autoSpaceDE/>
              <w:autoSpaceDN/>
              <w:adjustRightInd/>
              <w:contextualSpacing/>
              <w:jc w:val="both"/>
              <w:textAlignment w:val="auto"/>
              <w:rPr>
                <w:rFonts w:eastAsia="Calibri"/>
                <w:sz w:val="22"/>
                <w:szCs w:val="16"/>
                <w:lang w:eastAsia="en-US"/>
              </w:rPr>
            </w:pPr>
            <w:r>
              <w:rPr>
                <w:sz w:val="22"/>
                <w:szCs w:val="16"/>
                <w:lang w:bidi="ru-RU"/>
              </w:rPr>
              <w:t>- современными стандартами автоматизации.</w:t>
            </w:r>
          </w:p>
        </w:tc>
      </w:tr>
      <w:tr w:rsidR="0013724B" w14:paraId="6A59FAD9" w14:textId="77777777">
        <w:tc>
          <w:tcPr>
            <w:tcW w:w="5807" w:type="dxa"/>
            <w:shd w:val="clear" w:color="auto" w:fill="C2D69B" w:themeFill="accent3" w:themeFillTint="99"/>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436D1A" w:rsidRPr="00436D1A" w14:paraId="731C1F86" w14:textId="77777777" w:rsidTr="00436D1A">
              <w:trPr>
                <w:tblCellSpacing w:w="15" w:type="dxa"/>
              </w:trPr>
              <w:tc>
                <w:tcPr>
                  <w:tcW w:w="36" w:type="dxa"/>
                  <w:vAlign w:val="center"/>
                  <w:hideMark/>
                </w:tcPr>
                <w:p w14:paraId="0A9E39CD" w14:textId="77777777" w:rsidR="00436D1A" w:rsidRPr="00436D1A" w:rsidRDefault="00436D1A" w:rsidP="00436D1A">
                  <w:pPr>
                    <w:overflowPunct/>
                    <w:autoSpaceDE/>
                    <w:autoSpaceDN/>
                    <w:adjustRightInd/>
                    <w:jc w:val="both"/>
                    <w:textAlignment w:val="auto"/>
                    <w:rPr>
                      <w:rFonts w:eastAsia="Calibri"/>
                      <w:sz w:val="24"/>
                      <w:szCs w:val="28"/>
                      <w:lang w:eastAsia="en-US"/>
                    </w:rPr>
                  </w:pPr>
                </w:p>
              </w:tc>
            </w:tr>
          </w:tbl>
          <w:p w14:paraId="18F23E69" w14:textId="77777777" w:rsidR="00436D1A" w:rsidRPr="00436D1A" w:rsidRDefault="00436D1A" w:rsidP="00436D1A">
            <w:pPr>
              <w:overflowPunct/>
              <w:autoSpaceDE/>
              <w:autoSpaceDN/>
              <w:adjustRightInd/>
              <w:jc w:val="both"/>
              <w:textAlignment w:val="auto"/>
              <w:rPr>
                <w:rFonts w:eastAsia="Calibri"/>
                <w:vanish/>
                <w:sz w:val="24"/>
                <w:szCs w:val="28"/>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89"/>
            </w:tblGrid>
            <w:tr w:rsidR="00436D1A" w:rsidRPr="00436D1A" w14:paraId="5D19A45D" w14:textId="77777777" w:rsidTr="00436D1A">
              <w:trPr>
                <w:tblCellSpacing w:w="15" w:type="dxa"/>
              </w:trPr>
              <w:tc>
                <w:tcPr>
                  <w:tcW w:w="9629" w:type="dxa"/>
                  <w:vAlign w:val="center"/>
                  <w:hideMark/>
                </w:tcPr>
                <w:p w14:paraId="2050F6D2" w14:textId="77777777" w:rsidR="00436D1A" w:rsidRPr="00436D1A" w:rsidRDefault="00436D1A" w:rsidP="00436D1A">
                  <w:pPr>
                    <w:overflowPunct/>
                    <w:autoSpaceDE/>
                    <w:autoSpaceDN/>
                    <w:adjustRightInd/>
                    <w:jc w:val="both"/>
                    <w:textAlignment w:val="auto"/>
                    <w:rPr>
                      <w:rFonts w:eastAsia="Calibri"/>
                      <w:sz w:val="24"/>
                      <w:szCs w:val="28"/>
                      <w:lang w:eastAsia="en-US"/>
                    </w:rPr>
                  </w:pPr>
                  <w:r w:rsidRPr="00436D1A">
                    <w:rPr>
                      <w:rFonts w:eastAsia="Calibri"/>
                      <w:sz w:val="24"/>
                      <w:szCs w:val="28"/>
                      <w:lang w:eastAsia="en-US"/>
                    </w:rPr>
                    <w:t>Проанализированы исходные данные и бизнес-процесс «разработка обучающего приложения для автоматизации занятий».</w:t>
                  </w:r>
                </w:p>
              </w:tc>
            </w:tr>
          </w:tbl>
          <w:p w14:paraId="03BB82A7" w14:textId="161079FD" w:rsidR="0013724B" w:rsidRDefault="0013724B" w:rsidP="00436D1A">
            <w:pPr>
              <w:overflowPunct/>
              <w:autoSpaceDE/>
              <w:autoSpaceDN/>
              <w:adjustRightInd/>
              <w:jc w:val="both"/>
              <w:textAlignment w:val="auto"/>
              <w:rPr>
                <w:rFonts w:eastAsia="Calibri"/>
                <w:sz w:val="24"/>
                <w:szCs w:val="28"/>
                <w:lang w:eastAsia="en-US"/>
              </w:rPr>
            </w:pPr>
          </w:p>
        </w:tc>
        <w:tc>
          <w:tcPr>
            <w:tcW w:w="3969" w:type="dxa"/>
            <w:vMerge/>
          </w:tcPr>
          <w:p w14:paraId="4B8FE53C" w14:textId="77777777" w:rsidR="0013724B" w:rsidRDefault="0013724B">
            <w:pPr>
              <w:overflowPunct/>
              <w:autoSpaceDE/>
              <w:autoSpaceDN/>
              <w:adjustRightInd/>
              <w:jc w:val="both"/>
              <w:textAlignment w:val="auto"/>
              <w:rPr>
                <w:rFonts w:eastAsia="Calibri"/>
                <w:sz w:val="24"/>
                <w:szCs w:val="28"/>
                <w:lang w:eastAsia="en-US"/>
              </w:rPr>
            </w:pPr>
          </w:p>
        </w:tc>
      </w:tr>
      <w:tr w:rsidR="0013724B" w14:paraId="179424E1" w14:textId="77777777">
        <w:trPr>
          <w:trHeight w:val="2265"/>
        </w:trPr>
        <w:tc>
          <w:tcPr>
            <w:tcW w:w="5807" w:type="dxa"/>
            <w:shd w:val="clear" w:color="auto" w:fill="C2D69B" w:themeFill="accent3" w:themeFillTint="99"/>
          </w:tcPr>
          <w:p w14:paraId="2CE68FF9" w14:textId="4B1C4A4F" w:rsidR="0013724B" w:rsidRDefault="00436D1A">
            <w:pPr>
              <w:overflowPunct/>
              <w:autoSpaceDE/>
              <w:autoSpaceDN/>
              <w:adjustRightInd/>
              <w:jc w:val="both"/>
              <w:textAlignment w:val="auto"/>
              <w:rPr>
                <w:rFonts w:eastAsia="Calibri"/>
                <w:sz w:val="24"/>
                <w:szCs w:val="28"/>
                <w:lang w:eastAsia="en-US"/>
              </w:rPr>
            </w:pPr>
            <w:r w:rsidRPr="00436D1A">
              <w:rPr>
                <w:rFonts w:eastAsia="Calibri"/>
                <w:sz w:val="24"/>
                <w:szCs w:val="28"/>
                <w:lang w:eastAsia="en-US"/>
              </w:rPr>
              <w:t>Уточнены требования заказчика: авторизация, проведение уроков, работа с Excel и редактируемый контент.</w:t>
            </w:r>
          </w:p>
        </w:tc>
        <w:tc>
          <w:tcPr>
            <w:tcW w:w="3969" w:type="dxa"/>
            <w:vMerge/>
          </w:tcPr>
          <w:p w14:paraId="242E197A" w14:textId="77777777" w:rsidR="0013724B" w:rsidRDefault="0013724B">
            <w:pPr>
              <w:overflowPunct/>
              <w:autoSpaceDE/>
              <w:autoSpaceDN/>
              <w:adjustRightInd/>
              <w:jc w:val="both"/>
              <w:textAlignment w:val="auto"/>
              <w:rPr>
                <w:rFonts w:eastAsia="Calibri"/>
                <w:sz w:val="24"/>
                <w:szCs w:val="28"/>
                <w:lang w:eastAsia="en-US"/>
              </w:rPr>
            </w:pPr>
          </w:p>
        </w:tc>
      </w:tr>
      <w:tr w:rsidR="0013724B" w14:paraId="02D99024" w14:textId="77777777">
        <w:trPr>
          <w:trHeight w:val="1625"/>
        </w:trPr>
        <w:tc>
          <w:tcPr>
            <w:tcW w:w="5807" w:type="dxa"/>
            <w:shd w:val="clear" w:color="auto" w:fill="C2D69B" w:themeFill="accent3" w:themeFillTint="99"/>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436D1A" w:rsidRPr="00436D1A" w14:paraId="66E6EC0B" w14:textId="77777777" w:rsidTr="00436D1A">
              <w:trPr>
                <w:tblCellSpacing w:w="15" w:type="dxa"/>
              </w:trPr>
              <w:tc>
                <w:tcPr>
                  <w:tcW w:w="36" w:type="dxa"/>
                  <w:vAlign w:val="center"/>
                  <w:hideMark/>
                </w:tcPr>
                <w:p w14:paraId="785EC636" w14:textId="77777777" w:rsidR="00436D1A" w:rsidRPr="00436D1A" w:rsidRDefault="00436D1A" w:rsidP="00436D1A">
                  <w:pPr>
                    <w:overflowPunct/>
                    <w:autoSpaceDE/>
                    <w:autoSpaceDN/>
                    <w:adjustRightInd/>
                    <w:jc w:val="both"/>
                    <w:textAlignment w:val="auto"/>
                    <w:rPr>
                      <w:rFonts w:eastAsia="Calibri"/>
                      <w:sz w:val="24"/>
                      <w:szCs w:val="24"/>
                      <w:lang w:eastAsia="en-US"/>
                    </w:rPr>
                  </w:pPr>
                </w:p>
              </w:tc>
            </w:tr>
          </w:tbl>
          <w:p w14:paraId="43FA4786" w14:textId="77777777" w:rsidR="00436D1A" w:rsidRPr="00436D1A" w:rsidRDefault="00436D1A" w:rsidP="00436D1A">
            <w:pPr>
              <w:overflowPunct/>
              <w:autoSpaceDE/>
              <w:autoSpaceDN/>
              <w:adjustRightInd/>
              <w:jc w:val="both"/>
              <w:textAlignment w:val="auto"/>
              <w:rPr>
                <w:rFonts w:eastAsia="Calibri"/>
                <w:vanish/>
                <w:sz w:val="24"/>
                <w:szCs w:val="24"/>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89"/>
            </w:tblGrid>
            <w:tr w:rsidR="00436D1A" w:rsidRPr="00436D1A" w14:paraId="790D0CD6" w14:textId="77777777" w:rsidTr="00436D1A">
              <w:trPr>
                <w:tblCellSpacing w:w="15" w:type="dxa"/>
              </w:trPr>
              <w:tc>
                <w:tcPr>
                  <w:tcW w:w="9629" w:type="dxa"/>
                  <w:vAlign w:val="center"/>
                  <w:hideMark/>
                </w:tcPr>
                <w:p w14:paraId="0D2D4498" w14:textId="77777777" w:rsidR="00436D1A" w:rsidRDefault="00436D1A" w:rsidP="00436D1A">
                  <w:pPr>
                    <w:overflowPunct/>
                    <w:autoSpaceDE/>
                    <w:autoSpaceDN/>
                    <w:adjustRightInd/>
                    <w:jc w:val="both"/>
                    <w:textAlignment w:val="auto"/>
                    <w:rPr>
                      <w:rFonts w:eastAsia="Calibri"/>
                      <w:sz w:val="24"/>
                      <w:szCs w:val="24"/>
                      <w:lang w:eastAsia="en-US"/>
                    </w:rPr>
                  </w:pPr>
                  <w:r w:rsidRPr="00436D1A">
                    <w:rPr>
                      <w:rFonts w:eastAsia="Calibri"/>
                      <w:sz w:val="24"/>
                      <w:szCs w:val="24"/>
                      <w:lang w:eastAsia="en-US"/>
                    </w:rPr>
                    <w:t xml:space="preserve">Выявлены пользовательские ожидания: </w:t>
                  </w:r>
                </w:p>
                <w:p w14:paraId="3D047BE5" w14:textId="77777777" w:rsidR="00436D1A" w:rsidRDefault="00436D1A" w:rsidP="00436D1A">
                  <w:pPr>
                    <w:overflowPunct/>
                    <w:autoSpaceDE/>
                    <w:autoSpaceDN/>
                    <w:adjustRightInd/>
                    <w:jc w:val="both"/>
                    <w:textAlignment w:val="auto"/>
                    <w:rPr>
                      <w:rFonts w:eastAsia="Calibri"/>
                      <w:sz w:val="24"/>
                      <w:szCs w:val="24"/>
                      <w:lang w:eastAsia="en-US"/>
                    </w:rPr>
                  </w:pPr>
                  <w:r w:rsidRPr="00436D1A">
                    <w:rPr>
                      <w:rFonts w:eastAsia="Calibri"/>
                      <w:sz w:val="24"/>
                      <w:szCs w:val="24"/>
                      <w:lang w:eastAsia="en-US"/>
                    </w:rPr>
                    <w:t xml:space="preserve">интуитивность, простота интерфейса, </w:t>
                  </w:r>
                </w:p>
                <w:p w14:paraId="7396BE3D" w14:textId="1CAD3CDC" w:rsidR="00436D1A" w:rsidRPr="00436D1A" w:rsidRDefault="00436D1A" w:rsidP="00436D1A">
                  <w:pPr>
                    <w:overflowPunct/>
                    <w:autoSpaceDE/>
                    <w:autoSpaceDN/>
                    <w:adjustRightInd/>
                    <w:jc w:val="both"/>
                    <w:textAlignment w:val="auto"/>
                    <w:rPr>
                      <w:rFonts w:eastAsia="Calibri"/>
                      <w:sz w:val="24"/>
                      <w:szCs w:val="24"/>
                      <w:lang w:eastAsia="en-US"/>
                    </w:rPr>
                  </w:pPr>
                  <w:r w:rsidRPr="00436D1A">
                    <w:rPr>
                      <w:rFonts w:eastAsia="Calibri"/>
                      <w:sz w:val="24"/>
                      <w:szCs w:val="24"/>
                      <w:lang w:eastAsia="en-US"/>
                    </w:rPr>
                    <w:t>увлекательность обучения.</w:t>
                  </w:r>
                </w:p>
              </w:tc>
            </w:tr>
          </w:tbl>
          <w:p w14:paraId="1F6733BF" w14:textId="7E2BFB90" w:rsidR="0013724B" w:rsidRDefault="0013724B">
            <w:pPr>
              <w:overflowPunct/>
              <w:autoSpaceDE/>
              <w:autoSpaceDN/>
              <w:adjustRightInd/>
              <w:jc w:val="both"/>
              <w:textAlignment w:val="auto"/>
              <w:rPr>
                <w:rFonts w:eastAsia="Calibri"/>
                <w:sz w:val="24"/>
                <w:szCs w:val="28"/>
                <w:lang w:eastAsia="en-US"/>
              </w:rPr>
            </w:pPr>
          </w:p>
        </w:tc>
        <w:tc>
          <w:tcPr>
            <w:tcW w:w="3969" w:type="dxa"/>
            <w:vMerge/>
          </w:tcPr>
          <w:p w14:paraId="5538E5ED" w14:textId="77777777" w:rsidR="0013724B" w:rsidRDefault="0013724B">
            <w:pPr>
              <w:overflowPunct/>
              <w:autoSpaceDE/>
              <w:autoSpaceDN/>
              <w:adjustRightInd/>
              <w:jc w:val="both"/>
              <w:textAlignment w:val="auto"/>
              <w:rPr>
                <w:rFonts w:eastAsia="Calibri"/>
                <w:sz w:val="24"/>
                <w:szCs w:val="28"/>
                <w:lang w:eastAsia="en-US"/>
              </w:rPr>
            </w:pPr>
          </w:p>
        </w:tc>
      </w:tr>
      <w:tr w:rsidR="00436D1A" w14:paraId="0159333D" w14:textId="77777777">
        <w:trPr>
          <w:trHeight w:val="1625"/>
        </w:trPr>
        <w:tc>
          <w:tcPr>
            <w:tcW w:w="5807" w:type="dxa"/>
            <w:shd w:val="clear" w:color="auto" w:fill="C2D69B" w:themeFill="accent3" w:themeFillTint="99"/>
          </w:tcPr>
          <w:p w14:paraId="25BFCFA0" w14:textId="2E6DB7A9" w:rsidR="00436D1A" w:rsidRDefault="00436D1A" w:rsidP="00436D1A">
            <w:pPr>
              <w:overflowPunct/>
              <w:autoSpaceDE/>
              <w:autoSpaceDN/>
              <w:adjustRightInd/>
              <w:jc w:val="both"/>
              <w:textAlignment w:val="auto"/>
              <w:rPr>
                <w:rFonts w:eastAsia="Calibri"/>
                <w:sz w:val="24"/>
                <w:szCs w:val="24"/>
                <w:lang w:eastAsia="en-US"/>
              </w:rPr>
            </w:pPr>
            <w:r w:rsidRPr="00436D1A">
              <w:rPr>
                <w:rFonts w:eastAsia="Calibri"/>
                <w:sz w:val="24"/>
                <w:szCs w:val="24"/>
                <w:lang w:eastAsia="en-US"/>
              </w:rPr>
              <w:t>Установлена обоснованность использования Unity как платформы для реализации проекта</w:t>
            </w:r>
          </w:p>
          <w:p w14:paraId="7D3D49CD" w14:textId="4A8CE865" w:rsidR="00436D1A" w:rsidRPr="00436D1A" w:rsidRDefault="00436D1A" w:rsidP="00436D1A">
            <w:pPr>
              <w:tabs>
                <w:tab w:val="left" w:pos="1200"/>
              </w:tabs>
              <w:rPr>
                <w:rFonts w:eastAsia="Calibri"/>
                <w:sz w:val="24"/>
                <w:szCs w:val="24"/>
                <w:lang w:eastAsia="en-US"/>
              </w:rPr>
            </w:pPr>
            <w:r>
              <w:rPr>
                <w:rFonts w:eastAsia="Calibri"/>
                <w:sz w:val="24"/>
                <w:szCs w:val="24"/>
                <w:lang w:eastAsia="en-US"/>
              </w:rPr>
              <w:tab/>
            </w:r>
          </w:p>
        </w:tc>
        <w:tc>
          <w:tcPr>
            <w:tcW w:w="3969" w:type="dxa"/>
            <w:vMerge/>
          </w:tcPr>
          <w:p w14:paraId="334536EF" w14:textId="77777777" w:rsidR="00436D1A" w:rsidRDefault="00436D1A">
            <w:pPr>
              <w:overflowPunct/>
              <w:autoSpaceDE/>
              <w:autoSpaceDN/>
              <w:adjustRightInd/>
              <w:jc w:val="both"/>
              <w:textAlignment w:val="auto"/>
              <w:rPr>
                <w:rFonts w:eastAsia="Calibri"/>
                <w:sz w:val="24"/>
                <w:szCs w:val="28"/>
                <w:lang w:eastAsia="en-US"/>
              </w:rPr>
            </w:pPr>
          </w:p>
        </w:tc>
      </w:tr>
      <w:tr w:rsidR="00436D1A" w14:paraId="0E73968F" w14:textId="77777777">
        <w:trPr>
          <w:trHeight w:val="1625"/>
        </w:trPr>
        <w:tc>
          <w:tcPr>
            <w:tcW w:w="5807" w:type="dxa"/>
            <w:shd w:val="clear" w:color="auto" w:fill="C2D69B" w:themeFill="accent3" w:themeFillTint="99"/>
          </w:tcPr>
          <w:p w14:paraId="43190795" w14:textId="0550A9A9" w:rsidR="00436D1A" w:rsidRPr="00436D1A" w:rsidRDefault="00436D1A" w:rsidP="00436D1A">
            <w:pPr>
              <w:overflowPunct/>
              <w:autoSpaceDE/>
              <w:autoSpaceDN/>
              <w:adjustRightInd/>
              <w:jc w:val="both"/>
              <w:textAlignment w:val="auto"/>
              <w:rPr>
                <w:rFonts w:eastAsia="Calibri"/>
                <w:sz w:val="24"/>
                <w:szCs w:val="24"/>
                <w:lang w:eastAsia="en-US"/>
              </w:rPr>
            </w:pPr>
            <w:r w:rsidRPr="00436D1A">
              <w:rPr>
                <w:rFonts w:eastAsia="Calibri"/>
                <w:sz w:val="24"/>
                <w:szCs w:val="24"/>
                <w:lang w:eastAsia="en-US"/>
              </w:rPr>
              <w:t>Выполнен перечень задач практики: реализация функциональных модулей, работа с данными, отладка.</w:t>
            </w:r>
          </w:p>
        </w:tc>
        <w:tc>
          <w:tcPr>
            <w:tcW w:w="3969" w:type="dxa"/>
            <w:vMerge/>
          </w:tcPr>
          <w:p w14:paraId="3244A4D0" w14:textId="77777777" w:rsidR="00436D1A" w:rsidRDefault="00436D1A">
            <w:pPr>
              <w:overflowPunct/>
              <w:autoSpaceDE/>
              <w:autoSpaceDN/>
              <w:adjustRightInd/>
              <w:jc w:val="both"/>
              <w:textAlignment w:val="auto"/>
              <w:rPr>
                <w:rFonts w:eastAsia="Calibri"/>
                <w:sz w:val="24"/>
                <w:szCs w:val="28"/>
                <w:lang w:eastAsia="en-US"/>
              </w:rPr>
            </w:pPr>
          </w:p>
        </w:tc>
      </w:tr>
      <w:tr w:rsidR="0013724B" w14:paraId="20ADA08A" w14:textId="77777777">
        <w:trPr>
          <w:trHeight w:val="435"/>
        </w:trPr>
        <w:tc>
          <w:tcPr>
            <w:tcW w:w="5807" w:type="dxa"/>
            <w:shd w:val="clear" w:color="auto" w:fill="C2D69B" w:themeFill="accent3" w:themeFillTint="99"/>
          </w:tcPr>
          <w:p w14:paraId="6F7B5CCA" w14:textId="2E9F2705" w:rsidR="0013724B" w:rsidRDefault="00436D1A">
            <w:pPr>
              <w:jc w:val="both"/>
              <w:rPr>
                <w:rFonts w:eastAsia="Calibri"/>
                <w:sz w:val="24"/>
                <w:szCs w:val="28"/>
                <w:lang w:eastAsia="en-US"/>
              </w:rPr>
            </w:pPr>
            <w:r w:rsidRPr="00436D1A">
              <w:rPr>
                <w:rFonts w:eastAsia="Calibri"/>
                <w:sz w:val="24"/>
                <w:szCs w:val="28"/>
                <w:lang w:eastAsia="en-US"/>
              </w:rPr>
              <w:t>Проведён анализ материально-технической базы: ноутбуки Huawei, ОС Windows, пакет Microsoft Office.</w:t>
            </w:r>
          </w:p>
        </w:tc>
        <w:tc>
          <w:tcPr>
            <w:tcW w:w="3969" w:type="dxa"/>
            <w:vMerge/>
          </w:tcPr>
          <w:p w14:paraId="6AA39590" w14:textId="77777777" w:rsidR="0013724B" w:rsidRDefault="0013724B">
            <w:pPr>
              <w:overflowPunct/>
              <w:autoSpaceDE/>
              <w:autoSpaceDN/>
              <w:adjustRightInd/>
              <w:jc w:val="both"/>
              <w:textAlignment w:val="auto"/>
              <w:rPr>
                <w:rFonts w:eastAsia="Calibri"/>
                <w:sz w:val="24"/>
                <w:szCs w:val="28"/>
                <w:lang w:eastAsia="en-US"/>
              </w:rPr>
            </w:pPr>
          </w:p>
        </w:tc>
      </w:tr>
    </w:tbl>
    <w:p w14:paraId="3FF47ED6" w14:textId="77777777" w:rsidR="0013724B" w:rsidRDefault="0013724B">
      <w:pPr>
        <w:rPr>
          <w:lang w:eastAsia="en-US"/>
        </w:rPr>
      </w:pPr>
    </w:p>
    <w:p w14:paraId="21B2B422" w14:textId="77777777" w:rsidR="0013724B" w:rsidRDefault="0013724B">
      <w:pPr>
        <w:overflowPunct/>
        <w:autoSpaceDE/>
        <w:autoSpaceDN/>
        <w:adjustRightInd/>
        <w:textAlignment w:val="auto"/>
        <w:rPr>
          <w:lang w:eastAsia="en-US"/>
        </w:rPr>
      </w:pPr>
    </w:p>
    <w:p w14:paraId="5FB52E67" w14:textId="77777777" w:rsidR="0013724B" w:rsidRDefault="00EB3E64">
      <w:pPr>
        <w:overflowPunct/>
        <w:autoSpaceDE/>
        <w:autoSpaceDN/>
        <w:adjustRightInd/>
        <w:textAlignment w:val="auto"/>
        <w:rPr>
          <w:lang w:eastAsia="en-US"/>
        </w:rPr>
      </w:pPr>
      <w:r>
        <w:rPr>
          <w:lang w:eastAsia="en-US"/>
        </w:rPr>
        <w:br w:type="page"/>
      </w:r>
    </w:p>
    <w:p w14:paraId="44C20C25" w14:textId="3DA93A2E" w:rsidR="0013724B" w:rsidRDefault="00EB3E64" w:rsidP="004330C9">
      <w:pPr>
        <w:pStyle w:val="Heading1"/>
      </w:pPr>
      <w:bookmarkStart w:id="31" w:name="_Toc197913739"/>
      <w:r>
        <w:lastRenderedPageBreak/>
        <w:t xml:space="preserve">проектирование </w:t>
      </w:r>
      <w:r w:rsidR="000428D8">
        <w:t>интерактивного приложения</w:t>
      </w:r>
      <w:bookmarkEnd w:id="31"/>
    </w:p>
    <w:p w14:paraId="6358C267" w14:textId="77777777" w:rsidR="0013724B" w:rsidRDefault="0013724B"/>
    <w:p w14:paraId="5F26D6E3" w14:textId="77777777" w:rsidR="0013724B" w:rsidRDefault="00EB3E64">
      <w:pPr>
        <w:pStyle w:val="Heading2"/>
        <w:rPr>
          <w:rFonts w:eastAsia="Calibri"/>
        </w:rPr>
      </w:pPr>
      <w:bookmarkStart w:id="32" w:name="_Toc197913740"/>
      <w:r>
        <w:rPr>
          <w:rFonts w:eastAsia="Calibri"/>
        </w:rPr>
        <w:t xml:space="preserve">Разработка предложений по оптимизации выбранного бизнес-процесса (модель </w:t>
      </w:r>
      <w:r>
        <w:rPr>
          <w:rFonts w:eastAsia="Calibri"/>
          <w:lang w:val="en-US"/>
        </w:rPr>
        <w:t>TO</w:t>
      </w:r>
      <w:r>
        <w:rPr>
          <w:rFonts w:eastAsia="Calibri"/>
        </w:rPr>
        <w:t xml:space="preserve"> </w:t>
      </w:r>
      <w:r>
        <w:rPr>
          <w:rFonts w:eastAsia="Calibri"/>
          <w:lang w:val="en-US"/>
        </w:rPr>
        <w:t>BE</w:t>
      </w:r>
      <w:r>
        <w:rPr>
          <w:rFonts w:eastAsia="Calibri"/>
        </w:rPr>
        <w:t>)</w:t>
      </w:r>
      <w:bookmarkEnd w:id="32"/>
    </w:p>
    <w:p w14:paraId="700EAAC3" w14:textId="77777777" w:rsidR="0013724B" w:rsidRDefault="0013724B">
      <w:pPr>
        <w:rPr>
          <w:rFonts w:eastAsia="Calibri"/>
        </w:rPr>
      </w:pPr>
    </w:p>
    <w:p w14:paraId="676D0648" w14:textId="77777777" w:rsidR="00436D1A" w:rsidRPr="00B44D46" w:rsidRDefault="00436D1A" w:rsidP="00436D1A">
      <w:pPr>
        <w:spacing w:line="360" w:lineRule="auto"/>
        <w:ind w:firstLine="709"/>
        <w:jc w:val="both"/>
        <w:rPr>
          <w:sz w:val="28"/>
          <w:szCs w:val="28"/>
        </w:rPr>
      </w:pPr>
      <w:r w:rsidRPr="00B44D46">
        <w:rPr>
          <w:sz w:val="28"/>
          <w:szCs w:val="28"/>
        </w:rPr>
        <w:t>В результате анализа существующего бизнес-процесса проведения учебных занятий были выявлены следующие проблемы текущей системы:</w:t>
      </w:r>
    </w:p>
    <w:p w14:paraId="5C96F30A" w14:textId="77777777" w:rsidR="00436D1A" w:rsidRPr="00B44D46" w:rsidRDefault="00436D1A" w:rsidP="00436D1A">
      <w:pPr>
        <w:numPr>
          <w:ilvl w:val="0"/>
          <w:numId w:val="46"/>
        </w:numPr>
        <w:overflowPunct/>
        <w:autoSpaceDE/>
        <w:autoSpaceDN/>
        <w:adjustRightInd/>
        <w:spacing w:line="360" w:lineRule="auto"/>
        <w:jc w:val="both"/>
        <w:textAlignment w:val="auto"/>
        <w:rPr>
          <w:sz w:val="28"/>
          <w:szCs w:val="28"/>
        </w:rPr>
      </w:pPr>
      <w:r w:rsidRPr="00B44D46">
        <w:rPr>
          <w:sz w:val="28"/>
          <w:szCs w:val="28"/>
        </w:rPr>
        <w:t>Необходимость ручного внесения данных о посещаемости и начисленных бонусах студентов в Excel-таблицу, что увеличивает трудозатраты сотрудников и повышает риск ошибок при вводе информации.</w:t>
      </w:r>
    </w:p>
    <w:p w14:paraId="25F69C47" w14:textId="77777777" w:rsidR="00436D1A" w:rsidRPr="00B44D46" w:rsidRDefault="00436D1A" w:rsidP="00436D1A">
      <w:pPr>
        <w:numPr>
          <w:ilvl w:val="0"/>
          <w:numId w:val="46"/>
        </w:numPr>
        <w:overflowPunct/>
        <w:autoSpaceDE/>
        <w:autoSpaceDN/>
        <w:adjustRightInd/>
        <w:spacing w:line="360" w:lineRule="auto"/>
        <w:jc w:val="both"/>
        <w:textAlignment w:val="auto"/>
        <w:rPr>
          <w:sz w:val="28"/>
          <w:szCs w:val="28"/>
        </w:rPr>
      </w:pPr>
      <w:r w:rsidRPr="00B44D46">
        <w:rPr>
          <w:sz w:val="28"/>
          <w:szCs w:val="28"/>
        </w:rPr>
        <w:t>Отсутствие прозрачного и оперативного механизма информирования студентов о состоянии их бонусного счёта и результатах выполнения заданий.</w:t>
      </w:r>
    </w:p>
    <w:p w14:paraId="00D61AE0" w14:textId="77777777" w:rsidR="00436D1A" w:rsidRPr="00B44D46" w:rsidRDefault="00436D1A" w:rsidP="00436D1A">
      <w:pPr>
        <w:numPr>
          <w:ilvl w:val="0"/>
          <w:numId w:val="46"/>
        </w:numPr>
        <w:overflowPunct/>
        <w:autoSpaceDE/>
        <w:autoSpaceDN/>
        <w:adjustRightInd/>
        <w:spacing w:line="360" w:lineRule="auto"/>
        <w:jc w:val="both"/>
        <w:textAlignment w:val="auto"/>
        <w:rPr>
          <w:sz w:val="28"/>
          <w:szCs w:val="28"/>
        </w:rPr>
      </w:pPr>
      <w:r w:rsidRPr="00B44D46">
        <w:rPr>
          <w:sz w:val="28"/>
          <w:szCs w:val="28"/>
        </w:rPr>
        <w:t>Высокая нагрузка на преподавателя, связанная с необходимостью индивидуального подбора дополнительных заданий для каждого студента.</w:t>
      </w:r>
    </w:p>
    <w:p w14:paraId="30D1B700" w14:textId="77777777" w:rsidR="00436D1A" w:rsidRPr="00B44D46" w:rsidRDefault="00436D1A" w:rsidP="00436D1A">
      <w:pPr>
        <w:numPr>
          <w:ilvl w:val="0"/>
          <w:numId w:val="46"/>
        </w:numPr>
        <w:overflowPunct/>
        <w:autoSpaceDE/>
        <w:autoSpaceDN/>
        <w:adjustRightInd/>
        <w:spacing w:line="360" w:lineRule="auto"/>
        <w:jc w:val="both"/>
        <w:textAlignment w:val="auto"/>
        <w:rPr>
          <w:sz w:val="28"/>
          <w:szCs w:val="28"/>
        </w:rPr>
      </w:pPr>
      <w:r w:rsidRPr="00B44D46">
        <w:rPr>
          <w:sz w:val="28"/>
          <w:szCs w:val="28"/>
        </w:rPr>
        <w:t>Отсутствие единого инструмента для отслеживания прогресса студента по изученным темам, что усложняет процесс формирования итоговой документации, в том числе сертификатов об обучении.</w:t>
      </w:r>
    </w:p>
    <w:p w14:paraId="78665A9B" w14:textId="77777777" w:rsidR="00436D1A" w:rsidRPr="00B44D46" w:rsidRDefault="00436D1A" w:rsidP="00436D1A">
      <w:pPr>
        <w:spacing w:line="360" w:lineRule="auto"/>
        <w:ind w:firstLine="709"/>
        <w:jc w:val="both"/>
        <w:rPr>
          <w:sz w:val="28"/>
          <w:szCs w:val="28"/>
        </w:rPr>
      </w:pPr>
      <w:r w:rsidRPr="00B44D46">
        <w:rPr>
          <w:sz w:val="28"/>
          <w:szCs w:val="28"/>
        </w:rPr>
        <w:t>В рамках проектируемой информационной системы предполагается автоматизация ключевых этапов бизнес-процесса проведения учебных занятий с целью устранения выявленных недостатков и повышения эффективности образовательного процесса.</w:t>
      </w:r>
    </w:p>
    <w:p w14:paraId="09AEEF53" w14:textId="77777777" w:rsidR="00436D1A" w:rsidRPr="00B44D46" w:rsidRDefault="00436D1A" w:rsidP="00436D1A">
      <w:pPr>
        <w:spacing w:line="360" w:lineRule="auto"/>
        <w:ind w:firstLine="709"/>
        <w:jc w:val="both"/>
        <w:rPr>
          <w:sz w:val="28"/>
          <w:szCs w:val="28"/>
        </w:rPr>
      </w:pPr>
      <w:r w:rsidRPr="00B44D46">
        <w:rPr>
          <w:sz w:val="28"/>
          <w:szCs w:val="28"/>
        </w:rPr>
        <w:t>Основные изменения бизнес-процесса после внедрения информационной системы:</w:t>
      </w:r>
    </w:p>
    <w:p w14:paraId="171FFA87" w14:textId="77777777" w:rsidR="00436D1A" w:rsidRPr="00B44D46" w:rsidRDefault="00436D1A" w:rsidP="00436D1A">
      <w:pPr>
        <w:numPr>
          <w:ilvl w:val="0"/>
          <w:numId w:val="47"/>
        </w:numPr>
        <w:overflowPunct/>
        <w:autoSpaceDE/>
        <w:autoSpaceDN/>
        <w:adjustRightInd/>
        <w:spacing w:line="360" w:lineRule="auto"/>
        <w:jc w:val="both"/>
        <w:textAlignment w:val="auto"/>
        <w:rPr>
          <w:sz w:val="28"/>
          <w:szCs w:val="28"/>
        </w:rPr>
      </w:pPr>
      <w:r w:rsidRPr="00B44D46">
        <w:rPr>
          <w:sz w:val="28"/>
          <w:szCs w:val="28"/>
        </w:rPr>
        <w:t>Автоматическое формирование и заполнение данных в Excel-таблицу на основе информации, зафиксированной в разрабатываемой системе. Это позволит полностью исключить необходимость ручного ввода данных и минимизировать вероятность ошибок.</w:t>
      </w:r>
    </w:p>
    <w:p w14:paraId="40DAC96F" w14:textId="77777777" w:rsidR="00436D1A" w:rsidRPr="00B44D46" w:rsidRDefault="00436D1A" w:rsidP="00436D1A">
      <w:pPr>
        <w:numPr>
          <w:ilvl w:val="0"/>
          <w:numId w:val="47"/>
        </w:numPr>
        <w:overflowPunct/>
        <w:autoSpaceDE/>
        <w:autoSpaceDN/>
        <w:adjustRightInd/>
        <w:spacing w:line="360" w:lineRule="auto"/>
        <w:jc w:val="both"/>
        <w:textAlignment w:val="auto"/>
        <w:rPr>
          <w:sz w:val="28"/>
          <w:szCs w:val="28"/>
        </w:rPr>
      </w:pPr>
      <w:r w:rsidRPr="00B44D46">
        <w:rPr>
          <w:sz w:val="28"/>
          <w:szCs w:val="28"/>
        </w:rPr>
        <w:t xml:space="preserve">Передача в CRM-систему итоговых данных о результатах обучения и начисленных бонусах студентов, что обеспечит целостность и </w:t>
      </w:r>
      <w:r w:rsidRPr="00B44D46">
        <w:rPr>
          <w:sz w:val="28"/>
          <w:szCs w:val="28"/>
        </w:rPr>
        <w:lastRenderedPageBreak/>
        <w:t>актуальность информации во всех информационных системах предприятия.</w:t>
      </w:r>
    </w:p>
    <w:p w14:paraId="246E909A" w14:textId="77777777" w:rsidR="00436D1A" w:rsidRPr="00B44D46" w:rsidRDefault="00436D1A" w:rsidP="00436D1A">
      <w:pPr>
        <w:numPr>
          <w:ilvl w:val="0"/>
          <w:numId w:val="47"/>
        </w:numPr>
        <w:overflowPunct/>
        <w:autoSpaceDE/>
        <w:autoSpaceDN/>
        <w:adjustRightInd/>
        <w:spacing w:line="360" w:lineRule="auto"/>
        <w:jc w:val="both"/>
        <w:textAlignment w:val="auto"/>
        <w:rPr>
          <w:sz w:val="28"/>
          <w:szCs w:val="28"/>
        </w:rPr>
      </w:pPr>
      <w:r w:rsidRPr="00B44D46">
        <w:rPr>
          <w:sz w:val="28"/>
          <w:szCs w:val="28"/>
        </w:rPr>
        <w:t>Автоматическая выдача дополнительных заданий студенту при условии успешного выполнения ранее выданных заданий. Это позволит снизить нагрузку на преподавателя и обеспечит персонализированный подход к обучению.</w:t>
      </w:r>
    </w:p>
    <w:p w14:paraId="40AE1F4A" w14:textId="77777777" w:rsidR="00436D1A" w:rsidRPr="00B44D46" w:rsidRDefault="00436D1A" w:rsidP="00436D1A">
      <w:pPr>
        <w:numPr>
          <w:ilvl w:val="0"/>
          <w:numId w:val="47"/>
        </w:numPr>
        <w:overflowPunct/>
        <w:autoSpaceDE/>
        <w:autoSpaceDN/>
        <w:adjustRightInd/>
        <w:spacing w:line="360" w:lineRule="auto"/>
        <w:jc w:val="both"/>
        <w:textAlignment w:val="auto"/>
        <w:rPr>
          <w:sz w:val="28"/>
          <w:szCs w:val="28"/>
        </w:rPr>
      </w:pPr>
      <w:r w:rsidRPr="00B44D46">
        <w:rPr>
          <w:sz w:val="28"/>
          <w:szCs w:val="28"/>
        </w:rPr>
        <w:t>Реализация функционала отображения студенту информации о его прогрессе, количестве накопленных бонусов, а также перечне пройденных тем. Это повысит мотивацию к обучению и упростит процесс формирования сертификатов об окончании курса.</w:t>
      </w:r>
    </w:p>
    <w:p w14:paraId="72F32E53" w14:textId="77777777" w:rsidR="00436D1A" w:rsidRDefault="00436D1A" w:rsidP="00436D1A">
      <w:pPr>
        <w:spacing w:line="360" w:lineRule="auto"/>
        <w:ind w:firstLine="709"/>
        <w:jc w:val="both"/>
        <w:rPr>
          <w:sz w:val="28"/>
          <w:szCs w:val="28"/>
        </w:rPr>
      </w:pPr>
      <w:r w:rsidRPr="00B44D46">
        <w:rPr>
          <w:sz w:val="28"/>
          <w:szCs w:val="28"/>
        </w:rPr>
        <w:t>Таким образом, предлагаемое моделирование бизнес-процесса «как должно быть» позволит повысить прозрачность и эффективность образовательного процесса, сократить трудозатраты сотрудников и создать комфортные условия для обучения студентов.</w:t>
      </w:r>
    </w:p>
    <w:p w14:paraId="76451B30" w14:textId="77777777" w:rsidR="00436D1A" w:rsidRPr="00B44D46" w:rsidRDefault="00436D1A" w:rsidP="00436D1A">
      <w:pPr>
        <w:spacing w:line="360" w:lineRule="auto"/>
        <w:jc w:val="both"/>
        <w:rPr>
          <w:sz w:val="28"/>
          <w:szCs w:val="28"/>
        </w:rPr>
      </w:pPr>
      <w:r w:rsidRPr="00EC69F8">
        <w:rPr>
          <w:noProof/>
          <w:sz w:val="28"/>
          <w:szCs w:val="28"/>
        </w:rPr>
        <w:drawing>
          <wp:inline distT="0" distB="0" distL="0" distR="0" wp14:anchorId="679F3592" wp14:editId="61D719FF">
            <wp:extent cx="5939790" cy="3079750"/>
            <wp:effectExtent l="0" t="0" r="3810" b="6350"/>
            <wp:docPr id="1763492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03863" name=""/>
                    <pic:cNvPicPr/>
                  </pic:nvPicPr>
                  <pic:blipFill>
                    <a:blip r:embed="rId14"/>
                    <a:stretch>
                      <a:fillRect/>
                    </a:stretch>
                  </pic:blipFill>
                  <pic:spPr>
                    <a:xfrm>
                      <a:off x="0" y="0"/>
                      <a:ext cx="5939790" cy="3079750"/>
                    </a:xfrm>
                    <a:prstGeom prst="rect">
                      <a:avLst/>
                    </a:prstGeom>
                  </pic:spPr>
                </pic:pic>
              </a:graphicData>
            </a:graphic>
          </wp:inline>
        </w:drawing>
      </w:r>
    </w:p>
    <w:p w14:paraId="5430F626" w14:textId="77777777" w:rsidR="00436D1A" w:rsidRPr="00EC69F8" w:rsidRDefault="00436D1A" w:rsidP="00436D1A">
      <w:pPr>
        <w:spacing w:line="360" w:lineRule="auto"/>
        <w:jc w:val="center"/>
        <w:rPr>
          <w:sz w:val="28"/>
          <w:szCs w:val="28"/>
        </w:rPr>
      </w:pPr>
      <w:r>
        <w:rPr>
          <w:sz w:val="28"/>
          <w:szCs w:val="28"/>
        </w:rPr>
        <w:t>Рисунок 1.5 –</w:t>
      </w:r>
      <w:r w:rsidRPr="00EC69F8">
        <w:rPr>
          <w:sz w:val="28"/>
          <w:szCs w:val="28"/>
        </w:rPr>
        <w:t xml:space="preserve"> </w:t>
      </w:r>
      <w:r>
        <w:rPr>
          <w:sz w:val="28"/>
          <w:szCs w:val="28"/>
        </w:rPr>
        <w:t xml:space="preserve">Диаграмма </w:t>
      </w:r>
      <w:r>
        <w:rPr>
          <w:sz w:val="28"/>
          <w:szCs w:val="28"/>
          <w:lang w:val="en-US"/>
        </w:rPr>
        <w:t>IDEF</w:t>
      </w:r>
      <w:r w:rsidRPr="00EC69F8">
        <w:rPr>
          <w:sz w:val="28"/>
          <w:szCs w:val="28"/>
        </w:rPr>
        <w:t xml:space="preserve">0 </w:t>
      </w:r>
      <w:r>
        <w:rPr>
          <w:sz w:val="28"/>
          <w:szCs w:val="28"/>
        </w:rPr>
        <w:t>«Как должно быть»</w:t>
      </w:r>
    </w:p>
    <w:p w14:paraId="755FF76D" w14:textId="77777777" w:rsidR="00436D1A" w:rsidRDefault="00436D1A" w:rsidP="00436D1A">
      <w:pPr>
        <w:pStyle w:val="Style1"/>
      </w:pPr>
      <w:r>
        <w:tab/>
      </w:r>
      <w:r w:rsidRPr="00452905">
        <w:t xml:space="preserve">В результате проектирования целевого бизнес-процесса была произведена оценка его эффективности по основным критериям. Основное внимание уделялось устранению ранее выявленных проблем текущей системы, а также </w:t>
      </w:r>
      <w:r w:rsidRPr="00452905">
        <w:lastRenderedPageBreak/>
        <w:t>внедрению новых механизмов автоматизации, направленных на повышение качества образовательного процесса.</w:t>
      </w:r>
    </w:p>
    <w:p w14:paraId="7DA418D0" w14:textId="77777777" w:rsidR="00436D1A" w:rsidRPr="00117B20" w:rsidRDefault="00436D1A" w:rsidP="00436D1A">
      <w:pPr>
        <w:pStyle w:val="Style1"/>
      </w:pPr>
      <w:r w:rsidRPr="00452905">
        <w:br/>
        <w:t>Оценка производилась на основании следующих критериев: наличие операционных недостатков, степень автоматизации процесса, снижение трудозатрат сотрудников, повышение прозрачности информации для студентов, а также возможности дальнейшего развития бизнес-процесса.</w:t>
      </w:r>
    </w:p>
    <w:p w14:paraId="1B58EC76" w14:textId="77777777" w:rsidR="00436D1A" w:rsidRPr="00452905" w:rsidRDefault="00436D1A" w:rsidP="00436D1A">
      <w:pPr>
        <w:rPr>
          <w:sz w:val="28"/>
          <w:szCs w:val="28"/>
        </w:rPr>
      </w:pPr>
    </w:p>
    <w:tbl>
      <w:tblPr>
        <w:tblStyle w:val="TableGrid"/>
        <w:tblW w:w="0" w:type="auto"/>
        <w:tblLook w:val="04A0" w:firstRow="1" w:lastRow="0" w:firstColumn="1" w:lastColumn="0" w:noHBand="0" w:noVBand="1"/>
      </w:tblPr>
      <w:tblGrid>
        <w:gridCol w:w="2880"/>
        <w:gridCol w:w="2880"/>
        <w:gridCol w:w="2880"/>
      </w:tblGrid>
      <w:tr w:rsidR="00436D1A" w:rsidRPr="00452905" w14:paraId="763804B7" w14:textId="77777777" w:rsidTr="00C95DF8">
        <w:tc>
          <w:tcPr>
            <w:tcW w:w="2880" w:type="dxa"/>
          </w:tcPr>
          <w:p w14:paraId="3D7418F3" w14:textId="77777777" w:rsidR="00436D1A" w:rsidRPr="00452905" w:rsidRDefault="00436D1A" w:rsidP="00C95DF8">
            <w:pPr>
              <w:rPr>
                <w:sz w:val="28"/>
                <w:szCs w:val="28"/>
              </w:rPr>
            </w:pPr>
            <w:r w:rsidRPr="00452905">
              <w:rPr>
                <w:sz w:val="28"/>
                <w:szCs w:val="28"/>
              </w:rPr>
              <w:t>Оценка процесса</w:t>
            </w:r>
          </w:p>
        </w:tc>
        <w:tc>
          <w:tcPr>
            <w:tcW w:w="2880" w:type="dxa"/>
          </w:tcPr>
          <w:p w14:paraId="29EDF0F4" w14:textId="77777777" w:rsidR="00436D1A" w:rsidRPr="00452905" w:rsidRDefault="00436D1A" w:rsidP="00C95DF8">
            <w:pPr>
              <w:rPr>
                <w:sz w:val="28"/>
                <w:szCs w:val="28"/>
              </w:rPr>
            </w:pPr>
            <w:r w:rsidRPr="00452905">
              <w:rPr>
                <w:sz w:val="28"/>
                <w:szCs w:val="28"/>
              </w:rPr>
              <w:t>Критерии оценки</w:t>
            </w:r>
          </w:p>
        </w:tc>
        <w:tc>
          <w:tcPr>
            <w:tcW w:w="2880" w:type="dxa"/>
          </w:tcPr>
          <w:p w14:paraId="28418FD7" w14:textId="77777777" w:rsidR="00436D1A" w:rsidRPr="00452905" w:rsidRDefault="00436D1A" w:rsidP="00C95DF8">
            <w:pPr>
              <w:rPr>
                <w:sz w:val="28"/>
                <w:szCs w:val="28"/>
              </w:rPr>
            </w:pPr>
            <w:r w:rsidRPr="00452905">
              <w:rPr>
                <w:sz w:val="28"/>
                <w:szCs w:val="28"/>
              </w:rPr>
              <w:t>Значение степени проблемности</w:t>
            </w:r>
          </w:p>
        </w:tc>
      </w:tr>
      <w:tr w:rsidR="00436D1A" w:rsidRPr="00452905" w14:paraId="4FB19A0D" w14:textId="77777777" w:rsidTr="00C95DF8">
        <w:tc>
          <w:tcPr>
            <w:tcW w:w="2880" w:type="dxa"/>
          </w:tcPr>
          <w:p w14:paraId="5E19E9F9" w14:textId="77777777" w:rsidR="00436D1A" w:rsidRPr="00452905" w:rsidRDefault="00436D1A" w:rsidP="00C95DF8">
            <w:pPr>
              <w:rPr>
                <w:sz w:val="28"/>
                <w:szCs w:val="28"/>
              </w:rPr>
            </w:pPr>
            <w:r w:rsidRPr="00452905">
              <w:rPr>
                <w:sz w:val="28"/>
                <w:szCs w:val="28"/>
              </w:rPr>
              <w:t>Отлично</w:t>
            </w:r>
          </w:p>
        </w:tc>
        <w:tc>
          <w:tcPr>
            <w:tcW w:w="2880" w:type="dxa"/>
          </w:tcPr>
          <w:p w14:paraId="2331DB49" w14:textId="77777777" w:rsidR="00436D1A" w:rsidRPr="00452905" w:rsidRDefault="00436D1A" w:rsidP="00C95DF8">
            <w:pPr>
              <w:rPr>
                <w:sz w:val="28"/>
                <w:szCs w:val="28"/>
              </w:rPr>
            </w:pPr>
            <w:r w:rsidRPr="00452905">
              <w:rPr>
                <w:sz w:val="28"/>
                <w:szCs w:val="28"/>
              </w:rPr>
              <w:t>Реализована автоматизация ключевых этапов процесса: исключён ручной ввод данных в Excel, автоматизирована передача данных в CRM, введена система мотивации и прогресса студентов. Преподаватель освобождён от рутинных задач, может уделять больше времени работе со студентами.</w:t>
            </w:r>
          </w:p>
        </w:tc>
        <w:tc>
          <w:tcPr>
            <w:tcW w:w="2880" w:type="dxa"/>
          </w:tcPr>
          <w:p w14:paraId="4AB65397" w14:textId="77777777" w:rsidR="00436D1A" w:rsidRPr="00452905" w:rsidRDefault="00436D1A" w:rsidP="00C95DF8">
            <w:pPr>
              <w:rPr>
                <w:sz w:val="28"/>
                <w:szCs w:val="28"/>
              </w:rPr>
            </w:pPr>
            <w:r w:rsidRPr="00452905">
              <w:rPr>
                <w:sz w:val="28"/>
                <w:szCs w:val="28"/>
              </w:rPr>
              <w:t>1</w:t>
            </w:r>
          </w:p>
        </w:tc>
      </w:tr>
      <w:tr w:rsidR="00436D1A" w:rsidRPr="00452905" w14:paraId="4394FF40" w14:textId="77777777" w:rsidTr="00C95DF8">
        <w:tc>
          <w:tcPr>
            <w:tcW w:w="2880" w:type="dxa"/>
          </w:tcPr>
          <w:p w14:paraId="6B6FC886" w14:textId="77777777" w:rsidR="00436D1A" w:rsidRPr="00452905" w:rsidRDefault="00436D1A" w:rsidP="00C95DF8">
            <w:pPr>
              <w:rPr>
                <w:sz w:val="28"/>
                <w:szCs w:val="28"/>
              </w:rPr>
            </w:pPr>
            <w:r w:rsidRPr="00452905">
              <w:rPr>
                <w:sz w:val="28"/>
                <w:szCs w:val="28"/>
              </w:rPr>
              <w:t>Хорошо</w:t>
            </w:r>
          </w:p>
        </w:tc>
        <w:tc>
          <w:tcPr>
            <w:tcW w:w="2880" w:type="dxa"/>
          </w:tcPr>
          <w:p w14:paraId="3A6CBAC9" w14:textId="77777777" w:rsidR="00436D1A" w:rsidRPr="00452905" w:rsidRDefault="00436D1A" w:rsidP="00C95DF8">
            <w:pPr>
              <w:rPr>
                <w:sz w:val="28"/>
                <w:szCs w:val="28"/>
              </w:rPr>
            </w:pPr>
            <w:r w:rsidRPr="00452905">
              <w:rPr>
                <w:sz w:val="28"/>
                <w:szCs w:val="28"/>
              </w:rPr>
              <w:t>Предусмотрена возможность масштабирования системы и её дальнейшего развития. Ожидается повышение мотивации студентов за счёт прозрачности условий получения бонусов и дополнительной информации о прогрессе.</w:t>
            </w:r>
          </w:p>
        </w:tc>
        <w:tc>
          <w:tcPr>
            <w:tcW w:w="2880" w:type="dxa"/>
          </w:tcPr>
          <w:p w14:paraId="78467F77" w14:textId="77777777" w:rsidR="00436D1A" w:rsidRPr="00452905" w:rsidRDefault="00436D1A" w:rsidP="00C95DF8">
            <w:pPr>
              <w:rPr>
                <w:sz w:val="28"/>
                <w:szCs w:val="28"/>
              </w:rPr>
            </w:pPr>
            <w:r w:rsidRPr="00452905">
              <w:rPr>
                <w:sz w:val="28"/>
                <w:szCs w:val="28"/>
              </w:rPr>
              <w:t>2</w:t>
            </w:r>
          </w:p>
        </w:tc>
      </w:tr>
      <w:tr w:rsidR="00436D1A" w:rsidRPr="00452905" w14:paraId="4C0CF94D" w14:textId="77777777" w:rsidTr="00C95DF8">
        <w:tc>
          <w:tcPr>
            <w:tcW w:w="2880" w:type="dxa"/>
          </w:tcPr>
          <w:p w14:paraId="46112061" w14:textId="77777777" w:rsidR="00436D1A" w:rsidRPr="00452905" w:rsidRDefault="00436D1A" w:rsidP="00C95DF8">
            <w:pPr>
              <w:rPr>
                <w:sz w:val="28"/>
                <w:szCs w:val="28"/>
              </w:rPr>
            </w:pPr>
            <w:r w:rsidRPr="00452905">
              <w:rPr>
                <w:sz w:val="28"/>
                <w:szCs w:val="28"/>
              </w:rPr>
              <w:lastRenderedPageBreak/>
              <w:t>Удовлетворительно</w:t>
            </w:r>
          </w:p>
        </w:tc>
        <w:tc>
          <w:tcPr>
            <w:tcW w:w="2880" w:type="dxa"/>
          </w:tcPr>
          <w:p w14:paraId="1A13F2D2" w14:textId="77777777" w:rsidR="00436D1A" w:rsidRPr="00452905" w:rsidRDefault="00436D1A" w:rsidP="00C95DF8">
            <w:pPr>
              <w:rPr>
                <w:sz w:val="28"/>
                <w:szCs w:val="28"/>
              </w:rPr>
            </w:pPr>
            <w:r w:rsidRPr="00452905">
              <w:rPr>
                <w:sz w:val="28"/>
                <w:szCs w:val="28"/>
              </w:rPr>
              <w:t>Разработаны ключевые показатели эффективности: снижение времени на ввод данных, минимизация ошибок, увеличение вовлечённости студентов, упрощение формирования итоговой документации.</w:t>
            </w:r>
          </w:p>
        </w:tc>
        <w:tc>
          <w:tcPr>
            <w:tcW w:w="2880" w:type="dxa"/>
          </w:tcPr>
          <w:p w14:paraId="0A572401" w14:textId="77777777" w:rsidR="00436D1A" w:rsidRPr="00452905" w:rsidRDefault="00436D1A" w:rsidP="00C95DF8">
            <w:pPr>
              <w:rPr>
                <w:sz w:val="28"/>
                <w:szCs w:val="28"/>
              </w:rPr>
            </w:pPr>
            <w:r w:rsidRPr="00452905">
              <w:rPr>
                <w:sz w:val="28"/>
                <w:szCs w:val="28"/>
              </w:rPr>
              <w:t>3</w:t>
            </w:r>
          </w:p>
        </w:tc>
      </w:tr>
    </w:tbl>
    <w:p w14:paraId="28C4EEFE" w14:textId="77777777" w:rsidR="00436D1A" w:rsidRPr="00D34D33" w:rsidRDefault="00436D1A" w:rsidP="00436D1A">
      <w:pPr>
        <w:spacing w:line="360" w:lineRule="auto"/>
        <w:jc w:val="both"/>
        <w:rPr>
          <w:sz w:val="28"/>
          <w:szCs w:val="28"/>
        </w:rPr>
      </w:pPr>
    </w:p>
    <w:p w14:paraId="26114EF5" w14:textId="77777777" w:rsidR="00436D1A" w:rsidRPr="00D34D33" w:rsidRDefault="00436D1A" w:rsidP="00436D1A">
      <w:pPr>
        <w:rPr>
          <w:sz w:val="28"/>
          <w:szCs w:val="28"/>
        </w:rPr>
      </w:pPr>
      <w:r w:rsidRPr="00D34D33">
        <w:rPr>
          <w:sz w:val="28"/>
          <w:szCs w:val="28"/>
        </w:rPr>
        <w:t xml:space="preserve">Таблица </w:t>
      </w:r>
      <w:r w:rsidRPr="00D34D33">
        <w:rPr>
          <w:noProof/>
          <w:sz w:val="28"/>
          <w:szCs w:val="28"/>
        </w:rPr>
        <w:fldChar w:fldCharType="begin"/>
      </w:r>
      <w:r w:rsidRPr="00D34D33">
        <w:rPr>
          <w:noProof/>
          <w:sz w:val="28"/>
          <w:szCs w:val="28"/>
        </w:rPr>
        <w:instrText xml:space="preserve"> STYLEREF 1 \s </w:instrText>
      </w:r>
      <w:r w:rsidRPr="00D34D33">
        <w:rPr>
          <w:noProof/>
          <w:sz w:val="28"/>
          <w:szCs w:val="28"/>
        </w:rPr>
        <w:fldChar w:fldCharType="separate"/>
      </w:r>
      <w:r w:rsidRPr="00D34D33">
        <w:rPr>
          <w:noProof/>
          <w:sz w:val="28"/>
          <w:szCs w:val="28"/>
        </w:rPr>
        <w:t>1</w:t>
      </w:r>
      <w:r w:rsidRPr="00D34D33">
        <w:rPr>
          <w:noProof/>
          <w:sz w:val="28"/>
          <w:szCs w:val="28"/>
        </w:rPr>
        <w:fldChar w:fldCharType="end"/>
      </w:r>
      <w:r w:rsidRPr="00D34D33">
        <w:rPr>
          <w:sz w:val="28"/>
          <w:szCs w:val="28"/>
        </w:rPr>
        <w:t>.</w:t>
      </w:r>
      <w:r w:rsidRPr="00D34D33">
        <w:rPr>
          <w:noProof/>
          <w:sz w:val="28"/>
          <w:szCs w:val="28"/>
        </w:rPr>
        <w:fldChar w:fldCharType="begin"/>
      </w:r>
      <w:r w:rsidRPr="00D34D33">
        <w:rPr>
          <w:noProof/>
          <w:sz w:val="28"/>
          <w:szCs w:val="28"/>
        </w:rPr>
        <w:instrText xml:space="preserve"> SEQ Таблица \* ARABIC \s 1 </w:instrText>
      </w:r>
      <w:r w:rsidRPr="00D34D33">
        <w:rPr>
          <w:noProof/>
          <w:sz w:val="28"/>
          <w:szCs w:val="28"/>
        </w:rPr>
        <w:fldChar w:fldCharType="separate"/>
      </w:r>
      <w:r w:rsidRPr="00D34D33">
        <w:rPr>
          <w:noProof/>
          <w:sz w:val="28"/>
          <w:szCs w:val="28"/>
        </w:rPr>
        <w:t>3</w:t>
      </w:r>
      <w:r w:rsidRPr="00D34D33">
        <w:rPr>
          <w:noProof/>
          <w:sz w:val="28"/>
          <w:szCs w:val="28"/>
        </w:rPr>
        <w:fldChar w:fldCharType="end"/>
      </w:r>
      <w:r w:rsidRPr="00D34D33">
        <w:rPr>
          <w:sz w:val="28"/>
          <w:szCs w:val="28"/>
        </w:rPr>
        <w:t xml:space="preserve"> Шкала и критерии оценки БП и степени проблемности</w:t>
      </w:r>
    </w:p>
    <w:p w14:paraId="010EC7D4" w14:textId="77777777" w:rsidR="00436D1A" w:rsidRDefault="00436D1A" w:rsidP="00436D1A">
      <w:pPr>
        <w:rPr>
          <w:sz w:val="28"/>
          <w:szCs w:val="28"/>
        </w:rPr>
      </w:pPr>
    </w:p>
    <w:p w14:paraId="2F14B3AF" w14:textId="77777777" w:rsidR="00436D1A" w:rsidRDefault="00436D1A" w:rsidP="00436D1A">
      <w:pPr>
        <w:pStyle w:val="Style1"/>
      </w:pPr>
      <w:r w:rsidRPr="00EC69F8">
        <w:t>Таким образом, моделирование целевого бизнес-процесса позволило значительно повысить его эффективность и устранить основные проблемы, существовавшие в исходной системе. Автоматизация ввода данных и их передачи в сопутствующие системы значительно сокращает трудозатраты преподавателя, минимизирует количество ошибок и делает процесс более прозрачным для студентов.</w:t>
      </w:r>
    </w:p>
    <w:p w14:paraId="483E05BC" w14:textId="77777777" w:rsidR="00436D1A" w:rsidRPr="00EC69F8" w:rsidRDefault="00436D1A" w:rsidP="00436D1A">
      <w:pPr>
        <w:pStyle w:val="Style1"/>
      </w:pPr>
      <w:r w:rsidRPr="00EC69F8">
        <w:t>Дополнительно внедрён механизм автоматической выдачи заданий в зависимости от прогресса студента, что стимулирует самостоятельное обучение и снижает нагрузку на преподавателя. Возможность отслеживания студентом пройденных тем способствует более качественной подготовке итоговых документов и сертификатов.</w:t>
      </w:r>
    </w:p>
    <w:p w14:paraId="0E6ED561" w14:textId="77777777" w:rsidR="00436D1A" w:rsidRPr="00B44D46" w:rsidRDefault="00436D1A" w:rsidP="00436D1A">
      <w:pPr>
        <w:pStyle w:val="Style1"/>
      </w:pPr>
      <w:r w:rsidRPr="00B44D46">
        <w:t>В результате проектирования целевого бизнес-процесса была произведена оценка его эффективности по основным критериям. Основное внимание уделялось устранению ранее выявленных проблем текущей системы, а также внедрению новых механизмов автоматизации, направленных на повышение качества образовательного процесса.</w:t>
      </w:r>
    </w:p>
    <w:p w14:paraId="4CFC9E63" w14:textId="77777777" w:rsidR="00436D1A" w:rsidRPr="00B44D46" w:rsidRDefault="00436D1A" w:rsidP="00436D1A">
      <w:pPr>
        <w:pStyle w:val="Style1"/>
      </w:pPr>
    </w:p>
    <w:p w14:paraId="69689033" w14:textId="0DC0BE74" w:rsidR="0013724B" w:rsidRPr="00436D1A" w:rsidRDefault="00436D1A" w:rsidP="00436D1A">
      <w:pPr>
        <w:pStyle w:val="Style1"/>
      </w:pPr>
      <w:r w:rsidRPr="00B44D46">
        <w:t xml:space="preserve">Оценка производилась на основании следующих критериев: наличие операционных недостатков, степень автоматизации процесса, снижение </w:t>
      </w:r>
      <w:r w:rsidRPr="00B44D46">
        <w:lastRenderedPageBreak/>
        <w:t>трудозатрат сотрудников, повышение прозрачности информации для студентов, а также возможности дальнейшего развития бизнес-процесса.</w:t>
      </w:r>
    </w:p>
    <w:p w14:paraId="6B70F45A" w14:textId="77777777" w:rsidR="0013724B" w:rsidRDefault="0013724B"/>
    <w:p w14:paraId="675B1C40" w14:textId="4BD3210B" w:rsidR="0013724B" w:rsidRDefault="00EB3E64">
      <w:pPr>
        <w:pStyle w:val="Heading2"/>
        <w:rPr>
          <w:rFonts w:eastAsia="Calibri"/>
        </w:rPr>
      </w:pPr>
      <w:bookmarkStart w:id="33" w:name="_Toc42151291"/>
      <w:bookmarkStart w:id="34" w:name="_Toc197913741"/>
      <w:r>
        <w:rPr>
          <w:rFonts w:eastAsia="Calibri"/>
        </w:rPr>
        <w:t xml:space="preserve">Разработка </w:t>
      </w:r>
      <w:bookmarkEnd w:id="33"/>
      <w:r w:rsidR="00F543BD" w:rsidRPr="00F543BD">
        <w:rPr>
          <w:rFonts w:eastAsia="Calibri"/>
        </w:rPr>
        <w:t>предложений по архитектуре интерактивного приложения, обеспечивающего улучшение процесса обучения, подготовки к нему учеников и автоматизацию учета результатов обучения</w:t>
      </w:r>
      <w:r w:rsidR="00F543BD">
        <w:rPr>
          <w:rFonts w:eastAsia="Calibri"/>
        </w:rPr>
        <w:t>.</w:t>
      </w:r>
      <w:bookmarkEnd w:id="34"/>
    </w:p>
    <w:p w14:paraId="2D57B152" w14:textId="77777777" w:rsidR="0013724B" w:rsidRDefault="0013724B">
      <w:pPr>
        <w:rPr>
          <w:rFonts w:eastAsia="Calibri"/>
        </w:rPr>
      </w:pPr>
    </w:p>
    <w:p w14:paraId="5BB284ED" w14:textId="657F6B91" w:rsidR="00F543BD" w:rsidRPr="00F543BD" w:rsidRDefault="00F543BD" w:rsidP="00F543BD">
      <w:pPr>
        <w:spacing w:line="360" w:lineRule="auto"/>
        <w:ind w:firstLine="709"/>
        <w:jc w:val="both"/>
        <w:rPr>
          <w:sz w:val="28"/>
          <w:szCs w:val="28"/>
          <w:lang w:eastAsia="en-US"/>
        </w:rPr>
      </w:pPr>
      <w:r w:rsidRPr="00F543BD">
        <w:rPr>
          <w:sz w:val="28"/>
          <w:szCs w:val="28"/>
          <w:lang w:eastAsia="en-US"/>
        </w:rPr>
        <w:t>Для повышения эффективности образовательного процесса и снижения ручного труда преподавателей предлагается архитектура интерактивного приложения, построенная по модульному принципу. Это позволит гибко развивать функциональность, адаптировать систему под разные курсы и обеспечить масштабируемость.</w:t>
      </w:r>
    </w:p>
    <w:p w14:paraId="6AA26DA8" w14:textId="77777777" w:rsidR="00F543BD" w:rsidRPr="00F543BD" w:rsidRDefault="00F543BD" w:rsidP="00F543BD">
      <w:pPr>
        <w:spacing w:line="360" w:lineRule="auto"/>
        <w:ind w:firstLine="709"/>
        <w:jc w:val="both"/>
        <w:rPr>
          <w:rFonts w:eastAsia="Calibri"/>
          <w:sz w:val="28"/>
          <w:szCs w:val="28"/>
          <w:lang w:eastAsia="en-US"/>
        </w:rPr>
      </w:pPr>
      <w:r w:rsidRPr="00F543BD">
        <w:rPr>
          <w:rFonts w:eastAsia="Calibri"/>
          <w:sz w:val="28"/>
          <w:szCs w:val="28"/>
          <w:lang w:eastAsia="en-US"/>
        </w:rPr>
        <w:t xml:space="preserve">Разработка ведётся с использованием игрового движка </w:t>
      </w:r>
      <w:r w:rsidRPr="00F543BD">
        <w:rPr>
          <w:rFonts w:eastAsia="Calibri"/>
          <w:b/>
          <w:bCs/>
          <w:sz w:val="28"/>
          <w:szCs w:val="28"/>
          <w:lang w:eastAsia="en-US"/>
        </w:rPr>
        <w:t>Unity</w:t>
      </w:r>
      <w:r w:rsidRPr="00F543BD">
        <w:rPr>
          <w:rFonts w:eastAsia="Calibri"/>
          <w:sz w:val="28"/>
          <w:szCs w:val="28"/>
          <w:lang w:eastAsia="en-US"/>
        </w:rPr>
        <w:t xml:space="preserve">, что обеспечивает интерактивность интерфейса, кроссплатформенность и удобную работу с визуальными элементами. Приложение ориентировано на </w:t>
      </w:r>
      <w:r w:rsidRPr="00F543BD">
        <w:rPr>
          <w:rFonts w:eastAsia="Calibri"/>
          <w:b/>
          <w:bCs/>
          <w:sz w:val="28"/>
          <w:szCs w:val="28"/>
          <w:lang w:eastAsia="en-US"/>
        </w:rPr>
        <w:t>локальное использование на ноутбуках с ОС Windows</w:t>
      </w:r>
      <w:r w:rsidRPr="00F543BD">
        <w:rPr>
          <w:rFonts w:eastAsia="Calibri"/>
          <w:sz w:val="28"/>
          <w:szCs w:val="28"/>
          <w:lang w:eastAsia="en-US"/>
        </w:rPr>
        <w:t>, но его архитектура допускает расширение до клиент-серверной модели в будущем.</w:t>
      </w:r>
    </w:p>
    <w:p w14:paraId="7455C602" w14:textId="77777777" w:rsidR="00F543BD" w:rsidRPr="00F543BD" w:rsidRDefault="00F543BD" w:rsidP="00F543BD">
      <w:pPr>
        <w:numPr>
          <w:ilvl w:val="0"/>
          <w:numId w:val="19"/>
        </w:numPr>
        <w:tabs>
          <w:tab w:val="num" w:pos="360"/>
        </w:tabs>
        <w:spacing w:line="360" w:lineRule="auto"/>
        <w:jc w:val="both"/>
        <w:rPr>
          <w:rFonts w:eastAsia="Calibri"/>
          <w:b/>
          <w:bCs/>
          <w:sz w:val="28"/>
          <w:szCs w:val="28"/>
          <w:lang w:eastAsia="en-US"/>
        </w:rPr>
      </w:pPr>
      <w:r w:rsidRPr="00F543BD">
        <w:rPr>
          <w:rFonts w:eastAsia="Calibri"/>
          <w:b/>
          <w:bCs/>
          <w:sz w:val="28"/>
          <w:szCs w:val="28"/>
          <w:lang w:eastAsia="en-US"/>
        </w:rPr>
        <w:t>Архитектура включает следующие ключевые компоненты:</w:t>
      </w:r>
    </w:p>
    <w:p w14:paraId="199A1DDC" w14:textId="77777777" w:rsidR="00F543BD" w:rsidRPr="00F543BD" w:rsidRDefault="00F543BD" w:rsidP="00F543BD">
      <w:pPr>
        <w:numPr>
          <w:ilvl w:val="0"/>
          <w:numId w:val="53"/>
        </w:numPr>
        <w:spacing w:line="360" w:lineRule="auto"/>
        <w:jc w:val="both"/>
        <w:rPr>
          <w:rFonts w:eastAsia="Calibri"/>
          <w:sz w:val="28"/>
          <w:szCs w:val="28"/>
          <w:lang w:eastAsia="en-US"/>
        </w:rPr>
      </w:pPr>
      <w:r w:rsidRPr="00F543BD">
        <w:rPr>
          <w:rFonts w:eastAsia="Calibri"/>
          <w:b/>
          <w:bCs/>
          <w:sz w:val="28"/>
          <w:szCs w:val="28"/>
          <w:lang w:eastAsia="en-US"/>
        </w:rPr>
        <w:t>Модуль авторизации и управления доступом</w:t>
      </w:r>
      <w:r w:rsidRPr="00F543BD">
        <w:rPr>
          <w:rFonts w:eastAsia="Calibri"/>
          <w:sz w:val="28"/>
          <w:szCs w:val="28"/>
          <w:lang w:eastAsia="en-US"/>
        </w:rPr>
        <w:t xml:space="preserve"> — вход в систему с ролями (тьютор, администратор), смена пароля, проверка подлинности.</w:t>
      </w:r>
    </w:p>
    <w:p w14:paraId="48784063" w14:textId="77777777" w:rsidR="00F543BD" w:rsidRPr="00F543BD" w:rsidRDefault="00F543BD" w:rsidP="00F543BD">
      <w:pPr>
        <w:numPr>
          <w:ilvl w:val="0"/>
          <w:numId w:val="53"/>
        </w:numPr>
        <w:spacing w:line="360" w:lineRule="auto"/>
        <w:jc w:val="both"/>
        <w:rPr>
          <w:rFonts w:eastAsia="Calibri"/>
          <w:sz w:val="28"/>
          <w:szCs w:val="28"/>
          <w:lang w:eastAsia="en-US"/>
        </w:rPr>
      </w:pPr>
      <w:r w:rsidRPr="00F543BD">
        <w:rPr>
          <w:rFonts w:eastAsia="Calibri"/>
          <w:b/>
          <w:bCs/>
          <w:sz w:val="28"/>
          <w:szCs w:val="28"/>
          <w:lang w:eastAsia="en-US"/>
        </w:rPr>
        <w:t>Модуль контент-менеджмента</w:t>
      </w:r>
      <w:r w:rsidRPr="00F543BD">
        <w:rPr>
          <w:rFonts w:eastAsia="Calibri"/>
          <w:sz w:val="28"/>
          <w:szCs w:val="28"/>
          <w:lang w:eastAsia="en-US"/>
        </w:rPr>
        <w:t xml:space="preserve"> — редактирование и добавление тем, создание структуры уроков.</w:t>
      </w:r>
    </w:p>
    <w:p w14:paraId="484AEA09" w14:textId="77777777" w:rsidR="00F543BD" w:rsidRPr="00F543BD" w:rsidRDefault="00F543BD" w:rsidP="00F543BD">
      <w:pPr>
        <w:numPr>
          <w:ilvl w:val="0"/>
          <w:numId w:val="53"/>
        </w:numPr>
        <w:spacing w:line="360" w:lineRule="auto"/>
        <w:jc w:val="both"/>
        <w:rPr>
          <w:rFonts w:eastAsia="Calibri"/>
          <w:sz w:val="28"/>
          <w:szCs w:val="28"/>
          <w:lang w:eastAsia="en-US"/>
        </w:rPr>
      </w:pPr>
      <w:r w:rsidRPr="00F543BD">
        <w:rPr>
          <w:rFonts w:eastAsia="Calibri"/>
          <w:b/>
          <w:bCs/>
          <w:sz w:val="28"/>
          <w:szCs w:val="28"/>
          <w:lang w:eastAsia="en-US"/>
        </w:rPr>
        <w:t>Модуль проведения урока</w:t>
      </w:r>
      <w:r w:rsidRPr="00F543BD">
        <w:rPr>
          <w:rFonts w:eastAsia="Calibri"/>
          <w:sz w:val="28"/>
          <w:szCs w:val="28"/>
          <w:lang w:eastAsia="en-US"/>
        </w:rPr>
        <w:t xml:space="preserve"> — интерфейс преподавателя, выбор темы и группы, отображение заданий, интерактивный материал.</w:t>
      </w:r>
    </w:p>
    <w:p w14:paraId="7D012D76" w14:textId="77777777" w:rsidR="00F543BD" w:rsidRPr="00F543BD" w:rsidRDefault="00F543BD" w:rsidP="00F543BD">
      <w:pPr>
        <w:numPr>
          <w:ilvl w:val="0"/>
          <w:numId w:val="53"/>
        </w:numPr>
        <w:spacing w:line="360" w:lineRule="auto"/>
        <w:jc w:val="both"/>
        <w:rPr>
          <w:rFonts w:eastAsia="Calibri"/>
          <w:sz w:val="28"/>
          <w:szCs w:val="28"/>
          <w:lang w:eastAsia="en-US"/>
        </w:rPr>
      </w:pPr>
      <w:r w:rsidRPr="00F543BD">
        <w:rPr>
          <w:rFonts w:eastAsia="Calibri"/>
          <w:b/>
          <w:bCs/>
          <w:sz w:val="28"/>
          <w:szCs w:val="28"/>
          <w:lang w:eastAsia="en-US"/>
        </w:rPr>
        <w:t>Модуль учёта результатов</w:t>
      </w:r>
      <w:r w:rsidRPr="00F543BD">
        <w:rPr>
          <w:rFonts w:eastAsia="Calibri"/>
          <w:sz w:val="28"/>
          <w:szCs w:val="28"/>
          <w:lang w:eastAsia="en-US"/>
        </w:rPr>
        <w:t xml:space="preserve"> — запись данных по каждому занятию, интеграция с Excel/Google Sheets.</w:t>
      </w:r>
    </w:p>
    <w:p w14:paraId="313A1209" w14:textId="77777777" w:rsidR="00F543BD" w:rsidRPr="00F543BD" w:rsidRDefault="00F543BD" w:rsidP="00F543BD">
      <w:pPr>
        <w:numPr>
          <w:ilvl w:val="0"/>
          <w:numId w:val="53"/>
        </w:numPr>
        <w:spacing w:line="360" w:lineRule="auto"/>
        <w:jc w:val="both"/>
        <w:rPr>
          <w:rFonts w:eastAsia="Calibri"/>
          <w:sz w:val="28"/>
          <w:szCs w:val="28"/>
          <w:lang w:eastAsia="en-US"/>
        </w:rPr>
      </w:pPr>
      <w:r w:rsidRPr="00F543BD">
        <w:rPr>
          <w:rFonts w:eastAsia="Calibri"/>
          <w:b/>
          <w:bCs/>
          <w:sz w:val="28"/>
          <w:szCs w:val="28"/>
          <w:lang w:eastAsia="en-US"/>
        </w:rPr>
        <w:t>Модуль визуального обучения</w:t>
      </w:r>
      <w:r w:rsidRPr="00F543BD">
        <w:rPr>
          <w:rFonts w:eastAsia="Calibri"/>
          <w:sz w:val="28"/>
          <w:szCs w:val="28"/>
          <w:lang w:eastAsia="en-US"/>
        </w:rPr>
        <w:t xml:space="preserve"> — интерактивные сцены, обучающие уровни, визуальные задания.</w:t>
      </w:r>
    </w:p>
    <w:p w14:paraId="1BD2BB03" w14:textId="77777777" w:rsidR="00F543BD" w:rsidRPr="00F543BD" w:rsidRDefault="00F543BD" w:rsidP="00F543BD">
      <w:pPr>
        <w:numPr>
          <w:ilvl w:val="0"/>
          <w:numId w:val="53"/>
        </w:numPr>
        <w:spacing w:line="360" w:lineRule="auto"/>
        <w:jc w:val="both"/>
        <w:rPr>
          <w:rFonts w:eastAsia="Calibri"/>
          <w:sz w:val="28"/>
          <w:szCs w:val="28"/>
          <w:lang w:eastAsia="en-US"/>
        </w:rPr>
      </w:pPr>
      <w:r w:rsidRPr="00F543BD">
        <w:rPr>
          <w:rFonts w:eastAsia="Calibri"/>
          <w:b/>
          <w:bCs/>
          <w:sz w:val="28"/>
          <w:szCs w:val="28"/>
          <w:lang w:eastAsia="en-US"/>
        </w:rPr>
        <w:t>Модуль конфигурации среды</w:t>
      </w:r>
      <w:r w:rsidRPr="00F543BD">
        <w:rPr>
          <w:rFonts w:eastAsia="Calibri"/>
          <w:sz w:val="28"/>
          <w:szCs w:val="28"/>
          <w:lang w:eastAsia="en-US"/>
        </w:rPr>
        <w:t xml:space="preserve"> — настройки интерфейса, параметры отображения и пути к таблицам.</w:t>
      </w:r>
    </w:p>
    <w:p w14:paraId="2751D80A" w14:textId="720B69CB" w:rsidR="0013724B" w:rsidRDefault="00F543BD" w:rsidP="0011566B">
      <w:pPr>
        <w:spacing w:line="360" w:lineRule="auto"/>
        <w:ind w:firstLine="709"/>
        <w:jc w:val="both"/>
        <w:rPr>
          <w:rFonts w:eastAsia="Calibri"/>
          <w:sz w:val="28"/>
          <w:szCs w:val="28"/>
          <w:lang w:eastAsia="en-US"/>
        </w:rPr>
      </w:pPr>
      <w:r w:rsidRPr="00F543BD">
        <w:rPr>
          <w:rFonts w:eastAsia="Calibri"/>
          <w:sz w:val="28"/>
          <w:szCs w:val="28"/>
          <w:lang w:eastAsia="en-US"/>
        </w:rPr>
        <w:lastRenderedPageBreak/>
        <w:t>Модули связаны между собой через внедрение зависимостей (</w:t>
      </w:r>
      <w:r w:rsidRPr="00F543BD">
        <w:rPr>
          <w:rFonts w:eastAsia="Calibri"/>
          <w:b/>
          <w:bCs/>
          <w:sz w:val="28"/>
          <w:szCs w:val="28"/>
          <w:lang w:eastAsia="en-US"/>
        </w:rPr>
        <w:t>Zenject</w:t>
      </w:r>
      <w:r w:rsidRPr="00F543BD">
        <w:rPr>
          <w:rFonts w:eastAsia="Calibri"/>
          <w:sz w:val="28"/>
          <w:szCs w:val="28"/>
          <w:lang w:eastAsia="en-US"/>
        </w:rPr>
        <w:t>), что обеспечивает слабую связанность компонентов и упрощает тестирование.</w:t>
      </w:r>
      <w:r w:rsidR="0011566B">
        <w:rPr>
          <w:rFonts w:eastAsia="Calibri"/>
          <w:noProof/>
          <w:sz w:val="28"/>
          <w:szCs w:val="28"/>
          <w:lang w:eastAsia="en-US"/>
        </w:rPr>
        <w:drawing>
          <wp:inline distT="0" distB="0" distL="0" distR="0" wp14:anchorId="34238A56" wp14:editId="674E99D8">
            <wp:extent cx="6143625" cy="4095750"/>
            <wp:effectExtent l="0" t="0" r="9525" b="0"/>
            <wp:docPr id="1788835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43625" cy="4095750"/>
                    </a:xfrm>
                    <a:prstGeom prst="rect">
                      <a:avLst/>
                    </a:prstGeom>
                    <a:noFill/>
                    <a:ln>
                      <a:noFill/>
                    </a:ln>
                  </pic:spPr>
                </pic:pic>
              </a:graphicData>
            </a:graphic>
          </wp:inline>
        </w:drawing>
      </w:r>
    </w:p>
    <w:p w14:paraId="09D9B933" w14:textId="3529CEA5" w:rsidR="0013724B" w:rsidRDefault="00EB3E64">
      <w:pPr>
        <w:spacing w:line="360" w:lineRule="auto"/>
        <w:ind w:firstLine="709"/>
        <w:jc w:val="center"/>
        <w:rPr>
          <w:rFonts w:eastAsia="Calibri"/>
          <w:sz w:val="28"/>
          <w:szCs w:val="28"/>
          <w:lang w:eastAsia="en-US"/>
        </w:rPr>
      </w:pPr>
      <w:r>
        <w:rPr>
          <w:rFonts w:eastAsia="Calibri"/>
          <w:sz w:val="28"/>
          <w:szCs w:val="28"/>
          <w:lang w:eastAsia="en-US"/>
        </w:rPr>
        <w:t xml:space="preserve">Рисунок </w:t>
      </w:r>
      <w:r w:rsidR="0011566B">
        <w:rPr>
          <w:rFonts w:eastAsia="Calibri"/>
          <w:sz w:val="28"/>
          <w:szCs w:val="28"/>
          <w:lang w:eastAsia="en-US"/>
        </w:rPr>
        <w:t>2</w:t>
      </w:r>
      <w:r>
        <w:rPr>
          <w:rFonts w:eastAsia="Calibri"/>
          <w:sz w:val="28"/>
          <w:szCs w:val="28"/>
          <w:lang w:eastAsia="en-US"/>
        </w:rPr>
        <w:t>.</w:t>
      </w:r>
      <w:r w:rsidR="0011566B">
        <w:rPr>
          <w:rFonts w:eastAsia="Calibri"/>
          <w:sz w:val="28"/>
          <w:szCs w:val="28"/>
          <w:lang w:eastAsia="en-US"/>
        </w:rPr>
        <w:t>2</w:t>
      </w:r>
      <w:r>
        <w:rPr>
          <w:rFonts w:eastAsia="Calibri"/>
          <w:sz w:val="28"/>
          <w:szCs w:val="28"/>
          <w:lang w:eastAsia="en-US"/>
        </w:rPr>
        <w:t xml:space="preserve"> – Диаграмма компонентов</w:t>
      </w:r>
    </w:p>
    <w:p w14:paraId="00A28A89" w14:textId="77777777" w:rsidR="0013724B" w:rsidRDefault="0013724B">
      <w:pPr>
        <w:spacing w:line="360" w:lineRule="auto"/>
        <w:ind w:firstLine="709"/>
        <w:jc w:val="both"/>
        <w:rPr>
          <w:rFonts w:eastAsia="Calibri"/>
          <w:sz w:val="28"/>
          <w:szCs w:val="28"/>
          <w:lang w:eastAsia="en-US"/>
        </w:rPr>
      </w:pPr>
    </w:p>
    <w:p w14:paraId="2D214B38" w14:textId="77777777" w:rsidR="003F20F6" w:rsidRDefault="003F20F6">
      <w:pPr>
        <w:overflowPunct/>
        <w:autoSpaceDE/>
        <w:autoSpaceDN/>
        <w:adjustRightInd/>
        <w:textAlignment w:val="auto"/>
        <w:rPr>
          <w:rFonts w:eastAsia="Calibri"/>
          <w:sz w:val="28"/>
          <w:szCs w:val="28"/>
          <w:lang w:eastAsia="en-US"/>
        </w:rPr>
      </w:pPr>
      <w:r>
        <w:rPr>
          <w:rFonts w:eastAsia="Calibri"/>
          <w:sz w:val="28"/>
          <w:szCs w:val="28"/>
          <w:lang w:eastAsia="en-US"/>
        </w:rPr>
        <w:br w:type="page"/>
      </w:r>
    </w:p>
    <w:p w14:paraId="76A9554D" w14:textId="1DF55573" w:rsidR="0013724B" w:rsidRDefault="003F20F6">
      <w:pPr>
        <w:spacing w:line="360" w:lineRule="auto"/>
        <w:ind w:firstLine="709"/>
        <w:jc w:val="both"/>
        <w:rPr>
          <w:rFonts w:eastAsia="Calibri"/>
          <w:sz w:val="28"/>
          <w:szCs w:val="28"/>
          <w:lang w:eastAsia="en-US"/>
        </w:rPr>
      </w:pPr>
      <w:r>
        <w:rPr>
          <w:rFonts w:eastAsia="Calibri"/>
          <w:noProof/>
          <w:sz w:val="28"/>
          <w:szCs w:val="28"/>
          <w:lang w:eastAsia="en-US"/>
        </w:rPr>
        <w:lastRenderedPageBreak/>
        <w:drawing>
          <wp:anchor distT="0" distB="0" distL="114300" distR="114300" simplePos="0" relativeHeight="251658240" behindDoc="0" locked="0" layoutInCell="1" allowOverlap="1" wp14:anchorId="464C597A" wp14:editId="67DBDFD6">
            <wp:simplePos x="0" y="0"/>
            <wp:positionH relativeFrom="margin">
              <wp:align>right</wp:align>
            </wp:positionH>
            <wp:positionV relativeFrom="paragraph">
              <wp:posOffset>311785</wp:posOffset>
            </wp:positionV>
            <wp:extent cx="6153150" cy="6153150"/>
            <wp:effectExtent l="0" t="0" r="0" b="0"/>
            <wp:wrapTopAndBottom/>
            <wp:docPr id="1041077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3150" cy="6153150"/>
                    </a:xfrm>
                    <a:prstGeom prst="rect">
                      <a:avLst/>
                    </a:prstGeom>
                    <a:noFill/>
                    <a:ln>
                      <a:noFill/>
                    </a:ln>
                  </pic:spPr>
                </pic:pic>
              </a:graphicData>
            </a:graphic>
          </wp:anchor>
        </w:drawing>
      </w:r>
      <w:r>
        <w:rPr>
          <w:rFonts w:eastAsia="Calibri"/>
          <w:sz w:val="28"/>
          <w:szCs w:val="28"/>
          <w:lang w:eastAsia="en-US"/>
        </w:rPr>
        <w:t>Перейдем к построению дерева функций</w:t>
      </w:r>
      <w:r w:rsidRPr="003F20F6">
        <w:rPr>
          <w:rFonts w:eastAsia="Calibri"/>
          <w:sz w:val="28"/>
          <w:szCs w:val="28"/>
          <w:lang w:eastAsia="en-US"/>
        </w:rPr>
        <w:t xml:space="preserve"> (структурированное по уровням): </w:t>
      </w:r>
    </w:p>
    <w:p w14:paraId="1D53FD47" w14:textId="6A5D7243" w:rsidR="003F20F6" w:rsidRDefault="003F20F6">
      <w:pPr>
        <w:spacing w:line="360" w:lineRule="auto"/>
        <w:ind w:firstLine="709"/>
        <w:jc w:val="both"/>
        <w:rPr>
          <w:rFonts w:eastAsia="Calibri"/>
          <w:sz w:val="28"/>
          <w:szCs w:val="28"/>
          <w:lang w:eastAsia="en-US"/>
        </w:rPr>
      </w:pPr>
    </w:p>
    <w:p w14:paraId="593A5944" w14:textId="77777777" w:rsidR="0013724B" w:rsidRDefault="0013724B">
      <w:pPr>
        <w:spacing w:line="360" w:lineRule="auto"/>
        <w:ind w:firstLine="709"/>
        <w:jc w:val="both"/>
        <w:rPr>
          <w:rFonts w:eastAsia="Calibri"/>
          <w:sz w:val="28"/>
          <w:szCs w:val="28"/>
          <w:lang w:eastAsia="en-US"/>
        </w:rPr>
      </w:pPr>
    </w:p>
    <w:p w14:paraId="2E7F7978" w14:textId="77777777" w:rsidR="0013724B" w:rsidRDefault="00EB3E64">
      <w:pPr>
        <w:pStyle w:val="Heading2"/>
        <w:rPr>
          <w:rFonts w:eastAsia="Calibri"/>
          <w:lang w:eastAsia="en-US"/>
        </w:rPr>
      </w:pPr>
      <w:bookmarkStart w:id="35" w:name="_Toc197913742"/>
      <w:r>
        <w:rPr>
          <w:rFonts w:eastAsia="Calibri"/>
          <w:lang w:eastAsia="en-US"/>
        </w:rPr>
        <w:t>Составление плана разработки</w:t>
      </w:r>
      <w:bookmarkEnd w:id="35"/>
    </w:p>
    <w:p w14:paraId="1071B2AF" w14:textId="24D0121A" w:rsidR="003F20F6" w:rsidRPr="003F20F6" w:rsidRDefault="003F20F6" w:rsidP="003F20F6">
      <w:pPr>
        <w:spacing w:line="360" w:lineRule="auto"/>
        <w:ind w:firstLine="709"/>
        <w:jc w:val="both"/>
        <w:rPr>
          <w:sz w:val="28"/>
          <w:szCs w:val="28"/>
          <w:lang w:eastAsia="en-US"/>
        </w:rPr>
      </w:pPr>
      <w:r w:rsidRPr="003F20F6">
        <w:rPr>
          <w:sz w:val="28"/>
          <w:szCs w:val="28"/>
          <w:lang w:eastAsia="en-US"/>
        </w:rPr>
        <w:t>Для успешной реализации проекта по созданию интерактивного приложения, обеспечивающего проведение занятий и автоматизацию учёта результатов обучения, был разработан поэтапный план работ. План охватывает все ключевые стадии — от постановки задачи до интеграции и тестирования готовой системы.</w:t>
      </w:r>
    </w:p>
    <w:p w14:paraId="74E0B026" w14:textId="77777777" w:rsidR="003F20F6" w:rsidRPr="003F20F6" w:rsidRDefault="003F20F6" w:rsidP="003F20F6">
      <w:pPr>
        <w:spacing w:line="360" w:lineRule="auto"/>
        <w:ind w:firstLine="709"/>
        <w:jc w:val="both"/>
        <w:rPr>
          <w:rFonts w:eastAsia="Calibri"/>
          <w:sz w:val="28"/>
          <w:szCs w:val="28"/>
          <w:lang w:eastAsia="en-US"/>
        </w:rPr>
      </w:pPr>
      <w:r w:rsidRPr="003F20F6">
        <w:rPr>
          <w:rFonts w:eastAsia="Calibri"/>
          <w:b/>
          <w:bCs/>
          <w:sz w:val="28"/>
          <w:szCs w:val="28"/>
          <w:lang w:eastAsia="en-US"/>
        </w:rPr>
        <w:t>Этап 1. Сбор и анализ требований (14.04.2025 – 15.04.2025)</w:t>
      </w:r>
    </w:p>
    <w:p w14:paraId="6AD29411" w14:textId="77777777" w:rsidR="003F20F6" w:rsidRPr="003F20F6" w:rsidRDefault="003F20F6" w:rsidP="003F20F6">
      <w:pPr>
        <w:numPr>
          <w:ilvl w:val="0"/>
          <w:numId w:val="54"/>
        </w:numPr>
        <w:spacing w:line="360" w:lineRule="auto"/>
        <w:jc w:val="both"/>
        <w:rPr>
          <w:rFonts w:eastAsia="Calibri"/>
          <w:sz w:val="28"/>
          <w:szCs w:val="28"/>
          <w:lang w:eastAsia="en-US"/>
        </w:rPr>
      </w:pPr>
      <w:r w:rsidRPr="003F20F6">
        <w:rPr>
          <w:rFonts w:eastAsia="Calibri"/>
          <w:sz w:val="28"/>
          <w:szCs w:val="28"/>
          <w:lang w:eastAsia="en-US"/>
        </w:rPr>
        <w:lastRenderedPageBreak/>
        <w:t>Определение целей и задач проекта;</w:t>
      </w:r>
    </w:p>
    <w:p w14:paraId="2B875088" w14:textId="77777777" w:rsidR="003F20F6" w:rsidRPr="003F20F6" w:rsidRDefault="003F20F6" w:rsidP="003F20F6">
      <w:pPr>
        <w:numPr>
          <w:ilvl w:val="0"/>
          <w:numId w:val="54"/>
        </w:numPr>
        <w:spacing w:line="360" w:lineRule="auto"/>
        <w:jc w:val="both"/>
        <w:rPr>
          <w:rFonts w:eastAsia="Calibri"/>
          <w:sz w:val="28"/>
          <w:szCs w:val="28"/>
          <w:lang w:eastAsia="en-US"/>
        </w:rPr>
      </w:pPr>
      <w:r w:rsidRPr="003F20F6">
        <w:rPr>
          <w:rFonts w:eastAsia="Calibri"/>
          <w:sz w:val="28"/>
          <w:szCs w:val="28"/>
          <w:lang w:eastAsia="en-US"/>
        </w:rPr>
        <w:t>Анализ требований заказчика и пользователей;</w:t>
      </w:r>
    </w:p>
    <w:p w14:paraId="01292ABB" w14:textId="77777777" w:rsidR="003F20F6" w:rsidRPr="003F20F6" w:rsidRDefault="003F20F6" w:rsidP="003F20F6">
      <w:pPr>
        <w:numPr>
          <w:ilvl w:val="0"/>
          <w:numId w:val="54"/>
        </w:numPr>
        <w:spacing w:line="360" w:lineRule="auto"/>
        <w:jc w:val="both"/>
        <w:rPr>
          <w:rFonts w:eastAsia="Calibri"/>
          <w:sz w:val="28"/>
          <w:szCs w:val="28"/>
          <w:lang w:eastAsia="en-US"/>
        </w:rPr>
      </w:pPr>
      <w:r w:rsidRPr="003F20F6">
        <w:rPr>
          <w:rFonts w:eastAsia="Calibri"/>
          <w:sz w:val="28"/>
          <w:szCs w:val="28"/>
          <w:lang w:eastAsia="en-US"/>
        </w:rPr>
        <w:t>Определение архитектурных и функциональных особенностей.</w:t>
      </w:r>
    </w:p>
    <w:p w14:paraId="2358F9B0" w14:textId="77777777" w:rsidR="003F20F6" w:rsidRPr="003F20F6" w:rsidRDefault="003F20F6" w:rsidP="003F20F6">
      <w:pPr>
        <w:spacing w:line="360" w:lineRule="auto"/>
        <w:ind w:firstLine="709"/>
        <w:jc w:val="both"/>
        <w:rPr>
          <w:rFonts w:eastAsia="Calibri"/>
          <w:sz w:val="28"/>
          <w:szCs w:val="28"/>
          <w:lang w:eastAsia="en-US"/>
        </w:rPr>
      </w:pPr>
      <w:r w:rsidRPr="003F20F6">
        <w:rPr>
          <w:rFonts w:eastAsia="Calibri"/>
          <w:b/>
          <w:bCs/>
          <w:sz w:val="28"/>
          <w:szCs w:val="28"/>
          <w:lang w:eastAsia="en-US"/>
        </w:rPr>
        <w:t>Этап 2. Проектирование архитектуры (16.04.2025 – 17.04.2025)</w:t>
      </w:r>
    </w:p>
    <w:p w14:paraId="276F9FCB" w14:textId="77777777" w:rsidR="003F20F6" w:rsidRPr="003F20F6" w:rsidRDefault="003F20F6" w:rsidP="003F20F6">
      <w:pPr>
        <w:numPr>
          <w:ilvl w:val="0"/>
          <w:numId w:val="55"/>
        </w:numPr>
        <w:spacing w:line="360" w:lineRule="auto"/>
        <w:jc w:val="both"/>
        <w:rPr>
          <w:rFonts w:eastAsia="Calibri"/>
          <w:sz w:val="28"/>
          <w:szCs w:val="28"/>
          <w:lang w:eastAsia="en-US"/>
        </w:rPr>
      </w:pPr>
      <w:r w:rsidRPr="003F20F6">
        <w:rPr>
          <w:rFonts w:eastAsia="Calibri"/>
          <w:sz w:val="28"/>
          <w:szCs w:val="28"/>
          <w:lang w:eastAsia="en-US"/>
        </w:rPr>
        <w:t>Построение дерева функций;</w:t>
      </w:r>
    </w:p>
    <w:p w14:paraId="0051FF56" w14:textId="77777777" w:rsidR="003F20F6" w:rsidRPr="003F20F6" w:rsidRDefault="003F20F6" w:rsidP="003F20F6">
      <w:pPr>
        <w:numPr>
          <w:ilvl w:val="0"/>
          <w:numId w:val="55"/>
        </w:numPr>
        <w:spacing w:line="360" w:lineRule="auto"/>
        <w:jc w:val="both"/>
        <w:rPr>
          <w:rFonts w:eastAsia="Calibri"/>
          <w:sz w:val="28"/>
          <w:szCs w:val="28"/>
          <w:lang w:eastAsia="en-US"/>
        </w:rPr>
      </w:pPr>
      <w:r w:rsidRPr="003F20F6">
        <w:rPr>
          <w:rFonts w:eastAsia="Calibri"/>
          <w:sz w:val="28"/>
          <w:szCs w:val="28"/>
          <w:lang w:eastAsia="en-US"/>
        </w:rPr>
        <w:t>Разработка диаграммы компонентов;</w:t>
      </w:r>
    </w:p>
    <w:p w14:paraId="64BD3422" w14:textId="77777777" w:rsidR="003F20F6" w:rsidRPr="003F20F6" w:rsidRDefault="003F20F6" w:rsidP="003F20F6">
      <w:pPr>
        <w:numPr>
          <w:ilvl w:val="0"/>
          <w:numId w:val="55"/>
        </w:numPr>
        <w:spacing w:line="360" w:lineRule="auto"/>
        <w:jc w:val="both"/>
        <w:rPr>
          <w:rFonts w:eastAsia="Calibri"/>
          <w:sz w:val="28"/>
          <w:szCs w:val="28"/>
          <w:lang w:eastAsia="en-US"/>
        </w:rPr>
      </w:pPr>
      <w:r w:rsidRPr="003F20F6">
        <w:rPr>
          <w:rFonts w:eastAsia="Calibri"/>
          <w:sz w:val="28"/>
          <w:szCs w:val="28"/>
          <w:lang w:eastAsia="en-US"/>
        </w:rPr>
        <w:t>Выбор технологического стека (Unity, Zenject, Excel/Google Sheets, Git).</w:t>
      </w:r>
    </w:p>
    <w:p w14:paraId="4985F327" w14:textId="77777777" w:rsidR="003F20F6" w:rsidRPr="003F20F6" w:rsidRDefault="003F20F6" w:rsidP="003F20F6">
      <w:pPr>
        <w:spacing w:line="360" w:lineRule="auto"/>
        <w:ind w:firstLine="709"/>
        <w:jc w:val="both"/>
        <w:rPr>
          <w:rFonts w:eastAsia="Calibri"/>
          <w:sz w:val="28"/>
          <w:szCs w:val="28"/>
          <w:lang w:eastAsia="en-US"/>
        </w:rPr>
      </w:pPr>
      <w:r w:rsidRPr="003F20F6">
        <w:rPr>
          <w:rFonts w:eastAsia="Calibri"/>
          <w:b/>
          <w:bCs/>
          <w:sz w:val="28"/>
          <w:szCs w:val="28"/>
          <w:lang w:eastAsia="en-US"/>
        </w:rPr>
        <w:t>Этап 3. Разработка базового функционала (18.04.2025 – 24.04.2025)</w:t>
      </w:r>
    </w:p>
    <w:p w14:paraId="32CDF3D7" w14:textId="77777777" w:rsidR="003F20F6" w:rsidRPr="003F20F6" w:rsidRDefault="003F20F6" w:rsidP="003F20F6">
      <w:pPr>
        <w:numPr>
          <w:ilvl w:val="0"/>
          <w:numId w:val="56"/>
        </w:numPr>
        <w:spacing w:line="360" w:lineRule="auto"/>
        <w:jc w:val="both"/>
        <w:rPr>
          <w:rFonts w:eastAsia="Calibri"/>
          <w:sz w:val="28"/>
          <w:szCs w:val="28"/>
          <w:lang w:eastAsia="en-US"/>
        </w:rPr>
      </w:pPr>
      <w:r w:rsidRPr="003F20F6">
        <w:rPr>
          <w:rFonts w:eastAsia="Calibri"/>
          <w:sz w:val="28"/>
          <w:szCs w:val="28"/>
          <w:lang w:eastAsia="en-US"/>
        </w:rPr>
        <w:t>Реализация модуля авторизации и ролей;</w:t>
      </w:r>
    </w:p>
    <w:p w14:paraId="22103C53" w14:textId="77777777" w:rsidR="003F20F6" w:rsidRPr="003F20F6" w:rsidRDefault="003F20F6" w:rsidP="003F20F6">
      <w:pPr>
        <w:numPr>
          <w:ilvl w:val="0"/>
          <w:numId w:val="56"/>
        </w:numPr>
        <w:spacing w:line="360" w:lineRule="auto"/>
        <w:jc w:val="both"/>
        <w:rPr>
          <w:rFonts w:eastAsia="Calibri"/>
          <w:sz w:val="28"/>
          <w:szCs w:val="28"/>
          <w:lang w:eastAsia="en-US"/>
        </w:rPr>
      </w:pPr>
      <w:r w:rsidRPr="003F20F6">
        <w:rPr>
          <w:rFonts w:eastAsia="Calibri"/>
          <w:sz w:val="28"/>
          <w:szCs w:val="28"/>
          <w:lang w:eastAsia="en-US"/>
        </w:rPr>
        <w:t>Создание пользовательского интерфейса преподавателя;</w:t>
      </w:r>
    </w:p>
    <w:p w14:paraId="63E6FEFD" w14:textId="77777777" w:rsidR="003F20F6" w:rsidRPr="003F20F6" w:rsidRDefault="003F20F6" w:rsidP="003F20F6">
      <w:pPr>
        <w:numPr>
          <w:ilvl w:val="0"/>
          <w:numId w:val="56"/>
        </w:numPr>
        <w:spacing w:line="360" w:lineRule="auto"/>
        <w:jc w:val="both"/>
        <w:rPr>
          <w:rFonts w:eastAsia="Calibri"/>
          <w:sz w:val="28"/>
          <w:szCs w:val="28"/>
          <w:lang w:eastAsia="en-US"/>
        </w:rPr>
      </w:pPr>
      <w:r w:rsidRPr="003F20F6">
        <w:rPr>
          <w:rFonts w:eastAsia="Calibri"/>
          <w:sz w:val="28"/>
          <w:szCs w:val="28"/>
          <w:lang w:eastAsia="en-US"/>
        </w:rPr>
        <w:t>Прототипирование интерфейса выбора темы и группы.</w:t>
      </w:r>
    </w:p>
    <w:p w14:paraId="2FD10AA6" w14:textId="77777777" w:rsidR="003F20F6" w:rsidRPr="003F20F6" w:rsidRDefault="003F20F6" w:rsidP="003F20F6">
      <w:pPr>
        <w:spacing w:line="360" w:lineRule="auto"/>
        <w:ind w:firstLine="709"/>
        <w:jc w:val="both"/>
        <w:rPr>
          <w:rFonts w:eastAsia="Calibri"/>
          <w:sz w:val="28"/>
          <w:szCs w:val="28"/>
          <w:lang w:eastAsia="en-US"/>
        </w:rPr>
      </w:pPr>
      <w:r w:rsidRPr="003F20F6">
        <w:rPr>
          <w:rFonts w:eastAsia="Calibri"/>
          <w:b/>
          <w:bCs/>
          <w:sz w:val="28"/>
          <w:szCs w:val="28"/>
          <w:lang w:eastAsia="en-US"/>
        </w:rPr>
        <w:t>Этап 4. Интеграция с внешними источниками данных (25.04.2025 – 27.04.2025)</w:t>
      </w:r>
    </w:p>
    <w:p w14:paraId="01925AE0" w14:textId="77777777" w:rsidR="003F20F6" w:rsidRPr="003F20F6" w:rsidRDefault="003F20F6" w:rsidP="003F20F6">
      <w:pPr>
        <w:numPr>
          <w:ilvl w:val="0"/>
          <w:numId w:val="57"/>
        </w:numPr>
        <w:spacing w:line="360" w:lineRule="auto"/>
        <w:jc w:val="both"/>
        <w:rPr>
          <w:rFonts w:eastAsia="Calibri"/>
          <w:sz w:val="28"/>
          <w:szCs w:val="28"/>
          <w:lang w:eastAsia="en-US"/>
        </w:rPr>
      </w:pPr>
      <w:r w:rsidRPr="003F20F6">
        <w:rPr>
          <w:rFonts w:eastAsia="Calibri"/>
          <w:sz w:val="28"/>
          <w:szCs w:val="28"/>
          <w:lang w:eastAsia="en-US"/>
        </w:rPr>
        <w:t>Чтение и запись данных из Excel;</w:t>
      </w:r>
    </w:p>
    <w:p w14:paraId="66B4EB4F" w14:textId="77777777" w:rsidR="003F20F6" w:rsidRPr="003F20F6" w:rsidRDefault="003F20F6" w:rsidP="003F20F6">
      <w:pPr>
        <w:numPr>
          <w:ilvl w:val="0"/>
          <w:numId w:val="57"/>
        </w:numPr>
        <w:spacing w:line="360" w:lineRule="auto"/>
        <w:jc w:val="both"/>
        <w:rPr>
          <w:rFonts w:eastAsia="Calibri"/>
          <w:sz w:val="28"/>
          <w:szCs w:val="28"/>
          <w:lang w:eastAsia="en-US"/>
        </w:rPr>
      </w:pPr>
      <w:r w:rsidRPr="003F20F6">
        <w:rPr>
          <w:rFonts w:eastAsia="Calibri"/>
          <w:sz w:val="28"/>
          <w:szCs w:val="28"/>
          <w:lang w:eastAsia="en-US"/>
        </w:rPr>
        <w:t>Настройка связи с Google Sheets (опционально);</w:t>
      </w:r>
    </w:p>
    <w:p w14:paraId="45B42EC9" w14:textId="77777777" w:rsidR="003F20F6" w:rsidRPr="003F20F6" w:rsidRDefault="003F20F6" w:rsidP="003F20F6">
      <w:pPr>
        <w:numPr>
          <w:ilvl w:val="0"/>
          <w:numId w:val="57"/>
        </w:numPr>
        <w:spacing w:line="360" w:lineRule="auto"/>
        <w:jc w:val="both"/>
        <w:rPr>
          <w:rFonts w:eastAsia="Calibri"/>
          <w:sz w:val="28"/>
          <w:szCs w:val="28"/>
          <w:lang w:eastAsia="en-US"/>
        </w:rPr>
      </w:pPr>
      <w:r w:rsidRPr="003F20F6">
        <w:rPr>
          <w:rFonts w:eastAsia="Calibri"/>
          <w:sz w:val="28"/>
          <w:szCs w:val="28"/>
          <w:lang w:eastAsia="en-US"/>
        </w:rPr>
        <w:t>Тестирование устойчивости при ошибках файлов и доступа.</w:t>
      </w:r>
    </w:p>
    <w:p w14:paraId="2C73A857" w14:textId="77777777" w:rsidR="003F20F6" w:rsidRPr="003F20F6" w:rsidRDefault="003F20F6" w:rsidP="003F20F6">
      <w:pPr>
        <w:spacing w:line="360" w:lineRule="auto"/>
        <w:ind w:firstLine="709"/>
        <w:jc w:val="both"/>
        <w:rPr>
          <w:rFonts w:eastAsia="Calibri"/>
          <w:sz w:val="28"/>
          <w:szCs w:val="28"/>
          <w:lang w:eastAsia="en-US"/>
        </w:rPr>
      </w:pPr>
      <w:r w:rsidRPr="003F20F6">
        <w:rPr>
          <w:rFonts w:eastAsia="Calibri"/>
          <w:b/>
          <w:bCs/>
          <w:sz w:val="28"/>
          <w:szCs w:val="28"/>
          <w:lang w:eastAsia="en-US"/>
        </w:rPr>
        <w:t>Этап 5. Разработка и наполнение интерактивных уроков (28.04.2025 – 03.05.2025)</w:t>
      </w:r>
    </w:p>
    <w:p w14:paraId="6C0DEAD8" w14:textId="77777777" w:rsidR="003F20F6" w:rsidRPr="003F20F6" w:rsidRDefault="003F20F6" w:rsidP="003F20F6">
      <w:pPr>
        <w:numPr>
          <w:ilvl w:val="0"/>
          <w:numId w:val="58"/>
        </w:numPr>
        <w:spacing w:line="360" w:lineRule="auto"/>
        <w:jc w:val="both"/>
        <w:rPr>
          <w:rFonts w:eastAsia="Calibri"/>
          <w:sz w:val="28"/>
          <w:szCs w:val="28"/>
          <w:lang w:eastAsia="en-US"/>
        </w:rPr>
      </w:pPr>
      <w:r w:rsidRPr="003F20F6">
        <w:rPr>
          <w:rFonts w:eastAsia="Calibri"/>
          <w:sz w:val="28"/>
          <w:szCs w:val="28"/>
          <w:lang w:eastAsia="en-US"/>
        </w:rPr>
        <w:t>Создание обучающих сцен;</w:t>
      </w:r>
    </w:p>
    <w:p w14:paraId="6CF7471E" w14:textId="77777777" w:rsidR="003F20F6" w:rsidRPr="003F20F6" w:rsidRDefault="003F20F6" w:rsidP="003F20F6">
      <w:pPr>
        <w:numPr>
          <w:ilvl w:val="0"/>
          <w:numId w:val="58"/>
        </w:numPr>
        <w:spacing w:line="360" w:lineRule="auto"/>
        <w:jc w:val="both"/>
        <w:rPr>
          <w:rFonts w:eastAsia="Calibri"/>
          <w:sz w:val="28"/>
          <w:szCs w:val="28"/>
          <w:lang w:eastAsia="en-US"/>
        </w:rPr>
      </w:pPr>
      <w:r w:rsidRPr="003F20F6">
        <w:rPr>
          <w:rFonts w:eastAsia="Calibri"/>
          <w:sz w:val="28"/>
          <w:szCs w:val="28"/>
          <w:lang w:eastAsia="en-US"/>
        </w:rPr>
        <w:t>Связь визуального контента с темами уроков;</w:t>
      </w:r>
    </w:p>
    <w:p w14:paraId="65704467" w14:textId="77777777" w:rsidR="003F20F6" w:rsidRPr="003F20F6" w:rsidRDefault="003F20F6" w:rsidP="003F20F6">
      <w:pPr>
        <w:numPr>
          <w:ilvl w:val="0"/>
          <w:numId w:val="58"/>
        </w:numPr>
        <w:spacing w:line="360" w:lineRule="auto"/>
        <w:jc w:val="both"/>
        <w:rPr>
          <w:rFonts w:eastAsia="Calibri"/>
          <w:sz w:val="28"/>
          <w:szCs w:val="28"/>
          <w:lang w:eastAsia="en-US"/>
        </w:rPr>
      </w:pPr>
      <w:r w:rsidRPr="003F20F6">
        <w:rPr>
          <w:rFonts w:eastAsia="Calibri"/>
          <w:sz w:val="28"/>
          <w:szCs w:val="28"/>
          <w:lang w:eastAsia="en-US"/>
        </w:rPr>
        <w:t>Тестирование визуальной части.</w:t>
      </w:r>
    </w:p>
    <w:p w14:paraId="1EFD2306" w14:textId="77777777" w:rsidR="003F20F6" w:rsidRPr="003F20F6" w:rsidRDefault="003F20F6" w:rsidP="003F20F6">
      <w:pPr>
        <w:spacing w:line="360" w:lineRule="auto"/>
        <w:ind w:firstLine="709"/>
        <w:jc w:val="both"/>
        <w:rPr>
          <w:rFonts w:eastAsia="Calibri"/>
          <w:sz w:val="28"/>
          <w:szCs w:val="28"/>
          <w:lang w:eastAsia="en-US"/>
        </w:rPr>
      </w:pPr>
      <w:r w:rsidRPr="003F20F6">
        <w:rPr>
          <w:rFonts w:eastAsia="Calibri"/>
          <w:b/>
          <w:bCs/>
          <w:sz w:val="28"/>
          <w:szCs w:val="28"/>
          <w:lang w:eastAsia="en-US"/>
        </w:rPr>
        <w:t>Этап 6. Завершение функциональности и отладка (04.05.2025 – 08.05.2025)</w:t>
      </w:r>
    </w:p>
    <w:p w14:paraId="70355D77" w14:textId="77777777" w:rsidR="003F20F6" w:rsidRPr="003F20F6" w:rsidRDefault="003F20F6" w:rsidP="003F20F6">
      <w:pPr>
        <w:numPr>
          <w:ilvl w:val="0"/>
          <w:numId w:val="59"/>
        </w:numPr>
        <w:spacing w:line="360" w:lineRule="auto"/>
        <w:jc w:val="both"/>
        <w:rPr>
          <w:rFonts w:eastAsia="Calibri"/>
          <w:sz w:val="28"/>
          <w:szCs w:val="28"/>
          <w:lang w:eastAsia="en-US"/>
        </w:rPr>
      </w:pPr>
      <w:r w:rsidRPr="003F20F6">
        <w:rPr>
          <w:rFonts w:eastAsia="Calibri"/>
          <w:sz w:val="28"/>
          <w:szCs w:val="28"/>
          <w:lang w:eastAsia="en-US"/>
        </w:rPr>
        <w:t>Отладка всех сценариев использования;</w:t>
      </w:r>
    </w:p>
    <w:p w14:paraId="4A4F9897" w14:textId="77777777" w:rsidR="003F20F6" w:rsidRPr="003F20F6" w:rsidRDefault="003F20F6" w:rsidP="003F20F6">
      <w:pPr>
        <w:numPr>
          <w:ilvl w:val="0"/>
          <w:numId w:val="59"/>
        </w:numPr>
        <w:spacing w:line="360" w:lineRule="auto"/>
        <w:jc w:val="both"/>
        <w:rPr>
          <w:rFonts w:eastAsia="Calibri"/>
          <w:sz w:val="28"/>
          <w:szCs w:val="28"/>
          <w:lang w:eastAsia="en-US"/>
        </w:rPr>
      </w:pPr>
      <w:r w:rsidRPr="003F20F6">
        <w:rPr>
          <w:rFonts w:eastAsia="Calibri"/>
          <w:sz w:val="28"/>
          <w:szCs w:val="28"/>
          <w:lang w:eastAsia="en-US"/>
        </w:rPr>
        <w:t>Исправление ошибок;</w:t>
      </w:r>
    </w:p>
    <w:p w14:paraId="6A9DA428" w14:textId="77777777" w:rsidR="003F20F6" w:rsidRPr="003F20F6" w:rsidRDefault="003F20F6" w:rsidP="003F20F6">
      <w:pPr>
        <w:numPr>
          <w:ilvl w:val="0"/>
          <w:numId w:val="59"/>
        </w:numPr>
        <w:spacing w:line="360" w:lineRule="auto"/>
        <w:jc w:val="both"/>
        <w:rPr>
          <w:rFonts w:eastAsia="Calibri"/>
          <w:sz w:val="28"/>
          <w:szCs w:val="28"/>
          <w:lang w:eastAsia="en-US"/>
        </w:rPr>
      </w:pPr>
      <w:r w:rsidRPr="003F20F6">
        <w:rPr>
          <w:rFonts w:eastAsia="Calibri"/>
          <w:sz w:val="28"/>
          <w:szCs w:val="28"/>
          <w:lang w:eastAsia="en-US"/>
        </w:rPr>
        <w:t>Улучшение UX по результатам обратной связи.</w:t>
      </w:r>
    </w:p>
    <w:p w14:paraId="3CAF816D" w14:textId="77777777" w:rsidR="003F20F6" w:rsidRPr="003F20F6" w:rsidRDefault="003F20F6" w:rsidP="003F20F6">
      <w:pPr>
        <w:spacing w:line="360" w:lineRule="auto"/>
        <w:ind w:firstLine="709"/>
        <w:jc w:val="both"/>
        <w:rPr>
          <w:rFonts w:eastAsia="Calibri"/>
          <w:sz w:val="28"/>
          <w:szCs w:val="28"/>
          <w:lang w:eastAsia="en-US"/>
        </w:rPr>
      </w:pPr>
      <w:r w:rsidRPr="003F20F6">
        <w:rPr>
          <w:rFonts w:eastAsia="Calibri"/>
          <w:b/>
          <w:bCs/>
          <w:sz w:val="28"/>
          <w:szCs w:val="28"/>
          <w:lang w:eastAsia="en-US"/>
        </w:rPr>
        <w:t>Этап 7. Подготовка к передаче проекта заказчику (09.05.2025 – 11.05.2025)</w:t>
      </w:r>
    </w:p>
    <w:p w14:paraId="340505D8" w14:textId="77777777" w:rsidR="003F20F6" w:rsidRPr="003F20F6" w:rsidRDefault="003F20F6" w:rsidP="003F20F6">
      <w:pPr>
        <w:numPr>
          <w:ilvl w:val="0"/>
          <w:numId w:val="60"/>
        </w:numPr>
        <w:spacing w:line="360" w:lineRule="auto"/>
        <w:jc w:val="both"/>
        <w:rPr>
          <w:rFonts w:eastAsia="Calibri"/>
          <w:sz w:val="28"/>
          <w:szCs w:val="28"/>
          <w:lang w:eastAsia="en-US"/>
        </w:rPr>
      </w:pPr>
      <w:r w:rsidRPr="003F20F6">
        <w:rPr>
          <w:rFonts w:eastAsia="Calibri"/>
          <w:sz w:val="28"/>
          <w:szCs w:val="28"/>
          <w:lang w:eastAsia="en-US"/>
        </w:rPr>
        <w:t>Финальное тестирование;</w:t>
      </w:r>
    </w:p>
    <w:p w14:paraId="3FBE01BE" w14:textId="77777777" w:rsidR="003F20F6" w:rsidRPr="003F20F6" w:rsidRDefault="003F20F6" w:rsidP="003F20F6">
      <w:pPr>
        <w:numPr>
          <w:ilvl w:val="0"/>
          <w:numId w:val="60"/>
        </w:numPr>
        <w:spacing w:line="360" w:lineRule="auto"/>
        <w:jc w:val="both"/>
        <w:rPr>
          <w:rFonts w:eastAsia="Calibri"/>
          <w:sz w:val="28"/>
          <w:szCs w:val="28"/>
          <w:lang w:eastAsia="en-US"/>
        </w:rPr>
      </w:pPr>
      <w:r w:rsidRPr="003F20F6">
        <w:rPr>
          <w:rFonts w:eastAsia="Calibri"/>
          <w:sz w:val="28"/>
          <w:szCs w:val="28"/>
          <w:lang w:eastAsia="en-US"/>
        </w:rPr>
        <w:t>Подготовка отчётности;</w:t>
      </w:r>
    </w:p>
    <w:p w14:paraId="77559A6E" w14:textId="77777777" w:rsidR="003F20F6" w:rsidRPr="003F20F6" w:rsidRDefault="003F20F6" w:rsidP="003F20F6">
      <w:pPr>
        <w:numPr>
          <w:ilvl w:val="0"/>
          <w:numId w:val="60"/>
        </w:numPr>
        <w:spacing w:line="360" w:lineRule="auto"/>
        <w:jc w:val="both"/>
        <w:rPr>
          <w:rFonts w:eastAsia="Calibri"/>
          <w:sz w:val="28"/>
          <w:szCs w:val="28"/>
          <w:lang w:eastAsia="en-US"/>
        </w:rPr>
      </w:pPr>
      <w:r w:rsidRPr="003F20F6">
        <w:rPr>
          <w:rFonts w:eastAsia="Calibri"/>
          <w:sz w:val="28"/>
          <w:szCs w:val="28"/>
          <w:lang w:eastAsia="en-US"/>
        </w:rPr>
        <w:lastRenderedPageBreak/>
        <w:t>Обсуждение внедрения в учебный процесс.</w:t>
      </w:r>
    </w:p>
    <w:p w14:paraId="6C404E2D" w14:textId="5D213EDB" w:rsidR="0013724B" w:rsidRDefault="003F20F6" w:rsidP="003F20F6">
      <w:pPr>
        <w:spacing w:line="360" w:lineRule="auto"/>
        <w:ind w:firstLine="709"/>
        <w:jc w:val="both"/>
        <w:rPr>
          <w:rFonts w:eastAsia="Calibri"/>
          <w:sz w:val="28"/>
          <w:szCs w:val="28"/>
          <w:lang w:eastAsia="en-US"/>
        </w:rPr>
      </w:pPr>
      <w:r w:rsidRPr="003F20F6">
        <w:rPr>
          <w:rFonts w:eastAsia="Calibri"/>
          <w:sz w:val="28"/>
          <w:szCs w:val="28"/>
          <w:lang w:eastAsia="en-US"/>
        </w:rPr>
        <w:t>Разработка велась итерационно, с поэтапным добавлением функционала и регулярным взаимодействием с заказчиком, что позволило гибко реагировать на пожелания и оперативно вносить корректировки.</w:t>
      </w:r>
    </w:p>
    <w:p w14:paraId="7A04178B" w14:textId="77777777" w:rsidR="0013724B" w:rsidRDefault="0013724B"/>
    <w:p w14:paraId="0A0831CD" w14:textId="77777777" w:rsidR="0013724B" w:rsidRDefault="00EB3E64">
      <w:pPr>
        <w:pStyle w:val="Heading2"/>
        <w:rPr>
          <w:rFonts w:eastAsia="Calibri"/>
        </w:rPr>
      </w:pPr>
      <w:bookmarkStart w:id="36" w:name="_Toc94718764"/>
      <w:bookmarkStart w:id="37" w:name="_Toc197913743"/>
      <w:r>
        <w:rPr>
          <w:rFonts w:eastAsia="Calibri"/>
        </w:rPr>
        <w:t>Настройка репозитория</w:t>
      </w:r>
      <w:bookmarkEnd w:id="37"/>
      <w:r>
        <w:rPr>
          <w:rFonts w:eastAsia="Calibri"/>
        </w:rPr>
        <w:t xml:space="preserve"> </w:t>
      </w:r>
      <w:bookmarkEnd w:id="36"/>
    </w:p>
    <w:p w14:paraId="0F59B99C" w14:textId="3F461C8E" w:rsidR="003F20F6" w:rsidRPr="003F20F6" w:rsidRDefault="003F20F6" w:rsidP="003F20F6">
      <w:pPr>
        <w:spacing w:line="360" w:lineRule="auto"/>
        <w:ind w:firstLine="709"/>
        <w:jc w:val="both"/>
        <w:rPr>
          <w:sz w:val="28"/>
          <w:szCs w:val="28"/>
          <w:lang w:eastAsia="en-US"/>
        </w:rPr>
      </w:pPr>
      <w:r w:rsidRPr="003F20F6">
        <w:rPr>
          <w:sz w:val="28"/>
          <w:szCs w:val="28"/>
          <w:lang w:eastAsia="en-US"/>
        </w:rPr>
        <w:t xml:space="preserve">Для ведения разработки интерактивного обучающего приложения и обеспечения надёжного хранения исходного кода был создан удалённый репозиторий на платформе </w:t>
      </w:r>
      <w:r w:rsidRPr="003F20F6">
        <w:rPr>
          <w:b/>
          <w:bCs/>
          <w:sz w:val="28"/>
          <w:szCs w:val="28"/>
          <w:lang w:eastAsia="en-US"/>
        </w:rPr>
        <w:t>GitHub</w:t>
      </w:r>
      <w:r w:rsidRPr="003F20F6">
        <w:rPr>
          <w:sz w:val="28"/>
          <w:szCs w:val="28"/>
          <w:lang w:eastAsia="en-US"/>
        </w:rPr>
        <w:t xml:space="preserve"> по следующей ссылке:</w:t>
      </w:r>
    </w:p>
    <w:p w14:paraId="0032525E" w14:textId="5DF88B0F" w:rsidR="003F20F6" w:rsidRPr="003F20F6" w:rsidRDefault="003F20F6" w:rsidP="003F20F6">
      <w:pPr>
        <w:overflowPunct/>
        <w:autoSpaceDE/>
        <w:autoSpaceDN/>
        <w:adjustRightInd/>
        <w:spacing w:line="360" w:lineRule="auto"/>
        <w:ind w:firstLine="709"/>
        <w:jc w:val="both"/>
        <w:textAlignment w:val="auto"/>
        <w:rPr>
          <w:rFonts w:eastAsia="Calibri"/>
          <w:sz w:val="28"/>
          <w:szCs w:val="28"/>
          <w:lang w:eastAsia="en-US"/>
        </w:rPr>
      </w:pPr>
      <w:r w:rsidRPr="003F20F6">
        <w:rPr>
          <w:rFonts w:eastAsia="Calibri"/>
          <w:b/>
          <w:bCs/>
          <w:sz w:val="28"/>
          <w:szCs w:val="28"/>
          <w:lang w:eastAsia="en-US"/>
        </w:rPr>
        <w:t>Репозиторий проекта:</w:t>
      </w:r>
      <w:r w:rsidRPr="003F20F6">
        <w:rPr>
          <w:rFonts w:eastAsia="Calibri"/>
          <w:sz w:val="28"/>
          <w:szCs w:val="28"/>
          <w:lang w:eastAsia="en-US"/>
        </w:rPr>
        <w:br/>
      </w:r>
      <w:hyperlink r:id="rId17" w:tgtFrame="_new" w:history="1">
        <w:r w:rsidRPr="003F20F6">
          <w:rPr>
            <w:rStyle w:val="Hyperlink"/>
            <w:rFonts w:eastAsia="Calibri"/>
            <w:sz w:val="28"/>
            <w:szCs w:val="28"/>
            <w:lang w:eastAsia="en-US"/>
          </w:rPr>
          <w:t>https://github.com/Danila01010101/KiberOneLearningApp</w:t>
        </w:r>
      </w:hyperlink>
    </w:p>
    <w:p w14:paraId="258E9892" w14:textId="77777777" w:rsidR="003F20F6" w:rsidRPr="003F20F6" w:rsidRDefault="003F20F6" w:rsidP="003F20F6">
      <w:pPr>
        <w:overflowPunct/>
        <w:autoSpaceDE/>
        <w:autoSpaceDN/>
        <w:adjustRightInd/>
        <w:spacing w:line="360" w:lineRule="auto"/>
        <w:ind w:firstLine="709"/>
        <w:jc w:val="both"/>
        <w:textAlignment w:val="auto"/>
        <w:rPr>
          <w:rFonts w:eastAsia="Calibri"/>
          <w:sz w:val="28"/>
          <w:szCs w:val="28"/>
          <w:lang w:eastAsia="en-US"/>
        </w:rPr>
      </w:pPr>
      <w:r w:rsidRPr="003F20F6">
        <w:rPr>
          <w:rFonts w:eastAsia="Calibri"/>
          <w:sz w:val="28"/>
          <w:szCs w:val="28"/>
          <w:lang w:eastAsia="en-US"/>
        </w:rPr>
        <w:t xml:space="preserve">Использование системы контроля версий </w:t>
      </w:r>
      <w:r w:rsidRPr="003F20F6">
        <w:rPr>
          <w:rFonts w:eastAsia="Calibri"/>
          <w:b/>
          <w:bCs/>
          <w:sz w:val="28"/>
          <w:szCs w:val="28"/>
          <w:lang w:eastAsia="en-US"/>
        </w:rPr>
        <w:t>Git</w:t>
      </w:r>
      <w:r w:rsidRPr="003F20F6">
        <w:rPr>
          <w:rFonts w:eastAsia="Calibri"/>
          <w:sz w:val="28"/>
          <w:szCs w:val="28"/>
          <w:lang w:eastAsia="en-US"/>
        </w:rPr>
        <w:t xml:space="preserve"> позволило организовать разработку в соответствии с современными стандартами разработки программного обеспечения. В рамках настройки репозитория были выполнены следующие действия:</w:t>
      </w:r>
    </w:p>
    <w:p w14:paraId="6A7FEA43" w14:textId="77777777" w:rsidR="003F20F6" w:rsidRPr="003F20F6" w:rsidRDefault="003F20F6" w:rsidP="003F20F6">
      <w:pPr>
        <w:numPr>
          <w:ilvl w:val="0"/>
          <w:numId w:val="61"/>
        </w:numPr>
        <w:overflowPunct/>
        <w:autoSpaceDE/>
        <w:autoSpaceDN/>
        <w:adjustRightInd/>
        <w:spacing w:line="360" w:lineRule="auto"/>
        <w:jc w:val="both"/>
        <w:textAlignment w:val="auto"/>
        <w:rPr>
          <w:rFonts w:eastAsia="Calibri"/>
          <w:sz w:val="28"/>
          <w:szCs w:val="28"/>
          <w:lang w:eastAsia="en-US"/>
        </w:rPr>
      </w:pPr>
      <w:r w:rsidRPr="003F20F6">
        <w:rPr>
          <w:rFonts w:eastAsia="Calibri"/>
          <w:b/>
          <w:bCs/>
          <w:sz w:val="28"/>
          <w:szCs w:val="28"/>
          <w:lang w:eastAsia="en-US"/>
        </w:rPr>
        <w:t>Инициализация репозитория</w:t>
      </w:r>
      <w:r w:rsidRPr="003F20F6">
        <w:rPr>
          <w:rFonts w:eastAsia="Calibri"/>
          <w:sz w:val="28"/>
          <w:szCs w:val="28"/>
          <w:lang w:eastAsia="en-US"/>
        </w:rPr>
        <w:t xml:space="preserve"> и подключение к удалённому хранилищу;</w:t>
      </w:r>
    </w:p>
    <w:p w14:paraId="484AF0AB" w14:textId="77777777" w:rsidR="003F20F6" w:rsidRPr="003F20F6" w:rsidRDefault="003F20F6" w:rsidP="003F20F6">
      <w:pPr>
        <w:numPr>
          <w:ilvl w:val="0"/>
          <w:numId w:val="61"/>
        </w:numPr>
        <w:overflowPunct/>
        <w:autoSpaceDE/>
        <w:autoSpaceDN/>
        <w:adjustRightInd/>
        <w:spacing w:line="360" w:lineRule="auto"/>
        <w:jc w:val="both"/>
        <w:textAlignment w:val="auto"/>
        <w:rPr>
          <w:rFonts w:eastAsia="Calibri"/>
          <w:sz w:val="28"/>
          <w:szCs w:val="28"/>
          <w:lang w:eastAsia="en-US"/>
        </w:rPr>
      </w:pPr>
      <w:r w:rsidRPr="003F20F6">
        <w:rPr>
          <w:rFonts w:eastAsia="Calibri"/>
          <w:sz w:val="28"/>
          <w:szCs w:val="28"/>
          <w:lang w:eastAsia="en-US"/>
        </w:rPr>
        <w:t xml:space="preserve">Добавление файла </w:t>
      </w:r>
      <w:r w:rsidRPr="003F20F6">
        <w:rPr>
          <w:rFonts w:eastAsia="Calibri"/>
          <w:b/>
          <w:bCs/>
          <w:sz w:val="28"/>
          <w:szCs w:val="28"/>
          <w:lang w:eastAsia="en-US"/>
        </w:rPr>
        <w:t>README.md</w:t>
      </w:r>
      <w:r w:rsidRPr="003F20F6">
        <w:rPr>
          <w:rFonts w:eastAsia="Calibri"/>
          <w:sz w:val="28"/>
          <w:szCs w:val="28"/>
          <w:lang w:eastAsia="en-US"/>
        </w:rPr>
        <w:t>, содержащего описание проекта, краткую инструкцию по запуску и описание управления в приложении;</w:t>
      </w:r>
    </w:p>
    <w:p w14:paraId="7DFFB246" w14:textId="77777777" w:rsidR="003F20F6" w:rsidRPr="003F20F6" w:rsidRDefault="003F20F6" w:rsidP="003F20F6">
      <w:pPr>
        <w:numPr>
          <w:ilvl w:val="0"/>
          <w:numId w:val="61"/>
        </w:numPr>
        <w:overflowPunct/>
        <w:autoSpaceDE/>
        <w:autoSpaceDN/>
        <w:adjustRightInd/>
        <w:spacing w:line="360" w:lineRule="auto"/>
        <w:jc w:val="both"/>
        <w:textAlignment w:val="auto"/>
        <w:rPr>
          <w:rFonts w:eastAsia="Calibri"/>
          <w:sz w:val="28"/>
          <w:szCs w:val="28"/>
          <w:lang w:eastAsia="en-US"/>
        </w:rPr>
      </w:pPr>
      <w:r w:rsidRPr="003F20F6">
        <w:rPr>
          <w:rFonts w:eastAsia="Calibri"/>
          <w:sz w:val="28"/>
          <w:szCs w:val="28"/>
          <w:lang w:eastAsia="en-US"/>
        </w:rPr>
        <w:t>Создание базовой структуры проекта: директории для скриптов, ресурсов, сцен и вспомогательных файлов;</w:t>
      </w:r>
    </w:p>
    <w:p w14:paraId="556725AF" w14:textId="77777777" w:rsidR="003F20F6" w:rsidRPr="003F20F6" w:rsidRDefault="003F20F6" w:rsidP="003F20F6">
      <w:pPr>
        <w:numPr>
          <w:ilvl w:val="0"/>
          <w:numId w:val="61"/>
        </w:numPr>
        <w:overflowPunct/>
        <w:autoSpaceDE/>
        <w:autoSpaceDN/>
        <w:adjustRightInd/>
        <w:spacing w:line="360" w:lineRule="auto"/>
        <w:jc w:val="both"/>
        <w:textAlignment w:val="auto"/>
        <w:rPr>
          <w:rFonts w:eastAsia="Calibri"/>
          <w:sz w:val="28"/>
          <w:szCs w:val="28"/>
          <w:lang w:eastAsia="en-US"/>
        </w:rPr>
      </w:pPr>
      <w:r w:rsidRPr="003F20F6">
        <w:rPr>
          <w:rFonts w:eastAsia="Calibri"/>
          <w:sz w:val="28"/>
          <w:szCs w:val="28"/>
          <w:lang w:eastAsia="en-US"/>
        </w:rPr>
        <w:t xml:space="preserve">Регулярное добавление </w:t>
      </w:r>
      <w:r w:rsidRPr="003F20F6">
        <w:rPr>
          <w:rFonts w:eastAsia="Calibri"/>
          <w:b/>
          <w:bCs/>
          <w:sz w:val="28"/>
          <w:szCs w:val="28"/>
          <w:lang w:eastAsia="en-US"/>
        </w:rPr>
        <w:t>коммитов</w:t>
      </w:r>
      <w:r w:rsidRPr="003F20F6">
        <w:rPr>
          <w:rFonts w:eastAsia="Calibri"/>
          <w:sz w:val="28"/>
          <w:szCs w:val="28"/>
          <w:lang w:eastAsia="en-US"/>
        </w:rPr>
        <w:t xml:space="preserve"> с подробными комментариями, отражающими этапы разработки и выполненные задачи;</w:t>
      </w:r>
    </w:p>
    <w:p w14:paraId="711D86F5" w14:textId="77777777" w:rsidR="003F20F6" w:rsidRPr="003F20F6" w:rsidRDefault="003F20F6" w:rsidP="003F20F6">
      <w:pPr>
        <w:numPr>
          <w:ilvl w:val="0"/>
          <w:numId w:val="61"/>
        </w:numPr>
        <w:overflowPunct/>
        <w:autoSpaceDE/>
        <w:autoSpaceDN/>
        <w:adjustRightInd/>
        <w:spacing w:line="360" w:lineRule="auto"/>
        <w:jc w:val="both"/>
        <w:textAlignment w:val="auto"/>
        <w:rPr>
          <w:rFonts w:eastAsia="Calibri"/>
          <w:sz w:val="28"/>
          <w:szCs w:val="28"/>
          <w:lang w:eastAsia="en-US"/>
        </w:rPr>
      </w:pPr>
      <w:r w:rsidRPr="003F20F6">
        <w:rPr>
          <w:rFonts w:eastAsia="Calibri"/>
          <w:sz w:val="28"/>
          <w:szCs w:val="28"/>
          <w:lang w:eastAsia="en-US"/>
        </w:rPr>
        <w:t>Использование ветки main в качестве основной для хранения актуального стабильного состояния проекта.</w:t>
      </w:r>
    </w:p>
    <w:p w14:paraId="14CF63C9" w14:textId="77777777" w:rsidR="003F20F6" w:rsidRPr="003F20F6" w:rsidRDefault="003F20F6" w:rsidP="003F20F6">
      <w:pPr>
        <w:overflowPunct/>
        <w:autoSpaceDE/>
        <w:autoSpaceDN/>
        <w:adjustRightInd/>
        <w:spacing w:line="360" w:lineRule="auto"/>
        <w:ind w:firstLine="709"/>
        <w:jc w:val="both"/>
        <w:textAlignment w:val="auto"/>
        <w:rPr>
          <w:rFonts w:eastAsia="Calibri"/>
          <w:sz w:val="28"/>
          <w:szCs w:val="28"/>
          <w:lang w:eastAsia="en-US"/>
        </w:rPr>
      </w:pPr>
      <w:r w:rsidRPr="003F20F6">
        <w:rPr>
          <w:rFonts w:eastAsia="Calibri"/>
          <w:sz w:val="28"/>
          <w:szCs w:val="28"/>
          <w:lang w:eastAsia="en-US"/>
        </w:rPr>
        <w:t>Ведение репозитория обеспечивало:</w:t>
      </w:r>
    </w:p>
    <w:p w14:paraId="7333D661" w14:textId="77777777" w:rsidR="003F20F6" w:rsidRPr="003F20F6" w:rsidRDefault="003F20F6" w:rsidP="003F20F6">
      <w:pPr>
        <w:numPr>
          <w:ilvl w:val="0"/>
          <w:numId w:val="62"/>
        </w:numPr>
        <w:overflowPunct/>
        <w:autoSpaceDE/>
        <w:autoSpaceDN/>
        <w:adjustRightInd/>
        <w:spacing w:line="360" w:lineRule="auto"/>
        <w:jc w:val="both"/>
        <w:textAlignment w:val="auto"/>
        <w:rPr>
          <w:rFonts w:eastAsia="Calibri"/>
          <w:sz w:val="28"/>
          <w:szCs w:val="28"/>
          <w:lang w:eastAsia="en-US"/>
        </w:rPr>
      </w:pPr>
      <w:r w:rsidRPr="003F20F6">
        <w:rPr>
          <w:rFonts w:eastAsia="Calibri"/>
          <w:sz w:val="28"/>
          <w:szCs w:val="28"/>
          <w:lang w:eastAsia="en-US"/>
        </w:rPr>
        <w:t>Отслеживание всех изменений в проекте;</w:t>
      </w:r>
    </w:p>
    <w:p w14:paraId="26B44891" w14:textId="77777777" w:rsidR="003F20F6" w:rsidRPr="003F20F6" w:rsidRDefault="003F20F6" w:rsidP="003F20F6">
      <w:pPr>
        <w:numPr>
          <w:ilvl w:val="0"/>
          <w:numId w:val="62"/>
        </w:numPr>
        <w:overflowPunct/>
        <w:autoSpaceDE/>
        <w:autoSpaceDN/>
        <w:adjustRightInd/>
        <w:spacing w:line="360" w:lineRule="auto"/>
        <w:jc w:val="both"/>
        <w:textAlignment w:val="auto"/>
        <w:rPr>
          <w:rFonts w:eastAsia="Calibri"/>
          <w:sz w:val="28"/>
          <w:szCs w:val="28"/>
          <w:lang w:eastAsia="en-US"/>
        </w:rPr>
      </w:pPr>
      <w:r w:rsidRPr="003F20F6">
        <w:rPr>
          <w:rFonts w:eastAsia="Calibri"/>
          <w:sz w:val="28"/>
          <w:szCs w:val="28"/>
          <w:lang w:eastAsia="en-US"/>
        </w:rPr>
        <w:t>Возможность возврата к предыдущим версиям;</w:t>
      </w:r>
    </w:p>
    <w:p w14:paraId="6D50A9EE" w14:textId="77777777" w:rsidR="003F20F6" w:rsidRPr="003F20F6" w:rsidRDefault="003F20F6" w:rsidP="003F20F6">
      <w:pPr>
        <w:numPr>
          <w:ilvl w:val="0"/>
          <w:numId w:val="62"/>
        </w:numPr>
        <w:overflowPunct/>
        <w:autoSpaceDE/>
        <w:autoSpaceDN/>
        <w:adjustRightInd/>
        <w:spacing w:line="360" w:lineRule="auto"/>
        <w:jc w:val="both"/>
        <w:textAlignment w:val="auto"/>
        <w:rPr>
          <w:rFonts w:eastAsia="Calibri"/>
          <w:sz w:val="28"/>
          <w:szCs w:val="28"/>
          <w:lang w:eastAsia="en-US"/>
        </w:rPr>
      </w:pPr>
      <w:r w:rsidRPr="003F20F6">
        <w:rPr>
          <w:rFonts w:eastAsia="Calibri"/>
          <w:sz w:val="28"/>
          <w:szCs w:val="28"/>
          <w:lang w:eastAsia="en-US"/>
        </w:rPr>
        <w:t>Прозрачность процесса разработки;</w:t>
      </w:r>
    </w:p>
    <w:p w14:paraId="4A9405B3" w14:textId="77777777" w:rsidR="003F20F6" w:rsidRPr="003F20F6" w:rsidRDefault="003F20F6" w:rsidP="003F20F6">
      <w:pPr>
        <w:numPr>
          <w:ilvl w:val="0"/>
          <w:numId w:val="62"/>
        </w:numPr>
        <w:overflowPunct/>
        <w:autoSpaceDE/>
        <w:autoSpaceDN/>
        <w:adjustRightInd/>
        <w:spacing w:line="360" w:lineRule="auto"/>
        <w:jc w:val="both"/>
        <w:textAlignment w:val="auto"/>
        <w:rPr>
          <w:rFonts w:eastAsia="Calibri"/>
          <w:sz w:val="28"/>
          <w:szCs w:val="28"/>
          <w:lang w:eastAsia="en-US"/>
        </w:rPr>
      </w:pPr>
      <w:r w:rsidRPr="003F20F6">
        <w:rPr>
          <w:rFonts w:eastAsia="Calibri"/>
          <w:sz w:val="28"/>
          <w:szCs w:val="28"/>
          <w:lang w:eastAsia="en-US"/>
        </w:rPr>
        <w:t>Удобство демонстрации кода и структуры приложения научному руководителю и заказчику.</w:t>
      </w:r>
    </w:p>
    <w:p w14:paraId="5271607B" w14:textId="382FBE83" w:rsidR="0013724B" w:rsidRDefault="003F20F6" w:rsidP="00222753">
      <w:pPr>
        <w:overflowPunct/>
        <w:autoSpaceDE/>
        <w:autoSpaceDN/>
        <w:adjustRightInd/>
        <w:spacing w:line="360" w:lineRule="auto"/>
        <w:ind w:firstLine="709"/>
        <w:jc w:val="both"/>
        <w:textAlignment w:val="auto"/>
        <w:rPr>
          <w:rFonts w:eastAsia="Calibri"/>
          <w:sz w:val="28"/>
          <w:szCs w:val="28"/>
          <w:lang w:eastAsia="en-US"/>
        </w:rPr>
      </w:pPr>
      <w:r w:rsidRPr="003F20F6">
        <w:rPr>
          <w:rFonts w:eastAsia="Calibri"/>
          <w:sz w:val="28"/>
          <w:szCs w:val="28"/>
          <w:lang w:eastAsia="en-US"/>
        </w:rPr>
        <w:lastRenderedPageBreak/>
        <w:t>Таким образом, репозиторий стал важной частью проекта, как с точки зрения технической реализации, так и в плане обеспечения прозрачности, воспроизводимости и удобства последующей поддержки приложения.</w:t>
      </w:r>
    </w:p>
    <w:p w14:paraId="628F2B85" w14:textId="77777777" w:rsidR="0013724B" w:rsidRDefault="0013724B">
      <w:pPr>
        <w:spacing w:line="360" w:lineRule="auto"/>
        <w:ind w:firstLine="709"/>
        <w:jc w:val="both"/>
        <w:rPr>
          <w:rFonts w:eastAsia="Calibri"/>
          <w:sz w:val="28"/>
          <w:szCs w:val="28"/>
          <w:lang w:eastAsia="en-US"/>
        </w:rPr>
      </w:pPr>
    </w:p>
    <w:p w14:paraId="2985692E" w14:textId="77777777" w:rsidR="0013724B" w:rsidRDefault="00EB3E64">
      <w:pPr>
        <w:pStyle w:val="Heading2"/>
      </w:pPr>
      <w:bookmarkStart w:id="38" w:name="_Toc94718751"/>
      <w:bookmarkStart w:id="39" w:name="_Toc42151304"/>
      <w:bookmarkStart w:id="40" w:name="_Toc197913744"/>
      <w:r>
        <w:t>Проектирование базы данных</w:t>
      </w:r>
      <w:bookmarkEnd w:id="38"/>
      <w:bookmarkEnd w:id="40"/>
    </w:p>
    <w:p w14:paraId="7E20D7B5" w14:textId="77777777" w:rsidR="0013724B" w:rsidRDefault="00EB3E64">
      <w:pPr>
        <w:pStyle w:val="Heading3"/>
      </w:pPr>
      <w:bookmarkStart w:id="41" w:name="_Toc94718752"/>
      <w:bookmarkStart w:id="42" w:name="_Toc197913745"/>
      <w:r>
        <w:t>Инфологическое проектирование БД (</w:t>
      </w:r>
      <w:r>
        <w:rPr>
          <w:lang w:val="en-US"/>
        </w:rPr>
        <w:t>ER</w:t>
      </w:r>
      <w:r>
        <w:t>-диаграмма)</w:t>
      </w:r>
      <w:bookmarkEnd w:id="41"/>
      <w:bookmarkEnd w:id="42"/>
    </w:p>
    <w:p w14:paraId="5E126D23" w14:textId="747A896F" w:rsidR="00222753" w:rsidRPr="00222753" w:rsidRDefault="00222753" w:rsidP="00222753">
      <w:pPr>
        <w:widowControl w:val="0"/>
        <w:tabs>
          <w:tab w:val="left" w:pos="1134"/>
        </w:tabs>
        <w:jc w:val="both"/>
        <w:rPr>
          <w:rFonts w:eastAsia="TimesNewRoman"/>
          <w:b/>
          <w:bCs/>
          <w:color w:val="000000"/>
          <w:sz w:val="28"/>
          <w:szCs w:val="28"/>
        </w:rPr>
      </w:pPr>
      <w:r>
        <w:rPr>
          <w:rFonts w:eastAsia="TimesNewRoman"/>
          <w:color w:val="000000"/>
          <w:sz w:val="28"/>
          <w:szCs w:val="28"/>
        </w:rPr>
        <w:tab/>
      </w:r>
      <w:r w:rsidRPr="00222753">
        <w:rPr>
          <w:rFonts w:eastAsia="TimesNewRoman"/>
          <w:b/>
          <w:bCs/>
          <w:color w:val="000000"/>
          <w:sz w:val="28"/>
          <w:szCs w:val="28"/>
        </w:rPr>
        <w:t>Описание предметной области</w:t>
      </w:r>
    </w:p>
    <w:p w14:paraId="03F1B3F5" w14:textId="77777777" w:rsidR="00222753" w:rsidRPr="00222753" w:rsidRDefault="00222753" w:rsidP="00222753">
      <w:pPr>
        <w:widowControl w:val="0"/>
        <w:tabs>
          <w:tab w:val="left" w:pos="1134"/>
        </w:tabs>
        <w:ind w:firstLine="709"/>
        <w:jc w:val="both"/>
        <w:rPr>
          <w:rFonts w:eastAsia="TimesNewRoman"/>
          <w:color w:val="000000"/>
          <w:sz w:val="28"/>
          <w:szCs w:val="28"/>
        </w:rPr>
      </w:pPr>
      <w:r w:rsidRPr="00222753">
        <w:rPr>
          <w:rFonts w:eastAsia="TimesNewRoman"/>
          <w:color w:val="000000"/>
          <w:sz w:val="28"/>
          <w:szCs w:val="28"/>
        </w:rPr>
        <w:t xml:space="preserve">Предметная область охватывает процесс </w:t>
      </w:r>
      <w:r w:rsidRPr="00222753">
        <w:rPr>
          <w:rFonts w:eastAsia="TimesNewRoman"/>
          <w:b/>
          <w:bCs/>
          <w:color w:val="000000"/>
          <w:sz w:val="28"/>
          <w:szCs w:val="28"/>
        </w:rPr>
        <w:t>организации и проведения учебных занятий</w:t>
      </w:r>
      <w:r w:rsidRPr="00222753">
        <w:rPr>
          <w:rFonts w:eastAsia="TimesNewRoman"/>
          <w:color w:val="000000"/>
          <w:sz w:val="28"/>
          <w:szCs w:val="28"/>
        </w:rPr>
        <w:t xml:space="preserve">, в том числе </w:t>
      </w:r>
      <w:r w:rsidRPr="00222753">
        <w:rPr>
          <w:rFonts w:eastAsia="TimesNewRoman"/>
          <w:b/>
          <w:bCs/>
          <w:color w:val="000000"/>
          <w:sz w:val="28"/>
          <w:szCs w:val="28"/>
        </w:rPr>
        <w:t>ведение учёта результатов и достижений учеников</w:t>
      </w:r>
      <w:r w:rsidRPr="00222753">
        <w:rPr>
          <w:rFonts w:eastAsia="TimesNewRoman"/>
          <w:color w:val="000000"/>
          <w:sz w:val="28"/>
          <w:szCs w:val="28"/>
        </w:rPr>
        <w:t>. Учебные мероприятия проходят по определённым темам, привязанным к группам учеников и датам проведения. Результаты фиксируются в виде наград или оценок и сохраняются в таблице, содержащей фамилии учеников в столбцах и записи о занятиях в строках.</w:t>
      </w:r>
    </w:p>
    <w:p w14:paraId="6A91621E" w14:textId="77777777" w:rsidR="00222753" w:rsidRPr="00222753" w:rsidRDefault="00222753" w:rsidP="00222753">
      <w:pPr>
        <w:widowControl w:val="0"/>
        <w:tabs>
          <w:tab w:val="left" w:pos="1134"/>
        </w:tabs>
        <w:ind w:firstLine="709"/>
        <w:jc w:val="both"/>
        <w:rPr>
          <w:rFonts w:eastAsia="TimesNewRoman"/>
          <w:color w:val="000000"/>
          <w:sz w:val="28"/>
          <w:szCs w:val="28"/>
        </w:rPr>
      </w:pPr>
      <w:r w:rsidRPr="00222753">
        <w:rPr>
          <w:rFonts w:eastAsia="TimesNewRoman"/>
          <w:color w:val="000000"/>
          <w:sz w:val="28"/>
          <w:szCs w:val="28"/>
        </w:rPr>
        <w:t xml:space="preserve">Хранение данных реализуется в </w:t>
      </w:r>
      <w:r w:rsidRPr="00222753">
        <w:rPr>
          <w:rFonts w:eastAsia="TimesNewRoman"/>
          <w:b/>
          <w:bCs/>
          <w:color w:val="000000"/>
          <w:sz w:val="28"/>
          <w:szCs w:val="28"/>
        </w:rPr>
        <w:t>таблицах Excel/Google Sheets</w:t>
      </w:r>
      <w:r w:rsidRPr="00222753">
        <w:rPr>
          <w:rFonts w:eastAsia="TimesNewRoman"/>
          <w:color w:val="000000"/>
          <w:sz w:val="28"/>
          <w:szCs w:val="28"/>
        </w:rPr>
        <w:t>, которые выполняют роль простой базы данных и используются как средство интеграции с внешними системами.</w:t>
      </w:r>
    </w:p>
    <w:p w14:paraId="1435A75D" w14:textId="666E07DD" w:rsidR="0013724B" w:rsidRDefault="0013724B" w:rsidP="00222753">
      <w:pPr>
        <w:widowControl w:val="0"/>
        <w:tabs>
          <w:tab w:val="left" w:pos="1134"/>
        </w:tabs>
        <w:ind w:firstLine="709"/>
        <w:jc w:val="both"/>
        <w:rPr>
          <w:rFonts w:eastAsia="TimesNewRoman"/>
          <w:color w:val="000000"/>
          <w:sz w:val="28"/>
          <w:szCs w:val="28"/>
        </w:rPr>
      </w:pPr>
    </w:p>
    <w:p w14:paraId="03F4BE5C" w14:textId="77777777" w:rsidR="00222753" w:rsidRDefault="00222753" w:rsidP="00222753">
      <w:pPr>
        <w:widowControl w:val="0"/>
        <w:pBdr>
          <w:between w:val="single" w:sz="4" w:space="1" w:color="auto"/>
        </w:pBdr>
        <w:tabs>
          <w:tab w:val="left" w:pos="1134"/>
        </w:tabs>
        <w:ind w:left="432"/>
        <w:jc w:val="both"/>
        <w:rPr>
          <w:rFonts w:eastAsia="TimesNewRoman"/>
          <w:b/>
          <w:bCs/>
          <w:color w:val="000000"/>
          <w:sz w:val="28"/>
          <w:szCs w:val="28"/>
        </w:rPr>
      </w:pPr>
      <w:r w:rsidRPr="00222753">
        <w:rPr>
          <w:rFonts w:eastAsia="TimesNewRoman"/>
          <w:b/>
          <w:bCs/>
          <w:color w:val="000000"/>
          <w:sz w:val="28"/>
          <w:szCs w:val="28"/>
        </w:rPr>
        <w:t>Основные сущности:</w:t>
      </w:r>
    </w:p>
    <w:p w14:paraId="7F2FF136" w14:textId="77777777" w:rsidR="00222753" w:rsidRPr="00222753" w:rsidRDefault="00222753" w:rsidP="00222753">
      <w:pPr>
        <w:widowControl w:val="0"/>
        <w:pBdr>
          <w:between w:val="single" w:sz="4" w:space="1" w:color="auto"/>
        </w:pBdr>
        <w:tabs>
          <w:tab w:val="left" w:pos="1134"/>
        </w:tabs>
        <w:jc w:val="both"/>
        <w:rPr>
          <w:rFonts w:eastAsia="TimesNewRoman"/>
          <w:b/>
          <w:bCs/>
          <w:color w:val="000000"/>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43"/>
        <w:gridCol w:w="6943"/>
      </w:tblGrid>
      <w:tr w:rsidR="00222753" w:rsidRPr="00222753" w14:paraId="6D071BA8" w14:textId="77777777" w:rsidTr="00222753">
        <w:trPr>
          <w:tblHeader/>
          <w:tblCellSpacing w:w="15" w:type="dxa"/>
        </w:trPr>
        <w:tc>
          <w:tcPr>
            <w:tcW w:w="0" w:type="auto"/>
            <w:vAlign w:val="center"/>
            <w:hideMark/>
          </w:tcPr>
          <w:p w14:paraId="5F377D47" w14:textId="77777777" w:rsidR="00222753" w:rsidRPr="00222753" w:rsidRDefault="00222753" w:rsidP="00222753">
            <w:pPr>
              <w:widowControl w:val="0"/>
              <w:pBdr>
                <w:between w:val="single" w:sz="4" w:space="1" w:color="auto"/>
              </w:pBdr>
              <w:tabs>
                <w:tab w:val="left" w:pos="1134"/>
              </w:tabs>
              <w:ind w:firstLine="709"/>
              <w:jc w:val="both"/>
              <w:rPr>
                <w:rFonts w:eastAsia="TimesNewRoman"/>
                <w:b/>
                <w:bCs/>
                <w:color w:val="000000"/>
                <w:sz w:val="28"/>
                <w:szCs w:val="28"/>
              </w:rPr>
            </w:pPr>
            <w:r w:rsidRPr="00222753">
              <w:rPr>
                <w:rFonts w:eastAsia="TimesNewRoman"/>
                <w:b/>
                <w:bCs/>
                <w:color w:val="000000"/>
                <w:sz w:val="28"/>
                <w:szCs w:val="28"/>
              </w:rPr>
              <w:t>Сущность</w:t>
            </w:r>
          </w:p>
        </w:tc>
        <w:tc>
          <w:tcPr>
            <w:tcW w:w="0" w:type="auto"/>
            <w:vAlign w:val="center"/>
            <w:hideMark/>
          </w:tcPr>
          <w:p w14:paraId="6ECDECEC" w14:textId="77777777" w:rsidR="00222753" w:rsidRPr="00222753" w:rsidRDefault="00222753" w:rsidP="00222753">
            <w:pPr>
              <w:widowControl w:val="0"/>
              <w:pBdr>
                <w:between w:val="single" w:sz="4" w:space="1" w:color="auto"/>
              </w:pBdr>
              <w:tabs>
                <w:tab w:val="left" w:pos="1134"/>
              </w:tabs>
              <w:ind w:firstLine="709"/>
              <w:jc w:val="both"/>
              <w:rPr>
                <w:rFonts w:eastAsia="TimesNewRoman"/>
                <w:b/>
                <w:bCs/>
                <w:color w:val="000000"/>
                <w:sz w:val="28"/>
                <w:szCs w:val="28"/>
              </w:rPr>
            </w:pPr>
            <w:r w:rsidRPr="00222753">
              <w:rPr>
                <w:rFonts w:eastAsia="TimesNewRoman"/>
                <w:b/>
                <w:bCs/>
                <w:color w:val="000000"/>
                <w:sz w:val="28"/>
                <w:szCs w:val="28"/>
              </w:rPr>
              <w:t>Описание</w:t>
            </w:r>
          </w:p>
        </w:tc>
      </w:tr>
      <w:tr w:rsidR="00222753" w:rsidRPr="00222753" w14:paraId="4CCF259A" w14:textId="77777777" w:rsidTr="00222753">
        <w:trPr>
          <w:tblCellSpacing w:w="15" w:type="dxa"/>
        </w:trPr>
        <w:tc>
          <w:tcPr>
            <w:tcW w:w="0" w:type="auto"/>
            <w:vAlign w:val="center"/>
            <w:hideMark/>
          </w:tcPr>
          <w:p w14:paraId="44BCFB09" w14:textId="77777777" w:rsidR="00222753" w:rsidRPr="00222753" w:rsidRDefault="00222753" w:rsidP="00222753">
            <w:pPr>
              <w:widowControl w:val="0"/>
              <w:pBdr>
                <w:between w:val="single" w:sz="4" w:space="1" w:color="auto"/>
              </w:pBdr>
              <w:tabs>
                <w:tab w:val="left" w:pos="1134"/>
              </w:tabs>
              <w:ind w:firstLine="709"/>
              <w:jc w:val="both"/>
              <w:rPr>
                <w:rFonts w:eastAsia="TimesNewRoman"/>
                <w:color w:val="000000"/>
                <w:sz w:val="28"/>
                <w:szCs w:val="28"/>
              </w:rPr>
            </w:pPr>
            <w:r w:rsidRPr="00222753">
              <w:rPr>
                <w:rFonts w:eastAsia="TimesNewRoman"/>
                <w:b/>
                <w:bCs/>
                <w:color w:val="000000"/>
                <w:sz w:val="28"/>
                <w:szCs w:val="28"/>
              </w:rPr>
              <w:t>Ученик</w:t>
            </w:r>
          </w:p>
        </w:tc>
        <w:tc>
          <w:tcPr>
            <w:tcW w:w="0" w:type="auto"/>
            <w:vAlign w:val="center"/>
            <w:hideMark/>
          </w:tcPr>
          <w:p w14:paraId="20F75D9D" w14:textId="77777777" w:rsidR="00222753" w:rsidRPr="00222753" w:rsidRDefault="00222753" w:rsidP="00222753">
            <w:pPr>
              <w:widowControl w:val="0"/>
              <w:pBdr>
                <w:between w:val="single" w:sz="4" w:space="1" w:color="auto"/>
              </w:pBdr>
              <w:tabs>
                <w:tab w:val="left" w:pos="1134"/>
              </w:tabs>
              <w:ind w:firstLine="709"/>
              <w:jc w:val="both"/>
              <w:rPr>
                <w:rFonts w:eastAsia="TimesNewRoman"/>
                <w:color w:val="000000"/>
                <w:sz w:val="28"/>
                <w:szCs w:val="28"/>
              </w:rPr>
            </w:pPr>
            <w:r w:rsidRPr="00222753">
              <w:rPr>
                <w:rFonts w:eastAsia="TimesNewRoman"/>
                <w:color w:val="000000"/>
                <w:sz w:val="28"/>
                <w:szCs w:val="28"/>
              </w:rPr>
              <w:t>Физическое лицо, участвующее в занятиях. Характеризуется ФИО, группой.</w:t>
            </w:r>
          </w:p>
        </w:tc>
      </w:tr>
      <w:tr w:rsidR="00222753" w:rsidRPr="00222753" w14:paraId="7692316A" w14:textId="77777777" w:rsidTr="00222753">
        <w:trPr>
          <w:tblCellSpacing w:w="15" w:type="dxa"/>
        </w:trPr>
        <w:tc>
          <w:tcPr>
            <w:tcW w:w="0" w:type="auto"/>
            <w:vAlign w:val="center"/>
            <w:hideMark/>
          </w:tcPr>
          <w:p w14:paraId="41E26F6B" w14:textId="77777777" w:rsidR="00222753" w:rsidRPr="00222753" w:rsidRDefault="00222753" w:rsidP="00222753">
            <w:pPr>
              <w:widowControl w:val="0"/>
              <w:pBdr>
                <w:between w:val="single" w:sz="4" w:space="1" w:color="auto"/>
              </w:pBdr>
              <w:tabs>
                <w:tab w:val="left" w:pos="1134"/>
              </w:tabs>
              <w:ind w:firstLine="709"/>
              <w:jc w:val="both"/>
              <w:rPr>
                <w:rFonts w:eastAsia="TimesNewRoman"/>
                <w:color w:val="000000"/>
                <w:sz w:val="28"/>
                <w:szCs w:val="28"/>
              </w:rPr>
            </w:pPr>
            <w:r w:rsidRPr="00222753">
              <w:rPr>
                <w:rFonts w:eastAsia="TimesNewRoman"/>
                <w:b/>
                <w:bCs/>
                <w:color w:val="000000"/>
                <w:sz w:val="28"/>
                <w:szCs w:val="28"/>
              </w:rPr>
              <w:t>Занятие</w:t>
            </w:r>
          </w:p>
        </w:tc>
        <w:tc>
          <w:tcPr>
            <w:tcW w:w="0" w:type="auto"/>
            <w:vAlign w:val="center"/>
            <w:hideMark/>
          </w:tcPr>
          <w:p w14:paraId="26D939FC" w14:textId="77777777" w:rsidR="00222753" w:rsidRPr="00222753" w:rsidRDefault="00222753" w:rsidP="00222753">
            <w:pPr>
              <w:widowControl w:val="0"/>
              <w:pBdr>
                <w:between w:val="single" w:sz="4" w:space="1" w:color="auto"/>
              </w:pBdr>
              <w:tabs>
                <w:tab w:val="left" w:pos="1134"/>
              </w:tabs>
              <w:ind w:firstLine="709"/>
              <w:jc w:val="both"/>
              <w:rPr>
                <w:rFonts w:eastAsia="TimesNewRoman"/>
                <w:color w:val="000000"/>
                <w:sz w:val="28"/>
                <w:szCs w:val="28"/>
              </w:rPr>
            </w:pPr>
            <w:r w:rsidRPr="00222753">
              <w:rPr>
                <w:rFonts w:eastAsia="TimesNewRoman"/>
                <w:color w:val="000000"/>
                <w:sz w:val="28"/>
                <w:szCs w:val="28"/>
              </w:rPr>
              <w:t>Конкретное учебное мероприятие, проводится по теме в определённую дату.</w:t>
            </w:r>
          </w:p>
        </w:tc>
      </w:tr>
      <w:tr w:rsidR="00222753" w:rsidRPr="00222753" w14:paraId="57DB160F" w14:textId="77777777" w:rsidTr="00222753">
        <w:trPr>
          <w:tblCellSpacing w:w="15" w:type="dxa"/>
        </w:trPr>
        <w:tc>
          <w:tcPr>
            <w:tcW w:w="0" w:type="auto"/>
            <w:vAlign w:val="center"/>
            <w:hideMark/>
          </w:tcPr>
          <w:p w14:paraId="617EAA8A" w14:textId="77777777" w:rsidR="00222753" w:rsidRPr="00222753" w:rsidRDefault="00222753" w:rsidP="00222753">
            <w:pPr>
              <w:widowControl w:val="0"/>
              <w:pBdr>
                <w:between w:val="single" w:sz="4" w:space="1" w:color="auto"/>
              </w:pBdr>
              <w:tabs>
                <w:tab w:val="left" w:pos="1134"/>
              </w:tabs>
              <w:ind w:firstLine="709"/>
              <w:jc w:val="both"/>
              <w:rPr>
                <w:rFonts w:eastAsia="TimesNewRoman"/>
                <w:color w:val="000000"/>
                <w:sz w:val="28"/>
                <w:szCs w:val="28"/>
              </w:rPr>
            </w:pPr>
            <w:r w:rsidRPr="00222753">
              <w:rPr>
                <w:rFonts w:eastAsia="TimesNewRoman"/>
                <w:b/>
                <w:bCs/>
                <w:color w:val="000000"/>
                <w:sz w:val="28"/>
                <w:szCs w:val="28"/>
              </w:rPr>
              <w:t>Тема</w:t>
            </w:r>
          </w:p>
        </w:tc>
        <w:tc>
          <w:tcPr>
            <w:tcW w:w="0" w:type="auto"/>
            <w:vAlign w:val="center"/>
            <w:hideMark/>
          </w:tcPr>
          <w:p w14:paraId="536153DD" w14:textId="77777777" w:rsidR="00222753" w:rsidRPr="00222753" w:rsidRDefault="00222753" w:rsidP="00222753">
            <w:pPr>
              <w:widowControl w:val="0"/>
              <w:pBdr>
                <w:between w:val="single" w:sz="4" w:space="1" w:color="auto"/>
              </w:pBdr>
              <w:tabs>
                <w:tab w:val="left" w:pos="1134"/>
              </w:tabs>
              <w:ind w:firstLine="709"/>
              <w:jc w:val="both"/>
              <w:rPr>
                <w:rFonts w:eastAsia="TimesNewRoman"/>
                <w:color w:val="000000"/>
                <w:sz w:val="28"/>
                <w:szCs w:val="28"/>
              </w:rPr>
            </w:pPr>
            <w:r w:rsidRPr="00222753">
              <w:rPr>
                <w:rFonts w:eastAsia="TimesNewRoman"/>
                <w:color w:val="000000"/>
                <w:sz w:val="28"/>
                <w:szCs w:val="28"/>
              </w:rPr>
              <w:t>Образовательная единица, к которой относится занятие.</w:t>
            </w:r>
          </w:p>
        </w:tc>
      </w:tr>
      <w:tr w:rsidR="00222753" w:rsidRPr="00222753" w14:paraId="5613EEB0" w14:textId="77777777" w:rsidTr="00222753">
        <w:trPr>
          <w:tblCellSpacing w:w="15" w:type="dxa"/>
        </w:trPr>
        <w:tc>
          <w:tcPr>
            <w:tcW w:w="0" w:type="auto"/>
            <w:vAlign w:val="center"/>
            <w:hideMark/>
          </w:tcPr>
          <w:p w14:paraId="0AEA0FF3" w14:textId="77777777" w:rsidR="00222753" w:rsidRPr="00222753" w:rsidRDefault="00222753" w:rsidP="00222753">
            <w:pPr>
              <w:widowControl w:val="0"/>
              <w:pBdr>
                <w:between w:val="single" w:sz="4" w:space="1" w:color="auto"/>
              </w:pBdr>
              <w:tabs>
                <w:tab w:val="left" w:pos="1134"/>
              </w:tabs>
              <w:ind w:firstLine="709"/>
              <w:jc w:val="both"/>
              <w:rPr>
                <w:rFonts w:eastAsia="TimesNewRoman"/>
                <w:color w:val="000000"/>
                <w:sz w:val="28"/>
                <w:szCs w:val="28"/>
              </w:rPr>
            </w:pPr>
            <w:r w:rsidRPr="00222753">
              <w:rPr>
                <w:rFonts w:eastAsia="TimesNewRoman"/>
                <w:b/>
                <w:bCs/>
                <w:color w:val="000000"/>
                <w:sz w:val="28"/>
                <w:szCs w:val="28"/>
              </w:rPr>
              <w:t>Группа</w:t>
            </w:r>
          </w:p>
        </w:tc>
        <w:tc>
          <w:tcPr>
            <w:tcW w:w="0" w:type="auto"/>
            <w:vAlign w:val="center"/>
            <w:hideMark/>
          </w:tcPr>
          <w:p w14:paraId="5072903A" w14:textId="77777777" w:rsidR="00222753" w:rsidRPr="00222753" w:rsidRDefault="00222753" w:rsidP="00222753">
            <w:pPr>
              <w:widowControl w:val="0"/>
              <w:pBdr>
                <w:between w:val="single" w:sz="4" w:space="1" w:color="auto"/>
              </w:pBdr>
              <w:tabs>
                <w:tab w:val="left" w:pos="1134"/>
              </w:tabs>
              <w:ind w:firstLine="709"/>
              <w:jc w:val="both"/>
              <w:rPr>
                <w:rFonts w:eastAsia="TimesNewRoman"/>
                <w:color w:val="000000"/>
                <w:sz w:val="28"/>
                <w:szCs w:val="28"/>
              </w:rPr>
            </w:pPr>
            <w:r w:rsidRPr="00222753">
              <w:rPr>
                <w:rFonts w:eastAsia="TimesNewRoman"/>
                <w:color w:val="000000"/>
                <w:sz w:val="28"/>
                <w:szCs w:val="28"/>
              </w:rPr>
              <w:t>Класс или объединение учеников, посещающих одно и то же занятие.</w:t>
            </w:r>
          </w:p>
        </w:tc>
      </w:tr>
      <w:tr w:rsidR="00222753" w:rsidRPr="00222753" w14:paraId="48543FAE" w14:textId="77777777" w:rsidTr="00222753">
        <w:trPr>
          <w:tblCellSpacing w:w="15" w:type="dxa"/>
        </w:trPr>
        <w:tc>
          <w:tcPr>
            <w:tcW w:w="0" w:type="auto"/>
            <w:vAlign w:val="center"/>
            <w:hideMark/>
          </w:tcPr>
          <w:p w14:paraId="55B8CC2C" w14:textId="77777777" w:rsidR="00222753" w:rsidRPr="00222753" w:rsidRDefault="00222753" w:rsidP="00222753">
            <w:pPr>
              <w:widowControl w:val="0"/>
              <w:pBdr>
                <w:between w:val="single" w:sz="4" w:space="1" w:color="auto"/>
              </w:pBdr>
              <w:tabs>
                <w:tab w:val="left" w:pos="1134"/>
              </w:tabs>
              <w:ind w:firstLine="709"/>
              <w:jc w:val="both"/>
              <w:rPr>
                <w:rFonts w:eastAsia="TimesNewRoman"/>
                <w:color w:val="000000"/>
                <w:sz w:val="28"/>
                <w:szCs w:val="28"/>
              </w:rPr>
            </w:pPr>
            <w:r w:rsidRPr="00222753">
              <w:rPr>
                <w:rFonts w:eastAsia="TimesNewRoman"/>
                <w:b/>
                <w:bCs/>
                <w:color w:val="000000"/>
                <w:sz w:val="28"/>
                <w:szCs w:val="28"/>
              </w:rPr>
              <w:t>Преподаватель</w:t>
            </w:r>
          </w:p>
        </w:tc>
        <w:tc>
          <w:tcPr>
            <w:tcW w:w="0" w:type="auto"/>
            <w:vAlign w:val="center"/>
            <w:hideMark/>
          </w:tcPr>
          <w:p w14:paraId="2D7DA5F4" w14:textId="77777777" w:rsidR="00222753" w:rsidRPr="00222753" w:rsidRDefault="00222753" w:rsidP="00222753">
            <w:pPr>
              <w:widowControl w:val="0"/>
              <w:pBdr>
                <w:between w:val="single" w:sz="4" w:space="1" w:color="auto"/>
              </w:pBdr>
              <w:tabs>
                <w:tab w:val="left" w:pos="1134"/>
              </w:tabs>
              <w:ind w:firstLine="709"/>
              <w:jc w:val="both"/>
              <w:rPr>
                <w:rFonts w:eastAsia="TimesNewRoman"/>
                <w:color w:val="000000"/>
                <w:sz w:val="28"/>
                <w:szCs w:val="28"/>
              </w:rPr>
            </w:pPr>
            <w:r w:rsidRPr="00222753">
              <w:rPr>
                <w:rFonts w:eastAsia="TimesNewRoman"/>
                <w:color w:val="000000"/>
                <w:sz w:val="28"/>
                <w:szCs w:val="28"/>
              </w:rPr>
              <w:t>Лицо, ответственное за проведение занятия и фиксацию результатов.</w:t>
            </w:r>
          </w:p>
        </w:tc>
      </w:tr>
    </w:tbl>
    <w:p w14:paraId="51D4EE66" w14:textId="77777777" w:rsidR="00222753" w:rsidRDefault="00222753" w:rsidP="00222753">
      <w:pPr>
        <w:widowControl w:val="0"/>
        <w:tabs>
          <w:tab w:val="left" w:pos="1134"/>
        </w:tabs>
        <w:jc w:val="both"/>
        <w:rPr>
          <w:rFonts w:eastAsia="TimesNewRoman"/>
          <w:b/>
          <w:bCs/>
          <w:color w:val="000000"/>
          <w:sz w:val="28"/>
          <w:szCs w:val="28"/>
        </w:rPr>
      </w:pPr>
    </w:p>
    <w:p w14:paraId="34B754FD" w14:textId="77777777" w:rsidR="00222753" w:rsidRDefault="00222753">
      <w:pPr>
        <w:overflowPunct/>
        <w:autoSpaceDE/>
        <w:autoSpaceDN/>
        <w:adjustRightInd/>
        <w:textAlignment w:val="auto"/>
        <w:rPr>
          <w:rFonts w:eastAsia="TimesNewRoman"/>
          <w:b/>
          <w:bCs/>
          <w:color w:val="000000"/>
          <w:sz w:val="28"/>
          <w:szCs w:val="28"/>
        </w:rPr>
      </w:pPr>
      <w:r>
        <w:rPr>
          <w:rFonts w:eastAsia="TimesNewRoman"/>
          <w:b/>
          <w:bCs/>
          <w:color w:val="000000"/>
          <w:sz w:val="28"/>
          <w:szCs w:val="28"/>
        </w:rPr>
        <w:br w:type="page"/>
      </w:r>
    </w:p>
    <w:p w14:paraId="45EA0A3C" w14:textId="27B3B86F" w:rsidR="00222753" w:rsidRDefault="00222753" w:rsidP="00222753">
      <w:pPr>
        <w:widowControl w:val="0"/>
        <w:tabs>
          <w:tab w:val="left" w:pos="1134"/>
        </w:tabs>
        <w:jc w:val="both"/>
        <w:rPr>
          <w:rFonts w:eastAsia="TimesNewRoman"/>
          <w:b/>
          <w:bCs/>
          <w:color w:val="000000"/>
          <w:sz w:val="28"/>
          <w:szCs w:val="28"/>
        </w:rPr>
      </w:pPr>
      <w:r w:rsidRPr="00222753">
        <w:rPr>
          <w:rFonts w:eastAsia="TimesNewRoman"/>
          <w:b/>
          <w:bCs/>
          <w:color w:val="000000"/>
          <w:sz w:val="28"/>
          <w:szCs w:val="28"/>
        </w:rPr>
        <w:lastRenderedPageBreak/>
        <w:t>Дополнительные сущности:</w:t>
      </w:r>
    </w:p>
    <w:p w14:paraId="2B02BB34" w14:textId="77777777" w:rsidR="00222753" w:rsidRPr="00222753" w:rsidRDefault="00222753" w:rsidP="00222753">
      <w:pPr>
        <w:widowControl w:val="0"/>
        <w:tabs>
          <w:tab w:val="left" w:pos="1134"/>
        </w:tabs>
        <w:jc w:val="both"/>
        <w:rPr>
          <w:rFonts w:eastAsia="TimesNewRoman"/>
          <w:b/>
          <w:bCs/>
          <w:color w:val="000000"/>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13"/>
        <w:gridCol w:w="6473"/>
      </w:tblGrid>
      <w:tr w:rsidR="00222753" w:rsidRPr="00222753" w14:paraId="37C95D38" w14:textId="77777777" w:rsidTr="00222753">
        <w:trPr>
          <w:tblHeader/>
          <w:tblCellSpacing w:w="15" w:type="dxa"/>
        </w:trPr>
        <w:tc>
          <w:tcPr>
            <w:tcW w:w="0" w:type="auto"/>
            <w:vAlign w:val="center"/>
            <w:hideMark/>
          </w:tcPr>
          <w:p w14:paraId="3F53BA03" w14:textId="77777777" w:rsidR="00222753" w:rsidRPr="00222753" w:rsidRDefault="00222753" w:rsidP="00222753">
            <w:pPr>
              <w:widowControl w:val="0"/>
              <w:pBdr>
                <w:between w:val="single" w:sz="4" w:space="1" w:color="auto"/>
              </w:pBdr>
              <w:tabs>
                <w:tab w:val="left" w:pos="1134"/>
              </w:tabs>
              <w:ind w:firstLine="709"/>
              <w:jc w:val="both"/>
              <w:rPr>
                <w:rFonts w:eastAsia="TimesNewRoman"/>
                <w:b/>
                <w:bCs/>
                <w:color w:val="000000"/>
                <w:sz w:val="28"/>
                <w:szCs w:val="28"/>
              </w:rPr>
            </w:pPr>
            <w:r w:rsidRPr="00222753">
              <w:rPr>
                <w:rFonts w:eastAsia="TimesNewRoman"/>
                <w:b/>
                <w:bCs/>
                <w:color w:val="000000"/>
                <w:sz w:val="28"/>
                <w:szCs w:val="28"/>
              </w:rPr>
              <w:t>Сущность</w:t>
            </w:r>
          </w:p>
        </w:tc>
        <w:tc>
          <w:tcPr>
            <w:tcW w:w="0" w:type="auto"/>
            <w:vAlign w:val="center"/>
            <w:hideMark/>
          </w:tcPr>
          <w:p w14:paraId="0A13E1C8" w14:textId="77777777" w:rsidR="00222753" w:rsidRPr="00222753" w:rsidRDefault="00222753" w:rsidP="00222753">
            <w:pPr>
              <w:widowControl w:val="0"/>
              <w:pBdr>
                <w:between w:val="single" w:sz="4" w:space="1" w:color="auto"/>
              </w:pBdr>
              <w:tabs>
                <w:tab w:val="left" w:pos="1134"/>
              </w:tabs>
              <w:ind w:firstLine="709"/>
              <w:jc w:val="both"/>
              <w:rPr>
                <w:rFonts w:eastAsia="TimesNewRoman"/>
                <w:b/>
                <w:bCs/>
                <w:color w:val="000000"/>
                <w:sz w:val="28"/>
                <w:szCs w:val="28"/>
              </w:rPr>
            </w:pPr>
            <w:r w:rsidRPr="00222753">
              <w:rPr>
                <w:rFonts w:eastAsia="TimesNewRoman"/>
                <w:b/>
                <w:bCs/>
                <w:color w:val="000000"/>
                <w:sz w:val="28"/>
                <w:szCs w:val="28"/>
              </w:rPr>
              <w:t>Описание</w:t>
            </w:r>
          </w:p>
        </w:tc>
      </w:tr>
      <w:tr w:rsidR="00222753" w:rsidRPr="00222753" w14:paraId="79DF0905" w14:textId="77777777" w:rsidTr="00222753">
        <w:trPr>
          <w:tblCellSpacing w:w="15" w:type="dxa"/>
        </w:trPr>
        <w:tc>
          <w:tcPr>
            <w:tcW w:w="0" w:type="auto"/>
            <w:vAlign w:val="center"/>
            <w:hideMark/>
          </w:tcPr>
          <w:p w14:paraId="430A0396" w14:textId="77777777" w:rsidR="00222753" w:rsidRPr="00222753" w:rsidRDefault="00222753" w:rsidP="00222753">
            <w:pPr>
              <w:widowControl w:val="0"/>
              <w:pBdr>
                <w:between w:val="single" w:sz="4" w:space="1" w:color="auto"/>
              </w:pBdr>
              <w:tabs>
                <w:tab w:val="left" w:pos="1134"/>
              </w:tabs>
              <w:ind w:firstLine="709"/>
              <w:jc w:val="both"/>
              <w:rPr>
                <w:rFonts w:eastAsia="TimesNewRoman"/>
                <w:color w:val="000000"/>
                <w:sz w:val="28"/>
                <w:szCs w:val="28"/>
              </w:rPr>
            </w:pPr>
            <w:r w:rsidRPr="00222753">
              <w:rPr>
                <w:rFonts w:eastAsia="TimesNewRoman"/>
                <w:b/>
                <w:bCs/>
                <w:color w:val="000000"/>
                <w:sz w:val="28"/>
                <w:szCs w:val="28"/>
              </w:rPr>
              <w:t>Награда/Результат</w:t>
            </w:r>
          </w:p>
        </w:tc>
        <w:tc>
          <w:tcPr>
            <w:tcW w:w="0" w:type="auto"/>
            <w:vAlign w:val="center"/>
            <w:hideMark/>
          </w:tcPr>
          <w:p w14:paraId="72386DF3" w14:textId="77777777" w:rsidR="00222753" w:rsidRPr="00222753" w:rsidRDefault="00222753" w:rsidP="00222753">
            <w:pPr>
              <w:widowControl w:val="0"/>
              <w:pBdr>
                <w:between w:val="single" w:sz="4" w:space="1" w:color="auto"/>
              </w:pBdr>
              <w:tabs>
                <w:tab w:val="left" w:pos="1134"/>
              </w:tabs>
              <w:ind w:firstLine="709"/>
              <w:jc w:val="both"/>
              <w:rPr>
                <w:rFonts w:eastAsia="TimesNewRoman"/>
                <w:color w:val="000000"/>
                <w:sz w:val="28"/>
                <w:szCs w:val="28"/>
              </w:rPr>
            </w:pPr>
            <w:r w:rsidRPr="00222753">
              <w:rPr>
                <w:rFonts w:eastAsia="TimesNewRoman"/>
                <w:color w:val="000000"/>
                <w:sz w:val="28"/>
                <w:szCs w:val="28"/>
              </w:rPr>
              <w:t>Количественный или текстовый результат (балл, «молодец», уровень и т.п.)</w:t>
            </w:r>
          </w:p>
        </w:tc>
      </w:tr>
      <w:tr w:rsidR="00222753" w:rsidRPr="00222753" w14:paraId="76F9DDD7" w14:textId="77777777" w:rsidTr="00222753">
        <w:trPr>
          <w:tblCellSpacing w:w="15" w:type="dxa"/>
        </w:trPr>
        <w:tc>
          <w:tcPr>
            <w:tcW w:w="0" w:type="auto"/>
            <w:vAlign w:val="center"/>
            <w:hideMark/>
          </w:tcPr>
          <w:p w14:paraId="7C6A0DDB" w14:textId="77777777" w:rsidR="00222753" w:rsidRPr="00222753" w:rsidRDefault="00222753" w:rsidP="00222753">
            <w:pPr>
              <w:widowControl w:val="0"/>
              <w:pBdr>
                <w:between w:val="single" w:sz="4" w:space="1" w:color="auto"/>
              </w:pBdr>
              <w:tabs>
                <w:tab w:val="left" w:pos="1134"/>
              </w:tabs>
              <w:ind w:firstLine="709"/>
              <w:jc w:val="both"/>
              <w:rPr>
                <w:rFonts w:eastAsia="TimesNewRoman"/>
                <w:color w:val="000000"/>
                <w:sz w:val="28"/>
                <w:szCs w:val="28"/>
              </w:rPr>
            </w:pPr>
            <w:r w:rsidRPr="00222753">
              <w:rPr>
                <w:rFonts w:eastAsia="TimesNewRoman"/>
                <w:b/>
                <w:bCs/>
                <w:color w:val="000000"/>
                <w:sz w:val="28"/>
                <w:szCs w:val="28"/>
              </w:rPr>
              <w:t>Журнал</w:t>
            </w:r>
          </w:p>
        </w:tc>
        <w:tc>
          <w:tcPr>
            <w:tcW w:w="0" w:type="auto"/>
            <w:vAlign w:val="center"/>
            <w:hideMark/>
          </w:tcPr>
          <w:p w14:paraId="0BA2934E" w14:textId="77777777" w:rsidR="00222753" w:rsidRPr="00222753" w:rsidRDefault="00222753" w:rsidP="00222753">
            <w:pPr>
              <w:widowControl w:val="0"/>
              <w:pBdr>
                <w:between w:val="single" w:sz="4" w:space="1" w:color="auto"/>
              </w:pBdr>
              <w:tabs>
                <w:tab w:val="left" w:pos="1134"/>
              </w:tabs>
              <w:ind w:firstLine="709"/>
              <w:jc w:val="both"/>
              <w:rPr>
                <w:rFonts w:eastAsia="TimesNewRoman"/>
                <w:color w:val="000000"/>
                <w:sz w:val="28"/>
                <w:szCs w:val="28"/>
              </w:rPr>
            </w:pPr>
            <w:r w:rsidRPr="00222753">
              <w:rPr>
                <w:rFonts w:eastAsia="TimesNewRoman"/>
                <w:color w:val="000000"/>
                <w:sz w:val="28"/>
                <w:szCs w:val="28"/>
              </w:rPr>
              <w:t>Таблица Excel/Google Sheets, где хранятся все занятия и результаты.</w:t>
            </w:r>
          </w:p>
        </w:tc>
      </w:tr>
      <w:tr w:rsidR="00222753" w:rsidRPr="00222753" w14:paraId="7EA84529" w14:textId="77777777" w:rsidTr="00222753">
        <w:trPr>
          <w:tblCellSpacing w:w="15" w:type="dxa"/>
        </w:trPr>
        <w:tc>
          <w:tcPr>
            <w:tcW w:w="0" w:type="auto"/>
            <w:vAlign w:val="center"/>
            <w:hideMark/>
          </w:tcPr>
          <w:p w14:paraId="6AC07E62" w14:textId="77777777" w:rsidR="00222753" w:rsidRPr="00222753" w:rsidRDefault="00222753" w:rsidP="00222753">
            <w:pPr>
              <w:widowControl w:val="0"/>
              <w:pBdr>
                <w:between w:val="single" w:sz="4" w:space="1" w:color="auto"/>
              </w:pBdr>
              <w:tabs>
                <w:tab w:val="left" w:pos="1134"/>
              </w:tabs>
              <w:ind w:firstLine="709"/>
              <w:jc w:val="both"/>
              <w:rPr>
                <w:rFonts w:eastAsia="TimesNewRoman"/>
                <w:color w:val="000000"/>
                <w:sz w:val="28"/>
                <w:szCs w:val="28"/>
              </w:rPr>
            </w:pPr>
            <w:r w:rsidRPr="00222753">
              <w:rPr>
                <w:rFonts w:eastAsia="TimesNewRoman"/>
                <w:b/>
                <w:bCs/>
                <w:color w:val="000000"/>
                <w:sz w:val="28"/>
                <w:szCs w:val="28"/>
              </w:rPr>
              <w:t>Авторизация</w:t>
            </w:r>
          </w:p>
        </w:tc>
        <w:tc>
          <w:tcPr>
            <w:tcW w:w="0" w:type="auto"/>
            <w:vAlign w:val="center"/>
            <w:hideMark/>
          </w:tcPr>
          <w:p w14:paraId="75BD6A69" w14:textId="77777777" w:rsidR="00222753" w:rsidRPr="00222753" w:rsidRDefault="00222753" w:rsidP="00222753">
            <w:pPr>
              <w:widowControl w:val="0"/>
              <w:pBdr>
                <w:between w:val="single" w:sz="4" w:space="1" w:color="auto"/>
              </w:pBdr>
              <w:tabs>
                <w:tab w:val="left" w:pos="1134"/>
              </w:tabs>
              <w:ind w:firstLine="709"/>
              <w:jc w:val="both"/>
              <w:rPr>
                <w:rFonts w:eastAsia="TimesNewRoman"/>
                <w:color w:val="000000"/>
                <w:sz w:val="28"/>
                <w:szCs w:val="28"/>
              </w:rPr>
            </w:pPr>
            <w:r w:rsidRPr="00222753">
              <w:rPr>
                <w:rFonts w:eastAsia="TimesNewRoman"/>
                <w:color w:val="000000"/>
                <w:sz w:val="28"/>
                <w:szCs w:val="28"/>
              </w:rPr>
              <w:t>Учётные данные преподавателя, обеспечивающие доступ к функционалу.</w:t>
            </w:r>
          </w:p>
        </w:tc>
      </w:tr>
    </w:tbl>
    <w:p w14:paraId="7912A86A" w14:textId="77777777" w:rsidR="00222753" w:rsidRDefault="00222753" w:rsidP="00222753">
      <w:pPr>
        <w:widowControl w:val="0"/>
        <w:tabs>
          <w:tab w:val="left" w:pos="1134"/>
        </w:tabs>
        <w:ind w:firstLine="709"/>
        <w:jc w:val="both"/>
        <w:rPr>
          <w:rFonts w:eastAsia="TimesNewRoman"/>
          <w:color w:val="000000"/>
          <w:sz w:val="28"/>
          <w:szCs w:val="28"/>
        </w:rPr>
      </w:pPr>
    </w:p>
    <w:p w14:paraId="696252C1" w14:textId="77777777" w:rsidR="0013724B" w:rsidRDefault="0013724B">
      <w:pPr>
        <w:widowControl w:val="0"/>
        <w:tabs>
          <w:tab w:val="left" w:pos="1134"/>
        </w:tabs>
        <w:ind w:firstLine="709"/>
        <w:jc w:val="both"/>
        <w:rPr>
          <w:rFonts w:eastAsia="TimesNewRoman"/>
          <w:color w:val="000000"/>
          <w:sz w:val="28"/>
          <w:szCs w:val="28"/>
        </w:rPr>
      </w:pPr>
    </w:p>
    <w:p w14:paraId="7C0DAA40" w14:textId="4B32F310" w:rsidR="0013724B" w:rsidRDefault="00EB3E64">
      <w:pPr>
        <w:widowControl w:val="0"/>
        <w:tabs>
          <w:tab w:val="left" w:pos="1134"/>
        </w:tabs>
        <w:ind w:firstLine="709"/>
        <w:jc w:val="both"/>
      </w:pPr>
      <w:r>
        <w:rPr>
          <w:rFonts w:eastAsia="TimesNewRoman"/>
          <w:color w:val="000000"/>
          <w:sz w:val="28"/>
          <w:szCs w:val="28"/>
        </w:rPr>
        <w:t xml:space="preserve">ER-диаграмма разрабатываемой БД приведена на рисунке </w:t>
      </w:r>
      <w:r w:rsidR="00222753">
        <w:rPr>
          <w:rFonts w:eastAsia="TimesNewRoman"/>
          <w:color w:val="000000"/>
          <w:sz w:val="28"/>
          <w:szCs w:val="28"/>
        </w:rPr>
        <w:t>3.</w:t>
      </w:r>
      <w:r>
        <w:rPr>
          <w:rFonts w:eastAsia="TimesNewRoman"/>
          <w:color w:val="000000"/>
          <w:sz w:val="28"/>
          <w:szCs w:val="28"/>
        </w:rPr>
        <w:t>1.</w:t>
      </w:r>
    </w:p>
    <w:p w14:paraId="1D58E727" w14:textId="093260D6" w:rsidR="0013724B" w:rsidRDefault="0013724B"/>
    <w:p w14:paraId="76A88268" w14:textId="4D67EEFA" w:rsidR="0013724B" w:rsidRDefault="00222753">
      <w:r>
        <w:rPr>
          <w:noProof/>
        </w:rPr>
        <w:drawing>
          <wp:inline distT="0" distB="0" distL="0" distR="0" wp14:anchorId="4BEBC935" wp14:editId="1622BAE0">
            <wp:extent cx="6153150" cy="6153150"/>
            <wp:effectExtent l="0" t="0" r="0" b="0"/>
            <wp:docPr id="19641857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3150" cy="6153150"/>
                    </a:xfrm>
                    <a:prstGeom prst="rect">
                      <a:avLst/>
                    </a:prstGeom>
                    <a:noFill/>
                    <a:ln>
                      <a:noFill/>
                    </a:ln>
                  </pic:spPr>
                </pic:pic>
              </a:graphicData>
            </a:graphic>
          </wp:inline>
        </w:drawing>
      </w:r>
    </w:p>
    <w:p w14:paraId="65A40D3A" w14:textId="7CA3975B" w:rsidR="0013724B" w:rsidRPr="00222753" w:rsidRDefault="00EB3E64" w:rsidP="00222753">
      <w:pPr>
        <w:spacing w:line="360" w:lineRule="auto"/>
        <w:ind w:firstLine="709"/>
        <w:jc w:val="center"/>
        <w:rPr>
          <w:rFonts w:eastAsia="Calibri"/>
          <w:sz w:val="28"/>
          <w:szCs w:val="28"/>
          <w:lang w:eastAsia="en-US"/>
        </w:rPr>
      </w:pPr>
      <w:r>
        <w:rPr>
          <w:rFonts w:eastAsia="Calibri"/>
          <w:sz w:val="28"/>
          <w:szCs w:val="28"/>
          <w:lang w:eastAsia="en-US"/>
        </w:rPr>
        <w:lastRenderedPageBreak/>
        <w:t xml:space="preserve">Рисунок </w:t>
      </w:r>
      <w:r w:rsidR="00222753">
        <w:rPr>
          <w:rFonts w:eastAsia="Calibri"/>
          <w:sz w:val="28"/>
          <w:szCs w:val="28"/>
          <w:lang w:eastAsia="en-US"/>
        </w:rPr>
        <w:t>3</w:t>
      </w:r>
      <w:r>
        <w:rPr>
          <w:rFonts w:eastAsia="Calibri"/>
          <w:sz w:val="28"/>
          <w:szCs w:val="28"/>
          <w:lang w:eastAsia="en-US"/>
        </w:rPr>
        <w:t>.</w:t>
      </w:r>
      <w:r w:rsidR="00222753">
        <w:rPr>
          <w:rFonts w:eastAsia="Calibri"/>
          <w:sz w:val="28"/>
          <w:szCs w:val="28"/>
          <w:lang w:eastAsia="en-US"/>
        </w:rPr>
        <w:t>1</w:t>
      </w:r>
      <w:r>
        <w:rPr>
          <w:rFonts w:eastAsia="Calibri"/>
          <w:sz w:val="28"/>
          <w:szCs w:val="28"/>
          <w:lang w:eastAsia="en-US"/>
        </w:rPr>
        <w:t xml:space="preserve"> – ER-диаграмма</w:t>
      </w:r>
    </w:p>
    <w:p w14:paraId="619C5045" w14:textId="77777777" w:rsidR="0013724B" w:rsidRDefault="00EB3E64">
      <w:pPr>
        <w:pStyle w:val="Heading3"/>
      </w:pPr>
      <w:bookmarkStart w:id="43" w:name="_Toc94718753"/>
      <w:bookmarkStart w:id="44" w:name="_Toc197913746"/>
      <w:r>
        <w:t xml:space="preserve">Логическое проектирование БД (Уточненная </w:t>
      </w:r>
      <w:r>
        <w:rPr>
          <w:lang w:val="en-US"/>
        </w:rPr>
        <w:t>ER</w:t>
      </w:r>
      <w:r>
        <w:t>-диаграмма)</w:t>
      </w:r>
      <w:bookmarkEnd w:id="43"/>
      <w:bookmarkEnd w:id="44"/>
    </w:p>
    <w:p w14:paraId="156FEF5B" w14:textId="417B7F4D" w:rsidR="00062302" w:rsidRPr="00062302" w:rsidRDefault="00062302" w:rsidP="00062302">
      <w:pPr>
        <w:widowControl w:val="0"/>
        <w:tabs>
          <w:tab w:val="left" w:pos="1134"/>
        </w:tabs>
        <w:ind w:firstLine="709"/>
        <w:jc w:val="both"/>
        <w:rPr>
          <w:sz w:val="28"/>
          <w:szCs w:val="28"/>
          <w:lang w:eastAsia="en-US"/>
        </w:rPr>
      </w:pPr>
      <w:r w:rsidRPr="00062302">
        <w:rPr>
          <w:sz w:val="28"/>
          <w:szCs w:val="28"/>
          <w:lang w:eastAsia="en-US"/>
        </w:rPr>
        <w:t>На этапе логического проектирования производится уточнение структуры базы данных, формализованной в виде взаимосвязанных таблиц. Несмотря на то, что в проекте используется не классическая СУБД, а табличный формат (Excel/Google Sheets), подход к проектированию структуры данных аналогичен традиционным реляционным моделям.</w:t>
      </w:r>
    </w:p>
    <w:p w14:paraId="3F854ECE" w14:textId="175F6391" w:rsidR="0013724B"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Модель представлена в виде таблиц (отношений), каждая из которых содержит ключевые поля (PK — первичный ключ) и внешние ключи (FK — foreign key), обеспечивающие связи между сущностями.</w:t>
      </w:r>
    </w:p>
    <w:p w14:paraId="76B9E4F1" w14:textId="77777777" w:rsidR="00062302" w:rsidRDefault="00062302" w:rsidP="00062302">
      <w:pPr>
        <w:widowControl w:val="0"/>
        <w:tabs>
          <w:tab w:val="left" w:pos="1134"/>
        </w:tabs>
        <w:ind w:firstLine="709"/>
        <w:jc w:val="both"/>
        <w:rPr>
          <w:rFonts w:eastAsia="Calibri"/>
          <w:sz w:val="28"/>
          <w:szCs w:val="28"/>
          <w:lang w:eastAsia="en-US"/>
        </w:rPr>
      </w:pPr>
    </w:p>
    <w:p w14:paraId="2148857C" w14:textId="2B3AB83B" w:rsidR="00062302" w:rsidRDefault="00062302" w:rsidP="00062302">
      <w:pPr>
        <w:widowControl w:val="0"/>
        <w:tabs>
          <w:tab w:val="left" w:pos="1134"/>
        </w:tabs>
        <w:ind w:firstLine="709"/>
        <w:jc w:val="both"/>
        <w:rPr>
          <w:rFonts w:eastAsia="Calibri"/>
          <w:sz w:val="28"/>
          <w:szCs w:val="28"/>
          <w:lang w:eastAsia="en-US"/>
        </w:rPr>
      </w:pPr>
      <w:r>
        <w:rPr>
          <w:rFonts w:eastAsia="Calibri"/>
          <w:sz w:val="28"/>
          <w:szCs w:val="28"/>
          <w:lang w:eastAsia="en-US"/>
        </w:rPr>
        <w:t xml:space="preserve">Таблица темы : </w:t>
      </w:r>
    </w:p>
    <w:p w14:paraId="56A8B585" w14:textId="77777777" w:rsidR="00062302" w:rsidRDefault="00062302" w:rsidP="00062302">
      <w:pPr>
        <w:widowControl w:val="0"/>
        <w:tabs>
          <w:tab w:val="left" w:pos="1134"/>
        </w:tabs>
        <w:ind w:firstLine="709"/>
        <w:jc w:val="both"/>
        <w:rPr>
          <w:rFonts w:eastAsia="Calibri"/>
          <w:sz w:val="28"/>
          <w:szCs w:val="28"/>
          <w:lang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4"/>
        <w:gridCol w:w="2132"/>
        <w:gridCol w:w="5120"/>
      </w:tblGrid>
      <w:tr w:rsidR="00062302" w:rsidRPr="00062302" w14:paraId="467B7DD4" w14:textId="77777777" w:rsidTr="00062302">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1366E59" w14:textId="77777777" w:rsidR="00062302" w:rsidRPr="00062302" w:rsidRDefault="00062302" w:rsidP="00062302">
            <w:pPr>
              <w:widowControl w:val="0"/>
              <w:tabs>
                <w:tab w:val="left" w:pos="1134"/>
              </w:tabs>
              <w:ind w:firstLine="709"/>
              <w:jc w:val="both"/>
              <w:rPr>
                <w:rFonts w:eastAsia="Calibri"/>
                <w:b/>
                <w:bCs/>
                <w:sz w:val="28"/>
                <w:szCs w:val="28"/>
                <w:lang w:eastAsia="en-US"/>
              </w:rPr>
            </w:pPr>
            <w:r w:rsidRPr="00062302">
              <w:rPr>
                <w:rFonts w:eastAsia="Calibri"/>
                <w:b/>
                <w:bCs/>
                <w:sz w:val="28"/>
                <w:szCs w:val="28"/>
                <w:lang w:eastAsia="en-US"/>
              </w:rPr>
              <w:t>Поле</w:t>
            </w:r>
          </w:p>
        </w:tc>
        <w:tc>
          <w:tcPr>
            <w:tcW w:w="0" w:type="auto"/>
            <w:tcBorders>
              <w:top w:val="single" w:sz="4" w:space="0" w:color="auto"/>
              <w:left w:val="single" w:sz="4" w:space="0" w:color="auto"/>
              <w:bottom w:val="single" w:sz="4" w:space="0" w:color="auto"/>
              <w:right w:val="single" w:sz="4" w:space="0" w:color="auto"/>
            </w:tcBorders>
            <w:vAlign w:val="center"/>
            <w:hideMark/>
          </w:tcPr>
          <w:p w14:paraId="5034456A" w14:textId="77777777" w:rsidR="00062302" w:rsidRPr="00062302" w:rsidRDefault="00062302" w:rsidP="00062302">
            <w:pPr>
              <w:widowControl w:val="0"/>
              <w:tabs>
                <w:tab w:val="left" w:pos="1134"/>
              </w:tabs>
              <w:ind w:firstLine="709"/>
              <w:jc w:val="both"/>
              <w:rPr>
                <w:rFonts w:eastAsia="Calibri"/>
                <w:b/>
                <w:bCs/>
                <w:sz w:val="28"/>
                <w:szCs w:val="28"/>
                <w:lang w:eastAsia="en-US"/>
              </w:rPr>
            </w:pPr>
            <w:r w:rsidRPr="00062302">
              <w:rPr>
                <w:rFonts w:eastAsia="Calibri"/>
                <w:b/>
                <w:bCs/>
                <w:sz w:val="28"/>
                <w:szCs w:val="28"/>
                <w:lang w:eastAsia="en-US"/>
              </w:rPr>
              <w:t>Тип данных</w:t>
            </w:r>
          </w:p>
        </w:tc>
        <w:tc>
          <w:tcPr>
            <w:tcW w:w="0" w:type="auto"/>
            <w:tcBorders>
              <w:top w:val="single" w:sz="4" w:space="0" w:color="auto"/>
              <w:left w:val="single" w:sz="4" w:space="0" w:color="auto"/>
              <w:bottom w:val="single" w:sz="4" w:space="0" w:color="auto"/>
              <w:right w:val="single" w:sz="4" w:space="0" w:color="auto"/>
            </w:tcBorders>
            <w:vAlign w:val="center"/>
            <w:hideMark/>
          </w:tcPr>
          <w:p w14:paraId="0057E1BB" w14:textId="77777777" w:rsidR="00062302" w:rsidRPr="00062302" w:rsidRDefault="00062302" w:rsidP="00062302">
            <w:pPr>
              <w:widowControl w:val="0"/>
              <w:tabs>
                <w:tab w:val="left" w:pos="1134"/>
              </w:tabs>
              <w:ind w:firstLine="709"/>
              <w:jc w:val="both"/>
              <w:rPr>
                <w:rFonts w:eastAsia="Calibri"/>
                <w:b/>
                <w:bCs/>
                <w:sz w:val="28"/>
                <w:szCs w:val="28"/>
                <w:lang w:eastAsia="en-US"/>
              </w:rPr>
            </w:pPr>
            <w:r w:rsidRPr="00062302">
              <w:rPr>
                <w:rFonts w:eastAsia="Calibri"/>
                <w:b/>
                <w:bCs/>
                <w:sz w:val="28"/>
                <w:szCs w:val="28"/>
                <w:lang w:eastAsia="en-US"/>
              </w:rPr>
              <w:t>Описание</w:t>
            </w:r>
          </w:p>
        </w:tc>
      </w:tr>
      <w:tr w:rsidR="00062302" w:rsidRPr="00062302" w14:paraId="7666EDF5" w14:textId="77777777" w:rsidTr="00062302">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A96FF05"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id_teacher (PK)</w:t>
            </w:r>
          </w:p>
        </w:tc>
        <w:tc>
          <w:tcPr>
            <w:tcW w:w="0" w:type="auto"/>
            <w:tcBorders>
              <w:top w:val="single" w:sz="4" w:space="0" w:color="auto"/>
              <w:left w:val="single" w:sz="4" w:space="0" w:color="auto"/>
              <w:bottom w:val="single" w:sz="4" w:space="0" w:color="auto"/>
              <w:right w:val="single" w:sz="4" w:space="0" w:color="auto"/>
            </w:tcBorders>
            <w:vAlign w:val="center"/>
            <w:hideMark/>
          </w:tcPr>
          <w:p w14:paraId="5DC20BE0"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Целое число</w:t>
            </w:r>
          </w:p>
        </w:tc>
        <w:tc>
          <w:tcPr>
            <w:tcW w:w="0" w:type="auto"/>
            <w:tcBorders>
              <w:top w:val="single" w:sz="4" w:space="0" w:color="auto"/>
              <w:left w:val="single" w:sz="4" w:space="0" w:color="auto"/>
              <w:bottom w:val="single" w:sz="4" w:space="0" w:color="auto"/>
              <w:right w:val="single" w:sz="4" w:space="0" w:color="auto"/>
            </w:tcBorders>
            <w:vAlign w:val="center"/>
            <w:hideMark/>
          </w:tcPr>
          <w:p w14:paraId="784E7EE4"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Уникальный идентификатор преподавателя</w:t>
            </w:r>
          </w:p>
        </w:tc>
      </w:tr>
      <w:tr w:rsidR="00062302" w:rsidRPr="00062302" w14:paraId="7F75DA65" w14:textId="77777777" w:rsidTr="00062302">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5C3B707"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ФИО</w:t>
            </w:r>
          </w:p>
        </w:tc>
        <w:tc>
          <w:tcPr>
            <w:tcW w:w="0" w:type="auto"/>
            <w:tcBorders>
              <w:top w:val="single" w:sz="4" w:space="0" w:color="auto"/>
              <w:left w:val="single" w:sz="4" w:space="0" w:color="auto"/>
              <w:bottom w:val="single" w:sz="4" w:space="0" w:color="auto"/>
              <w:right w:val="single" w:sz="4" w:space="0" w:color="auto"/>
            </w:tcBorders>
            <w:vAlign w:val="center"/>
            <w:hideMark/>
          </w:tcPr>
          <w:p w14:paraId="20517E75"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Текст</w:t>
            </w:r>
          </w:p>
        </w:tc>
        <w:tc>
          <w:tcPr>
            <w:tcW w:w="0" w:type="auto"/>
            <w:tcBorders>
              <w:top w:val="single" w:sz="4" w:space="0" w:color="auto"/>
              <w:left w:val="single" w:sz="4" w:space="0" w:color="auto"/>
              <w:bottom w:val="single" w:sz="4" w:space="0" w:color="auto"/>
              <w:right w:val="single" w:sz="4" w:space="0" w:color="auto"/>
            </w:tcBorders>
            <w:vAlign w:val="center"/>
            <w:hideMark/>
          </w:tcPr>
          <w:p w14:paraId="716D0C18"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Полное имя</w:t>
            </w:r>
          </w:p>
        </w:tc>
      </w:tr>
      <w:tr w:rsidR="00062302" w:rsidRPr="00062302" w14:paraId="1FD520D7" w14:textId="77777777" w:rsidTr="00062302">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7484143"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логин</w:t>
            </w:r>
          </w:p>
        </w:tc>
        <w:tc>
          <w:tcPr>
            <w:tcW w:w="0" w:type="auto"/>
            <w:tcBorders>
              <w:top w:val="single" w:sz="4" w:space="0" w:color="auto"/>
              <w:left w:val="single" w:sz="4" w:space="0" w:color="auto"/>
              <w:bottom w:val="single" w:sz="4" w:space="0" w:color="auto"/>
              <w:right w:val="single" w:sz="4" w:space="0" w:color="auto"/>
            </w:tcBorders>
            <w:vAlign w:val="center"/>
            <w:hideMark/>
          </w:tcPr>
          <w:p w14:paraId="59FC88D2"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Текст</w:t>
            </w:r>
          </w:p>
        </w:tc>
        <w:tc>
          <w:tcPr>
            <w:tcW w:w="0" w:type="auto"/>
            <w:tcBorders>
              <w:top w:val="single" w:sz="4" w:space="0" w:color="auto"/>
              <w:left w:val="single" w:sz="4" w:space="0" w:color="auto"/>
              <w:bottom w:val="single" w:sz="4" w:space="0" w:color="auto"/>
              <w:right w:val="single" w:sz="4" w:space="0" w:color="auto"/>
            </w:tcBorders>
            <w:vAlign w:val="center"/>
            <w:hideMark/>
          </w:tcPr>
          <w:p w14:paraId="4819C631"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Учётная запись</w:t>
            </w:r>
          </w:p>
        </w:tc>
      </w:tr>
      <w:tr w:rsidR="00062302" w:rsidRPr="00062302" w14:paraId="6D9B957D" w14:textId="77777777" w:rsidTr="00062302">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E59A62E"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пароль</w:t>
            </w:r>
          </w:p>
        </w:tc>
        <w:tc>
          <w:tcPr>
            <w:tcW w:w="0" w:type="auto"/>
            <w:tcBorders>
              <w:top w:val="single" w:sz="4" w:space="0" w:color="auto"/>
              <w:left w:val="single" w:sz="4" w:space="0" w:color="auto"/>
              <w:bottom w:val="single" w:sz="4" w:space="0" w:color="auto"/>
              <w:right w:val="single" w:sz="4" w:space="0" w:color="auto"/>
            </w:tcBorders>
            <w:vAlign w:val="center"/>
            <w:hideMark/>
          </w:tcPr>
          <w:p w14:paraId="604916E3"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Текст</w:t>
            </w:r>
          </w:p>
        </w:tc>
        <w:tc>
          <w:tcPr>
            <w:tcW w:w="0" w:type="auto"/>
            <w:tcBorders>
              <w:top w:val="single" w:sz="4" w:space="0" w:color="auto"/>
              <w:left w:val="single" w:sz="4" w:space="0" w:color="auto"/>
              <w:bottom w:val="single" w:sz="4" w:space="0" w:color="auto"/>
              <w:right w:val="single" w:sz="4" w:space="0" w:color="auto"/>
            </w:tcBorders>
            <w:vAlign w:val="center"/>
            <w:hideMark/>
          </w:tcPr>
          <w:p w14:paraId="6EFFFD0C"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Хеш или зашифрованное значение</w:t>
            </w:r>
          </w:p>
        </w:tc>
      </w:tr>
    </w:tbl>
    <w:p w14:paraId="233F009C" w14:textId="456B01C3" w:rsidR="00062302" w:rsidRDefault="00062302" w:rsidP="00062302">
      <w:pPr>
        <w:widowControl w:val="0"/>
        <w:tabs>
          <w:tab w:val="left" w:pos="1134"/>
        </w:tabs>
        <w:ind w:firstLine="709"/>
        <w:jc w:val="both"/>
        <w:rPr>
          <w:rFonts w:eastAsia="Calibri"/>
          <w:sz w:val="28"/>
          <w:szCs w:val="28"/>
          <w:lang w:eastAsia="en-US"/>
        </w:rPr>
      </w:pPr>
      <w:r>
        <w:rPr>
          <w:rFonts w:eastAsia="Calibri"/>
          <w:sz w:val="28"/>
          <w:szCs w:val="28"/>
          <w:lang w:eastAsia="en-US"/>
        </w:rPr>
        <w:t xml:space="preserve">Таблица группы : </w:t>
      </w:r>
    </w:p>
    <w:p w14:paraId="3192F8D4" w14:textId="77777777" w:rsidR="00062302" w:rsidRDefault="00062302" w:rsidP="00062302">
      <w:pPr>
        <w:widowControl w:val="0"/>
        <w:tabs>
          <w:tab w:val="left" w:pos="1134"/>
        </w:tabs>
        <w:ind w:firstLine="709"/>
        <w:jc w:val="both"/>
        <w:rPr>
          <w:rFonts w:eastAsia="Calibri"/>
          <w:sz w:val="28"/>
          <w:szCs w:val="28"/>
          <w:lang w:eastAsia="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37"/>
        <w:gridCol w:w="2332"/>
        <w:gridCol w:w="4903"/>
      </w:tblGrid>
      <w:tr w:rsidR="00062302" w:rsidRPr="00062302" w14:paraId="2DBCA130" w14:textId="77777777" w:rsidTr="00062302">
        <w:trPr>
          <w:tblHeader/>
          <w:tblCellSpacing w:w="15" w:type="dxa"/>
        </w:trPr>
        <w:tc>
          <w:tcPr>
            <w:tcW w:w="0" w:type="auto"/>
            <w:vAlign w:val="center"/>
            <w:hideMark/>
          </w:tcPr>
          <w:p w14:paraId="55BB5BF6" w14:textId="77777777" w:rsidR="00062302" w:rsidRPr="00062302" w:rsidRDefault="00062302" w:rsidP="00062302">
            <w:pPr>
              <w:widowControl w:val="0"/>
              <w:tabs>
                <w:tab w:val="left" w:pos="1134"/>
              </w:tabs>
              <w:ind w:firstLine="709"/>
              <w:jc w:val="both"/>
              <w:rPr>
                <w:rFonts w:eastAsia="Calibri"/>
                <w:b/>
                <w:bCs/>
                <w:sz w:val="28"/>
                <w:szCs w:val="28"/>
                <w:lang w:eastAsia="en-US"/>
              </w:rPr>
            </w:pPr>
            <w:r w:rsidRPr="00062302">
              <w:rPr>
                <w:rFonts w:eastAsia="Calibri"/>
                <w:b/>
                <w:bCs/>
                <w:sz w:val="28"/>
                <w:szCs w:val="28"/>
                <w:lang w:eastAsia="en-US"/>
              </w:rPr>
              <w:t>Поле</w:t>
            </w:r>
          </w:p>
        </w:tc>
        <w:tc>
          <w:tcPr>
            <w:tcW w:w="0" w:type="auto"/>
            <w:vAlign w:val="center"/>
            <w:hideMark/>
          </w:tcPr>
          <w:p w14:paraId="0FC3DF16" w14:textId="77777777" w:rsidR="00062302" w:rsidRPr="00062302" w:rsidRDefault="00062302" w:rsidP="00062302">
            <w:pPr>
              <w:widowControl w:val="0"/>
              <w:tabs>
                <w:tab w:val="left" w:pos="1134"/>
              </w:tabs>
              <w:ind w:firstLine="709"/>
              <w:jc w:val="both"/>
              <w:rPr>
                <w:rFonts w:eastAsia="Calibri"/>
                <w:b/>
                <w:bCs/>
                <w:sz w:val="28"/>
                <w:szCs w:val="28"/>
                <w:lang w:eastAsia="en-US"/>
              </w:rPr>
            </w:pPr>
            <w:r w:rsidRPr="00062302">
              <w:rPr>
                <w:rFonts w:eastAsia="Calibri"/>
                <w:b/>
                <w:bCs/>
                <w:sz w:val="28"/>
                <w:szCs w:val="28"/>
                <w:lang w:eastAsia="en-US"/>
              </w:rPr>
              <w:t>Тип данных</w:t>
            </w:r>
          </w:p>
        </w:tc>
        <w:tc>
          <w:tcPr>
            <w:tcW w:w="0" w:type="auto"/>
            <w:vAlign w:val="center"/>
            <w:hideMark/>
          </w:tcPr>
          <w:p w14:paraId="685205FD" w14:textId="77777777" w:rsidR="00062302" w:rsidRPr="00062302" w:rsidRDefault="00062302" w:rsidP="00062302">
            <w:pPr>
              <w:widowControl w:val="0"/>
              <w:tabs>
                <w:tab w:val="left" w:pos="1134"/>
              </w:tabs>
              <w:ind w:firstLine="709"/>
              <w:jc w:val="both"/>
              <w:rPr>
                <w:rFonts w:eastAsia="Calibri"/>
                <w:b/>
                <w:bCs/>
                <w:sz w:val="28"/>
                <w:szCs w:val="28"/>
                <w:lang w:eastAsia="en-US"/>
              </w:rPr>
            </w:pPr>
            <w:r w:rsidRPr="00062302">
              <w:rPr>
                <w:rFonts w:eastAsia="Calibri"/>
                <w:b/>
                <w:bCs/>
                <w:sz w:val="28"/>
                <w:szCs w:val="28"/>
                <w:lang w:eastAsia="en-US"/>
              </w:rPr>
              <w:t>Описание</w:t>
            </w:r>
          </w:p>
        </w:tc>
      </w:tr>
      <w:tr w:rsidR="00062302" w:rsidRPr="00062302" w14:paraId="1B6EA6B4" w14:textId="77777777" w:rsidTr="00062302">
        <w:trPr>
          <w:tblCellSpacing w:w="15" w:type="dxa"/>
        </w:trPr>
        <w:tc>
          <w:tcPr>
            <w:tcW w:w="0" w:type="auto"/>
            <w:vAlign w:val="center"/>
            <w:hideMark/>
          </w:tcPr>
          <w:p w14:paraId="388085F4"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id_topic (PK)</w:t>
            </w:r>
          </w:p>
        </w:tc>
        <w:tc>
          <w:tcPr>
            <w:tcW w:w="0" w:type="auto"/>
            <w:vAlign w:val="center"/>
            <w:hideMark/>
          </w:tcPr>
          <w:p w14:paraId="359FC17A"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Целое число</w:t>
            </w:r>
          </w:p>
        </w:tc>
        <w:tc>
          <w:tcPr>
            <w:tcW w:w="0" w:type="auto"/>
            <w:vAlign w:val="center"/>
            <w:hideMark/>
          </w:tcPr>
          <w:p w14:paraId="4CCE2502"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Уникальный идентификатор темы</w:t>
            </w:r>
          </w:p>
        </w:tc>
      </w:tr>
      <w:tr w:rsidR="00062302" w:rsidRPr="00062302" w14:paraId="12263390" w14:textId="77777777" w:rsidTr="00062302">
        <w:trPr>
          <w:tblCellSpacing w:w="15" w:type="dxa"/>
        </w:trPr>
        <w:tc>
          <w:tcPr>
            <w:tcW w:w="0" w:type="auto"/>
            <w:vAlign w:val="center"/>
            <w:hideMark/>
          </w:tcPr>
          <w:p w14:paraId="7EFE0D38"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название</w:t>
            </w:r>
          </w:p>
        </w:tc>
        <w:tc>
          <w:tcPr>
            <w:tcW w:w="0" w:type="auto"/>
            <w:vAlign w:val="center"/>
            <w:hideMark/>
          </w:tcPr>
          <w:p w14:paraId="734E28A2"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Текст</w:t>
            </w:r>
          </w:p>
        </w:tc>
        <w:tc>
          <w:tcPr>
            <w:tcW w:w="0" w:type="auto"/>
            <w:vAlign w:val="center"/>
            <w:hideMark/>
          </w:tcPr>
          <w:p w14:paraId="1879C278"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Название темы</w:t>
            </w:r>
          </w:p>
        </w:tc>
      </w:tr>
      <w:tr w:rsidR="00062302" w:rsidRPr="00062302" w14:paraId="4737DC0D" w14:textId="77777777" w:rsidTr="00062302">
        <w:trPr>
          <w:tblCellSpacing w:w="15" w:type="dxa"/>
        </w:trPr>
        <w:tc>
          <w:tcPr>
            <w:tcW w:w="0" w:type="auto"/>
            <w:vAlign w:val="center"/>
            <w:hideMark/>
          </w:tcPr>
          <w:p w14:paraId="5E94D71B"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описание</w:t>
            </w:r>
          </w:p>
        </w:tc>
        <w:tc>
          <w:tcPr>
            <w:tcW w:w="0" w:type="auto"/>
            <w:vAlign w:val="center"/>
            <w:hideMark/>
          </w:tcPr>
          <w:p w14:paraId="0F0CFEB4"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Текст</w:t>
            </w:r>
          </w:p>
        </w:tc>
        <w:tc>
          <w:tcPr>
            <w:tcW w:w="0" w:type="auto"/>
            <w:vAlign w:val="center"/>
            <w:hideMark/>
          </w:tcPr>
          <w:p w14:paraId="0093F558"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Методическое описание</w:t>
            </w:r>
          </w:p>
        </w:tc>
      </w:tr>
    </w:tbl>
    <w:p w14:paraId="0CD821D7" w14:textId="77777777" w:rsidR="00062302" w:rsidRDefault="00062302" w:rsidP="00062302">
      <w:pPr>
        <w:widowControl w:val="0"/>
        <w:tabs>
          <w:tab w:val="left" w:pos="1134"/>
        </w:tabs>
        <w:ind w:firstLine="709"/>
        <w:jc w:val="both"/>
        <w:rPr>
          <w:rFonts w:eastAsia="Calibri"/>
          <w:sz w:val="28"/>
          <w:szCs w:val="28"/>
          <w:lang w:eastAsia="en-US"/>
        </w:rPr>
      </w:pPr>
    </w:p>
    <w:p w14:paraId="163B77CC" w14:textId="1018D20D" w:rsidR="00062302" w:rsidRDefault="00062302" w:rsidP="00062302">
      <w:pPr>
        <w:widowControl w:val="0"/>
        <w:tabs>
          <w:tab w:val="left" w:pos="1134"/>
        </w:tabs>
        <w:ind w:firstLine="709"/>
        <w:jc w:val="both"/>
        <w:rPr>
          <w:rFonts w:eastAsia="Calibri"/>
          <w:sz w:val="28"/>
          <w:szCs w:val="28"/>
          <w:lang w:eastAsia="en-US"/>
        </w:rPr>
      </w:pPr>
      <w:r>
        <w:rPr>
          <w:rFonts w:eastAsia="Calibri"/>
          <w:sz w:val="28"/>
          <w:szCs w:val="28"/>
          <w:lang w:eastAsia="en-US"/>
        </w:rPr>
        <w:t xml:space="preserve">Таблица ученики : </w:t>
      </w:r>
    </w:p>
    <w:p w14:paraId="49BD9CB1" w14:textId="77777777" w:rsidR="00062302" w:rsidRDefault="00062302" w:rsidP="00062302">
      <w:pPr>
        <w:widowControl w:val="0"/>
        <w:tabs>
          <w:tab w:val="left" w:pos="1134"/>
        </w:tabs>
        <w:ind w:firstLine="709"/>
        <w:jc w:val="both"/>
        <w:rPr>
          <w:rFonts w:eastAsia="Calibri"/>
          <w:sz w:val="28"/>
          <w:szCs w:val="28"/>
          <w:lang w:eastAsia="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7"/>
        <w:gridCol w:w="2241"/>
        <w:gridCol w:w="4928"/>
      </w:tblGrid>
      <w:tr w:rsidR="00062302" w:rsidRPr="00062302" w14:paraId="7679F101" w14:textId="77777777" w:rsidTr="00062302">
        <w:trPr>
          <w:tblHeader/>
          <w:tblCellSpacing w:w="15" w:type="dxa"/>
        </w:trPr>
        <w:tc>
          <w:tcPr>
            <w:tcW w:w="0" w:type="auto"/>
            <w:vAlign w:val="center"/>
            <w:hideMark/>
          </w:tcPr>
          <w:p w14:paraId="675CACDF" w14:textId="77777777" w:rsidR="00062302" w:rsidRPr="00062302" w:rsidRDefault="00062302" w:rsidP="00062302">
            <w:pPr>
              <w:widowControl w:val="0"/>
              <w:tabs>
                <w:tab w:val="left" w:pos="1134"/>
              </w:tabs>
              <w:ind w:firstLine="709"/>
              <w:jc w:val="both"/>
              <w:rPr>
                <w:rFonts w:eastAsia="Calibri"/>
                <w:b/>
                <w:bCs/>
                <w:sz w:val="28"/>
                <w:szCs w:val="28"/>
                <w:lang w:eastAsia="en-US"/>
              </w:rPr>
            </w:pPr>
            <w:r w:rsidRPr="00062302">
              <w:rPr>
                <w:rFonts w:eastAsia="Calibri"/>
                <w:b/>
                <w:bCs/>
                <w:sz w:val="28"/>
                <w:szCs w:val="28"/>
                <w:lang w:eastAsia="en-US"/>
              </w:rPr>
              <w:t>Поле</w:t>
            </w:r>
          </w:p>
        </w:tc>
        <w:tc>
          <w:tcPr>
            <w:tcW w:w="0" w:type="auto"/>
            <w:vAlign w:val="center"/>
            <w:hideMark/>
          </w:tcPr>
          <w:p w14:paraId="6960C44C" w14:textId="77777777" w:rsidR="00062302" w:rsidRPr="00062302" w:rsidRDefault="00062302" w:rsidP="00062302">
            <w:pPr>
              <w:widowControl w:val="0"/>
              <w:tabs>
                <w:tab w:val="left" w:pos="1134"/>
              </w:tabs>
              <w:ind w:firstLine="709"/>
              <w:jc w:val="both"/>
              <w:rPr>
                <w:rFonts w:eastAsia="Calibri"/>
                <w:b/>
                <w:bCs/>
                <w:sz w:val="28"/>
                <w:szCs w:val="28"/>
                <w:lang w:eastAsia="en-US"/>
              </w:rPr>
            </w:pPr>
            <w:r w:rsidRPr="00062302">
              <w:rPr>
                <w:rFonts w:eastAsia="Calibri"/>
                <w:b/>
                <w:bCs/>
                <w:sz w:val="28"/>
                <w:szCs w:val="28"/>
                <w:lang w:eastAsia="en-US"/>
              </w:rPr>
              <w:t>Тип данных</w:t>
            </w:r>
          </w:p>
        </w:tc>
        <w:tc>
          <w:tcPr>
            <w:tcW w:w="0" w:type="auto"/>
            <w:vAlign w:val="center"/>
            <w:hideMark/>
          </w:tcPr>
          <w:p w14:paraId="405776EB" w14:textId="77777777" w:rsidR="00062302" w:rsidRPr="00062302" w:rsidRDefault="00062302" w:rsidP="00062302">
            <w:pPr>
              <w:widowControl w:val="0"/>
              <w:tabs>
                <w:tab w:val="left" w:pos="1134"/>
              </w:tabs>
              <w:ind w:firstLine="709"/>
              <w:jc w:val="both"/>
              <w:rPr>
                <w:rFonts w:eastAsia="Calibri"/>
                <w:b/>
                <w:bCs/>
                <w:sz w:val="28"/>
                <w:szCs w:val="28"/>
                <w:lang w:eastAsia="en-US"/>
              </w:rPr>
            </w:pPr>
            <w:r w:rsidRPr="00062302">
              <w:rPr>
                <w:rFonts w:eastAsia="Calibri"/>
                <w:b/>
                <w:bCs/>
                <w:sz w:val="28"/>
                <w:szCs w:val="28"/>
                <w:lang w:eastAsia="en-US"/>
              </w:rPr>
              <w:t>Описание</w:t>
            </w:r>
          </w:p>
        </w:tc>
      </w:tr>
      <w:tr w:rsidR="00062302" w:rsidRPr="00062302" w14:paraId="7680586B" w14:textId="77777777" w:rsidTr="00062302">
        <w:trPr>
          <w:tblCellSpacing w:w="15" w:type="dxa"/>
        </w:trPr>
        <w:tc>
          <w:tcPr>
            <w:tcW w:w="0" w:type="auto"/>
            <w:vAlign w:val="center"/>
            <w:hideMark/>
          </w:tcPr>
          <w:p w14:paraId="3F1FB930"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id_student (PK)</w:t>
            </w:r>
          </w:p>
        </w:tc>
        <w:tc>
          <w:tcPr>
            <w:tcW w:w="0" w:type="auto"/>
            <w:vAlign w:val="center"/>
            <w:hideMark/>
          </w:tcPr>
          <w:p w14:paraId="3F1029CC"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Целое число</w:t>
            </w:r>
          </w:p>
        </w:tc>
        <w:tc>
          <w:tcPr>
            <w:tcW w:w="0" w:type="auto"/>
            <w:vAlign w:val="center"/>
            <w:hideMark/>
          </w:tcPr>
          <w:p w14:paraId="6A205C43"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Уникальный идентификатор ученика</w:t>
            </w:r>
          </w:p>
        </w:tc>
      </w:tr>
      <w:tr w:rsidR="00062302" w:rsidRPr="00062302" w14:paraId="4534D0D8" w14:textId="77777777" w:rsidTr="00062302">
        <w:trPr>
          <w:tblCellSpacing w:w="15" w:type="dxa"/>
        </w:trPr>
        <w:tc>
          <w:tcPr>
            <w:tcW w:w="0" w:type="auto"/>
            <w:vAlign w:val="center"/>
            <w:hideMark/>
          </w:tcPr>
          <w:p w14:paraId="34CCF828"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ФИО</w:t>
            </w:r>
          </w:p>
        </w:tc>
        <w:tc>
          <w:tcPr>
            <w:tcW w:w="0" w:type="auto"/>
            <w:vAlign w:val="center"/>
            <w:hideMark/>
          </w:tcPr>
          <w:p w14:paraId="3658F6F7"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Текст</w:t>
            </w:r>
          </w:p>
        </w:tc>
        <w:tc>
          <w:tcPr>
            <w:tcW w:w="0" w:type="auto"/>
            <w:vAlign w:val="center"/>
            <w:hideMark/>
          </w:tcPr>
          <w:p w14:paraId="0E0732CE"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Полное имя</w:t>
            </w:r>
          </w:p>
        </w:tc>
      </w:tr>
      <w:tr w:rsidR="00062302" w:rsidRPr="00062302" w14:paraId="224CBF1E" w14:textId="77777777" w:rsidTr="00062302">
        <w:trPr>
          <w:tblCellSpacing w:w="15" w:type="dxa"/>
        </w:trPr>
        <w:tc>
          <w:tcPr>
            <w:tcW w:w="0" w:type="auto"/>
            <w:vAlign w:val="center"/>
            <w:hideMark/>
          </w:tcPr>
          <w:p w14:paraId="163CB74D"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id_group (FK)</w:t>
            </w:r>
          </w:p>
        </w:tc>
        <w:tc>
          <w:tcPr>
            <w:tcW w:w="0" w:type="auto"/>
            <w:vAlign w:val="center"/>
            <w:hideMark/>
          </w:tcPr>
          <w:p w14:paraId="3250CDBB"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Целое число</w:t>
            </w:r>
          </w:p>
        </w:tc>
        <w:tc>
          <w:tcPr>
            <w:tcW w:w="0" w:type="auto"/>
            <w:vAlign w:val="center"/>
            <w:hideMark/>
          </w:tcPr>
          <w:p w14:paraId="60F140B8"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Привязка к группе</w:t>
            </w:r>
          </w:p>
        </w:tc>
      </w:tr>
    </w:tbl>
    <w:p w14:paraId="026854C1" w14:textId="51A308AB" w:rsidR="00062302" w:rsidRDefault="00062302" w:rsidP="00062302">
      <w:pPr>
        <w:widowControl w:val="0"/>
        <w:tabs>
          <w:tab w:val="left" w:pos="1134"/>
        </w:tabs>
        <w:ind w:firstLine="709"/>
        <w:jc w:val="both"/>
        <w:rPr>
          <w:rFonts w:eastAsia="Calibri"/>
          <w:sz w:val="28"/>
          <w:szCs w:val="28"/>
          <w:lang w:eastAsia="en-US"/>
        </w:rPr>
      </w:pPr>
    </w:p>
    <w:p w14:paraId="5EF748D6" w14:textId="7F94768E" w:rsidR="00062302" w:rsidRDefault="00062302" w:rsidP="00062302">
      <w:pPr>
        <w:overflowPunct/>
        <w:autoSpaceDE/>
        <w:autoSpaceDN/>
        <w:adjustRightInd/>
        <w:textAlignment w:val="auto"/>
        <w:rPr>
          <w:rFonts w:eastAsia="Calibri"/>
          <w:sz w:val="28"/>
          <w:szCs w:val="28"/>
          <w:lang w:eastAsia="en-US"/>
        </w:rPr>
      </w:pPr>
      <w:r>
        <w:rPr>
          <w:rFonts w:eastAsia="Calibri"/>
          <w:sz w:val="28"/>
          <w:szCs w:val="28"/>
          <w:lang w:eastAsia="en-US"/>
        </w:rPr>
        <w:br w:type="page"/>
      </w:r>
    </w:p>
    <w:p w14:paraId="7FCAD1C0" w14:textId="43133F5C" w:rsidR="00062302" w:rsidRDefault="00062302" w:rsidP="00062302">
      <w:pPr>
        <w:widowControl w:val="0"/>
        <w:tabs>
          <w:tab w:val="left" w:pos="1134"/>
        </w:tabs>
        <w:ind w:firstLine="709"/>
        <w:jc w:val="both"/>
        <w:rPr>
          <w:rFonts w:eastAsia="Calibri"/>
          <w:sz w:val="28"/>
          <w:szCs w:val="28"/>
          <w:lang w:eastAsia="en-US"/>
        </w:rPr>
      </w:pPr>
      <w:r>
        <w:rPr>
          <w:rFonts w:eastAsia="Calibri"/>
          <w:sz w:val="28"/>
          <w:szCs w:val="28"/>
          <w:lang w:eastAsia="en-US"/>
        </w:rPr>
        <w:lastRenderedPageBreak/>
        <w:t xml:space="preserve">Таблица занятия : </w:t>
      </w:r>
    </w:p>
    <w:p w14:paraId="5B08E876" w14:textId="77777777" w:rsidR="00062302" w:rsidRDefault="00062302" w:rsidP="00062302">
      <w:pPr>
        <w:overflowPunct/>
        <w:autoSpaceDE/>
        <w:autoSpaceDN/>
        <w:adjustRightInd/>
        <w:textAlignment w:val="auto"/>
        <w:rPr>
          <w:rFonts w:eastAsia="Calibri"/>
          <w:sz w:val="28"/>
          <w:szCs w:val="28"/>
          <w:lang w:eastAsia="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68"/>
        <w:gridCol w:w="2179"/>
        <w:gridCol w:w="5039"/>
      </w:tblGrid>
      <w:tr w:rsidR="00062302" w:rsidRPr="00062302" w14:paraId="178BA194" w14:textId="77777777" w:rsidTr="00062302">
        <w:trPr>
          <w:tblHeader/>
          <w:tblCellSpacing w:w="15" w:type="dxa"/>
        </w:trPr>
        <w:tc>
          <w:tcPr>
            <w:tcW w:w="0" w:type="auto"/>
            <w:vAlign w:val="center"/>
            <w:hideMark/>
          </w:tcPr>
          <w:p w14:paraId="36376A48" w14:textId="77777777" w:rsidR="00062302" w:rsidRPr="00062302" w:rsidRDefault="00062302" w:rsidP="00062302">
            <w:pPr>
              <w:widowControl w:val="0"/>
              <w:tabs>
                <w:tab w:val="left" w:pos="1134"/>
              </w:tabs>
              <w:ind w:firstLine="709"/>
              <w:jc w:val="both"/>
              <w:rPr>
                <w:rFonts w:eastAsia="Calibri"/>
                <w:b/>
                <w:bCs/>
                <w:sz w:val="28"/>
                <w:szCs w:val="28"/>
                <w:lang w:eastAsia="en-US"/>
              </w:rPr>
            </w:pPr>
            <w:r w:rsidRPr="00062302">
              <w:rPr>
                <w:rFonts w:eastAsia="Calibri"/>
                <w:b/>
                <w:bCs/>
                <w:sz w:val="28"/>
                <w:szCs w:val="28"/>
                <w:lang w:eastAsia="en-US"/>
              </w:rPr>
              <w:t>Поле</w:t>
            </w:r>
          </w:p>
        </w:tc>
        <w:tc>
          <w:tcPr>
            <w:tcW w:w="0" w:type="auto"/>
            <w:vAlign w:val="center"/>
            <w:hideMark/>
          </w:tcPr>
          <w:p w14:paraId="06F52C85" w14:textId="77777777" w:rsidR="00062302" w:rsidRPr="00062302" w:rsidRDefault="00062302" w:rsidP="00062302">
            <w:pPr>
              <w:widowControl w:val="0"/>
              <w:tabs>
                <w:tab w:val="left" w:pos="1134"/>
              </w:tabs>
              <w:ind w:firstLine="709"/>
              <w:jc w:val="both"/>
              <w:rPr>
                <w:rFonts w:eastAsia="Calibri"/>
                <w:b/>
                <w:bCs/>
                <w:sz w:val="28"/>
                <w:szCs w:val="28"/>
                <w:lang w:eastAsia="en-US"/>
              </w:rPr>
            </w:pPr>
            <w:r w:rsidRPr="00062302">
              <w:rPr>
                <w:rFonts w:eastAsia="Calibri"/>
                <w:b/>
                <w:bCs/>
                <w:sz w:val="28"/>
                <w:szCs w:val="28"/>
                <w:lang w:eastAsia="en-US"/>
              </w:rPr>
              <w:t>Тип данных</w:t>
            </w:r>
          </w:p>
        </w:tc>
        <w:tc>
          <w:tcPr>
            <w:tcW w:w="0" w:type="auto"/>
            <w:vAlign w:val="center"/>
            <w:hideMark/>
          </w:tcPr>
          <w:p w14:paraId="06B98E10" w14:textId="77777777" w:rsidR="00062302" w:rsidRPr="00062302" w:rsidRDefault="00062302" w:rsidP="00062302">
            <w:pPr>
              <w:widowControl w:val="0"/>
              <w:tabs>
                <w:tab w:val="left" w:pos="1134"/>
              </w:tabs>
              <w:ind w:firstLine="709"/>
              <w:jc w:val="both"/>
              <w:rPr>
                <w:rFonts w:eastAsia="Calibri"/>
                <w:b/>
                <w:bCs/>
                <w:sz w:val="28"/>
                <w:szCs w:val="28"/>
                <w:lang w:eastAsia="en-US"/>
              </w:rPr>
            </w:pPr>
            <w:r w:rsidRPr="00062302">
              <w:rPr>
                <w:rFonts w:eastAsia="Calibri"/>
                <w:b/>
                <w:bCs/>
                <w:sz w:val="28"/>
                <w:szCs w:val="28"/>
                <w:lang w:eastAsia="en-US"/>
              </w:rPr>
              <w:t>Описание</w:t>
            </w:r>
          </w:p>
        </w:tc>
      </w:tr>
      <w:tr w:rsidR="00062302" w:rsidRPr="00062302" w14:paraId="4E2B3B96" w14:textId="77777777" w:rsidTr="00062302">
        <w:trPr>
          <w:tblCellSpacing w:w="15" w:type="dxa"/>
        </w:trPr>
        <w:tc>
          <w:tcPr>
            <w:tcW w:w="0" w:type="auto"/>
            <w:vAlign w:val="center"/>
            <w:hideMark/>
          </w:tcPr>
          <w:p w14:paraId="62C27338"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id_lesson (PK)</w:t>
            </w:r>
          </w:p>
        </w:tc>
        <w:tc>
          <w:tcPr>
            <w:tcW w:w="0" w:type="auto"/>
            <w:vAlign w:val="center"/>
            <w:hideMark/>
          </w:tcPr>
          <w:p w14:paraId="58CB1DFC"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Целое число</w:t>
            </w:r>
          </w:p>
        </w:tc>
        <w:tc>
          <w:tcPr>
            <w:tcW w:w="0" w:type="auto"/>
            <w:vAlign w:val="center"/>
            <w:hideMark/>
          </w:tcPr>
          <w:p w14:paraId="034A22F1"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Уникальный идентификатор занятия</w:t>
            </w:r>
          </w:p>
        </w:tc>
      </w:tr>
      <w:tr w:rsidR="00062302" w:rsidRPr="00062302" w14:paraId="53900944" w14:textId="77777777" w:rsidTr="00062302">
        <w:trPr>
          <w:tblCellSpacing w:w="15" w:type="dxa"/>
        </w:trPr>
        <w:tc>
          <w:tcPr>
            <w:tcW w:w="0" w:type="auto"/>
            <w:vAlign w:val="center"/>
            <w:hideMark/>
          </w:tcPr>
          <w:p w14:paraId="6B99C0A2"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id_teacher (FK)</w:t>
            </w:r>
          </w:p>
        </w:tc>
        <w:tc>
          <w:tcPr>
            <w:tcW w:w="0" w:type="auto"/>
            <w:vAlign w:val="center"/>
            <w:hideMark/>
          </w:tcPr>
          <w:p w14:paraId="04800137"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Целое число</w:t>
            </w:r>
          </w:p>
        </w:tc>
        <w:tc>
          <w:tcPr>
            <w:tcW w:w="0" w:type="auto"/>
            <w:vAlign w:val="center"/>
            <w:hideMark/>
          </w:tcPr>
          <w:p w14:paraId="3DBB3FEC"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Преподаватель, проводивший занятие</w:t>
            </w:r>
          </w:p>
        </w:tc>
      </w:tr>
      <w:tr w:rsidR="00062302" w:rsidRPr="00062302" w14:paraId="3C68CF79" w14:textId="77777777" w:rsidTr="00062302">
        <w:trPr>
          <w:tblCellSpacing w:w="15" w:type="dxa"/>
        </w:trPr>
        <w:tc>
          <w:tcPr>
            <w:tcW w:w="0" w:type="auto"/>
            <w:vAlign w:val="center"/>
            <w:hideMark/>
          </w:tcPr>
          <w:p w14:paraId="57C048F3"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id_group (FK)</w:t>
            </w:r>
          </w:p>
        </w:tc>
        <w:tc>
          <w:tcPr>
            <w:tcW w:w="0" w:type="auto"/>
            <w:vAlign w:val="center"/>
            <w:hideMark/>
          </w:tcPr>
          <w:p w14:paraId="06BB648D"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Целое число</w:t>
            </w:r>
          </w:p>
        </w:tc>
        <w:tc>
          <w:tcPr>
            <w:tcW w:w="0" w:type="auto"/>
            <w:vAlign w:val="center"/>
            <w:hideMark/>
          </w:tcPr>
          <w:p w14:paraId="5E0D39A1"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Группа, для которой проходило занятие</w:t>
            </w:r>
          </w:p>
        </w:tc>
      </w:tr>
      <w:tr w:rsidR="00062302" w:rsidRPr="00062302" w14:paraId="205F2794" w14:textId="77777777" w:rsidTr="00062302">
        <w:trPr>
          <w:tblCellSpacing w:w="15" w:type="dxa"/>
        </w:trPr>
        <w:tc>
          <w:tcPr>
            <w:tcW w:w="0" w:type="auto"/>
            <w:vAlign w:val="center"/>
            <w:hideMark/>
          </w:tcPr>
          <w:p w14:paraId="1BEC23B6"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id_topic (FK)</w:t>
            </w:r>
          </w:p>
        </w:tc>
        <w:tc>
          <w:tcPr>
            <w:tcW w:w="0" w:type="auto"/>
            <w:vAlign w:val="center"/>
            <w:hideMark/>
          </w:tcPr>
          <w:p w14:paraId="4D22ACEC"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Целое число</w:t>
            </w:r>
          </w:p>
        </w:tc>
        <w:tc>
          <w:tcPr>
            <w:tcW w:w="0" w:type="auto"/>
            <w:vAlign w:val="center"/>
            <w:hideMark/>
          </w:tcPr>
          <w:p w14:paraId="4650AF3A"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Тема занятия</w:t>
            </w:r>
          </w:p>
        </w:tc>
      </w:tr>
      <w:tr w:rsidR="00062302" w:rsidRPr="00062302" w14:paraId="33B6BF43" w14:textId="77777777" w:rsidTr="00062302">
        <w:trPr>
          <w:tblCellSpacing w:w="15" w:type="dxa"/>
        </w:trPr>
        <w:tc>
          <w:tcPr>
            <w:tcW w:w="0" w:type="auto"/>
            <w:vAlign w:val="center"/>
            <w:hideMark/>
          </w:tcPr>
          <w:p w14:paraId="7D7E14A1"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дата</w:t>
            </w:r>
          </w:p>
        </w:tc>
        <w:tc>
          <w:tcPr>
            <w:tcW w:w="0" w:type="auto"/>
            <w:vAlign w:val="center"/>
            <w:hideMark/>
          </w:tcPr>
          <w:p w14:paraId="68EA69B5"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Дата</w:t>
            </w:r>
          </w:p>
        </w:tc>
        <w:tc>
          <w:tcPr>
            <w:tcW w:w="0" w:type="auto"/>
            <w:vAlign w:val="center"/>
            <w:hideMark/>
          </w:tcPr>
          <w:p w14:paraId="03E64376"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Дата проведения</w:t>
            </w:r>
          </w:p>
        </w:tc>
      </w:tr>
    </w:tbl>
    <w:p w14:paraId="09EBBB16" w14:textId="77777777" w:rsidR="00062302" w:rsidRDefault="00062302" w:rsidP="00062302">
      <w:pPr>
        <w:widowControl w:val="0"/>
        <w:tabs>
          <w:tab w:val="left" w:pos="1134"/>
        </w:tabs>
        <w:ind w:firstLine="709"/>
        <w:jc w:val="both"/>
        <w:rPr>
          <w:rFonts w:eastAsia="Calibri"/>
          <w:sz w:val="28"/>
          <w:szCs w:val="28"/>
          <w:lang w:eastAsia="en-US"/>
        </w:rPr>
      </w:pPr>
    </w:p>
    <w:p w14:paraId="26CBF431" w14:textId="42464070" w:rsidR="00062302" w:rsidRDefault="00062302" w:rsidP="00062302">
      <w:pPr>
        <w:widowControl w:val="0"/>
        <w:tabs>
          <w:tab w:val="left" w:pos="1134"/>
        </w:tabs>
        <w:ind w:firstLine="709"/>
        <w:jc w:val="both"/>
        <w:rPr>
          <w:rFonts w:eastAsia="Calibri"/>
          <w:sz w:val="28"/>
          <w:szCs w:val="28"/>
          <w:lang w:eastAsia="en-US"/>
        </w:rPr>
      </w:pPr>
      <w:r>
        <w:rPr>
          <w:rFonts w:eastAsia="Calibri"/>
          <w:sz w:val="28"/>
          <w:szCs w:val="28"/>
          <w:lang w:eastAsia="en-US"/>
        </w:rPr>
        <w:t xml:space="preserve">Таблица результаты : </w:t>
      </w:r>
    </w:p>
    <w:p w14:paraId="287DF3D6" w14:textId="77777777" w:rsidR="00062302" w:rsidRDefault="00062302" w:rsidP="00062302">
      <w:pPr>
        <w:widowControl w:val="0"/>
        <w:tabs>
          <w:tab w:val="left" w:pos="1134"/>
        </w:tabs>
        <w:ind w:firstLine="709"/>
        <w:jc w:val="both"/>
        <w:rPr>
          <w:rFonts w:eastAsia="Calibri"/>
          <w:sz w:val="28"/>
          <w:szCs w:val="28"/>
          <w:lang w:eastAsia="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27"/>
        <w:gridCol w:w="2164"/>
        <w:gridCol w:w="4895"/>
      </w:tblGrid>
      <w:tr w:rsidR="00062302" w:rsidRPr="00062302" w14:paraId="0BB388CC" w14:textId="77777777" w:rsidTr="00062302">
        <w:trPr>
          <w:tblHeader/>
          <w:tblCellSpacing w:w="15" w:type="dxa"/>
        </w:trPr>
        <w:tc>
          <w:tcPr>
            <w:tcW w:w="0" w:type="auto"/>
            <w:vAlign w:val="center"/>
            <w:hideMark/>
          </w:tcPr>
          <w:p w14:paraId="23F03426" w14:textId="77777777" w:rsidR="00062302" w:rsidRPr="00062302" w:rsidRDefault="00062302" w:rsidP="00062302">
            <w:pPr>
              <w:widowControl w:val="0"/>
              <w:tabs>
                <w:tab w:val="left" w:pos="1134"/>
              </w:tabs>
              <w:ind w:firstLine="709"/>
              <w:jc w:val="both"/>
              <w:rPr>
                <w:rFonts w:eastAsia="Calibri"/>
                <w:b/>
                <w:bCs/>
                <w:sz w:val="28"/>
                <w:szCs w:val="28"/>
                <w:lang w:eastAsia="en-US"/>
              </w:rPr>
            </w:pPr>
            <w:r w:rsidRPr="00062302">
              <w:rPr>
                <w:rFonts w:eastAsia="Calibri"/>
                <w:b/>
                <w:bCs/>
                <w:sz w:val="28"/>
                <w:szCs w:val="28"/>
                <w:lang w:eastAsia="en-US"/>
              </w:rPr>
              <w:t>Поле</w:t>
            </w:r>
          </w:p>
        </w:tc>
        <w:tc>
          <w:tcPr>
            <w:tcW w:w="0" w:type="auto"/>
            <w:vAlign w:val="center"/>
            <w:hideMark/>
          </w:tcPr>
          <w:p w14:paraId="510D630E" w14:textId="77777777" w:rsidR="00062302" w:rsidRPr="00062302" w:rsidRDefault="00062302" w:rsidP="00062302">
            <w:pPr>
              <w:widowControl w:val="0"/>
              <w:tabs>
                <w:tab w:val="left" w:pos="1134"/>
              </w:tabs>
              <w:ind w:firstLine="709"/>
              <w:jc w:val="both"/>
              <w:rPr>
                <w:rFonts w:eastAsia="Calibri"/>
                <w:b/>
                <w:bCs/>
                <w:sz w:val="28"/>
                <w:szCs w:val="28"/>
                <w:lang w:eastAsia="en-US"/>
              </w:rPr>
            </w:pPr>
            <w:r w:rsidRPr="00062302">
              <w:rPr>
                <w:rFonts w:eastAsia="Calibri"/>
                <w:b/>
                <w:bCs/>
                <w:sz w:val="28"/>
                <w:szCs w:val="28"/>
                <w:lang w:eastAsia="en-US"/>
              </w:rPr>
              <w:t>Тип данных</w:t>
            </w:r>
          </w:p>
        </w:tc>
        <w:tc>
          <w:tcPr>
            <w:tcW w:w="0" w:type="auto"/>
            <w:vAlign w:val="center"/>
            <w:hideMark/>
          </w:tcPr>
          <w:p w14:paraId="099DF458" w14:textId="77777777" w:rsidR="00062302" w:rsidRPr="00062302" w:rsidRDefault="00062302" w:rsidP="00062302">
            <w:pPr>
              <w:widowControl w:val="0"/>
              <w:tabs>
                <w:tab w:val="left" w:pos="1134"/>
              </w:tabs>
              <w:ind w:firstLine="709"/>
              <w:jc w:val="both"/>
              <w:rPr>
                <w:rFonts w:eastAsia="Calibri"/>
                <w:b/>
                <w:bCs/>
                <w:sz w:val="28"/>
                <w:szCs w:val="28"/>
                <w:lang w:eastAsia="en-US"/>
              </w:rPr>
            </w:pPr>
            <w:r w:rsidRPr="00062302">
              <w:rPr>
                <w:rFonts w:eastAsia="Calibri"/>
                <w:b/>
                <w:bCs/>
                <w:sz w:val="28"/>
                <w:szCs w:val="28"/>
                <w:lang w:eastAsia="en-US"/>
              </w:rPr>
              <w:t>Описание</w:t>
            </w:r>
          </w:p>
        </w:tc>
      </w:tr>
      <w:tr w:rsidR="00062302" w:rsidRPr="00062302" w14:paraId="37F3F0EA" w14:textId="77777777" w:rsidTr="00062302">
        <w:trPr>
          <w:tblCellSpacing w:w="15" w:type="dxa"/>
        </w:trPr>
        <w:tc>
          <w:tcPr>
            <w:tcW w:w="0" w:type="auto"/>
            <w:vAlign w:val="center"/>
            <w:hideMark/>
          </w:tcPr>
          <w:p w14:paraId="0193AFC3"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id_result (PK)</w:t>
            </w:r>
          </w:p>
        </w:tc>
        <w:tc>
          <w:tcPr>
            <w:tcW w:w="0" w:type="auto"/>
            <w:vAlign w:val="center"/>
            <w:hideMark/>
          </w:tcPr>
          <w:p w14:paraId="19CA816B"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Целое число</w:t>
            </w:r>
          </w:p>
        </w:tc>
        <w:tc>
          <w:tcPr>
            <w:tcW w:w="0" w:type="auto"/>
            <w:vAlign w:val="center"/>
            <w:hideMark/>
          </w:tcPr>
          <w:p w14:paraId="08D3947B"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Уникальный идентификатор результата</w:t>
            </w:r>
          </w:p>
        </w:tc>
      </w:tr>
      <w:tr w:rsidR="00062302" w:rsidRPr="00062302" w14:paraId="21B339AE" w14:textId="77777777" w:rsidTr="00062302">
        <w:trPr>
          <w:tblCellSpacing w:w="15" w:type="dxa"/>
        </w:trPr>
        <w:tc>
          <w:tcPr>
            <w:tcW w:w="0" w:type="auto"/>
            <w:vAlign w:val="center"/>
            <w:hideMark/>
          </w:tcPr>
          <w:p w14:paraId="246E0203"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id_lesson (FK)</w:t>
            </w:r>
          </w:p>
        </w:tc>
        <w:tc>
          <w:tcPr>
            <w:tcW w:w="0" w:type="auto"/>
            <w:vAlign w:val="center"/>
            <w:hideMark/>
          </w:tcPr>
          <w:p w14:paraId="2B4FE357"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Целое число</w:t>
            </w:r>
          </w:p>
        </w:tc>
        <w:tc>
          <w:tcPr>
            <w:tcW w:w="0" w:type="auto"/>
            <w:vAlign w:val="center"/>
            <w:hideMark/>
          </w:tcPr>
          <w:p w14:paraId="32D14790"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Ссылка на конкретное занятие</w:t>
            </w:r>
          </w:p>
        </w:tc>
      </w:tr>
      <w:tr w:rsidR="00062302" w:rsidRPr="00062302" w14:paraId="4E6A8C1F" w14:textId="77777777" w:rsidTr="00062302">
        <w:trPr>
          <w:tblCellSpacing w:w="15" w:type="dxa"/>
        </w:trPr>
        <w:tc>
          <w:tcPr>
            <w:tcW w:w="0" w:type="auto"/>
            <w:vAlign w:val="center"/>
            <w:hideMark/>
          </w:tcPr>
          <w:p w14:paraId="73B87DEF"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id_student (FK)</w:t>
            </w:r>
          </w:p>
        </w:tc>
        <w:tc>
          <w:tcPr>
            <w:tcW w:w="0" w:type="auto"/>
            <w:vAlign w:val="center"/>
            <w:hideMark/>
          </w:tcPr>
          <w:p w14:paraId="07C41CBC"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Целое число</w:t>
            </w:r>
          </w:p>
        </w:tc>
        <w:tc>
          <w:tcPr>
            <w:tcW w:w="0" w:type="auto"/>
            <w:vAlign w:val="center"/>
            <w:hideMark/>
          </w:tcPr>
          <w:p w14:paraId="098F02C9"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Ссылка на ученика</w:t>
            </w:r>
          </w:p>
        </w:tc>
      </w:tr>
      <w:tr w:rsidR="00062302" w:rsidRPr="00062302" w14:paraId="1A13E68A" w14:textId="77777777" w:rsidTr="00062302">
        <w:trPr>
          <w:tblCellSpacing w:w="15" w:type="dxa"/>
        </w:trPr>
        <w:tc>
          <w:tcPr>
            <w:tcW w:w="0" w:type="auto"/>
            <w:vAlign w:val="center"/>
            <w:hideMark/>
          </w:tcPr>
          <w:p w14:paraId="688E5674"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награда/оценка</w:t>
            </w:r>
          </w:p>
        </w:tc>
        <w:tc>
          <w:tcPr>
            <w:tcW w:w="0" w:type="auto"/>
            <w:vAlign w:val="center"/>
            <w:hideMark/>
          </w:tcPr>
          <w:p w14:paraId="37978E23"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Текст</w:t>
            </w:r>
          </w:p>
        </w:tc>
        <w:tc>
          <w:tcPr>
            <w:tcW w:w="0" w:type="auto"/>
            <w:vAlign w:val="center"/>
            <w:hideMark/>
          </w:tcPr>
          <w:p w14:paraId="4C34A111" w14:textId="77777777" w:rsidR="00062302" w:rsidRPr="00062302" w:rsidRDefault="00062302" w:rsidP="00062302">
            <w:pPr>
              <w:widowControl w:val="0"/>
              <w:tabs>
                <w:tab w:val="left" w:pos="1134"/>
              </w:tabs>
              <w:ind w:firstLine="709"/>
              <w:jc w:val="both"/>
              <w:rPr>
                <w:rFonts w:eastAsia="Calibri"/>
                <w:sz w:val="28"/>
                <w:szCs w:val="28"/>
                <w:lang w:eastAsia="en-US"/>
              </w:rPr>
            </w:pPr>
            <w:r w:rsidRPr="00062302">
              <w:rPr>
                <w:rFonts w:eastAsia="Calibri"/>
                <w:sz w:val="28"/>
                <w:szCs w:val="28"/>
                <w:lang w:eastAsia="en-US"/>
              </w:rPr>
              <w:t>Балл, уровень, словесная оценка и т.п.</w:t>
            </w:r>
          </w:p>
        </w:tc>
      </w:tr>
    </w:tbl>
    <w:p w14:paraId="3B511AFB" w14:textId="77777777" w:rsidR="0013724B" w:rsidRDefault="0013724B"/>
    <w:p w14:paraId="4A94ECCD" w14:textId="77777777" w:rsidR="004C5589" w:rsidRDefault="004C5589"/>
    <w:p w14:paraId="1C22DA70" w14:textId="77777777" w:rsidR="004C5589" w:rsidRDefault="004C5589" w:rsidP="004C5589">
      <w:pPr>
        <w:widowControl w:val="0"/>
        <w:tabs>
          <w:tab w:val="left" w:pos="1134"/>
        </w:tabs>
        <w:ind w:firstLine="709"/>
        <w:jc w:val="both"/>
        <w:rPr>
          <w:rFonts w:eastAsia="Calibri"/>
          <w:sz w:val="28"/>
          <w:szCs w:val="28"/>
          <w:lang w:eastAsia="en-US"/>
        </w:rPr>
      </w:pPr>
      <w:r w:rsidRPr="004C5589">
        <w:rPr>
          <w:rFonts w:eastAsia="Calibri"/>
          <w:sz w:val="28"/>
          <w:szCs w:val="28"/>
          <w:lang w:eastAsia="en-US"/>
        </w:rPr>
        <w:t>Данная структура обеспечивает полную логическую связность между всеми сущностями предметной области, учитывает как учебную, так и административную составляющую, и может быть использована в дальнейшем для миграции из табличной модели в полноценную СУБД (например, SQLite, PostgreSQL и др.).</w:t>
      </w:r>
    </w:p>
    <w:p w14:paraId="3184EE6B" w14:textId="77777777" w:rsidR="0013724B" w:rsidRDefault="0013724B">
      <w:pPr>
        <w:spacing w:line="360" w:lineRule="auto"/>
        <w:ind w:firstLine="709"/>
        <w:jc w:val="both"/>
        <w:rPr>
          <w:sz w:val="28"/>
          <w:szCs w:val="28"/>
        </w:rPr>
      </w:pPr>
    </w:p>
    <w:p w14:paraId="53BB538A" w14:textId="77777777" w:rsidR="0013724B" w:rsidRDefault="00EB3E64">
      <w:pPr>
        <w:pStyle w:val="Heading3"/>
      </w:pPr>
      <w:bookmarkStart w:id="45" w:name="_Toc94718754"/>
      <w:bookmarkStart w:id="46" w:name="_Toc197913747"/>
      <w:r>
        <w:t>Разработка схемы данных</w:t>
      </w:r>
      <w:bookmarkEnd w:id="45"/>
      <w:bookmarkEnd w:id="46"/>
    </w:p>
    <w:p w14:paraId="5480B8B6" w14:textId="77777777" w:rsidR="0013724B" w:rsidRDefault="00EB3E64">
      <w:pPr>
        <w:overflowPunct/>
        <w:autoSpaceDE/>
        <w:autoSpaceDN/>
        <w:adjustRightInd/>
        <w:spacing w:line="360" w:lineRule="auto"/>
        <w:ind w:firstLine="709"/>
        <w:jc w:val="both"/>
        <w:textAlignment w:val="auto"/>
        <w:rPr>
          <w:rFonts w:eastAsia="Calibri"/>
          <w:color w:val="FF0000"/>
          <w:sz w:val="28"/>
          <w:szCs w:val="28"/>
          <w:lang w:eastAsia="en-US"/>
        </w:rPr>
      </w:pPr>
      <w:r>
        <w:rPr>
          <w:rFonts w:eastAsia="Calibri"/>
          <w:color w:val="FF0000"/>
          <w:sz w:val="28"/>
          <w:szCs w:val="28"/>
          <w:lang w:eastAsia="en-US"/>
        </w:rPr>
        <w:t>На основе уточнённой ER-диаграммы нужно сформировать схему базы данных, где указать таблицы, которые требуется запланировать в базе данных. На диаграмме следует указать информацию о связях между таблицами – один-ко-</w:t>
      </w:r>
      <w:r>
        <w:rPr>
          <w:rFonts w:eastAsia="Calibri"/>
          <w:color w:val="FF0000"/>
          <w:sz w:val="28"/>
          <w:szCs w:val="28"/>
          <w:lang w:eastAsia="en-US"/>
        </w:rPr>
        <w:lastRenderedPageBreak/>
        <w:t>многим или многие-ко-многим. Схема данных должна быть выполнена специализированным CASE-средством.</w:t>
      </w:r>
    </w:p>
    <w:p w14:paraId="693B0750" w14:textId="77777777" w:rsidR="0013724B" w:rsidRDefault="00EB3E64">
      <w:r>
        <w:rPr>
          <w:noProof/>
        </w:rPr>
        <w:drawing>
          <wp:inline distT="0" distB="0" distL="0" distR="0" wp14:anchorId="19215412" wp14:editId="2EA2F555">
            <wp:extent cx="6156325" cy="596455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6325" cy="5964555"/>
                    </a:xfrm>
                    <a:prstGeom prst="rect">
                      <a:avLst/>
                    </a:prstGeom>
                    <a:noFill/>
                    <a:ln>
                      <a:noFill/>
                    </a:ln>
                  </pic:spPr>
                </pic:pic>
              </a:graphicData>
            </a:graphic>
          </wp:inline>
        </w:drawing>
      </w:r>
    </w:p>
    <w:p w14:paraId="1894892B" w14:textId="77777777" w:rsidR="0013724B" w:rsidRDefault="00EB3E64">
      <w:pPr>
        <w:spacing w:line="360" w:lineRule="auto"/>
        <w:ind w:firstLine="709"/>
        <w:jc w:val="center"/>
        <w:rPr>
          <w:rFonts w:eastAsia="Calibri"/>
          <w:sz w:val="28"/>
          <w:szCs w:val="28"/>
          <w:lang w:eastAsia="en-US"/>
        </w:rPr>
      </w:pPr>
      <w:r>
        <w:rPr>
          <w:rFonts w:eastAsia="Calibri"/>
          <w:sz w:val="28"/>
          <w:szCs w:val="28"/>
          <w:lang w:eastAsia="en-US"/>
        </w:rPr>
        <w:t>Рисунок Х.Х - Схема БД</w:t>
      </w:r>
    </w:p>
    <w:p w14:paraId="155EE8D3" w14:textId="77777777" w:rsidR="0013724B" w:rsidRDefault="0013724B">
      <w:pPr>
        <w:overflowPunct/>
        <w:autoSpaceDE/>
        <w:autoSpaceDN/>
        <w:adjustRightInd/>
        <w:spacing w:line="360" w:lineRule="auto"/>
        <w:ind w:firstLine="709"/>
        <w:jc w:val="both"/>
        <w:textAlignment w:val="auto"/>
        <w:rPr>
          <w:rFonts w:eastAsia="Calibri"/>
          <w:sz w:val="28"/>
          <w:szCs w:val="28"/>
          <w:lang w:eastAsia="en-US"/>
        </w:rPr>
      </w:pPr>
    </w:p>
    <w:p w14:paraId="7516B4F3" w14:textId="77777777" w:rsidR="0013724B" w:rsidRDefault="00EB3E64">
      <w:pPr>
        <w:overflowPunct/>
        <w:autoSpaceDE/>
        <w:autoSpaceDN/>
        <w:adjustRightInd/>
        <w:spacing w:line="360" w:lineRule="auto"/>
        <w:ind w:firstLine="709"/>
        <w:jc w:val="both"/>
        <w:textAlignment w:val="auto"/>
        <w:rPr>
          <w:rFonts w:eastAsia="Calibri"/>
          <w:sz w:val="28"/>
          <w:szCs w:val="28"/>
          <w:lang w:eastAsia="en-US"/>
        </w:rPr>
      </w:pPr>
      <w:r>
        <w:rPr>
          <w:rFonts w:eastAsia="Calibri"/>
          <w:sz w:val="28"/>
          <w:szCs w:val="28"/>
          <w:lang w:eastAsia="en-US"/>
        </w:rPr>
        <w:t xml:space="preserve">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w:t>
      </w:r>
      <w:r>
        <w:rPr>
          <w:rFonts w:eastAsia="Calibri"/>
          <w:sz w:val="28"/>
          <w:szCs w:val="28"/>
          <w:lang w:eastAsia="en-US"/>
        </w:rPr>
        <w:lastRenderedPageBreak/>
        <w:t>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w:t>
      </w:r>
    </w:p>
    <w:p w14:paraId="0328C75E" w14:textId="77777777" w:rsidR="0013724B" w:rsidRDefault="0013724B">
      <w:pPr>
        <w:spacing w:line="360" w:lineRule="auto"/>
        <w:ind w:firstLine="709"/>
        <w:jc w:val="both"/>
        <w:rPr>
          <w:sz w:val="28"/>
          <w:szCs w:val="28"/>
        </w:rPr>
      </w:pPr>
    </w:p>
    <w:p w14:paraId="4E7502A4" w14:textId="77777777" w:rsidR="0013724B" w:rsidRDefault="00EB3E64">
      <w:pPr>
        <w:pStyle w:val="Heading3"/>
        <w:rPr>
          <w:rFonts w:eastAsia="Calibri"/>
          <w:lang w:eastAsia="en-US"/>
        </w:rPr>
      </w:pPr>
      <w:bookmarkStart w:id="47" w:name="_Toc94718755"/>
      <w:bookmarkStart w:id="48" w:name="_Toc197913748"/>
      <w:r>
        <w:rPr>
          <w:rFonts w:eastAsia="Calibri"/>
          <w:lang w:eastAsia="en-US"/>
        </w:rPr>
        <w:t>Физическое проектирование БД</w:t>
      </w:r>
      <w:bookmarkEnd w:id="47"/>
      <w:bookmarkEnd w:id="48"/>
    </w:p>
    <w:p w14:paraId="79F32ED6" w14:textId="77777777" w:rsidR="0013724B" w:rsidRDefault="00EB3E64">
      <w:pPr>
        <w:pStyle w:val="Heading4"/>
        <w:spacing w:line="360" w:lineRule="auto"/>
        <w:ind w:left="862" w:right="0" w:hanging="862"/>
      </w:pPr>
      <w:bookmarkStart w:id="49" w:name="_Toc94718756"/>
      <w:r>
        <w:t>Составление реляционных отношений</w:t>
      </w:r>
      <w:bookmarkEnd w:id="49"/>
    </w:p>
    <w:p w14:paraId="0158AFBF" w14:textId="77777777" w:rsidR="0013724B" w:rsidRDefault="00EB3E64">
      <w:pPr>
        <w:overflowPunct/>
        <w:autoSpaceDE/>
        <w:autoSpaceDN/>
        <w:adjustRightInd/>
        <w:spacing w:line="360" w:lineRule="auto"/>
        <w:ind w:firstLine="709"/>
        <w:jc w:val="both"/>
        <w:textAlignment w:val="auto"/>
        <w:rPr>
          <w:rFonts w:eastAsia="Calibri"/>
          <w:color w:val="FF0000"/>
          <w:sz w:val="28"/>
          <w:szCs w:val="28"/>
          <w:lang w:eastAsia="en-US"/>
        </w:rPr>
      </w:pPr>
      <w:r>
        <w:rPr>
          <w:rFonts w:eastAsia="Calibri"/>
          <w:color w:val="FF0000"/>
          <w:sz w:val="28"/>
          <w:szCs w:val="28"/>
          <w:lang w:eastAsia="en-US"/>
        </w:rPr>
        <w:t>Получив представление о СУБД, в рамках которой будет создаваться база данных, необходимо на основе схемы данных представить набор реляционных отношений, которые должны быть созданы с помощью набора SQL-запросов.  Следует обратить внимание, что каждая СУБД поддерживает определённый набор типов данных, поэтому в колонке типов данных требуется указывать типы данных, специфичные для выбранной СУБД.  Также в колонке «Примечания» нужно указать информацию по обязательным полям, первичным ключам, внешним ключам и т.д.   Очевидно, что на основе рассматриваемых ER-диаграмм количество таблиц должно быть не менее 10-12</w:t>
      </w:r>
    </w:p>
    <w:p w14:paraId="425AEA5C" w14:textId="77777777" w:rsidR="0013724B" w:rsidRDefault="00EB3E64">
      <w:pPr>
        <w:widowControl w:val="0"/>
        <w:tabs>
          <w:tab w:val="left" w:pos="1134"/>
        </w:tabs>
        <w:ind w:firstLine="709"/>
        <w:jc w:val="both"/>
        <w:rPr>
          <w:rFonts w:eastAsia="TimesNewRoman"/>
          <w:color w:val="000000"/>
          <w:sz w:val="28"/>
          <w:szCs w:val="28"/>
        </w:rPr>
      </w:pPr>
      <w:bookmarkStart w:id="50" w:name="_Toc37277175"/>
      <w:r>
        <w:rPr>
          <w:rFonts w:eastAsia="TimesNewRoman"/>
          <w:color w:val="000000"/>
          <w:sz w:val="28"/>
          <w:szCs w:val="28"/>
        </w:rPr>
        <w:t>В рамках рассматриваемой базы данных «Полиграфия» реляционные отношения могут быть следующего вида:</w:t>
      </w:r>
      <w:bookmarkEnd w:id="50"/>
    </w:p>
    <w:p w14:paraId="34DD9933" w14:textId="77777777" w:rsidR="0013724B" w:rsidRDefault="0013724B"/>
    <w:p w14:paraId="344B0D4C" w14:textId="77777777" w:rsidR="0013724B" w:rsidRDefault="00EB3E64">
      <w:pPr>
        <w:rPr>
          <w:sz w:val="28"/>
          <w:szCs w:val="28"/>
        </w:rPr>
      </w:pPr>
      <w:r>
        <w:rPr>
          <w:sz w:val="28"/>
          <w:szCs w:val="28"/>
        </w:rPr>
        <w:t xml:space="preserve">Таблица 1 - Схема отношения </w:t>
      </w:r>
      <w:r>
        <w:rPr>
          <w:sz w:val="28"/>
          <w:szCs w:val="28"/>
          <w:u w:val="single"/>
        </w:rPr>
        <w:t>Услуги</w:t>
      </w:r>
      <w:r>
        <w:rPr>
          <w:sz w:val="28"/>
          <w:szCs w:val="28"/>
        </w:rPr>
        <w:t xml:space="preserve"> (</w:t>
      </w:r>
      <w:r>
        <w:rPr>
          <w:sz w:val="28"/>
          <w:szCs w:val="28"/>
          <w:lang w:val="en-US"/>
        </w:rPr>
        <w:t>Services</w:t>
      </w:r>
      <w:r>
        <w:rPr>
          <w:sz w:val="28"/>
          <w:szCs w:val="28"/>
        </w:rPr>
        <w:t>)</w:t>
      </w:r>
    </w:p>
    <w:tbl>
      <w:tblPr>
        <w:tblW w:w="0" w:type="auto"/>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72"/>
        <w:gridCol w:w="2622"/>
        <w:gridCol w:w="1685"/>
        <w:gridCol w:w="2529"/>
      </w:tblGrid>
      <w:tr w:rsidR="0013724B" w14:paraId="089EBF9C" w14:textId="77777777">
        <w:trPr>
          <w:trHeight w:val="481"/>
        </w:trPr>
        <w:tc>
          <w:tcPr>
            <w:tcW w:w="2280" w:type="dxa"/>
            <w:vAlign w:val="center"/>
          </w:tcPr>
          <w:p w14:paraId="3E49F94C" w14:textId="77777777" w:rsidR="0013724B" w:rsidRDefault="00EB3E64">
            <w:r>
              <w:t>Содержание поля</w:t>
            </w:r>
          </w:p>
        </w:tc>
        <w:tc>
          <w:tcPr>
            <w:tcW w:w="2730" w:type="dxa"/>
            <w:vAlign w:val="center"/>
          </w:tcPr>
          <w:p w14:paraId="36EDA689" w14:textId="77777777" w:rsidR="0013724B" w:rsidRDefault="00EB3E64">
            <w:r>
              <w:t>Имя поля</w:t>
            </w:r>
          </w:p>
        </w:tc>
        <w:tc>
          <w:tcPr>
            <w:tcW w:w="1770" w:type="dxa"/>
            <w:vAlign w:val="center"/>
          </w:tcPr>
          <w:p w14:paraId="561AAC03" w14:textId="77777777" w:rsidR="0013724B" w:rsidRDefault="00EB3E64">
            <w:r>
              <w:t>Тип, длина</w:t>
            </w:r>
          </w:p>
        </w:tc>
        <w:tc>
          <w:tcPr>
            <w:tcW w:w="2730" w:type="dxa"/>
            <w:vAlign w:val="center"/>
          </w:tcPr>
          <w:p w14:paraId="5845CB8D" w14:textId="77777777" w:rsidR="0013724B" w:rsidRDefault="00EB3E64">
            <w:r>
              <w:t>Примечания</w:t>
            </w:r>
          </w:p>
        </w:tc>
      </w:tr>
      <w:tr w:rsidR="0013724B" w14:paraId="5D614CE4" w14:textId="77777777">
        <w:trPr>
          <w:trHeight w:val="360"/>
        </w:trPr>
        <w:tc>
          <w:tcPr>
            <w:tcW w:w="2280" w:type="dxa"/>
            <w:vAlign w:val="center"/>
          </w:tcPr>
          <w:p w14:paraId="4D297FEA" w14:textId="77777777" w:rsidR="0013724B" w:rsidRDefault="00EB3E64">
            <w:r>
              <w:t>Идентификатор</w:t>
            </w:r>
          </w:p>
        </w:tc>
        <w:tc>
          <w:tcPr>
            <w:tcW w:w="2730" w:type="dxa"/>
            <w:vAlign w:val="center"/>
          </w:tcPr>
          <w:p w14:paraId="4C1D0F58" w14:textId="77777777" w:rsidR="0013724B" w:rsidRDefault="00EB3E64">
            <w:r>
              <w:t>SRV_ID</w:t>
            </w:r>
          </w:p>
        </w:tc>
        <w:tc>
          <w:tcPr>
            <w:tcW w:w="1770" w:type="dxa"/>
            <w:vAlign w:val="center"/>
          </w:tcPr>
          <w:p w14:paraId="11E28CEC" w14:textId="77777777" w:rsidR="0013724B" w:rsidRDefault="00EB3E64">
            <w:r>
              <w:t>INT(4)</w:t>
            </w:r>
          </w:p>
        </w:tc>
        <w:tc>
          <w:tcPr>
            <w:tcW w:w="2730" w:type="dxa"/>
            <w:vAlign w:val="center"/>
          </w:tcPr>
          <w:p w14:paraId="3B44E711" w14:textId="77777777" w:rsidR="0013724B" w:rsidRDefault="00EB3E64">
            <w:r>
              <w:t>Первичный ключ, уникальный</w:t>
            </w:r>
          </w:p>
        </w:tc>
      </w:tr>
      <w:tr w:rsidR="0013724B" w14:paraId="2B3F59C9" w14:textId="77777777">
        <w:trPr>
          <w:trHeight w:val="360"/>
        </w:trPr>
        <w:tc>
          <w:tcPr>
            <w:tcW w:w="2280" w:type="dxa"/>
            <w:vAlign w:val="center"/>
          </w:tcPr>
          <w:p w14:paraId="78CFBF3C" w14:textId="77777777" w:rsidR="0013724B" w:rsidRDefault="00EB3E64">
            <w:r>
              <w:t>Название</w:t>
            </w:r>
          </w:p>
        </w:tc>
        <w:tc>
          <w:tcPr>
            <w:tcW w:w="2730" w:type="dxa"/>
            <w:vAlign w:val="center"/>
          </w:tcPr>
          <w:p w14:paraId="54E85D07" w14:textId="77777777" w:rsidR="0013724B" w:rsidRDefault="00EB3E64">
            <w:pPr>
              <w:rPr>
                <w:lang w:val="en-US"/>
              </w:rPr>
            </w:pPr>
            <w:r>
              <w:rPr>
                <w:lang w:val="en-US"/>
              </w:rPr>
              <w:t>SRV_TITLE</w:t>
            </w:r>
          </w:p>
        </w:tc>
        <w:tc>
          <w:tcPr>
            <w:tcW w:w="1770" w:type="dxa"/>
            <w:vAlign w:val="center"/>
          </w:tcPr>
          <w:p w14:paraId="7145B5AC" w14:textId="77777777" w:rsidR="0013724B" w:rsidRDefault="00EB3E64">
            <w:pPr>
              <w:rPr>
                <w:lang w:val="en-US"/>
              </w:rPr>
            </w:pPr>
            <w:proofErr w:type="gramStart"/>
            <w:r>
              <w:rPr>
                <w:lang w:val="en-US"/>
              </w:rPr>
              <w:t>CHAR(</w:t>
            </w:r>
            <w:proofErr w:type="gramEnd"/>
            <w:r>
              <w:rPr>
                <w:lang w:val="en-US"/>
              </w:rPr>
              <w:t>50)</w:t>
            </w:r>
          </w:p>
        </w:tc>
        <w:tc>
          <w:tcPr>
            <w:tcW w:w="2730" w:type="dxa"/>
            <w:vAlign w:val="center"/>
          </w:tcPr>
          <w:p w14:paraId="1A57896A" w14:textId="77777777" w:rsidR="0013724B" w:rsidRDefault="00EB3E64">
            <w:r>
              <w:t>Обязательное поле</w:t>
            </w:r>
          </w:p>
        </w:tc>
      </w:tr>
      <w:tr w:rsidR="0013724B" w14:paraId="3AB811CD" w14:textId="77777777">
        <w:trPr>
          <w:trHeight w:val="360"/>
        </w:trPr>
        <w:tc>
          <w:tcPr>
            <w:tcW w:w="2280" w:type="dxa"/>
            <w:vAlign w:val="center"/>
          </w:tcPr>
          <w:p w14:paraId="3864494A" w14:textId="77777777" w:rsidR="0013724B" w:rsidRDefault="00EB3E64">
            <w:r>
              <w:t>Описание</w:t>
            </w:r>
          </w:p>
        </w:tc>
        <w:tc>
          <w:tcPr>
            <w:tcW w:w="2730" w:type="dxa"/>
            <w:vAlign w:val="center"/>
          </w:tcPr>
          <w:p w14:paraId="7A5C6A7B" w14:textId="77777777" w:rsidR="0013724B" w:rsidRDefault="00EB3E64">
            <w:pPr>
              <w:rPr>
                <w:lang w:val="en-US"/>
              </w:rPr>
            </w:pPr>
            <w:r>
              <w:rPr>
                <w:lang w:val="en-US"/>
              </w:rPr>
              <w:t>SRV_DESCRIPTION</w:t>
            </w:r>
          </w:p>
        </w:tc>
        <w:tc>
          <w:tcPr>
            <w:tcW w:w="1770" w:type="dxa"/>
            <w:vAlign w:val="center"/>
          </w:tcPr>
          <w:p w14:paraId="466DDF47" w14:textId="77777777" w:rsidR="0013724B" w:rsidRDefault="00EB3E64">
            <w:pPr>
              <w:rPr>
                <w:lang w:val="en-US"/>
              </w:rPr>
            </w:pPr>
            <w:proofErr w:type="gramStart"/>
            <w:r>
              <w:rPr>
                <w:lang w:val="en-US"/>
              </w:rPr>
              <w:t>CHAR(</w:t>
            </w:r>
            <w:proofErr w:type="gramEnd"/>
            <w:r>
              <w:rPr>
                <w:lang w:val="en-US"/>
              </w:rPr>
              <w:t>256)</w:t>
            </w:r>
          </w:p>
        </w:tc>
        <w:tc>
          <w:tcPr>
            <w:tcW w:w="2730" w:type="dxa"/>
            <w:vAlign w:val="center"/>
          </w:tcPr>
          <w:p w14:paraId="001B8488" w14:textId="77777777" w:rsidR="0013724B" w:rsidRDefault="00EB3E64">
            <w:r>
              <w:t>Обязательное поле</w:t>
            </w:r>
          </w:p>
        </w:tc>
      </w:tr>
      <w:tr w:rsidR="0013724B" w14:paraId="6CA36707" w14:textId="77777777">
        <w:trPr>
          <w:trHeight w:val="360"/>
        </w:trPr>
        <w:tc>
          <w:tcPr>
            <w:tcW w:w="2280" w:type="dxa"/>
            <w:vAlign w:val="center"/>
          </w:tcPr>
          <w:p w14:paraId="428FA863" w14:textId="77777777" w:rsidR="0013724B" w:rsidRDefault="00EB3E64">
            <w:r>
              <w:t>Стоимость</w:t>
            </w:r>
          </w:p>
        </w:tc>
        <w:tc>
          <w:tcPr>
            <w:tcW w:w="2730" w:type="dxa"/>
            <w:vAlign w:val="center"/>
          </w:tcPr>
          <w:p w14:paraId="1C3BA7B2" w14:textId="77777777" w:rsidR="0013724B" w:rsidRDefault="00EB3E64">
            <w:pPr>
              <w:rPr>
                <w:lang w:val="en-US"/>
              </w:rPr>
            </w:pPr>
            <w:r>
              <w:rPr>
                <w:lang w:val="en-US"/>
              </w:rPr>
              <w:t>SRV_COST</w:t>
            </w:r>
          </w:p>
        </w:tc>
        <w:tc>
          <w:tcPr>
            <w:tcW w:w="1770" w:type="dxa"/>
            <w:vAlign w:val="center"/>
          </w:tcPr>
          <w:p w14:paraId="379D2750" w14:textId="77777777" w:rsidR="0013724B" w:rsidRDefault="00EB3E64">
            <w:pPr>
              <w:rPr>
                <w:lang w:val="en-US"/>
              </w:rPr>
            </w:pPr>
            <w:proofErr w:type="gramStart"/>
            <w:r>
              <w:rPr>
                <w:lang w:val="en-US"/>
              </w:rPr>
              <w:t>INT(</w:t>
            </w:r>
            <w:proofErr w:type="gramEnd"/>
            <w:r>
              <w:rPr>
                <w:lang w:val="en-US"/>
              </w:rPr>
              <w:t>4,2)</w:t>
            </w:r>
          </w:p>
        </w:tc>
        <w:tc>
          <w:tcPr>
            <w:tcW w:w="2730" w:type="dxa"/>
            <w:vAlign w:val="center"/>
          </w:tcPr>
          <w:p w14:paraId="22FA0520" w14:textId="77777777" w:rsidR="0013724B" w:rsidRDefault="00EB3E64">
            <w:r>
              <w:t>Обязательное поле</w:t>
            </w:r>
          </w:p>
        </w:tc>
      </w:tr>
    </w:tbl>
    <w:p w14:paraId="53B45F8B" w14:textId="77777777" w:rsidR="0013724B" w:rsidRDefault="0013724B">
      <w:pPr>
        <w:rPr>
          <w:lang w:val="en-US"/>
        </w:rPr>
      </w:pPr>
    </w:p>
    <w:p w14:paraId="49C235D5" w14:textId="77777777" w:rsidR="0013724B" w:rsidRDefault="0013724B">
      <w:pPr>
        <w:rPr>
          <w:lang w:val="en-US"/>
        </w:rPr>
      </w:pPr>
    </w:p>
    <w:p w14:paraId="3A97FA28" w14:textId="77777777" w:rsidR="0013724B" w:rsidRDefault="00EB3E64">
      <w:pPr>
        <w:rPr>
          <w:sz w:val="28"/>
          <w:szCs w:val="28"/>
        </w:rPr>
      </w:pPr>
      <w:r>
        <w:rPr>
          <w:sz w:val="28"/>
          <w:szCs w:val="28"/>
        </w:rPr>
        <w:t>Таблица 2</w:t>
      </w:r>
    </w:p>
    <w:p w14:paraId="736498D6" w14:textId="77777777" w:rsidR="0013724B" w:rsidRDefault="00EB3E64">
      <w:r>
        <w:t xml:space="preserve">Схема отношения </w:t>
      </w:r>
      <w:r>
        <w:rPr>
          <w:u w:val="single"/>
        </w:rPr>
        <w:t>Сотрудники</w:t>
      </w:r>
      <w:r>
        <w:t xml:space="preserve"> (</w:t>
      </w:r>
      <w:r>
        <w:rPr>
          <w:lang w:val="en-US"/>
        </w:rPr>
        <w:t>Employers</w:t>
      </w:r>
      <w:r>
        <w:t>)</w:t>
      </w:r>
    </w:p>
    <w:tbl>
      <w:tblPr>
        <w:tblW w:w="0" w:type="auto"/>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5"/>
        <w:gridCol w:w="2576"/>
        <w:gridCol w:w="1695"/>
        <w:gridCol w:w="2552"/>
      </w:tblGrid>
      <w:tr w:rsidR="0013724B" w14:paraId="4B0D949C" w14:textId="77777777">
        <w:trPr>
          <w:trHeight w:val="481"/>
        </w:trPr>
        <w:tc>
          <w:tcPr>
            <w:tcW w:w="2280" w:type="dxa"/>
            <w:vAlign w:val="center"/>
          </w:tcPr>
          <w:p w14:paraId="75482E71" w14:textId="77777777" w:rsidR="0013724B" w:rsidRDefault="00EB3E64">
            <w:r>
              <w:t>Содержание поля</w:t>
            </w:r>
          </w:p>
        </w:tc>
        <w:tc>
          <w:tcPr>
            <w:tcW w:w="2730" w:type="dxa"/>
            <w:vAlign w:val="center"/>
          </w:tcPr>
          <w:p w14:paraId="6D2AAA0C" w14:textId="77777777" w:rsidR="0013724B" w:rsidRDefault="00EB3E64">
            <w:r>
              <w:t>Имя поля</w:t>
            </w:r>
          </w:p>
        </w:tc>
        <w:tc>
          <w:tcPr>
            <w:tcW w:w="1770" w:type="dxa"/>
            <w:vAlign w:val="center"/>
          </w:tcPr>
          <w:p w14:paraId="18CA7816" w14:textId="77777777" w:rsidR="0013724B" w:rsidRDefault="00EB3E64">
            <w:r>
              <w:t>Тип, длина</w:t>
            </w:r>
          </w:p>
        </w:tc>
        <w:tc>
          <w:tcPr>
            <w:tcW w:w="2730" w:type="dxa"/>
            <w:vAlign w:val="center"/>
          </w:tcPr>
          <w:p w14:paraId="2A6DA2DC" w14:textId="77777777" w:rsidR="0013724B" w:rsidRDefault="00EB3E64">
            <w:r>
              <w:t>Примечания</w:t>
            </w:r>
          </w:p>
        </w:tc>
      </w:tr>
      <w:tr w:rsidR="0013724B" w14:paraId="41426A71" w14:textId="77777777">
        <w:trPr>
          <w:trHeight w:val="360"/>
        </w:trPr>
        <w:tc>
          <w:tcPr>
            <w:tcW w:w="2280" w:type="dxa"/>
            <w:vAlign w:val="center"/>
          </w:tcPr>
          <w:p w14:paraId="630AF179" w14:textId="77777777" w:rsidR="0013724B" w:rsidRDefault="00EB3E64">
            <w:r>
              <w:t>Идентификатор</w:t>
            </w:r>
          </w:p>
        </w:tc>
        <w:tc>
          <w:tcPr>
            <w:tcW w:w="2730" w:type="dxa"/>
            <w:vAlign w:val="center"/>
          </w:tcPr>
          <w:p w14:paraId="35DE8FC4" w14:textId="77777777" w:rsidR="0013724B" w:rsidRDefault="00EB3E64">
            <w:r>
              <w:rPr>
                <w:lang w:val="en-US"/>
              </w:rPr>
              <w:t>EMP</w:t>
            </w:r>
            <w:r>
              <w:t>_ID</w:t>
            </w:r>
          </w:p>
        </w:tc>
        <w:tc>
          <w:tcPr>
            <w:tcW w:w="1770" w:type="dxa"/>
            <w:vAlign w:val="center"/>
          </w:tcPr>
          <w:p w14:paraId="363E1FC1" w14:textId="77777777" w:rsidR="0013724B" w:rsidRDefault="00EB3E64">
            <w:r>
              <w:t>INT(4)</w:t>
            </w:r>
          </w:p>
        </w:tc>
        <w:tc>
          <w:tcPr>
            <w:tcW w:w="2730" w:type="dxa"/>
            <w:vAlign w:val="center"/>
          </w:tcPr>
          <w:p w14:paraId="085508E2" w14:textId="77777777" w:rsidR="0013724B" w:rsidRDefault="00EB3E64">
            <w:r>
              <w:t>Первичный ключ, уникальный</w:t>
            </w:r>
          </w:p>
        </w:tc>
      </w:tr>
      <w:tr w:rsidR="0013724B" w14:paraId="2F1667EC" w14:textId="77777777">
        <w:trPr>
          <w:trHeight w:val="360"/>
        </w:trPr>
        <w:tc>
          <w:tcPr>
            <w:tcW w:w="2280" w:type="dxa"/>
            <w:vAlign w:val="center"/>
          </w:tcPr>
          <w:p w14:paraId="2BFA4E90" w14:textId="77777777" w:rsidR="0013724B" w:rsidRDefault="00EB3E64">
            <w:r>
              <w:t>ФИО</w:t>
            </w:r>
          </w:p>
        </w:tc>
        <w:tc>
          <w:tcPr>
            <w:tcW w:w="2730" w:type="dxa"/>
            <w:vAlign w:val="center"/>
          </w:tcPr>
          <w:p w14:paraId="3CA4B82A" w14:textId="77777777" w:rsidR="0013724B" w:rsidRDefault="00EB3E64">
            <w:pPr>
              <w:rPr>
                <w:lang w:val="en-US"/>
              </w:rPr>
            </w:pPr>
            <w:r>
              <w:rPr>
                <w:lang w:val="en-US"/>
              </w:rPr>
              <w:t>EMP_INITIALS</w:t>
            </w:r>
          </w:p>
        </w:tc>
        <w:tc>
          <w:tcPr>
            <w:tcW w:w="1770" w:type="dxa"/>
            <w:vAlign w:val="center"/>
          </w:tcPr>
          <w:p w14:paraId="1639F289" w14:textId="77777777" w:rsidR="0013724B" w:rsidRDefault="00EB3E64">
            <w:pPr>
              <w:rPr>
                <w:lang w:val="en-US"/>
              </w:rPr>
            </w:pPr>
            <w:proofErr w:type="gramStart"/>
            <w:r>
              <w:rPr>
                <w:lang w:val="en-US"/>
              </w:rPr>
              <w:t>CHAR(</w:t>
            </w:r>
            <w:proofErr w:type="gramEnd"/>
            <w:r>
              <w:rPr>
                <w:lang w:val="en-US"/>
              </w:rPr>
              <w:t>256)</w:t>
            </w:r>
          </w:p>
        </w:tc>
        <w:tc>
          <w:tcPr>
            <w:tcW w:w="2730" w:type="dxa"/>
            <w:vAlign w:val="center"/>
          </w:tcPr>
          <w:p w14:paraId="481A2BFD" w14:textId="77777777" w:rsidR="0013724B" w:rsidRDefault="00EB3E64">
            <w:r>
              <w:t>Обязательное поле</w:t>
            </w:r>
          </w:p>
        </w:tc>
      </w:tr>
      <w:tr w:rsidR="0013724B" w14:paraId="47AD492B" w14:textId="77777777">
        <w:trPr>
          <w:trHeight w:val="360"/>
        </w:trPr>
        <w:tc>
          <w:tcPr>
            <w:tcW w:w="2280" w:type="dxa"/>
            <w:vAlign w:val="center"/>
          </w:tcPr>
          <w:p w14:paraId="099D8881" w14:textId="77777777" w:rsidR="0013724B" w:rsidRDefault="00EB3E64">
            <w:r>
              <w:t>Должность</w:t>
            </w:r>
          </w:p>
        </w:tc>
        <w:tc>
          <w:tcPr>
            <w:tcW w:w="2730" w:type="dxa"/>
            <w:vAlign w:val="center"/>
          </w:tcPr>
          <w:p w14:paraId="7B8A6014" w14:textId="77777777" w:rsidR="0013724B" w:rsidRDefault="00EB3E64">
            <w:pPr>
              <w:rPr>
                <w:lang w:val="en-US"/>
              </w:rPr>
            </w:pPr>
            <w:r>
              <w:rPr>
                <w:lang w:val="en-US"/>
              </w:rPr>
              <w:t>EMP_POST</w:t>
            </w:r>
          </w:p>
        </w:tc>
        <w:tc>
          <w:tcPr>
            <w:tcW w:w="1770" w:type="dxa"/>
            <w:vAlign w:val="center"/>
          </w:tcPr>
          <w:p w14:paraId="0694C758" w14:textId="77777777" w:rsidR="0013724B" w:rsidRDefault="00EB3E64">
            <w:proofErr w:type="gramStart"/>
            <w:r>
              <w:rPr>
                <w:lang w:val="en-US"/>
              </w:rPr>
              <w:t>CHAT(</w:t>
            </w:r>
            <w:proofErr w:type="gramEnd"/>
            <w:r>
              <w:rPr>
                <w:lang w:val="en-US"/>
              </w:rPr>
              <w:t>100</w:t>
            </w:r>
            <w:r>
              <w:t>)</w:t>
            </w:r>
          </w:p>
        </w:tc>
        <w:tc>
          <w:tcPr>
            <w:tcW w:w="2730" w:type="dxa"/>
            <w:vAlign w:val="center"/>
          </w:tcPr>
          <w:p w14:paraId="14B039FD" w14:textId="77777777" w:rsidR="0013724B" w:rsidRDefault="00EB3E64">
            <w:r>
              <w:t>Обязательное поле</w:t>
            </w:r>
          </w:p>
        </w:tc>
      </w:tr>
    </w:tbl>
    <w:p w14:paraId="5DDCE18B" w14:textId="77777777" w:rsidR="0013724B" w:rsidRDefault="0013724B"/>
    <w:p w14:paraId="7DC5730D" w14:textId="77777777" w:rsidR="0013724B" w:rsidRDefault="0013724B"/>
    <w:p w14:paraId="1ADBA699" w14:textId="77777777" w:rsidR="0013724B" w:rsidRDefault="00EB3E64">
      <w:pPr>
        <w:rPr>
          <w:sz w:val="28"/>
          <w:szCs w:val="28"/>
        </w:rPr>
      </w:pPr>
      <w:r>
        <w:rPr>
          <w:sz w:val="28"/>
          <w:szCs w:val="28"/>
        </w:rPr>
        <w:t xml:space="preserve">Таблица 3 - Схема отношения </w:t>
      </w:r>
      <w:r>
        <w:rPr>
          <w:sz w:val="28"/>
          <w:szCs w:val="28"/>
          <w:u w:val="single"/>
        </w:rPr>
        <w:t>Заказ клиента</w:t>
      </w:r>
      <w:r>
        <w:rPr>
          <w:sz w:val="28"/>
          <w:szCs w:val="28"/>
        </w:rPr>
        <w:t xml:space="preserve"> (</w:t>
      </w:r>
      <w:r>
        <w:rPr>
          <w:sz w:val="28"/>
          <w:szCs w:val="28"/>
          <w:lang w:val="en-US"/>
        </w:rPr>
        <w:t>Client</w:t>
      </w:r>
      <w:r>
        <w:rPr>
          <w:sz w:val="28"/>
          <w:szCs w:val="28"/>
        </w:rPr>
        <w:t>’</w:t>
      </w:r>
      <w:r>
        <w:rPr>
          <w:sz w:val="28"/>
          <w:szCs w:val="28"/>
          <w:lang w:val="en-US"/>
        </w:rPr>
        <w:t>s</w:t>
      </w:r>
      <w:r>
        <w:rPr>
          <w:sz w:val="28"/>
          <w:szCs w:val="28"/>
        </w:rPr>
        <w:t xml:space="preserve"> </w:t>
      </w:r>
      <w:r>
        <w:rPr>
          <w:sz w:val="28"/>
          <w:szCs w:val="28"/>
          <w:lang w:val="en-US"/>
        </w:rPr>
        <w:t>Order</w:t>
      </w:r>
      <w:r>
        <w:rPr>
          <w:sz w:val="28"/>
          <w:szCs w:val="28"/>
        </w:rPr>
        <w:t>)</w:t>
      </w:r>
    </w:p>
    <w:tbl>
      <w:tblPr>
        <w:tblW w:w="0" w:type="auto"/>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49"/>
        <w:gridCol w:w="2672"/>
        <w:gridCol w:w="1676"/>
        <w:gridCol w:w="2511"/>
      </w:tblGrid>
      <w:tr w:rsidR="0013724B" w14:paraId="32F88B13" w14:textId="77777777">
        <w:trPr>
          <w:trHeight w:val="481"/>
        </w:trPr>
        <w:tc>
          <w:tcPr>
            <w:tcW w:w="2280" w:type="dxa"/>
            <w:vAlign w:val="center"/>
          </w:tcPr>
          <w:p w14:paraId="7792EC35" w14:textId="77777777" w:rsidR="0013724B" w:rsidRDefault="00EB3E64">
            <w:r>
              <w:lastRenderedPageBreak/>
              <w:t>Содержание поля</w:t>
            </w:r>
          </w:p>
        </w:tc>
        <w:tc>
          <w:tcPr>
            <w:tcW w:w="2750" w:type="dxa"/>
            <w:vAlign w:val="center"/>
          </w:tcPr>
          <w:p w14:paraId="5A7CA909" w14:textId="77777777" w:rsidR="0013724B" w:rsidRDefault="00EB3E64">
            <w:r>
              <w:t>Имя поля</w:t>
            </w:r>
          </w:p>
        </w:tc>
        <w:tc>
          <w:tcPr>
            <w:tcW w:w="1770" w:type="dxa"/>
            <w:vAlign w:val="center"/>
          </w:tcPr>
          <w:p w14:paraId="7B6D9ACD" w14:textId="77777777" w:rsidR="0013724B" w:rsidRDefault="00EB3E64">
            <w:r>
              <w:t>Тип, длина</w:t>
            </w:r>
          </w:p>
        </w:tc>
        <w:tc>
          <w:tcPr>
            <w:tcW w:w="2730" w:type="dxa"/>
            <w:vAlign w:val="center"/>
          </w:tcPr>
          <w:p w14:paraId="36D8B730" w14:textId="77777777" w:rsidR="0013724B" w:rsidRDefault="00EB3E64">
            <w:r>
              <w:t>Примечания</w:t>
            </w:r>
          </w:p>
        </w:tc>
      </w:tr>
      <w:tr w:rsidR="0013724B" w14:paraId="74DF22BF" w14:textId="77777777">
        <w:trPr>
          <w:trHeight w:val="360"/>
        </w:trPr>
        <w:tc>
          <w:tcPr>
            <w:tcW w:w="2280" w:type="dxa"/>
            <w:vAlign w:val="center"/>
          </w:tcPr>
          <w:p w14:paraId="03FC1B31" w14:textId="77777777" w:rsidR="0013724B" w:rsidRDefault="00EB3E64">
            <w:r>
              <w:t>Идентификатор</w:t>
            </w:r>
          </w:p>
        </w:tc>
        <w:tc>
          <w:tcPr>
            <w:tcW w:w="2750" w:type="dxa"/>
            <w:vAlign w:val="center"/>
          </w:tcPr>
          <w:p w14:paraId="79ABDE9F" w14:textId="77777777" w:rsidR="0013724B" w:rsidRDefault="00EB3E64">
            <w:r>
              <w:rPr>
                <w:lang w:val="en-US"/>
              </w:rPr>
              <w:t>CO</w:t>
            </w:r>
            <w:r>
              <w:t>_ID</w:t>
            </w:r>
          </w:p>
        </w:tc>
        <w:tc>
          <w:tcPr>
            <w:tcW w:w="1770" w:type="dxa"/>
            <w:vAlign w:val="center"/>
          </w:tcPr>
          <w:p w14:paraId="51885FF7" w14:textId="77777777" w:rsidR="0013724B" w:rsidRDefault="00EB3E64">
            <w:r>
              <w:t>INT(4)</w:t>
            </w:r>
          </w:p>
        </w:tc>
        <w:tc>
          <w:tcPr>
            <w:tcW w:w="2730" w:type="dxa"/>
            <w:vAlign w:val="center"/>
          </w:tcPr>
          <w:p w14:paraId="77D65746" w14:textId="77777777" w:rsidR="0013724B" w:rsidRDefault="00EB3E64">
            <w:r>
              <w:t>Первичный ключ, уникальный</w:t>
            </w:r>
          </w:p>
        </w:tc>
      </w:tr>
      <w:tr w:rsidR="0013724B" w14:paraId="049410AE" w14:textId="77777777">
        <w:trPr>
          <w:trHeight w:val="360"/>
        </w:trPr>
        <w:tc>
          <w:tcPr>
            <w:tcW w:w="2280" w:type="dxa"/>
            <w:vAlign w:val="center"/>
          </w:tcPr>
          <w:p w14:paraId="2F44DF37" w14:textId="77777777" w:rsidR="0013724B" w:rsidRDefault="00EB3E64">
            <w:r>
              <w:t>Стоимость</w:t>
            </w:r>
          </w:p>
        </w:tc>
        <w:tc>
          <w:tcPr>
            <w:tcW w:w="2750" w:type="dxa"/>
            <w:vAlign w:val="center"/>
          </w:tcPr>
          <w:p w14:paraId="00341521" w14:textId="77777777" w:rsidR="0013724B" w:rsidRDefault="00EB3E64">
            <w:pPr>
              <w:rPr>
                <w:lang w:val="en-US"/>
              </w:rPr>
            </w:pPr>
            <w:r>
              <w:rPr>
                <w:lang w:val="en-US"/>
              </w:rPr>
              <w:t>CO_COAST</w:t>
            </w:r>
          </w:p>
        </w:tc>
        <w:tc>
          <w:tcPr>
            <w:tcW w:w="1770" w:type="dxa"/>
            <w:vAlign w:val="center"/>
          </w:tcPr>
          <w:p w14:paraId="691B45CA" w14:textId="77777777" w:rsidR="0013724B" w:rsidRDefault="00EB3E64">
            <w:pPr>
              <w:rPr>
                <w:lang w:val="en-US"/>
              </w:rPr>
            </w:pPr>
            <w:proofErr w:type="gramStart"/>
            <w:r>
              <w:rPr>
                <w:lang w:val="en-US"/>
              </w:rPr>
              <w:t>INT(</w:t>
            </w:r>
            <w:proofErr w:type="gramEnd"/>
            <w:r>
              <w:rPr>
                <w:lang w:val="en-US"/>
              </w:rPr>
              <w:t>4,2)</w:t>
            </w:r>
          </w:p>
        </w:tc>
        <w:tc>
          <w:tcPr>
            <w:tcW w:w="2730" w:type="dxa"/>
            <w:vAlign w:val="center"/>
          </w:tcPr>
          <w:p w14:paraId="56513611" w14:textId="77777777" w:rsidR="0013724B" w:rsidRDefault="00EB3E64">
            <w:r>
              <w:t>Обязательное поле</w:t>
            </w:r>
          </w:p>
        </w:tc>
      </w:tr>
      <w:tr w:rsidR="0013724B" w14:paraId="5790C7E5" w14:textId="77777777">
        <w:trPr>
          <w:trHeight w:val="360"/>
        </w:trPr>
        <w:tc>
          <w:tcPr>
            <w:tcW w:w="2280" w:type="dxa"/>
            <w:vAlign w:val="center"/>
          </w:tcPr>
          <w:p w14:paraId="3F50A945" w14:textId="77777777" w:rsidR="0013724B" w:rsidRDefault="00EB3E64">
            <w:r>
              <w:t>Идентификатор клиента</w:t>
            </w:r>
          </w:p>
        </w:tc>
        <w:tc>
          <w:tcPr>
            <w:tcW w:w="2750" w:type="dxa"/>
            <w:vAlign w:val="center"/>
          </w:tcPr>
          <w:p w14:paraId="147A8F8A" w14:textId="77777777" w:rsidR="0013724B" w:rsidRDefault="00EB3E64">
            <w:pPr>
              <w:rPr>
                <w:lang w:val="en-US"/>
              </w:rPr>
            </w:pPr>
            <w:r>
              <w:rPr>
                <w:lang w:val="en-US"/>
              </w:rPr>
              <w:t>CO_CL_ID</w:t>
            </w:r>
          </w:p>
        </w:tc>
        <w:tc>
          <w:tcPr>
            <w:tcW w:w="1770" w:type="dxa"/>
            <w:vAlign w:val="center"/>
          </w:tcPr>
          <w:p w14:paraId="3CE161F2" w14:textId="77777777" w:rsidR="0013724B" w:rsidRDefault="00EB3E64">
            <w:pPr>
              <w:rPr>
                <w:lang w:val="en-US"/>
              </w:rPr>
            </w:pPr>
            <w:proofErr w:type="gramStart"/>
            <w:r>
              <w:rPr>
                <w:lang w:val="en-US"/>
              </w:rPr>
              <w:t>INT(</w:t>
            </w:r>
            <w:proofErr w:type="gramEnd"/>
            <w:r>
              <w:rPr>
                <w:lang w:val="en-US"/>
              </w:rPr>
              <w:t>4)</w:t>
            </w:r>
          </w:p>
        </w:tc>
        <w:tc>
          <w:tcPr>
            <w:tcW w:w="2730" w:type="dxa"/>
            <w:vAlign w:val="center"/>
          </w:tcPr>
          <w:p w14:paraId="2D775F53" w14:textId="77777777" w:rsidR="0013724B" w:rsidRDefault="00EB3E64">
            <w:pPr>
              <w:rPr>
                <w:lang w:val="en-US"/>
              </w:rPr>
            </w:pPr>
            <w:r>
              <w:t xml:space="preserve">Внешний ключ к </w:t>
            </w:r>
            <w:r>
              <w:rPr>
                <w:lang w:val="en-US"/>
              </w:rPr>
              <w:t>Clients</w:t>
            </w:r>
          </w:p>
        </w:tc>
      </w:tr>
      <w:tr w:rsidR="0013724B" w14:paraId="5C6E7E84" w14:textId="77777777">
        <w:trPr>
          <w:trHeight w:val="360"/>
        </w:trPr>
        <w:tc>
          <w:tcPr>
            <w:tcW w:w="2280" w:type="dxa"/>
            <w:vAlign w:val="center"/>
          </w:tcPr>
          <w:p w14:paraId="685186BD" w14:textId="77777777" w:rsidR="0013724B" w:rsidRDefault="00EB3E64">
            <w:r>
              <w:t>Статус</w:t>
            </w:r>
          </w:p>
        </w:tc>
        <w:tc>
          <w:tcPr>
            <w:tcW w:w="2750" w:type="dxa"/>
            <w:vAlign w:val="center"/>
          </w:tcPr>
          <w:p w14:paraId="1AAAE5BE" w14:textId="77777777" w:rsidR="0013724B" w:rsidRDefault="00EB3E64">
            <w:pPr>
              <w:rPr>
                <w:lang w:val="en-US"/>
              </w:rPr>
            </w:pPr>
            <w:r>
              <w:rPr>
                <w:lang w:val="en-US"/>
              </w:rPr>
              <w:t>CO_STATUS</w:t>
            </w:r>
          </w:p>
        </w:tc>
        <w:tc>
          <w:tcPr>
            <w:tcW w:w="1770" w:type="dxa"/>
            <w:vAlign w:val="center"/>
          </w:tcPr>
          <w:p w14:paraId="293C5EC6" w14:textId="77777777" w:rsidR="0013724B" w:rsidRDefault="00EB3E64">
            <w:pPr>
              <w:rPr>
                <w:lang w:val="en-US"/>
              </w:rPr>
            </w:pPr>
            <w:proofErr w:type="gramStart"/>
            <w:r>
              <w:rPr>
                <w:lang w:val="en-US"/>
              </w:rPr>
              <w:t>CHAR(</w:t>
            </w:r>
            <w:proofErr w:type="gramEnd"/>
            <w:r>
              <w:rPr>
                <w:lang w:val="en-US"/>
              </w:rPr>
              <w:t>100)</w:t>
            </w:r>
          </w:p>
        </w:tc>
        <w:tc>
          <w:tcPr>
            <w:tcW w:w="2730" w:type="dxa"/>
            <w:vAlign w:val="center"/>
          </w:tcPr>
          <w:p w14:paraId="0C0CA6FA" w14:textId="77777777" w:rsidR="0013724B" w:rsidRDefault="00EB3E64">
            <w:pPr>
              <w:rPr>
                <w:lang w:val="en-US"/>
              </w:rPr>
            </w:pPr>
            <w:r>
              <w:t>Обязательное поле</w:t>
            </w:r>
          </w:p>
        </w:tc>
      </w:tr>
      <w:tr w:rsidR="0013724B" w14:paraId="18CBB479" w14:textId="77777777">
        <w:trPr>
          <w:trHeight w:val="360"/>
        </w:trPr>
        <w:tc>
          <w:tcPr>
            <w:tcW w:w="2280" w:type="dxa"/>
            <w:vAlign w:val="center"/>
          </w:tcPr>
          <w:p w14:paraId="15F8628D" w14:textId="77777777" w:rsidR="0013724B" w:rsidRDefault="00EB3E64">
            <w:r>
              <w:t>Дата поступления</w:t>
            </w:r>
          </w:p>
        </w:tc>
        <w:tc>
          <w:tcPr>
            <w:tcW w:w="2750" w:type="dxa"/>
            <w:vAlign w:val="center"/>
          </w:tcPr>
          <w:p w14:paraId="74E97178" w14:textId="77777777" w:rsidR="0013724B" w:rsidRDefault="00EB3E64">
            <w:pPr>
              <w:rPr>
                <w:lang w:val="en-US"/>
              </w:rPr>
            </w:pPr>
            <w:r>
              <w:rPr>
                <w:lang w:val="en-US"/>
              </w:rPr>
              <w:t>CO_ENTRY_DATE</w:t>
            </w:r>
          </w:p>
        </w:tc>
        <w:tc>
          <w:tcPr>
            <w:tcW w:w="1770" w:type="dxa"/>
            <w:vAlign w:val="center"/>
          </w:tcPr>
          <w:p w14:paraId="3AB2F5EA" w14:textId="77777777" w:rsidR="0013724B" w:rsidRDefault="00EB3E64">
            <w:pPr>
              <w:rPr>
                <w:lang w:val="en-US"/>
              </w:rPr>
            </w:pPr>
            <w:r>
              <w:rPr>
                <w:lang w:val="en-US"/>
              </w:rPr>
              <w:t>DATATIME</w:t>
            </w:r>
          </w:p>
        </w:tc>
        <w:tc>
          <w:tcPr>
            <w:tcW w:w="2730" w:type="dxa"/>
            <w:vAlign w:val="center"/>
          </w:tcPr>
          <w:p w14:paraId="7E90EC71" w14:textId="77777777" w:rsidR="0013724B" w:rsidRDefault="00EB3E64">
            <w:r>
              <w:t>Обязательное поле</w:t>
            </w:r>
          </w:p>
        </w:tc>
      </w:tr>
      <w:tr w:rsidR="0013724B" w14:paraId="213F106A" w14:textId="77777777">
        <w:trPr>
          <w:trHeight w:val="360"/>
        </w:trPr>
        <w:tc>
          <w:tcPr>
            <w:tcW w:w="2280" w:type="dxa"/>
            <w:vAlign w:val="center"/>
          </w:tcPr>
          <w:p w14:paraId="59D73E87" w14:textId="77777777" w:rsidR="0013724B" w:rsidRDefault="00EB3E64">
            <w:r>
              <w:t>Дата выполнения</w:t>
            </w:r>
          </w:p>
        </w:tc>
        <w:tc>
          <w:tcPr>
            <w:tcW w:w="2750" w:type="dxa"/>
            <w:vAlign w:val="center"/>
          </w:tcPr>
          <w:p w14:paraId="3186A034" w14:textId="77777777" w:rsidR="0013724B" w:rsidRDefault="00EB3E64">
            <w:pPr>
              <w:rPr>
                <w:lang w:val="en-US"/>
              </w:rPr>
            </w:pPr>
            <w:r>
              <w:rPr>
                <w:lang w:val="en-US"/>
              </w:rPr>
              <w:t>CO_EXECUTE_DATE</w:t>
            </w:r>
          </w:p>
        </w:tc>
        <w:tc>
          <w:tcPr>
            <w:tcW w:w="1770" w:type="dxa"/>
            <w:vAlign w:val="center"/>
          </w:tcPr>
          <w:p w14:paraId="14BCB898" w14:textId="77777777" w:rsidR="0013724B" w:rsidRDefault="00EB3E64">
            <w:pPr>
              <w:rPr>
                <w:lang w:val="en-US"/>
              </w:rPr>
            </w:pPr>
            <w:r>
              <w:rPr>
                <w:lang w:val="en-US"/>
              </w:rPr>
              <w:t>DATATIME</w:t>
            </w:r>
          </w:p>
        </w:tc>
        <w:tc>
          <w:tcPr>
            <w:tcW w:w="2730" w:type="dxa"/>
            <w:vAlign w:val="center"/>
          </w:tcPr>
          <w:p w14:paraId="2702608F" w14:textId="77777777" w:rsidR="0013724B" w:rsidRDefault="00EB3E64">
            <w:r>
              <w:t>Обязательное поле</w:t>
            </w:r>
          </w:p>
        </w:tc>
      </w:tr>
      <w:tr w:rsidR="0013724B" w14:paraId="1EB69835" w14:textId="77777777">
        <w:trPr>
          <w:trHeight w:val="360"/>
        </w:trPr>
        <w:tc>
          <w:tcPr>
            <w:tcW w:w="2280" w:type="dxa"/>
            <w:vAlign w:val="center"/>
          </w:tcPr>
          <w:p w14:paraId="0B656A68" w14:textId="77777777" w:rsidR="0013724B" w:rsidRDefault="00EB3E64">
            <w:r>
              <w:t>Идентификатор сотрудника, принявшего заказ</w:t>
            </w:r>
          </w:p>
        </w:tc>
        <w:tc>
          <w:tcPr>
            <w:tcW w:w="2750" w:type="dxa"/>
            <w:vAlign w:val="center"/>
          </w:tcPr>
          <w:p w14:paraId="4CAFDE97" w14:textId="77777777" w:rsidR="0013724B" w:rsidRDefault="00EB3E64">
            <w:pPr>
              <w:rPr>
                <w:lang w:val="en-US"/>
              </w:rPr>
            </w:pPr>
            <w:r>
              <w:rPr>
                <w:lang w:val="en-US"/>
              </w:rPr>
              <w:t>CO_EMP_TAKE_ID</w:t>
            </w:r>
          </w:p>
        </w:tc>
        <w:tc>
          <w:tcPr>
            <w:tcW w:w="1770" w:type="dxa"/>
            <w:vAlign w:val="center"/>
          </w:tcPr>
          <w:p w14:paraId="11FB1349" w14:textId="77777777" w:rsidR="0013724B" w:rsidRDefault="00EB3E64">
            <w:pPr>
              <w:rPr>
                <w:lang w:val="en-US"/>
              </w:rPr>
            </w:pPr>
            <w:proofErr w:type="gramStart"/>
            <w:r>
              <w:rPr>
                <w:lang w:val="en-US"/>
              </w:rPr>
              <w:t>INT(</w:t>
            </w:r>
            <w:proofErr w:type="gramEnd"/>
            <w:r>
              <w:rPr>
                <w:lang w:val="en-US"/>
              </w:rPr>
              <w:t>4)</w:t>
            </w:r>
          </w:p>
        </w:tc>
        <w:tc>
          <w:tcPr>
            <w:tcW w:w="2730" w:type="dxa"/>
            <w:vAlign w:val="center"/>
          </w:tcPr>
          <w:p w14:paraId="681F957C" w14:textId="77777777" w:rsidR="0013724B" w:rsidRDefault="00EB3E64">
            <w:pPr>
              <w:rPr>
                <w:lang w:val="en-US"/>
              </w:rPr>
            </w:pPr>
            <w:r>
              <w:t xml:space="preserve">Внешний ключ к </w:t>
            </w:r>
            <w:r>
              <w:rPr>
                <w:lang w:val="en-US"/>
              </w:rPr>
              <w:t>Employers</w:t>
            </w:r>
          </w:p>
        </w:tc>
      </w:tr>
      <w:tr w:rsidR="0013724B" w14:paraId="31AAE0C6" w14:textId="77777777">
        <w:trPr>
          <w:trHeight w:val="360"/>
        </w:trPr>
        <w:tc>
          <w:tcPr>
            <w:tcW w:w="2280" w:type="dxa"/>
            <w:vAlign w:val="center"/>
          </w:tcPr>
          <w:p w14:paraId="5DF9DAC8" w14:textId="77777777" w:rsidR="0013724B" w:rsidRDefault="00EB3E64">
            <w:r>
              <w:t>Идентификатор сотрудника, выполнившего заказ</w:t>
            </w:r>
          </w:p>
        </w:tc>
        <w:tc>
          <w:tcPr>
            <w:tcW w:w="2750" w:type="dxa"/>
            <w:vAlign w:val="center"/>
          </w:tcPr>
          <w:p w14:paraId="554B06F8" w14:textId="77777777" w:rsidR="0013724B" w:rsidRDefault="00EB3E64">
            <w:pPr>
              <w:rPr>
                <w:lang w:val="en-US"/>
              </w:rPr>
            </w:pPr>
            <w:r>
              <w:rPr>
                <w:lang w:val="en-US"/>
              </w:rPr>
              <w:t>CO_EMP_EXECUTE_ID</w:t>
            </w:r>
          </w:p>
        </w:tc>
        <w:tc>
          <w:tcPr>
            <w:tcW w:w="1770" w:type="dxa"/>
            <w:vAlign w:val="center"/>
          </w:tcPr>
          <w:p w14:paraId="3A57298B" w14:textId="77777777" w:rsidR="0013724B" w:rsidRDefault="00EB3E64">
            <w:pPr>
              <w:rPr>
                <w:lang w:val="en-US"/>
              </w:rPr>
            </w:pPr>
            <w:proofErr w:type="gramStart"/>
            <w:r>
              <w:rPr>
                <w:lang w:val="en-US"/>
              </w:rPr>
              <w:t>INT(</w:t>
            </w:r>
            <w:proofErr w:type="gramEnd"/>
            <w:r>
              <w:rPr>
                <w:lang w:val="en-US"/>
              </w:rPr>
              <w:t>4)</w:t>
            </w:r>
          </w:p>
        </w:tc>
        <w:tc>
          <w:tcPr>
            <w:tcW w:w="2730" w:type="dxa"/>
            <w:vAlign w:val="center"/>
          </w:tcPr>
          <w:p w14:paraId="3CE17DFB" w14:textId="77777777" w:rsidR="0013724B" w:rsidRDefault="00EB3E64">
            <w:r>
              <w:t xml:space="preserve">Внешний ключ к </w:t>
            </w:r>
            <w:r>
              <w:rPr>
                <w:lang w:val="en-US"/>
              </w:rPr>
              <w:t>Employers</w:t>
            </w:r>
            <w:r>
              <w:t>, необязательное поле</w:t>
            </w:r>
          </w:p>
        </w:tc>
      </w:tr>
      <w:tr w:rsidR="0013724B" w14:paraId="73245F9F" w14:textId="77777777">
        <w:trPr>
          <w:trHeight w:val="360"/>
        </w:trPr>
        <w:tc>
          <w:tcPr>
            <w:tcW w:w="2280" w:type="dxa"/>
            <w:vAlign w:val="center"/>
          </w:tcPr>
          <w:p w14:paraId="037DD690" w14:textId="77777777" w:rsidR="0013724B" w:rsidRDefault="00EB3E64">
            <w:r>
              <w:t>Идентификатор сотрудника, выдавшего заказ</w:t>
            </w:r>
          </w:p>
        </w:tc>
        <w:tc>
          <w:tcPr>
            <w:tcW w:w="2750" w:type="dxa"/>
            <w:vAlign w:val="center"/>
          </w:tcPr>
          <w:p w14:paraId="0D9D027F" w14:textId="77777777" w:rsidR="0013724B" w:rsidRDefault="00EB3E64">
            <w:pPr>
              <w:rPr>
                <w:lang w:val="en-US"/>
              </w:rPr>
            </w:pPr>
            <w:r>
              <w:t>CO_EMP_</w:t>
            </w:r>
            <w:r>
              <w:rPr>
                <w:lang w:val="en-US"/>
              </w:rPr>
              <w:t>RETURN_ID</w:t>
            </w:r>
          </w:p>
        </w:tc>
        <w:tc>
          <w:tcPr>
            <w:tcW w:w="1770" w:type="dxa"/>
            <w:vAlign w:val="center"/>
          </w:tcPr>
          <w:p w14:paraId="5B756DBE" w14:textId="77777777" w:rsidR="0013724B" w:rsidRDefault="00EB3E64">
            <w:pPr>
              <w:rPr>
                <w:lang w:val="en-US"/>
              </w:rPr>
            </w:pPr>
            <w:proofErr w:type="gramStart"/>
            <w:r>
              <w:rPr>
                <w:lang w:val="en-US"/>
              </w:rPr>
              <w:t>INT(</w:t>
            </w:r>
            <w:proofErr w:type="gramEnd"/>
            <w:r>
              <w:rPr>
                <w:lang w:val="en-US"/>
              </w:rPr>
              <w:t>4)</w:t>
            </w:r>
          </w:p>
        </w:tc>
        <w:tc>
          <w:tcPr>
            <w:tcW w:w="2730" w:type="dxa"/>
            <w:vAlign w:val="center"/>
          </w:tcPr>
          <w:p w14:paraId="43000749" w14:textId="77777777" w:rsidR="0013724B" w:rsidRDefault="00EB3E64">
            <w:r>
              <w:t xml:space="preserve">Внешний ключ к </w:t>
            </w:r>
            <w:r>
              <w:rPr>
                <w:lang w:val="en-US"/>
              </w:rPr>
              <w:t>Employers</w:t>
            </w:r>
            <w:r>
              <w:t>, необязательное поле</w:t>
            </w:r>
          </w:p>
        </w:tc>
      </w:tr>
    </w:tbl>
    <w:p w14:paraId="55754A60" w14:textId="77777777" w:rsidR="0013724B" w:rsidRDefault="0013724B"/>
    <w:p w14:paraId="0FB32935" w14:textId="77777777" w:rsidR="0013724B" w:rsidRDefault="00EB3E64">
      <w:pPr>
        <w:rPr>
          <w:sz w:val="28"/>
          <w:szCs w:val="28"/>
        </w:rPr>
      </w:pPr>
      <w:r>
        <w:rPr>
          <w:sz w:val="28"/>
          <w:szCs w:val="28"/>
        </w:rPr>
        <w:t xml:space="preserve">Таблица 4 - Схема отношения </w:t>
      </w:r>
      <w:r>
        <w:rPr>
          <w:sz w:val="28"/>
          <w:szCs w:val="28"/>
          <w:u w:val="single"/>
        </w:rPr>
        <w:t>Клиенты</w:t>
      </w:r>
      <w:r>
        <w:rPr>
          <w:sz w:val="28"/>
          <w:szCs w:val="28"/>
        </w:rPr>
        <w:t>(</w:t>
      </w:r>
      <w:r>
        <w:rPr>
          <w:sz w:val="28"/>
          <w:szCs w:val="28"/>
          <w:lang w:val="en-US"/>
        </w:rPr>
        <w:t>Clients</w:t>
      </w:r>
      <w:r>
        <w:rPr>
          <w:sz w:val="28"/>
          <w:szCs w:val="28"/>
        </w:rPr>
        <w:t>)</w:t>
      </w:r>
    </w:p>
    <w:tbl>
      <w:tblPr>
        <w:tblW w:w="0" w:type="auto"/>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6"/>
        <w:gridCol w:w="2614"/>
        <w:gridCol w:w="1681"/>
        <w:gridCol w:w="2547"/>
      </w:tblGrid>
      <w:tr w:rsidR="0013724B" w14:paraId="600C5F53" w14:textId="77777777">
        <w:trPr>
          <w:trHeight w:val="481"/>
        </w:trPr>
        <w:tc>
          <w:tcPr>
            <w:tcW w:w="2280" w:type="dxa"/>
            <w:vAlign w:val="center"/>
          </w:tcPr>
          <w:p w14:paraId="6740920B" w14:textId="77777777" w:rsidR="0013724B" w:rsidRDefault="00EB3E64">
            <w:r>
              <w:t>Содержание поля</w:t>
            </w:r>
          </w:p>
        </w:tc>
        <w:tc>
          <w:tcPr>
            <w:tcW w:w="2730" w:type="dxa"/>
            <w:vAlign w:val="center"/>
          </w:tcPr>
          <w:p w14:paraId="332FAE40" w14:textId="77777777" w:rsidR="0013724B" w:rsidRDefault="00EB3E64">
            <w:r>
              <w:t>Имя поля</w:t>
            </w:r>
          </w:p>
        </w:tc>
        <w:tc>
          <w:tcPr>
            <w:tcW w:w="1770" w:type="dxa"/>
            <w:vAlign w:val="center"/>
          </w:tcPr>
          <w:p w14:paraId="473CA990" w14:textId="77777777" w:rsidR="0013724B" w:rsidRDefault="00EB3E64">
            <w:r>
              <w:t>Тип, длина</w:t>
            </w:r>
          </w:p>
        </w:tc>
        <w:tc>
          <w:tcPr>
            <w:tcW w:w="2730" w:type="dxa"/>
            <w:vAlign w:val="center"/>
          </w:tcPr>
          <w:p w14:paraId="7D41CAC2" w14:textId="77777777" w:rsidR="0013724B" w:rsidRDefault="00EB3E64">
            <w:r>
              <w:t>Примечания</w:t>
            </w:r>
          </w:p>
        </w:tc>
      </w:tr>
      <w:tr w:rsidR="0013724B" w14:paraId="5E40F47E" w14:textId="77777777">
        <w:trPr>
          <w:trHeight w:val="360"/>
        </w:trPr>
        <w:tc>
          <w:tcPr>
            <w:tcW w:w="2280" w:type="dxa"/>
            <w:vAlign w:val="center"/>
          </w:tcPr>
          <w:p w14:paraId="55B1CDE4" w14:textId="77777777" w:rsidR="0013724B" w:rsidRDefault="00EB3E64">
            <w:r>
              <w:t>Идентификатор</w:t>
            </w:r>
          </w:p>
        </w:tc>
        <w:tc>
          <w:tcPr>
            <w:tcW w:w="2730" w:type="dxa"/>
            <w:vAlign w:val="center"/>
          </w:tcPr>
          <w:p w14:paraId="21347C65" w14:textId="77777777" w:rsidR="0013724B" w:rsidRDefault="00EB3E64">
            <w:r>
              <w:rPr>
                <w:lang w:val="en-US"/>
              </w:rPr>
              <w:t>CL</w:t>
            </w:r>
            <w:r>
              <w:t>_ID</w:t>
            </w:r>
          </w:p>
        </w:tc>
        <w:tc>
          <w:tcPr>
            <w:tcW w:w="1770" w:type="dxa"/>
            <w:vAlign w:val="center"/>
          </w:tcPr>
          <w:p w14:paraId="7594FCFD" w14:textId="77777777" w:rsidR="0013724B" w:rsidRDefault="00EB3E64">
            <w:r>
              <w:t>INT(4)</w:t>
            </w:r>
          </w:p>
        </w:tc>
        <w:tc>
          <w:tcPr>
            <w:tcW w:w="2730" w:type="dxa"/>
            <w:vAlign w:val="center"/>
          </w:tcPr>
          <w:p w14:paraId="6FBA6EFE" w14:textId="77777777" w:rsidR="0013724B" w:rsidRDefault="00EB3E64">
            <w:r>
              <w:t>Первичный ключ, уникальный</w:t>
            </w:r>
          </w:p>
        </w:tc>
      </w:tr>
      <w:tr w:rsidR="0013724B" w14:paraId="448B7D8E" w14:textId="77777777">
        <w:trPr>
          <w:trHeight w:val="360"/>
        </w:trPr>
        <w:tc>
          <w:tcPr>
            <w:tcW w:w="2280" w:type="dxa"/>
            <w:vAlign w:val="center"/>
          </w:tcPr>
          <w:p w14:paraId="7CF0671A" w14:textId="77777777" w:rsidR="0013724B" w:rsidRDefault="00EB3E64">
            <w:r>
              <w:t>ФИО</w:t>
            </w:r>
          </w:p>
        </w:tc>
        <w:tc>
          <w:tcPr>
            <w:tcW w:w="2730" w:type="dxa"/>
            <w:vAlign w:val="center"/>
          </w:tcPr>
          <w:p w14:paraId="2DB04EC7" w14:textId="77777777" w:rsidR="0013724B" w:rsidRDefault="00EB3E64">
            <w:pPr>
              <w:rPr>
                <w:lang w:val="en-US"/>
              </w:rPr>
            </w:pPr>
            <w:r>
              <w:rPr>
                <w:lang w:val="en-US"/>
              </w:rPr>
              <w:t>CL_INITIALS</w:t>
            </w:r>
          </w:p>
        </w:tc>
        <w:tc>
          <w:tcPr>
            <w:tcW w:w="1770" w:type="dxa"/>
            <w:vAlign w:val="center"/>
          </w:tcPr>
          <w:p w14:paraId="5FCAE55C" w14:textId="77777777" w:rsidR="0013724B" w:rsidRDefault="00EB3E64">
            <w:pPr>
              <w:rPr>
                <w:lang w:val="en-US"/>
              </w:rPr>
            </w:pPr>
            <w:proofErr w:type="gramStart"/>
            <w:r>
              <w:rPr>
                <w:lang w:val="en-US"/>
              </w:rPr>
              <w:t>CHAR(</w:t>
            </w:r>
            <w:proofErr w:type="gramEnd"/>
            <w:r>
              <w:rPr>
                <w:lang w:val="en-US"/>
              </w:rPr>
              <w:t>256)</w:t>
            </w:r>
          </w:p>
        </w:tc>
        <w:tc>
          <w:tcPr>
            <w:tcW w:w="2730" w:type="dxa"/>
            <w:vAlign w:val="center"/>
          </w:tcPr>
          <w:p w14:paraId="05CDD5B0" w14:textId="77777777" w:rsidR="0013724B" w:rsidRDefault="00EB3E64">
            <w:r>
              <w:t>Обязательное поле</w:t>
            </w:r>
          </w:p>
        </w:tc>
      </w:tr>
      <w:tr w:rsidR="0013724B" w14:paraId="46BC75B9" w14:textId="77777777">
        <w:trPr>
          <w:trHeight w:val="360"/>
        </w:trPr>
        <w:tc>
          <w:tcPr>
            <w:tcW w:w="2280" w:type="dxa"/>
            <w:vAlign w:val="center"/>
          </w:tcPr>
          <w:p w14:paraId="365C8867" w14:textId="77777777" w:rsidR="0013724B" w:rsidRDefault="00EB3E64">
            <w:r>
              <w:t>Адрес электронной почты</w:t>
            </w:r>
          </w:p>
        </w:tc>
        <w:tc>
          <w:tcPr>
            <w:tcW w:w="2730" w:type="dxa"/>
            <w:vAlign w:val="center"/>
          </w:tcPr>
          <w:p w14:paraId="16E9ACC4" w14:textId="77777777" w:rsidR="0013724B" w:rsidRDefault="00EB3E64">
            <w:pPr>
              <w:rPr>
                <w:lang w:val="en-US"/>
              </w:rPr>
            </w:pPr>
            <w:r>
              <w:rPr>
                <w:lang w:val="en-US"/>
              </w:rPr>
              <w:t>CL_EMAIL</w:t>
            </w:r>
          </w:p>
        </w:tc>
        <w:tc>
          <w:tcPr>
            <w:tcW w:w="1770" w:type="dxa"/>
            <w:vAlign w:val="center"/>
          </w:tcPr>
          <w:p w14:paraId="1D958A69" w14:textId="77777777" w:rsidR="0013724B" w:rsidRDefault="00EB3E64">
            <w:pPr>
              <w:rPr>
                <w:lang w:val="en-US"/>
              </w:rPr>
            </w:pPr>
            <w:proofErr w:type="gramStart"/>
            <w:r>
              <w:rPr>
                <w:lang w:val="en-US"/>
              </w:rPr>
              <w:t>CHAR(</w:t>
            </w:r>
            <w:proofErr w:type="gramEnd"/>
            <w:r>
              <w:rPr>
                <w:lang w:val="en-US"/>
              </w:rPr>
              <w:t>256)</w:t>
            </w:r>
          </w:p>
        </w:tc>
        <w:tc>
          <w:tcPr>
            <w:tcW w:w="2730" w:type="dxa"/>
            <w:vAlign w:val="center"/>
          </w:tcPr>
          <w:p w14:paraId="0CEBA242" w14:textId="77777777" w:rsidR="0013724B" w:rsidRDefault="00EB3E64">
            <w:r>
              <w:t>Необязательное поле</w:t>
            </w:r>
          </w:p>
        </w:tc>
      </w:tr>
      <w:tr w:rsidR="0013724B" w14:paraId="6CC1F2EE" w14:textId="77777777">
        <w:trPr>
          <w:trHeight w:val="360"/>
        </w:trPr>
        <w:tc>
          <w:tcPr>
            <w:tcW w:w="2280" w:type="dxa"/>
            <w:vAlign w:val="center"/>
          </w:tcPr>
          <w:p w14:paraId="46FD1971" w14:textId="77777777" w:rsidR="0013724B" w:rsidRDefault="00EB3E64">
            <w:r>
              <w:t>Признак подписки на почтовую рассылку</w:t>
            </w:r>
          </w:p>
        </w:tc>
        <w:tc>
          <w:tcPr>
            <w:tcW w:w="2730" w:type="dxa"/>
            <w:vAlign w:val="center"/>
          </w:tcPr>
          <w:p w14:paraId="76C5D8B7" w14:textId="77777777" w:rsidR="0013724B" w:rsidRDefault="00EB3E64">
            <w:pPr>
              <w:rPr>
                <w:lang w:val="en-US"/>
              </w:rPr>
            </w:pPr>
            <w:r>
              <w:rPr>
                <w:lang w:val="en-US"/>
              </w:rPr>
              <w:t>CL_SUBSCRIPTION</w:t>
            </w:r>
          </w:p>
        </w:tc>
        <w:tc>
          <w:tcPr>
            <w:tcW w:w="1770" w:type="dxa"/>
            <w:vAlign w:val="center"/>
          </w:tcPr>
          <w:p w14:paraId="1F17EE6D" w14:textId="77777777" w:rsidR="0013724B" w:rsidRDefault="00EB3E64">
            <w:pPr>
              <w:rPr>
                <w:lang w:val="en-US"/>
              </w:rPr>
            </w:pPr>
            <w:r>
              <w:rPr>
                <w:lang w:val="en-US"/>
              </w:rPr>
              <w:t>BOOL</w:t>
            </w:r>
          </w:p>
        </w:tc>
        <w:tc>
          <w:tcPr>
            <w:tcW w:w="2730" w:type="dxa"/>
            <w:vAlign w:val="center"/>
          </w:tcPr>
          <w:p w14:paraId="74228E81" w14:textId="77777777" w:rsidR="0013724B" w:rsidRDefault="00EB3E64">
            <w:r>
              <w:t>Обязательное поле</w:t>
            </w:r>
          </w:p>
        </w:tc>
      </w:tr>
    </w:tbl>
    <w:p w14:paraId="67918F44" w14:textId="77777777" w:rsidR="0013724B" w:rsidRDefault="0013724B"/>
    <w:p w14:paraId="563218D1" w14:textId="77777777" w:rsidR="0013724B" w:rsidRDefault="0013724B">
      <w:pPr>
        <w:rPr>
          <w:lang w:val="en-US"/>
        </w:rPr>
      </w:pPr>
    </w:p>
    <w:p w14:paraId="5AEEE018" w14:textId="77777777" w:rsidR="0013724B" w:rsidRDefault="00EB3E64">
      <w:pPr>
        <w:rPr>
          <w:sz w:val="28"/>
          <w:szCs w:val="28"/>
        </w:rPr>
      </w:pPr>
      <w:r>
        <w:rPr>
          <w:sz w:val="28"/>
          <w:szCs w:val="28"/>
        </w:rPr>
        <w:t xml:space="preserve">Таблица 5 - Схема отношения </w:t>
      </w:r>
      <w:r>
        <w:rPr>
          <w:sz w:val="28"/>
          <w:szCs w:val="28"/>
          <w:u w:val="single"/>
        </w:rPr>
        <w:t>Заказ расходного материала</w:t>
      </w:r>
      <w:r>
        <w:rPr>
          <w:sz w:val="28"/>
          <w:szCs w:val="28"/>
        </w:rPr>
        <w:t>(</w:t>
      </w:r>
      <w:r>
        <w:rPr>
          <w:sz w:val="28"/>
          <w:szCs w:val="28"/>
          <w:lang w:val="en-US"/>
        </w:rPr>
        <w:t>Stuff</w:t>
      </w:r>
      <w:r>
        <w:rPr>
          <w:sz w:val="28"/>
          <w:szCs w:val="28"/>
        </w:rPr>
        <w:t>’</w:t>
      </w:r>
      <w:r>
        <w:rPr>
          <w:sz w:val="28"/>
          <w:szCs w:val="28"/>
          <w:lang w:val="en-US"/>
        </w:rPr>
        <w:t>s</w:t>
      </w:r>
      <w:r>
        <w:rPr>
          <w:sz w:val="28"/>
          <w:szCs w:val="28"/>
        </w:rPr>
        <w:t xml:space="preserve"> </w:t>
      </w:r>
      <w:r>
        <w:rPr>
          <w:sz w:val="28"/>
          <w:szCs w:val="28"/>
          <w:lang w:val="en-US"/>
        </w:rPr>
        <w:t>Order</w:t>
      </w:r>
      <w:r>
        <w:rPr>
          <w:sz w:val="28"/>
          <w:szCs w:val="28"/>
        </w:rPr>
        <w:t>)</w:t>
      </w:r>
    </w:p>
    <w:tbl>
      <w:tblPr>
        <w:tblW w:w="0" w:type="auto"/>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6"/>
        <w:gridCol w:w="2541"/>
        <w:gridCol w:w="1703"/>
        <w:gridCol w:w="2578"/>
      </w:tblGrid>
      <w:tr w:rsidR="0013724B" w14:paraId="336DF30B" w14:textId="77777777">
        <w:trPr>
          <w:trHeight w:val="481"/>
        </w:trPr>
        <w:tc>
          <w:tcPr>
            <w:tcW w:w="2280" w:type="dxa"/>
            <w:vAlign w:val="center"/>
          </w:tcPr>
          <w:p w14:paraId="1917CE37" w14:textId="77777777" w:rsidR="0013724B" w:rsidRDefault="00EB3E64">
            <w:r>
              <w:t>Содержание поля</w:t>
            </w:r>
          </w:p>
        </w:tc>
        <w:tc>
          <w:tcPr>
            <w:tcW w:w="2730" w:type="dxa"/>
            <w:vAlign w:val="center"/>
          </w:tcPr>
          <w:p w14:paraId="414ED11F" w14:textId="77777777" w:rsidR="0013724B" w:rsidRDefault="00EB3E64">
            <w:r>
              <w:t>Имя поля</w:t>
            </w:r>
          </w:p>
        </w:tc>
        <w:tc>
          <w:tcPr>
            <w:tcW w:w="1770" w:type="dxa"/>
            <w:vAlign w:val="center"/>
          </w:tcPr>
          <w:p w14:paraId="07B9747F" w14:textId="77777777" w:rsidR="0013724B" w:rsidRDefault="00EB3E64">
            <w:r>
              <w:t>Тип, длина</w:t>
            </w:r>
          </w:p>
        </w:tc>
        <w:tc>
          <w:tcPr>
            <w:tcW w:w="2730" w:type="dxa"/>
            <w:vAlign w:val="center"/>
          </w:tcPr>
          <w:p w14:paraId="70B6E4A1" w14:textId="77777777" w:rsidR="0013724B" w:rsidRDefault="00EB3E64">
            <w:r>
              <w:t>Примечания</w:t>
            </w:r>
          </w:p>
        </w:tc>
      </w:tr>
      <w:tr w:rsidR="0013724B" w14:paraId="4901702A" w14:textId="77777777">
        <w:trPr>
          <w:trHeight w:val="360"/>
        </w:trPr>
        <w:tc>
          <w:tcPr>
            <w:tcW w:w="2280" w:type="dxa"/>
            <w:vAlign w:val="center"/>
          </w:tcPr>
          <w:p w14:paraId="1C11BEE5" w14:textId="77777777" w:rsidR="0013724B" w:rsidRDefault="00EB3E64">
            <w:r>
              <w:t>Идентификатор</w:t>
            </w:r>
          </w:p>
        </w:tc>
        <w:tc>
          <w:tcPr>
            <w:tcW w:w="2730" w:type="dxa"/>
            <w:vAlign w:val="center"/>
          </w:tcPr>
          <w:p w14:paraId="6FD51F1F" w14:textId="77777777" w:rsidR="0013724B" w:rsidRDefault="00EB3E64">
            <w:r>
              <w:rPr>
                <w:lang w:val="en-US"/>
              </w:rPr>
              <w:t>SO</w:t>
            </w:r>
            <w:r>
              <w:t>_ID</w:t>
            </w:r>
          </w:p>
        </w:tc>
        <w:tc>
          <w:tcPr>
            <w:tcW w:w="1770" w:type="dxa"/>
            <w:vAlign w:val="center"/>
          </w:tcPr>
          <w:p w14:paraId="5E17D07C" w14:textId="77777777" w:rsidR="0013724B" w:rsidRDefault="00EB3E64">
            <w:r>
              <w:t>INT(4)</w:t>
            </w:r>
          </w:p>
        </w:tc>
        <w:tc>
          <w:tcPr>
            <w:tcW w:w="2730" w:type="dxa"/>
            <w:vAlign w:val="center"/>
          </w:tcPr>
          <w:p w14:paraId="52A6185C" w14:textId="77777777" w:rsidR="0013724B" w:rsidRDefault="00EB3E64">
            <w:r>
              <w:t>Первичный ключ, уникальный</w:t>
            </w:r>
          </w:p>
        </w:tc>
      </w:tr>
      <w:tr w:rsidR="0013724B" w14:paraId="649F90ED" w14:textId="77777777">
        <w:trPr>
          <w:trHeight w:val="360"/>
        </w:trPr>
        <w:tc>
          <w:tcPr>
            <w:tcW w:w="2280" w:type="dxa"/>
            <w:vAlign w:val="center"/>
          </w:tcPr>
          <w:p w14:paraId="5738E6EE" w14:textId="77777777" w:rsidR="0013724B" w:rsidRDefault="00EB3E64">
            <w:r>
              <w:t>Дата поступления заказа</w:t>
            </w:r>
          </w:p>
        </w:tc>
        <w:tc>
          <w:tcPr>
            <w:tcW w:w="2730" w:type="dxa"/>
            <w:vAlign w:val="center"/>
          </w:tcPr>
          <w:p w14:paraId="3D0012FA" w14:textId="77777777" w:rsidR="0013724B" w:rsidRDefault="00EB3E64">
            <w:pPr>
              <w:rPr>
                <w:lang w:val="en-US"/>
              </w:rPr>
            </w:pPr>
            <w:r>
              <w:rPr>
                <w:lang w:val="en-US"/>
              </w:rPr>
              <w:t>SO _DATE</w:t>
            </w:r>
          </w:p>
        </w:tc>
        <w:tc>
          <w:tcPr>
            <w:tcW w:w="1770" w:type="dxa"/>
            <w:vAlign w:val="center"/>
          </w:tcPr>
          <w:p w14:paraId="46E4C47B" w14:textId="77777777" w:rsidR="0013724B" w:rsidRDefault="00EB3E64">
            <w:pPr>
              <w:rPr>
                <w:lang w:val="en-US"/>
              </w:rPr>
            </w:pPr>
            <w:r>
              <w:rPr>
                <w:lang w:val="en-US"/>
              </w:rPr>
              <w:t>DATATIME</w:t>
            </w:r>
          </w:p>
        </w:tc>
        <w:tc>
          <w:tcPr>
            <w:tcW w:w="2730" w:type="dxa"/>
            <w:vAlign w:val="center"/>
          </w:tcPr>
          <w:p w14:paraId="51527D59" w14:textId="77777777" w:rsidR="0013724B" w:rsidRDefault="00EB3E64">
            <w:r>
              <w:t>Обязательное поле</w:t>
            </w:r>
          </w:p>
        </w:tc>
      </w:tr>
      <w:tr w:rsidR="0013724B" w14:paraId="659612C5" w14:textId="77777777">
        <w:trPr>
          <w:trHeight w:val="360"/>
        </w:trPr>
        <w:tc>
          <w:tcPr>
            <w:tcW w:w="2280" w:type="dxa"/>
            <w:vAlign w:val="center"/>
          </w:tcPr>
          <w:p w14:paraId="5887CCE2" w14:textId="77777777" w:rsidR="0013724B" w:rsidRDefault="00EB3E64">
            <w:r>
              <w:t>Стоимость</w:t>
            </w:r>
          </w:p>
        </w:tc>
        <w:tc>
          <w:tcPr>
            <w:tcW w:w="2730" w:type="dxa"/>
            <w:vAlign w:val="center"/>
          </w:tcPr>
          <w:p w14:paraId="6CCBCC72" w14:textId="77777777" w:rsidR="0013724B" w:rsidRDefault="00EB3E64">
            <w:pPr>
              <w:rPr>
                <w:lang w:val="en-US"/>
              </w:rPr>
            </w:pPr>
            <w:r>
              <w:rPr>
                <w:lang w:val="en-US"/>
              </w:rPr>
              <w:t>SO_COST</w:t>
            </w:r>
          </w:p>
        </w:tc>
        <w:tc>
          <w:tcPr>
            <w:tcW w:w="1770" w:type="dxa"/>
            <w:vAlign w:val="center"/>
          </w:tcPr>
          <w:p w14:paraId="616F2327" w14:textId="77777777" w:rsidR="0013724B" w:rsidRDefault="00EB3E64">
            <w:pPr>
              <w:rPr>
                <w:lang w:val="en-US"/>
              </w:rPr>
            </w:pPr>
            <w:proofErr w:type="gramStart"/>
            <w:r>
              <w:rPr>
                <w:lang w:val="en-US"/>
              </w:rPr>
              <w:t>INT(</w:t>
            </w:r>
            <w:proofErr w:type="gramEnd"/>
            <w:r>
              <w:rPr>
                <w:lang w:val="en-US"/>
              </w:rPr>
              <w:t>4,2)</w:t>
            </w:r>
          </w:p>
        </w:tc>
        <w:tc>
          <w:tcPr>
            <w:tcW w:w="2730" w:type="dxa"/>
            <w:vAlign w:val="center"/>
          </w:tcPr>
          <w:p w14:paraId="7FA4852D" w14:textId="77777777" w:rsidR="0013724B" w:rsidRDefault="00EB3E64">
            <w:r>
              <w:t>Необязательное поле</w:t>
            </w:r>
          </w:p>
        </w:tc>
      </w:tr>
      <w:tr w:rsidR="0013724B" w14:paraId="31F8D242" w14:textId="77777777">
        <w:trPr>
          <w:trHeight w:val="360"/>
        </w:trPr>
        <w:tc>
          <w:tcPr>
            <w:tcW w:w="2280" w:type="dxa"/>
            <w:vAlign w:val="center"/>
          </w:tcPr>
          <w:p w14:paraId="495B007C" w14:textId="77777777" w:rsidR="0013724B" w:rsidRDefault="00EB3E64">
            <w:r>
              <w:t>Идентификатор сотрудника</w:t>
            </w:r>
          </w:p>
        </w:tc>
        <w:tc>
          <w:tcPr>
            <w:tcW w:w="2730" w:type="dxa"/>
            <w:vAlign w:val="center"/>
          </w:tcPr>
          <w:p w14:paraId="432E649F" w14:textId="77777777" w:rsidR="0013724B" w:rsidRDefault="00EB3E64">
            <w:pPr>
              <w:rPr>
                <w:lang w:val="en-US"/>
              </w:rPr>
            </w:pPr>
            <w:r>
              <w:rPr>
                <w:lang w:val="en-US"/>
              </w:rPr>
              <w:t>SO_EMP_ID</w:t>
            </w:r>
          </w:p>
        </w:tc>
        <w:tc>
          <w:tcPr>
            <w:tcW w:w="1770" w:type="dxa"/>
            <w:vAlign w:val="center"/>
          </w:tcPr>
          <w:p w14:paraId="65D6FDDA" w14:textId="77777777" w:rsidR="0013724B" w:rsidRDefault="00EB3E64">
            <w:pPr>
              <w:rPr>
                <w:lang w:val="en-US"/>
              </w:rPr>
            </w:pPr>
            <w:proofErr w:type="gramStart"/>
            <w:r>
              <w:rPr>
                <w:lang w:val="en-US"/>
              </w:rPr>
              <w:t>INT(</w:t>
            </w:r>
            <w:proofErr w:type="gramEnd"/>
            <w:r>
              <w:rPr>
                <w:lang w:val="en-US"/>
              </w:rPr>
              <w:t>1)</w:t>
            </w:r>
          </w:p>
        </w:tc>
        <w:tc>
          <w:tcPr>
            <w:tcW w:w="2730" w:type="dxa"/>
            <w:vAlign w:val="center"/>
          </w:tcPr>
          <w:p w14:paraId="03D58916" w14:textId="77777777" w:rsidR="0013724B" w:rsidRDefault="00EB3E64">
            <w:pPr>
              <w:rPr>
                <w:lang w:val="en-US"/>
              </w:rPr>
            </w:pPr>
            <w:r>
              <w:t xml:space="preserve">Внешний ключ к </w:t>
            </w:r>
            <w:r>
              <w:rPr>
                <w:lang w:val="en-US"/>
              </w:rPr>
              <w:t>Employers</w:t>
            </w:r>
          </w:p>
        </w:tc>
      </w:tr>
    </w:tbl>
    <w:p w14:paraId="31A6E979" w14:textId="77777777" w:rsidR="0013724B" w:rsidRDefault="0013724B"/>
    <w:p w14:paraId="6B5782F9" w14:textId="77777777" w:rsidR="0013724B" w:rsidRDefault="0013724B"/>
    <w:p w14:paraId="17487741" w14:textId="77777777" w:rsidR="0013724B" w:rsidRDefault="00EB3E64">
      <w:pPr>
        <w:rPr>
          <w:sz w:val="28"/>
          <w:szCs w:val="28"/>
        </w:rPr>
      </w:pPr>
      <w:r>
        <w:rPr>
          <w:sz w:val="28"/>
          <w:szCs w:val="28"/>
        </w:rPr>
        <w:t xml:space="preserve">Таблица 6  - Схема отношения </w:t>
      </w:r>
      <w:r>
        <w:rPr>
          <w:sz w:val="28"/>
          <w:szCs w:val="28"/>
          <w:u w:val="single"/>
        </w:rPr>
        <w:t>Рассылка</w:t>
      </w:r>
      <w:r>
        <w:rPr>
          <w:sz w:val="28"/>
          <w:szCs w:val="28"/>
        </w:rPr>
        <w:t>(</w:t>
      </w:r>
      <w:r>
        <w:rPr>
          <w:sz w:val="28"/>
          <w:szCs w:val="28"/>
          <w:lang w:val="en-US"/>
        </w:rPr>
        <w:t>Distribution</w:t>
      </w:r>
      <w:r>
        <w:rPr>
          <w:sz w:val="28"/>
          <w:szCs w:val="28"/>
        </w:rPr>
        <w:t>)</w:t>
      </w:r>
    </w:p>
    <w:tbl>
      <w:tblPr>
        <w:tblW w:w="0" w:type="auto"/>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9"/>
        <w:gridCol w:w="2597"/>
        <w:gridCol w:w="1691"/>
        <w:gridCol w:w="2551"/>
      </w:tblGrid>
      <w:tr w:rsidR="0013724B" w14:paraId="19C0BEB2" w14:textId="77777777">
        <w:trPr>
          <w:trHeight w:val="481"/>
        </w:trPr>
        <w:tc>
          <w:tcPr>
            <w:tcW w:w="2280" w:type="dxa"/>
            <w:vAlign w:val="center"/>
          </w:tcPr>
          <w:p w14:paraId="5213C890" w14:textId="77777777" w:rsidR="0013724B" w:rsidRDefault="00EB3E64">
            <w:r>
              <w:t>Содержание поля</w:t>
            </w:r>
          </w:p>
        </w:tc>
        <w:tc>
          <w:tcPr>
            <w:tcW w:w="2730" w:type="dxa"/>
            <w:vAlign w:val="center"/>
          </w:tcPr>
          <w:p w14:paraId="5C020EE2" w14:textId="77777777" w:rsidR="0013724B" w:rsidRDefault="00EB3E64">
            <w:r>
              <w:t>Имя поля</w:t>
            </w:r>
          </w:p>
        </w:tc>
        <w:tc>
          <w:tcPr>
            <w:tcW w:w="1770" w:type="dxa"/>
            <w:vAlign w:val="center"/>
          </w:tcPr>
          <w:p w14:paraId="5601D462" w14:textId="77777777" w:rsidR="0013724B" w:rsidRDefault="00EB3E64">
            <w:r>
              <w:t>Тип, длина</w:t>
            </w:r>
          </w:p>
        </w:tc>
        <w:tc>
          <w:tcPr>
            <w:tcW w:w="2730" w:type="dxa"/>
            <w:vAlign w:val="center"/>
          </w:tcPr>
          <w:p w14:paraId="1F3D9D1A" w14:textId="77777777" w:rsidR="0013724B" w:rsidRDefault="00EB3E64">
            <w:r>
              <w:t>Примечания</w:t>
            </w:r>
          </w:p>
        </w:tc>
      </w:tr>
      <w:tr w:rsidR="0013724B" w14:paraId="3F678890" w14:textId="77777777">
        <w:trPr>
          <w:trHeight w:val="360"/>
        </w:trPr>
        <w:tc>
          <w:tcPr>
            <w:tcW w:w="2280" w:type="dxa"/>
            <w:vAlign w:val="center"/>
          </w:tcPr>
          <w:p w14:paraId="12607AC0" w14:textId="77777777" w:rsidR="0013724B" w:rsidRDefault="00EB3E64">
            <w:r>
              <w:t>Идентификатор</w:t>
            </w:r>
          </w:p>
        </w:tc>
        <w:tc>
          <w:tcPr>
            <w:tcW w:w="2730" w:type="dxa"/>
            <w:vAlign w:val="center"/>
          </w:tcPr>
          <w:p w14:paraId="1A51C130" w14:textId="77777777" w:rsidR="0013724B" w:rsidRDefault="00EB3E64">
            <w:r>
              <w:rPr>
                <w:lang w:val="en-US"/>
              </w:rPr>
              <w:t>D</w:t>
            </w:r>
            <w:r>
              <w:t>_ID</w:t>
            </w:r>
          </w:p>
        </w:tc>
        <w:tc>
          <w:tcPr>
            <w:tcW w:w="1770" w:type="dxa"/>
            <w:vAlign w:val="center"/>
          </w:tcPr>
          <w:p w14:paraId="4D6D1312" w14:textId="77777777" w:rsidR="0013724B" w:rsidRDefault="00EB3E64">
            <w:r>
              <w:t>INT(4)</w:t>
            </w:r>
          </w:p>
        </w:tc>
        <w:tc>
          <w:tcPr>
            <w:tcW w:w="2730" w:type="dxa"/>
            <w:vAlign w:val="center"/>
          </w:tcPr>
          <w:p w14:paraId="6C818210" w14:textId="77777777" w:rsidR="0013724B" w:rsidRDefault="00EB3E64">
            <w:r>
              <w:t>Первичный ключ, уникальный</w:t>
            </w:r>
          </w:p>
        </w:tc>
      </w:tr>
      <w:tr w:rsidR="0013724B" w14:paraId="7C326219" w14:textId="77777777">
        <w:trPr>
          <w:trHeight w:val="360"/>
        </w:trPr>
        <w:tc>
          <w:tcPr>
            <w:tcW w:w="2280" w:type="dxa"/>
            <w:vAlign w:val="center"/>
          </w:tcPr>
          <w:p w14:paraId="01EED3C2" w14:textId="77777777" w:rsidR="0013724B" w:rsidRDefault="00EB3E64">
            <w:r>
              <w:t>Путь к файлу с рассылкой</w:t>
            </w:r>
          </w:p>
        </w:tc>
        <w:tc>
          <w:tcPr>
            <w:tcW w:w="2730" w:type="dxa"/>
            <w:vAlign w:val="center"/>
          </w:tcPr>
          <w:p w14:paraId="423E6BFA" w14:textId="77777777" w:rsidR="0013724B" w:rsidRDefault="00EB3E64">
            <w:pPr>
              <w:rPr>
                <w:lang w:val="en-US"/>
              </w:rPr>
            </w:pPr>
            <w:r>
              <w:rPr>
                <w:lang w:val="en-US"/>
              </w:rPr>
              <w:t>D_PATH</w:t>
            </w:r>
          </w:p>
        </w:tc>
        <w:tc>
          <w:tcPr>
            <w:tcW w:w="1770" w:type="dxa"/>
            <w:vAlign w:val="center"/>
          </w:tcPr>
          <w:p w14:paraId="6FC13FFE" w14:textId="77777777" w:rsidR="0013724B" w:rsidRDefault="00EB3E64">
            <w:pPr>
              <w:rPr>
                <w:lang w:val="en-US"/>
              </w:rPr>
            </w:pPr>
            <w:proofErr w:type="gramStart"/>
            <w:r>
              <w:rPr>
                <w:lang w:val="en-US"/>
              </w:rPr>
              <w:t>CHAR(</w:t>
            </w:r>
            <w:proofErr w:type="gramEnd"/>
            <w:r>
              <w:rPr>
                <w:lang w:val="en-US"/>
              </w:rPr>
              <w:t>256)</w:t>
            </w:r>
          </w:p>
        </w:tc>
        <w:tc>
          <w:tcPr>
            <w:tcW w:w="2730" w:type="dxa"/>
            <w:vAlign w:val="center"/>
          </w:tcPr>
          <w:p w14:paraId="63C0F2E0" w14:textId="77777777" w:rsidR="0013724B" w:rsidRDefault="00EB3E64">
            <w:r>
              <w:t>Обязательное поле</w:t>
            </w:r>
          </w:p>
        </w:tc>
      </w:tr>
      <w:tr w:rsidR="0013724B" w14:paraId="5C38D13C" w14:textId="77777777">
        <w:trPr>
          <w:trHeight w:val="360"/>
        </w:trPr>
        <w:tc>
          <w:tcPr>
            <w:tcW w:w="2280" w:type="dxa"/>
            <w:vAlign w:val="center"/>
          </w:tcPr>
          <w:p w14:paraId="33EA5A69" w14:textId="77777777" w:rsidR="0013724B" w:rsidRDefault="00EB3E64">
            <w:r>
              <w:t>Дата создания</w:t>
            </w:r>
          </w:p>
        </w:tc>
        <w:tc>
          <w:tcPr>
            <w:tcW w:w="2730" w:type="dxa"/>
            <w:vAlign w:val="center"/>
          </w:tcPr>
          <w:p w14:paraId="409B3567" w14:textId="77777777" w:rsidR="0013724B" w:rsidRDefault="00EB3E64">
            <w:pPr>
              <w:rPr>
                <w:lang w:val="en-US"/>
              </w:rPr>
            </w:pPr>
            <w:r>
              <w:rPr>
                <w:lang w:val="en-US"/>
              </w:rPr>
              <w:t>D_CREATE_DATE</w:t>
            </w:r>
          </w:p>
        </w:tc>
        <w:tc>
          <w:tcPr>
            <w:tcW w:w="1770" w:type="dxa"/>
            <w:vAlign w:val="center"/>
          </w:tcPr>
          <w:p w14:paraId="1D5C804B" w14:textId="77777777" w:rsidR="0013724B" w:rsidRDefault="00EB3E64">
            <w:pPr>
              <w:rPr>
                <w:lang w:val="en-US"/>
              </w:rPr>
            </w:pPr>
            <w:r>
              <w:rPr>
                <w:lang w:val="en-US"/>
              </w:rPr>
              <w:t>DATATIME</w:t>
            </w:r>
          </w:p>
        </w:tc>
        <w:tc>
          <w:tcPr>
            <w:tcW w:w="2730" w:type="dxa"/>
            <w:vAlign w:val="center"/>
          </w:tcPr>
          <w:p w14:paraId="00B288DA" w14:textId="77777777" w:rsidR="0013724B" w:rsidRDefault="00EB3E64">
            <w:r>
              <w:t>Обязательное поле</w:t>
            </w:r>
          </w:p>
        </w:tc>
      </w:tr>
      <w:tr w:rsidR="0013724B" w14:paraId="7DAEBACF" w14:textId="77777777">
        <w:trPr>
          <w:trHeight w:val="360"/>
        </w:trPr>
        <w:tc>
          <w:tcPr>
            <w:tcW w:w="2280" w:type="dxa"/>
            <w:vAlign w:val="center"/>
          </w:tcPr>
          <w:p w14:paraId="0ABFD3ED" w14:textId="77777777" w:rsidR="0013724B" w:rsidRDefault="00EB3E64">
            <w:r>
              <w:t>Дата отправления</w:t>
            </w:r>
          </w:p>
        </w:tc>
        <w:tc>
          <w:tcPr>
            <w:tcW w:w="2730" w:type="dxa"/>
            <w:vAlign w:val="center"/>
          </w:tcPr>
          <w:p w14:paraId="7C31E3F7" w14:textId="77777777" w:rsidR="0013724B" w:rsidRDefault="00EB3E64">
            <w:pPr>
              <w:rPr>
                <w:lang w:val="en-US"/>
              </w:rPr>
            </w:pPr>
            <w:r>
              <w:rPr>
                <w:lang w:val="en-US"/>
              </w:rPr>
              <w:t>D_SEND_DATE</w:t>
            </w:r>
          </w:p>
        </w:tc>
        <w:tc>
          <w:tcPr>
            <w:tcW w:w="1770" w:type="dxa"/>
            <w:vAlign w:val="center"/>
          </w:tcPr>
          <w:p w14:paraId="210375C4" w14:textId="77777777" w:rsidR="0013724B" w:rsidRDefault="00EB3E64">
            <w:pPr>
              <w:rPr>
                <w:lang w:val="en-US"/>
              </w:rPr>
            </w:pPr>
            <w:r>
              <w:rPr>
                <w:lang w:val="en-US"/>
              </w:rPr>
              <w:t>DATATIME</w:t>
            </w:r>
          </w:p>
        </w:tc>
        <w:tc>
          <w:tcPr>
            <w:tcW w:w="2730" w:type="dxa"/>
            <w:vAlign w:val="center"/>
          </w:tcPr>
          <w:p w14:paraId="1CC99D92" w14:textId="77777777" w:rsidR="0013724B" w:rsidRDefault="00EB3E64">
            <w:r>
              <w:t>Необязательное поле</w:t>
            </w:r>
          </w:p>
        </w:tc>
      </w:tr>
    </w:tbl>
    <w:p w14:paraId="3341900F" w14:textId="77777777" w:rsidR="0013724B" w:rsidRDefault="0013724B"/>
    <w:p w14:paraId="754068D6" w14:textId="77777777" w:rsidR="0013724B" w:rsidRDefault="0013724B"/>
    <w:p w14:paraId="4302CE55" w14:textId="77777777" w:rsidR="0013724B" w:rsidRDefault="00EB3E64">
      <w:pPr>
        <w:rPr>
          <w:sz w:val="28"/>
          <w:szCs w:val="28"/>
        </w:rPr>
      </w:pPr>
      <w:r>
        <w:rPr>
          <w:sz w:val="28"/>
          <w:szCs w:val="28"/>
        </w:rPr>
        <w:lastRenderedPageBreak/>
        <w:t xml:space="preserve">Таблица 7 - Схема отношения </w:t>
      </w:r>
      <w:r>
        <w:rPr>
          <w:sz w:val="28"/>
          <w:szCs w:val="28"/>
          <w:u w:val="single"/>
        </w:rPr>
        <w:t>Финансы</w:t>
      </w:r>
      <w:r>
        <w:rPr>
          <w:sz w:val="28"/>
          <w:szCs w:val="28"/>
        </w:rPr>
        <w:t>(</w:t>
      </w:r>
      <w:r>
        <w:rPr>
          <w:sz w:val="28"/>
          <w:szCs w:val="28"/>
          <w:lang w:val="en-US"/>
        </w:rPr>
        <w:t>Finances</w:t>
      </w:r>
      <w:r>
        <w:rPr>
          <w:sz w:val="28"/>
          <w:szCs w:val="28"/>
        </w:rPr>
        <w:t>)</w:t>
      </w:r>
    </w:p>
    <w:tbl>
      <w:tblPr>
        <w:tblW w:w="0" w:type="auto"/>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97"/>
        <w:gridCol w:w="2531"/>
        <w:gridCol w:w="1673"/>
        <w:gridCol w:w="2607"/>
      </w:tblGrid>
      <w:tr w:rsidR="0013724B" w14:paraId="3D9EEF8C" w14:textId="77777777">
        <w:trPr>
          <w:trHeight w:val="481"/>
        </w:trPr>
        <w:tc>
          <w:tcPr>
            <w:tcW w:w="2280" w:type="dxa"/>
            <w:vAlign w:val="center"/>
          </w:tcPr>
          <w:p w14:paraId="5DB25EA1" w14:textId="77777777" w:rsidR="0013724B" w:rsidRDefault="00EB3E64">
            <w:r>
              <w:t>Содержание поля</w:t>
            </w:r>
          </w:p>
        </w:tc>
        <w:tc>
          <w:tcPr>
            <w:tcW w:w="2730" w:type="dxa"/>
            <w:vAlign w:val="center"/>
          </w:tcPr>
          <w:p w14:paraId="1EE538D5" w14:textId="77777777" w:rsidR="0013724B" w:rsidRDefault="00EB3E64">
            <w:r>
              <w:t>Имя поля</w:t>
            </w:r>
          </w:p>
        </w:tc>
        <w:tc>
          <w:tcPr>
            <w:tcW w:w="1770" w:type="dxa"/>
            <w:vAlign w:val="center"/>
          </w:tcPr>
          <w:p w14:paraId="5AC1FDE6" w14:textId="77777777" w:rsidR="0013724B" w:rsidRDefault="00EB3E64">
            <w:r>
              <w:t>Тип, длина</w:t>
            </w:r>
          </w:p>
        </w:tc>
        <w:tc>
          <w:tcPr>
            <w:tcW w:w="2730" w:type="dxa"/>
            <w:vAlign w:val="center"/>
          </w:tcPr>
          <w:p w14:paraId="5F363512" w14:textId="77777777" w:rsidR="0013724B" w:rsidRDefault="00EB3E64">
            <w:r>
              <w:t>Примечания</w:t>
            </w:r>
          </w:p>
        </w:tc>
      </w:tr>
      <w:tr w:rsidR="0013724B" w14:paraId="37489825" w14:textId="77777777">
        <w:trPr>
          <w:trHeight w:val="360"/>
        </w:trPr>
        <w:tc>
          <w:tcPr>
            <w:tcW w:w="2280" w:type="dxa"/>
            <w:vAlign w:val="center"/>
          </w:tcPr>
          <w:p w14:paraId="155898F1" w14:textId="77777777" w:rsidR="0013724B" w:rsidRDefault="00EB3E64">
            <w:r>
              <w:t>Идентификатор заказа расходного материала</w:t>
            </w:r>
          </w:p>
        </w:tc>
        <w:tc>
          <w:tcPr>
            <w:tcW w:w="2730" w:type="dxa"/>
            <w:vAlign w:val="center"/>
          </w:tcPr>
          <w:p w14:paraId="02F0092E" w14:textId="77777777" w:rsidR="0013724B" w:rsidRDefault="00EB3E64">
            <w:r>
              <w:rPr>
                <w:lang w:val="en-US"/>
              </w:rPr>
              <w:t>F_SO_ID</w:t>
            </w:r>
          </w:p>
        </w:tc>
        <w:tc>
          <w:tcPr>
            <w:tcW w:w="1770" w:type="dxa"/>
            <w:vAlign w:val="center"/>
          </w:tcPr>
          <w:p w14:paraId="4D9CE2F5" w14:textId="77777777" w:rsidR="0013724B" w:rsidRDefault="00EB3E64">
            <w:r>
              <w:t>INT(4)</w:t>
            </w:r>
          </w:p>
        </w:tc>
        <w:tc>
          <w:tcPr>
            <w:tcW w:w="2730" w:type="dxa"/>
            <w:vMerge w:val="restart"/>
            <w:vAlign w:val="center"/>
          </w:tcPr>
          <w:p w14:paraId="16BBA228" w14:textId="77777777" w:rsidR="0013724B" w:rsidRDefault="00EB3E64">
            <w:r>
              <w:t xml:space="preserve">Исключающая связь, внешний ключ или к </w:t>
            </w:r>
            <w:r>
              <w:rPr>
                <w:lang w:val="en-US"/>
              </w:rPr>
              <w:t>Stuff</w:t>
            </w:r>
            <w:r>
              <w:t>’</w:t>
            </w:r>
            <w:r>
              <w:rPr>
                <w:lang w:val="en-US"/>
              </w:rPr>
              <w:t>s</w:t>
            </w:r>
            <w:r>
              <w:t xml:space="preserve"> </w:t>
            </w:r>
            <w:r>
              <w:rPr>
                <w:lang w:val="en-US"/>
              </w:rPr>
              <w:t>Order</w:t>
            </w:r>
            <w:r>
              <w:t xml:space="preserve"> или к </w:t>
            </w:r>
            <w:r>
              <w:rPr>
                <w:lang w:val="en-US"/>
              </w:rPr>
              <w:t>Clients</w:t>
            </w:r>
            <w:r>
              <w:t>’</w:t>
            </w:r>
            <w:r>
              <w:rPr>
                <w:lang w:val="en-US"/>
              </w:rPr>
              <w:t>s</w:t>
            </w:r>
            <w:r>
              <w:t xml:space="preserve"> </w:t>
            </w:r>
            <w:r>
              <w:rPr>
                <w:lang w:val="en-US"/>
              </w:rPr>
              <w:t>Order</w:t>
            </w:r>
            <w:r>
              <w:t>, уникальный</w:t>
            </w:r>
          </w:p>
        </w:tc>
      </w:tr>
      <w:tr w:rsidR="0013724B" w14:paraId="3CAFCB97" w14:textId="77777777">
        <w:trPr>
          <w:trHeight w:val="360"/>
        </w:trPr>
        <w:tc>
          <w:tcPr>
            <w:tcW w:w="2280" w:type="dxa"/>
            <w:vAlign w:val="center"/>
          </w:tcPr>
          <w:p w14:paraId="7701A572" w14:textId="77777777" w:rsidR="0013724B" w:rsidRDefault="00EB3E64">
            <w:r>
              <w:t>Идентификатор заказа клиента</w:t>
            </w:r>
          </w:p>
        </w:tc>
        <w:tc>
          <w:tcPr>
            <w:tcW w:w="2730" w:type="dxa"/>
            <w:vAlign w:val="center"/>
          </w:tcPr>
          <w:p w14:paraId="1534F6BC" w14:textId="77777777" w:rsidR="0013724B" w:rsidRDefault="00EB3E64">
            <w:pPr>
              <w:rPr>
                <w:lang w:val="en-US"/>
              </w:rPr>
            </w:pPr>
            <w:r>
              <w:rPr>
                <w:lang w:val="en-US"/>
              </w:rPr>
              <w:t>F_CO_ID</w:t>
            </w:r>
          </w:p>
        </w:tc>
        <w:tc>
          <w:tcPr>
            <w:tcW w:w="1770" w:type="dxa"/>
            <w:vAlign w:val="center"/>
          </w:tcPr>
          <w:p w14:paraId="2BEA4890" w14:textId="77777777" w:rsidR="0013724B" w:rsidRDefault="00EB3E64">
            <w:pPr>
              <w:rPr>
                <w:lang w:val="en-US"/>
              </w:rPr>
            </w:pPr>
            <w:r>
              <w:t>INT(4)</w:t>
            </w:r>
          </w:p>
        </w:tc>
        <w:tc>
          <w:tcPr>
            <w:tcW w:w="2730" w:type="dxa"/>
            <w:vMerge/>
            <w:vAlign w:val="center"/>
          </w:tcPr>
          <w:p w14:paraId="55EE93FA" w14:textId="77777777" w:rsidR="0013724B" w:rsidRDefault="0013724B"/>
        </w:tc>
      </w:tr>
      <w:tr w:rsidR="0013724B" w14:paraId="0F089D94" w14:textId="77777777">
        <w:trPr>
          <w:trHeight w:val="360"/>
        </w:trPr>
        <w:tc>
          <w:tcPr>
            <w:tcW w:w="2280" w:type="dxa"/>
            <w:vAlign w:val="center"/>
          </w:tcPr>
          <w:p w14:paraId="3F223DAB" w14:textId="77777777" w:rsidR="0013724B" w:rsidRDefault="00EB3E64">
            <w:r>
              <w:t>Сумма</w:t>
            </w:r>
          </w:p>
        </w:tc>
        <w:tc>
          <w:tcPr>
            <w:tcW w:w="2730" w:type="dxa"/>
            <w:vAlign w:val="center"/>
          </w:tcPr>
          <w:p w14:paraId="1FA48C7C" w14:textId="77777777" w:rsidR="0013724B" w:rsidRDefault="00EB3E64">
            <w:pPr>
              <w:rPr>
                <w:lang w:val="en-US"/>
              </w:rPr>
            </w:pPr>
            <w:r>
              <w:rPr>
                <w:lang w:val="en-US"/>
              </w:rPr>
              <w:t>F_PRICE</w:t>
            </w:r>
          </w:p>
        </w:tc>
        <w:tc>
          <w:tcPr>
            <w:tcW w:w="1770" w:type="dxa"/>
            <w:vAlign w:val="center"/>
          </w:tcPr>
          <w:p w14:paraId="06AE2FD7" w14:textId="77777777" w:rsidR="0013724B" w:rsidRDefault="00EB3E64">
            <w:pPr>
              <w:rPr>
                <w:lang w:val="en-US"/>
              </w:rPr>
            </w:pPr>
            <w:proofErr w:type="gramStart"/>
            <w:r>
              <w:rPr>
                <w:lang w:val="en-US"/>
              </w:rPr>
              <w:t>INT(</w:t>
            </w:r>
            <w:proofErr w:type="gramEnd"/>
            <w:r>
              <w:rPr>
                <w:lang w:val="en-US"/>
              </w:rPr>
              <w:t>4,2)</w:t>
            </w:r>
          </w:p>
        </w:tc>
        <w:tc>
          <w:tcPr>
            <w:tcW w:w="2730" w:type="dxa"/>
            <w:vAlign w:val="center"/>
          </w:tcPr>
          <w:p w14:paraId="636E06D2" w14:textId="77777777" w:rsidR="0013724B" w:rsidRDefault="00EB3E64">
            <w:r>
              <w:t>Обязательное поле, неотрицательное</w:t>
            </w:r>
          </w:p>
        </w:tc>
      </w:tr>
    </w:tbl>
    <w:p w14:paraId="5891F0D5" w14:textId="77777777" w:rsidR="0013724B" w:rsidRDefault="0013724B">
      <w:pPr>
        <w:rPr>
          <w:sz w:val="28"/>
          <w:szCs w:val="28"/>
        </w:rPr>
      </w:pPr>
    </w:p>
    <w:p w14:paraId="71D112D0" w14:textId="77777777" w:rsidR="0013724B" w:rsidRDefault="00EB3E64">
      <w:pPr>
        <w:rPr>
          <w:sz w:val="28"/>
          <w:szCs w:val="28"/>
        </w:rPr>
      </w:pPr>
      <w:r>
        <w:rPr>
          <w:sz w:val="28"/>
          <w:szCs w:val="28"/>
        </w:rPr>
        <w:t xml:space="preserve">Таблица 8  - Схема отношения </w:t>
      </w:r>
      <w:r>
        <w:rPr>
          <w:sz w:val="28"/>
          <w:szCs w:val="28"/>
          <w:u w:val="single"/>
        </w:rPr>
        <w:t>Расходный материал</w:t>
      </w:r>
      <w:r>
        <w:rPr>
          <w:sz w:val="28"/>
          <w:szCs w:val="28"/>
        </w:rPr>
        <w:t>(</w:t>
      </w:r>
      <w:r>
        <w:rPr>
          <w:sz w:val="28"/>
          <w:szCs w:val="28"/>
          <w:lang w:val="en-US"/>
        </w:rPr>
        <w:t>Stuff</w:t>
      </w:r>
      <w:r>
        <w:rPr>
          <w:sz w:val="28"/>
          <w:szCs w:val="28"/>
        </w:rPr>
        <w:t>)</w:t>
      </w:r>
    </w:p>
    <w:tbl>
      <w:tblPr>
        <w:tblW w:w="0" w:type="auto"/>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75"/>
        <w:gridCol w:w="2584"/>
        <w:gridCol w:w="1688"/>
        <w:gridCol w:w="2561"/>
      </w:tblGrid>
      <w:tr w:rsidR="0013724B" w14:paraId="3B500FFD" w14:textId="77777777">
        <w:trPr>
          <w:trHeight w:val="481"/>
        </w:trPr>
        <w:tc>
          <w:tcPr>
            <w:tcW w:w="2280" w:type="dxa"/>
            <w:vAlign w:val="center"/>
          </w:tcPr>
          <w:p w14:paraId="7CCBA3EE" w14:textId="77777777" w:rsidR="0013724B" w:rsidRDefault="00EB3E64">
            <w:r>
              <w:t>Содержание поля</w:t>
            </w:r>
          </w:p>
        </w:tc>
        <w:tc>
          <w:tcPr>
            <w:tcW w:w="2730" w:type="dxa"/>
            <w:vAlign w:val="center"/>
          </w:tcPr>
          <w:p w14:paraId="2B5CD0BB" w14:textId="77777777" w:rsidR="0013724B" w:rsidRDefault="00EB3E64">
            <w:r>
              <w:t>Имя поля</w:t>
            </w:r>
          </w:p>
        </w:tc>
        <w:tc>
          <w:tcPr>
            <w:tcW w:w="1770" w:type="dxa"/>
            <w:vAlign w:val="center"/>
          </w:tcPr>
          <w:p w14:paraId="22C065BC" w14:textId="77777777" w:rsidR="0013724B" w:rsidRDefault="00EB3E64">
            <w:r>
              <w:t>Тип, длина</w:t>
            </w:r>
          </w:p>
        </w:tc>
        <w:tc>
          <w:tcPr>
            <w:tcW w:w="2730" w:type="dxa"/>
            <w:vAlign w:val="center"/>
          </w:tcPr>
          <w:p w14:paraId="4A0BA1EE" w14:textId="77777777" w:rsidR="0013724B" w:rsidRDefault="00EB3E64">
            <w:r>
              <w:t>Примечания</w:t>
            </w:r>
          </w:p>
        </w:tc>
      </w:tr>
      <w:tr w:rsidR="0013724B" w14:paraId="6502EEF3" w14:textId="77777777">
        <w:trPr>
          <w:trHeight w:val="360"/>
        </w:trPr>
        <w:tc>
          <w:tcPr>
            <w:tcW w:w="2280" w:type="dxa"/>
            <w:vAlign w:val="center"/>
          </w:tcPr>
          <w:p w14:paraId="09821F4D" w14:textId="77777777" w:rsidR="0013724B" w:rsidRDefault="00EB3E64">
            <w:r>
              <w:t xml:space="preserve">Идентификатор </w:t>
            </w:r>
          </w:p>
        </w:tc>
        <w:tc>
          <w:tcPr>
            <w:tcW w:w="2730" w:type="dxa"/>
            <w:vAlign w:val="center"/>
          </w:tcPr>
          <w:p w14:paraId="5FF77DE6" w14:textId="77777777" w:rsidR="0013724B" w:rsidRDefault="00EB3E64">
            <w:pPr>
              <w:rPr>
                <w:lang w:val="en-US"/>
              </w:rPr>
            </w:pPr>
            <w:r>
              <w:rPr>
                <w:lang w:val="en-US"/>
              </w:rPr>
              <w:t>S_ID</w:t>
            </w:r>
          </w:p>
        </w:tc>
        <w:tc>
          <w:tcPr>
            <w:tcW w:w="1770" w:type="dxa"/>
            <w:vAlign w:val="center"/>
          </w:tcPr>
          <w:p w14:paraId="34A5D1D9" w14:textId="77777777" w:rsidR="0013724B" w:rsidRDefault="00EB3E64">
            <w:pPr>
              <w:rPr>
                <w:lang w:val="en-US"/>
              </w:rPr>
            </w:pPr>
            <w:proofErr w:type="gramStart"/>
            <w:r>
              <w:rPr>
                <w:lang w:val="en-US"/>
              </w:rPr>
              <w:t>INT(</w:t>
            </w:r>
            <w:proofErr w:type="gramEnd"/>
            <w:r>
              <w:rPr>
                <w:lang w:val="en-US"/>
              </w:rPr>
              <w:t>4)</w:t>
            </w:r>
          </w:p>
        </w:tc>
        <w:tc>
          <w:tcPr>
            <w:tcW w:w="2730" w:type="dxa"/>
            <w:vAlign w:val="center"/>
          </w:tcPr>
          <w:p w14:paraId="58703DE2" w14:textId="77777777" w:rsidR="0013724B" w:rsidRDefault="00EB3E64">
            <w:r>
              <w:t>Первичный ключ, уникальный</w:t>
            </w:r>
          </w:p>
        </w:tc>
      </w:tr>
      <w:tr w:rsidR="0013724B" w14:paraId="75B80F9F" w14:textId="77777777">
        <w:trPr>
          <w:trHeight w:val="360"/>
        </w:trPr>
        <w:tc>
          <w:tcPr>
            <w:tcW w:w="2280" w:type="dxa"/>
            <w:vAlign w:val="center"/>
          </w:tcPr>
          <w:p w14:paraId="3C95D70A" w14:textId="77777777" w:rsidR="0013724B" w:rsidRDefault="00EB3E64">
            <w:r>
              <w:t>Комментарий</w:t>
            </w:r>
          </w:p>
        </w:tc>
        <w:tc>
          <w:tcPr>
            <w:tcW w:w="2730" w:type="dxa"/>
            <w:vAlign w:val="center"/>
          </w:tcPr>
          <w:p w14:paraId="5B6770A6" w14:textId="77777777" w:rsidR="0013724B" w:rsidRDefault="00EB3E64">
            <w:pPr>
              <w:rPr>
                <w:lang w:val="en-US"/>
              </w:rPr>
            </w:pPr>
            <w:r>
              <w:rPr>
                <w:lang w:val="en-US"/>
              </w:rPr>
              <w:t>S_COMMENT</w:t>
            </w:r>
          </w:p>
        </w:tc>
        <w:tc>
          <w:tcPr>
            <w:tcW w:w="1770" w:type="dxa"/>
            <w:vAlign w:val="center"/>
          </w:tcPr>
          <w:p w14:paraId="2A597E3A" w14:textId="77777777" w:rsidR="0013724B" w:rsidRDefault="00EB3E64">
            <w:pPr>
              <w:rPr>
                <w:lang w:val="en-US"/>
              </w:rPr>
            </w:pPr>
            <w:proofErr w:type="gramStart"/>
            <w:r>
              <w:rPr>
                <w:lang w:val="en-US"/>
              </w:rPr>
              <w:t>CHAR(</w:t>
            </w:r>
            <w:proofErr w:type="gramEnd"/>
            <w:r>
              <w:rPr>
                <w:lang w:val="en-US"/>
              </w:rPr>
              <w:t>256)</w:t>
            </w:r>
          </w:p>
        </w:tc>
        <w:tc>
          <w:tcPr>
            <w:tcW w:w="2730" w:type="dxa"/>
            <w:vAlign w:val="center"/>
          </w:tcPr>
          <w:p w14:paraId="464C3C74" w14:textId="77777777" w:rsidR="0013724B" w:rsidRDefault="00EB3E64">
            <w:r>
              <w:t>Необязательное поле</w:t>
            </w:r>
          </w:p>
        </w:tc>
      </w:tr>
      <w:tr w:rsidR="0013724B" w14:paraId="7EF61492" w14:textId="77777777">
        <w:trPr>
          <w:trHeight w:val="360"/>
        </w:trPr>
        <w:tc>
          <w:tcPr>
            <w:tcW w:w="2280" w:type="dxa"/>
            <w:vAlign w:val="center"/>
          </w:tcPr>
          <w:p w14:paraId="313C2CAA" w14:textId="77777777" w:rsidR="0013724B" w:rsidRDefault="00EB3E64">
            <w:r>
              <w:t>Описание</w:t>
            </w:r>
          </w:p>
        </w:tc>
        <w:tc>
          <w:tcPr>
            <w:tcW w:w="2730" w:type="dxa"/>
            <w:vAlign w:val="center"/>
          </w:tcPr>
          <w:p w14:paraId="6C8A50CB" w14:textId="77777777" w:rsidR="0013724B" w:rsidRDefault="00EB3E64">
            <w:pPr>
              <w:rPr>
                <w:lang w:val="en-US"/>
              </w:rPr>
            </w:pPr>
            <w:r>
              <w:rPr>
                <w:lang w:val="en-US"/>
              </w:rPr>
              <w:t>S_DESCRIPTION</w:t>
            </w:r>
          </w:p>
        </w:tc>
        <w:tc>
          <w:tcPr>
            <w:tcW w:w="1770" w:type="dxa"/>
            <w:vAlign w:val="center"/>
          </w:tcPr>
          <w:p w14:paraId="114A7030" w14:textId="77777777" w:rsidR="0013724B" w:rsidRDefault="00EB3E64">
            <w:pPr>
              <w:rPr>
                <w:lang w:val="en-US"/>
              </w:rPr>
            </w:pPr>
            <w:proofErr w:type="gramStart"/>
            <w:r>
              <w:rPr>
                <w:lang w:val="en-US"/>
              </w:rPr>
              <w:t>CHAR(</w:t>
            </w:r>
            <w:proofErr w:type="gramEnd"/>
            <w:r>
              <w:rPr>
                <w:lang w:val="en-US"/>
              </w:rPr>
              <w:t>256)</w:t>
            </w:r>
          </w:p>
        </w:tc>
        <w:tc>
          <w:tcPr>
            <w:tcW w:w="2730" w:type="dxa"/>
            <w:vAlign w:val="center"/>
          </w:tcPr>
          <w:p w14:paraId="6FBE9F67" w14:textId="77777777" w:rsidR="0013724B" w:rsidRDefault="00EB3E64">
            <w:r>
              <w:t>Обязательное поле</w:t>
            </w:r>
          </w:p>
        </w:tc>
      </w:tr>
      <w:tr w:rsidR="0013724B" w14:paraId="23EC8768" w14:textId="77777777">
        <w:trPr>
          <w:trHeight w:val="360"/>
        </w:trPr>
        <w:tc>
          <w:tcPr>
            <w:tcW w:w="2280" w:type="dxa"/>
            <w:vAlign w:val="center"/>
          </w:tcPr>
          <w:p w14:paraId="41802371" w14:textId="77777777" w:rsidR="0013724B" w:rsidRDefault="00EB3E64">
            <w:r>
              <w:t>Статус</w:t>
            </w:r>
          </w:p>
        </w:tc>
        <w:tc>
          <w:tcPr>
            <w:tcW w:w="2730" w:type="dxa"/>
            <w:vAlign w:val="center"/>
          </w:tcPr>
          <w:p w14:paraId="6BDC905F" w14:textId="77777777" w:rsidR="0013724B" w:rsidRDefault="00EB3E64">
            <w:pPr>
              <w:rPr>
                <w:lang w:val="en-US"/>
              </w:rPr>
            </w:pPr>
            <w:r>
              <w:rPr>
                <w:lang w:val="en-US"/>
              </w:rPr>
              <w:t>S_STATUS</w:t>
            </w:r>
          </w:p>
        </w:tc>
        <w:tc>
          <w:tcPr>
            <w:tcW w:w="1770" w:type="dxa"/>
            <w:vAlign w:val="center"/>
          </w:tcPr>
          <w:p w14:paraId="079B830D" w14:textId="77777777" w:rsidR="0013724B" w:rsidRDefault="00EB3E64">
            <w:pPr>
              <w:rPr>
                <w:lang w:val="en-US"/>
              </w:rPr>
            </w:pPr>
            <w:proofErr w:type="gramStart"/>
            <w:r>
              <w:rPr>
                <w:lang w:val="en-US"/>
              </w:rPr>
              <w:t>CHAR(</w:t>
            </w:r>
            <w:proofErr w:type="gramEnd"/>
            <w:r>
              <w:rPr>
                <w:lang w:val="en-US"/>
              </w:rPr>
              <w:t>100)</w:t>
            </w:r>
          </w:p>
        </w:tc>
        <w:tc>
          <w:tcPr>
            <w:tcW w:w="2730" w:type="dxa"/>
            <w:vAlign w:val="center"/>
          </w:tcPr>
          <w:p w14:paraId="73FF4AFB" w14:textId="77777777" w:rsidR="0013724B" w:rsidRDefault="00EB3E64">
            <w:r>
              <w:t>Обязательное поле</w:t>
            </w:r>
          </w:p>
        </w:tc>
      </w:tr>
      <w:tr w:rsidR="0013724B" w14:paraId="55243D62" w14:textId="77777777">
        <w:trPr>
          <w:trHeight w:val="360"/>
        </w:trPr>
        <w:tc>
          <w:tcPr>
            <w:tcW w:w="2280" w:type="dxa"/>
            <w:vAlign w:val="center"/>
          </w:tcPr>
          <w:p w14:paraId="44135CF3" w14:textId="77777777" w:rsidR="0013724B" w:rsidRDefault="00EB3E64">
            <w:r>
              <w:t>Цена за штуку</w:t>
            </w:r>
          </w:p>
        </w:tc>
        <w:tc>
          <w:tcPr>
            <w:tcW w:w="2730" w:type="dxa"/>
            <w:vAlign w:val="center"/>
          </w:tcPr>
          <w:p w14:paraId="35E1AAA6" w14:textId="77777777" w:rsidR="0013724B" w:rsidRDefault="00EB3E64">
            <w:pPr>
              <w:rPr>
                <w:lang w:val="en-US"/>
              </w:rPr>
            </w:pPr>
            <w:r>
              <w:rPr>
                <w:lang w:val="en-US"/>
              </w:rPr>
              <w:t>S_COST</w:t>
            </w:r>
          </w:p>
        </w:tc>
        <w:tc>
          <w:tcPr>
            <w:tcW w:w="1770" w:type="dxa"/>
            <w:vAlign w:val="center"/>
          </w:tcPr>
          <w:p w14:paraId="2D5C6A03" w14:textId="77777777" w:rsidR="0013724B" w:rsidRDefault="00EB3E64">
            <w:pPr>
              <w:rPr>
                <w:lang w:val="en-US"/>
              </w:rPr>
            </w:pPr>
            <w:proofErr w:type="gramStart"/>
            <w:r>
              <w:rPr>
                <w:lang w:val="en-US"/>
              </w:rPr>
              <w:t>INT(</w:t>
            </w:r>
            <w:proofErr w:type="gramEnd"/>
            <w:r>
              <w:rPr>
                <w:lang w:val="en-US"/>
              </w:rPr>
              <w:t>4,2)</w:t>
            </w:r>
          </w:p>
        </w:tc>
        <w:tc>
          <w:tcPr>
            <w:tcW w:w="2730" w:type="dxa"/>
            <w:vAlign w:val="center"/>
          </w:tcPr>
          <w:p w14:paraId="4D5BC869" w14:textId="77777777" w:rsidR="0013724B" w:rsidRDefault="00EB3E64">
            <w:r>
              <w:t>Обязательное поле</w:t>
            </w:r>
          </w:p>
        </w:tc>
      </w:tr>
      <w:tr w:rsidR="0013724B" w14:paraId="2784500D" w14:textId="77777777">
        <w:trPr>
          <w:trHeight w:val="360"/>
        </w:trPr>
        <w:tc>
          <w:tcPr>
            <w:tcW w:w="2280" w:type="dxa"/>
            <w:vAlign w:val="center"/>
          </w:tcPr>
          <w:p w14:paraId="6A53BF40" w14:textId="77777777" w:rsidR="0013724B" w:rsidRDefault="00EB3E64">
            <w:r>
              <w:t>Код</w:t>
            </w:r>
          </w:p>
        </w:tc>
        <w:tc>
          <w:tcPr>
            <w:tcW w:w="2730" w:type="dxa"/>
            <w:vAlign w:val="center"/>
          </w:tcPr>
          <w:p w14:paraId="29DCF49C" w14:textId="77777777" w:rsidR="0013724B" w:rsidRDefault="00EB3E64">
            <w:pPr>
              <w:rPr>
                <w:lang w:val="en-US"/>
              </w:rPr>
            </w:pPr>
            <w:r>
              <w:rPr>
                <w:lang w:val="en-US"/>
              </w:rPr>
              <w:t>S_CODE</w:t>
            </w:r>
          </w:p>
        </w:tc>
        <w:tc>
          <w:tcPr>
            <w:tcW w:w="1770" w:type="dxa"/>
            <w:vAlign w:val="center"/>
          </w:tcPr>
          <w:p w14:paraId="1CA0CFE7" w14:textId="77777777" w:rsidR="0013724B" w:rsidRDefault="00EB3E64">
            <w:pPr>
              <w:rPr>
                <w:lang w:val="en-US"/>
              </w:rPr>
            </w:pPr>
            <w:proofErr w:type="gramStart"/>
            <w:r>
              <w:rPr>
                <w:lang w:val="en-US"/>
              </w:rPr>
              <w:t>CHAR(</w:t>
            </w:r>
            <w:proofErr w:type="gramEnd"/>
            <w:r>
              <w:rPr>
                <w:lang w:val="en-US"/>
              </w:rPr>
              <w:t>50)</w:t>
            </w:r>
          </w:p>
        </w:tc>
        <w:tc>
          <w:tcPr>
            <w:tcW w:w="2730" w:type="dxa"/>
            <w:vAlign w:val="center"/>
          </w:tcPr>
          <w:p w14:paraId="6054927B" w14:textId="77777777" w:rsidR="0013724B" w:rsidRDefault="00EB3E64">
            <w:r>
              <w:t>Необязательное поле</w:t>
            </w:r>
          </w:p>
        </w:tc>
      </w:tr>
      <w:tr w:rsidR="0013724B" w14:paraId="675C2325" w14:textId="77777777">
        <w:trPr>
          <w:trHeight w:val="360"/>
        </w:trPr>
        <w:tc>
          <w:tcPr>
            <w:tcW w:w="2280" w:type="dxa"/>
            <w:vAlign w:val="center"/>
          </w:tcPr>
          <w:p w14:paraId="19FFD49F" w14:textId="77777777" w:rsidR="0013724B" w:rsidRDefault="00EB3E64">
            <w:r>
              <w:t>Тип</w:t>
            </w:r>
          </w:p>
        </w:tc>
        <w:tc>
          <w:tcPr>
            <w:tcW w:w="2730" w:type="dxa"/>
            <w:vAlign w:val="center"/>
          </w:tcPr>
          <w:p w14:paraId="068C9FB2" w14:textId="77777777" w:rsidR="0013724B" w:rsidRDefault="00EB3E64">
            <w:pPr>
              <w:rPr>
                <w:lang w:val="en-US"/>
              </w:rPr>
            </w:pPr>
            <w:r>
              <w:rPr>
                <w:lang w:val="en-US"/>
              </w:rPr>
              <w:t>S_TYPE</w:t>
            </w:r>
          </w:p>
        </w:tc>
        <w:tc>
          <w:tcPr>
            <w:tcW w:w="1770" w:type="dxa"/>
            <w:vAlign w:val="center"/>
          </w:tcPr>
          <w:p w14:paraId="5BD73186" w14:textId="77777777" w:rsidR="0013724B" w:rsidRDefault="00EB3E64">
            <w:pPr>
              <w:rPr>
                <w:lang w:val="en-US"/>
              </w:rPr>
            </w:pPr>
            <w:proofErr w:type="gramStart"/>
            <w:r>
              <w:rPr>
                <w:lang w:val="en-US"/>
              </w:rPr>
              <w:t>CHAR(</w:t>
            </w:r>
            <w:proofErr w:type="gramEnd"/>
            <w:r>
              <w:rPr>
                <w:lang w:val="en-US"/>
              </w:rPr>
              <w:t>100)</w:t>
            </w:r>
          </w:p>
        </w:tc>
        <w:tc>
          <w:tcPr>
            <w:tcW w:w="2730" w:type="dxa"/>
            <w:vAlign w:val="center"/>
          </w:tcPr>
          <w:p w14:paraId="6993D4EB" w14:textId="77777777" w:rsidR="0013724B" w:rsidRDefault="00EB3E64">
            <w:r>
              <w:t>Обязательное поле</w:t>
            </w:r>
          </w:p>
        </w:tc>
      </w:tr>
    </w:tbl>
    <w:p w14:paraId="54BD323C" w14:textId="77777777" w:rsidR="0013724B" w:rsidRDefault="0013724B">
      <w:pPr>
        <w:rPr>
          <w:lang w:val="en-US"/>
        </w:rPr>
      </w:pPr>
    </w:p>
    <w:p w14:paraId="793D01EF" w14:textId="77777777" w:rsidR="0013724B" w:rsidRDefault="0013724B">
      <w:pPr>
        <w:rPr>
          <w:lang w:val="en-US"/>
        </w:rPr>
      </w:pPr>
    </w:p>
    <w:p w14:paraId="34801B5F" w14:textId="77777777" w:rsidR="0013724B" w:rsidRDefault="00EB3E64">
      <w:pPr>
        <w:rPr>
          <w:sz w:val="28"/>
          <w:szCs w:val="28"/>
        </w:rPr>
      </w:pPr>
      <w:r>
        <w:rPr>
          <w:sz w:val="28"/>
          <w:szCs w:val="28"/>
        </w:rPr>
        <w:t xml:space="preserve">Таблица 9 - Схема отношения </w:t>
      </w:r>
      <w:r>
        <w:rPr>
          <w:sz w:val="28"/>
          <w:szCs w:val="28"/>
          <w:u w:val="single"/>
        </w:rPr>
        <w:t>Заказ - Услуги</w:t>
      </w:r>
      <w:r>
        <w:rPr>
          <w:sz w:val="28"/>
          <w:szCs w:val="28"/>
        </w:rPr>
        <w:t>(</w:t>
      </w:r>
      <w:proofErr w:type="spellStart"/>
      <w:r>
        <w:rPr>
          <w:sz w:val="28"/>
          <w:szCs w:val="28"/>
          <w:lang w:val="en-US"/>
        </w:rPr>
        <w:t>Cleint</w:t>
      </w:r>
      <w:proofErr w:type="spellEnd"/>
      <w:r>
        <w:rPr>
          <w:sz w:val="28"/>
          <w:szCs w:val="28"/>
        </w:rPr>
        <w:t>’</w:t>
      </w:r>
      <w:r>
        <w:rPr>
          <w:sz w:val="28"/>
          <w:szCs w:val="28"/>
          <w:lang w:val="en-US"/>
        </w:rPr>
        <w:t>s</w:t>
      </w:r>
      <w:r>
        <w:rPr>
          <w:sz w:val="28"/>
          <w:szCs w:val="28"/>
        </w:rPr>
        <w:t xml:space="preserve"> </w:t>
      </w:r>
      <w:r>
        <w:rPr>
          <w:sz w:val="28"/>
          <w:szCs w:val="28"/>
          <w:lang w:val="en-US"/>
        </w:rPr>
        <w:t>Order</w:t>
      </w:r>
      <w:r>
        <w:rPr>
          <w:sz w:val="28"/>
          <w:szCs w:val="28"/>
        </w:rPr>
        <w:t xml:space="preserve"> - </w:t>
      </w:r>
      <w:r>
        <w:rPr>
          <w:sz w:val="28"/>
          <w:szCs w:val="28"/>
          <w:lang w:val="en-US"/>
        </w:rPr>
        <w:t>Services</w:t>
      </w:r>
      <w:r>
        <w:rPr>
          <w:sz w:val="28"/>
          <w:szCs w:val="28"/>
        </w:rPr>
        <w:t>)</w:t>
      </w:r>
    </w:p>
    <w:tbl>
      <w:tblPr>
        <w:tblW w:w="0" w:type="auto"/>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4"/>
        <w:gridCol w:w="2558"/>
        <w:gridCol w:w="1693"/>
        <w:gridCol w:w="2573"/>
      </w:tblGrid>
      <w:tr w:rsidR="0013724B" w14:paraId="4B605085" w14:textId="77777777">
        <w:trPr>
          <w:trHeight w:val="481"/>
        </w:trPr>
        <w:tc>
          <w:tcPr>
            <w:tcW w:w="2280" w:type="dxa"/>
            <w:vAlign w:val="center"/>
          </w:tcPr>
          <w:p w14:paraId="31A6D491" w14:textId="77777777" w:rsidR="0013724B" w:rsidRDefault="00EB3E64">
            <w:r>
              <w:t>Содержание поля</w:t>
            </w:r>
          </w:p>
        </w:tc>
        <w:tc>
          <w:tcPr>
            <w:tcW w:w="2730" w:type="dxa"/>
            <w:vAlign w:val="center"/>
          </w:tcPr>
          <w:p w14:paraId="68359C56" w14:textId="77777777" w:rsidR="0013724B" w:rsidRDefault="00EB3E64">
            <w:r>
              <w:t>Имя поля</w:t>
            </w:r>
          </w:p>
        </w:tc>
        <w:tc>
          <w:tcPr>
            <w:tcW w:w="1770" w:type="dxa"/>
            <w:vAlign w:val="center"/>
          </w:tcPr>
          <w:p w14:paraId="6BBB6B07" w14:textId="77777777" w:rsidR="0013724B" w:rsidRDefault="00EB3E64">
            <w:r>
              <w:t>Тип, длина</w:t>
            </w:r>
          </w:p>
        </w:tc>
        <w:tc>
          <w:tcPr>
            <w:tcW w:w="2730" w:type="dxa"/>
            <w:vAlign w:val="center"/>
          </w:tcPr>
          <w:p w14:paraId="1005D8F1" w14:textId="77777777" w:rsidR="0013724B" w:rsidRDefault="00EB3E64">
            <w:r>
              <w:t>Примечания</w:t>
            </w:r>
          </w:p>
        </w:tc>
      </w:tr>
      <w:tr w:rsidR="0013724B" w14:paraId="0CD4D722" w14:textId="77777777">
        <w:trPr>
          <w:trHeight w:val="481"/>
        </w:trPr>
        <w:tc>
          <w:tcPr>
            <w:tcW w:w="2280" w:type="dxa"/>
            <w:vAlign w:val="center"/>
          </w:tcPr>
          <w:p w14:paraId="48FDD648" w14:textId="77777777" w:rsidR="0013724B" w:rsidRDefault="00EB3E64">
            <w:r>
              <w:t>Идентификатор</w:t>
            </w:r>
            <w:r>
              <w:rPr>
                <w:lang w:val="en-US"/>
              </w:rPr>
              <w:t xml:space="preserve"> </w:t>
            </w:r>
            <w:r>
              <w:t>заказа клиента</w:t>
            </w:r>
          </w:p>
        </w:tc>
        <w:tc>
          <w:tcPr>
            <w:tcW w:w="2730" w:type="dxa"/>
            <w:vAlign w:val="center"/>
          </w:tcPr>
          <w:p w14:paraId="4D126B70" w14:textId="77777777" w:rsidR="0013724B" w:rsidRDefault="00EB3E64">
            <w:pPr>
              <w:rPr>
                <w:lang w:val="en-US"/>
              </w:rPr>
            </w:pPr>
            <w:r>
              <w:rPr>
                <w:lang w:val="en-US"/>
              </w:rPr>
              <w:t>CO-S _CL_ID</w:t>
            </w:r>
          </w:p>
        </w:tc>
        <w:tc>
          <w:tcPr>
            <w:tcW w:w="1770" w:type="dxa"/>
            <w:vAlign w:val="center"/>
          </w:tcPr>
          <w:p w14:paraId="56B07503" w14:textId="77777777" w:rsidR="0013724B" w:rsidRDefault="00EB3E64">
            <w:pPr>
              <w:rPr>
                <w:lang w:val="en-US"/>
              </w:rPr>
            </w:pPr>
            <w:proofErr w:type="gramStart"/>
            <w:r>
              <w:rPr>
                <w:lang w:val="en-US"/>
              </w:rPr>
              <w:t>INT(</w:t>
            </w:r>
            <w:proofErr w:type="gramEnd"/>
            <w:r>
              <w:rPr>
                <w:lang w:val="en-US"/>
              </w:rPr>
              <w:t>4)</w:t>
            </w:r>
          </w:p>
        </w:tc>
        <w:tc>
          <w:tcPr>
            <w:tcW w:w="2730" w:type="dxa"/>
            <w:vAlign w:val="center"/>
          </w:tcPr>
          <w:p w14:paraId="4A85DF50" w14:textId="77777777" w:rsidR="0013724B" w:rsidRDefault="00EB3E64">
            <w:pPr>
              <w:rPr>
                <w:lang w:val="en-US"/>
              </w:rPr>
            </w:pPr>
            <w:r>
              <w:t xml:space="preserve">Внешний ключ к </w:t>
            </w:r>
            <w:r>
              <w:rPr>
                <w:lang w:val="en-US"/>
              </w:rPr>
              <w:t>Clients</w:t>
            </w:r>
          </w:p>
        </w:tc>
      </w:tr>
      <w:tr w:rsidR="0013724B" w14:paraId="59A9A852" w14:textId="77777777">
        <w:trPr>
          <w:trHeight w:val="360"/>
        </w:trPr>
        <w:tc>
          <w:tcPr>
            <w:tcW w:w="2280" w:type="dxa"/>
            <w:vAlign w:val="center"/>
          </w:tcPr>
          <w:p w14:paraId="5C4DE960" w14:textId="77777777" w:rsidR="0013724B" w:rsidRDefault="00EB3E64">
            <w:r>
              <w:t>Название услуги</w:t>
            </w:r>
          </w:p>
        </w:tc>
        <w:tc>
          <w:tcPr>
            <w:tcW w:w="2730" w:type="dxa"/>
            <w:vAlign w:val="center"/>
          </w:tcPr>
          <w:p w14:paraId="33FEE04B" w14:textId="77777777" w:rsidR="0013724B" w:rsidRDefault="00EB3E64">
            <w:pPr>
              <w:rPr>
                <w:lang w:val="en-US"/>
              </w:rPr>
            </w:pPr>
            <w:r>
              <w:rPr>
                <w:lang w:val="en-US"/>
              </w:rPr>
              <w:t>CO-S_SRV_ID</w:t>
            </w:r>
          </w:p>
        </w:tc>
        <w:tc>
          <w:tcPr>
            <w:tcW w:w="1770" w:type="dxa"/>
            <w:vAlign w:val="center"/>
          </w:tcPr>
          <w:p w14:paraId="53EF5D9C" w14:textId="77777777" w:rsidR="0013724B" w:rsidRDefault="00EB3E64">
            <w:pPr>
              <w:rPr>
                <w:lang w:val="en-US"/>
              </w:rPr>
            </w:pPr>
            <w:proofErr w:type="gramStart"/>
            <w:r>
              <w:rPr>
                <w:lang w:val="en-US"/>
              </w:rPr>
              <w:t>INT(</w:t>
            </w:r>
            <w:proofErr w:type="gramEnd"/>
            <w:r>
              <w:rPr>
                <w:lang w:val="en-US"/>
              </w:rPr>
              <w:t>4)</w:t>
            </w:r>
          </w:p>
        </w:tc>
        <w:tc>
          <w:tcPr>
            <w:tcW w:w="2730" w:type="dxa"/>
            <w:vAlign w:val="center"/>
          </w:tcPr>
          <w:p w14:paraId="20E704A3" w14:textId="77777777" w:rsidR="0013724B" w:rsidRDefault="00EB3E64">
            <w:r>
              <w:t xml:space="preserve">Внешний ключ к </w:t>
            </w:r>
            <w:r>
              <w:rPr>
                <w:lang w:val="en-US"/>
              </w:rPr>
              <w:t>Services</w:t>
            </w:r>
          </w:p>
        </w:tc>
      </w:tr>
      <w:tr w:rsidR="0013724B" w14:paraId="0283125C" w14:textId="77777777">
        <w:trPr>
          <w:trHeight w:val="355"/>
        </w:trPr>
        <w:tc>
          <w:tcPr>
            <w:tcW w:w="2280" w:type="dxa"/>
            <w:vAlign w:val="center"/>
          </w:tcPr>
          <w:p w14:paraId="5CAB3A16" w14:textId="77777777" w:rsidR="0013724B" w:rsidRDefault="00EB3E64">
            <w:r>
              <w:t>Количество</w:t>
            </w:r>
          </w:p>
        </w:tc>
        <w:tc>
          <w:tcPr>
            <w:tcW w:w="2730" w:type="dxa"/>
            <w:vAlign w:val="center"/>
          </w:tcPr>
          <w:p w14:paraId="2FE05834" w14:textId="77777777" w:rsidR="0013724B" w:rsidRDefault="00EB3E64">
            <w:pPr>
              <w:rPr>
                <w:lang w:val="en-US"/>
              </w:rPr>
            </w:pPr>
            <w:r>
              <w:rPr>
                <w:lang w:val="en-US"/>
              </w:rPr>
              <w:t>CO-S_QUANTITY</w:t>
            </w:r>
          </w:p>
        </w:tc>
        <w:tc>
          <w:tcPr>
            <w:tcW w:w="1770" w:type="dxa"/>
            <w:vAlign w:val="center"/>
          </w:tcPr>
          <w:p w14:paraId="4CA4802E" w14:textId="77777777" w:rsidR="0013724B" w:rsidRDefault="00EB3E64">
            <w:pPr>
              <w:rPr>
                <w:lang w:val="en-US"/>
              </w:rPr>
            </w:pPr>
            <w:proofErr w:type="gramStart"/>
            <w:r>
              <w:rPr>
                <w:lang w:val="en-US"/>
              </w:rPr>
              <w:t>INT(</w:t>
            </w:r>
            <w:proofErr w:type="gramEnd"/>
            <w:r>
              <w:rPr>
                <w:lang w:val="en-US"/>
              </w:rPr>
              <w:t>4)</w:t>
            </w:r>
          </w:p>
        </w:tc>
        <w:tc>
          <w:tcPr>
            <w:tcW w:w="2730" w:type="dxa"/>
            <w:vAlign w:val="center"/>
          </w:tcPr>
          <w:p w14:paraId="5DD654E1" w14:textId="77777777" w:rsidR="0013724B" w:rsidRDefault="00EB3E64">
            <w:r>
              <w:t>Обязательное поле</w:t>
            </w:r>
          </w:p>
        </w:tc>
      </w:tr>
      <w:tr w:rsidR="0013724B" w14:paraId="36B1C85E" w14:textId="77777777">
        <w:trPr>
          <w:trHeight w:val="342"/>
        </w:trPr>
        <w:tc>
          <w:tcPr>
            <w:tcW w:w="2280" w:type="dxa"/>
            <w:vAlign w:val="center"/>
          </w:tcPr>
          <w:p w14:paraId="796405FF" w14:textId="77777777" w:rsidR="0013724B" w:rsidRDefault="00EB3E64">
            <w:r>
              <w:t>Ссылка на файл</w:t>
            </w:r>
          </w:p>
        </w:tc>
        <w:tc>
          <w:tcPr>
            <w:tcW w:w="2730" w:type="dxa"/>
            <w:vAlign w:val="center"/>
          </w:tcPr>
          <w:p w14:paraId="0D46F8C9" w14:textId="77777777" w:rsidR="0013724B" w:rsidRDefault="00EB3E64">
            <w:pPr>
              <w:rPr>
                <w:lang w:val="en-US"/>
              </w:rPr>
            </w:pPr>
            <w:r>
              <w:rPr>
                <w:lang w:val="en-US"/>
              </w:rPr>
              <w:t>CO-S_PATH</w:t>
            </w:r>
          </w:p>
        </w:tc>
        <w:tc>
          <w:tcPr>
            <w:tcW w:w="1770" w:type="dxa"/>
            <w:vAlign w:val="center"/>
          </w:tcPr>
          <w:p w14:paraId="76C2E5D9" w14:textId="77777777" w:rsidR="0013724B" w:rsidRDefault="00EB3E64">
            <w:pPr>
              <w:rPr>
                <w:lang w:val="en-US"/>
              </w:rPr>
            </w:pPr>
            <w:proofErr w:type="gramStart"/>
            <w:r>
              <w:rPr>
                <w:lang w:val="en-US"/>
              </w:rPr>
              <w:t>CHAR(</w:t>
            </w:r>
            <w:proofErr w:type="gramEnd"/>
            <w:r>
              <w:rPr>
                <w:lang w:val="en-US"/>
              </w:rPr>
              <w:t>256)</w:t>
            </w:r>
          </w:p>
        </w:tc>
        <w:tc>
          <w:tcPr>
            <w:tcW w:w="2730" w:type="dxa"/>
            <w:vAlign w:val="center"/>
          </w:tcPr>
          <w:p w14:paraId="2DF8A3D4" w14:textId="77777777" w:rsidR="0013724B" w:rsidRDefault="00EB3E64">
            <w:r>
              <w:t>Необязательное поле</w:t>
            </w:r>
          </w:p>
        </w:tc>
      </w:tr>
    </w:tbl>
    <w:p w14:paraId="5D609B82" w14:textId="77777777" w:rsidR="0013724B" w:rsidRDefault="0013724B">
      <w:pPr>
        <w:rPr>
          <w:lang w:val="en-US"/>
        </w:rPr>
      </w:pPr>
    </w:p>
    <w:p w14:paraId="5E3AB081" w14:textId="77777777" w:rsidR="0013724B" w:rsidRDefault="0013724B">
      <w:pPr>
        <w:rPr>
          <w:lang w:val="en-US"/>
        </w:rPr>
      </w:pPr>
    </w:p>
    <w:p w14:paraId="0C921C62" w14:textId="77777777" w:rsidR="0013724B" w:rsidRDefault="00EB3E64">
      <w:pPr>
        <w:rPr>
          <w:sz w:val="28"/>
          <w:szCs w:val="28"/>
        </w:rPr>
      </w:pPr>
      <w:r>
        <w:rPr>
          <w:sz w:val="28"/>
          <w:szCs w:val="28"/>
        </w:rPr>
        <w:t xml:space="preserve">Таблица 10 - Схема отношения </w:t>
      </w:r>
      <w:r>
        <w:rPr>
          <w:sz w:val="28"/>
          <w:szCs w:val="28"/>
          <w:u w:val="single"/>
        </w:rPr>
        <w:t>Услуги – Расходные материалы</w:t>
      </w:r>
      <w:r>
        <w:rPr>
          <w:sz w:val="28"/>
          <w:szCs w:val="28"/>
        </w:rPr>
        <w:t>(</w:t>
      </w:r>
      <w:r>
        <w:rPr>
          <w:sz w:val="28"/>
          <w:szCs w:val="28"/>
          <w:lang w:val="en-US"/>
        </w:rPr>
        <w:t>Services</w:t>
      </w:r>
      <w:r>
        <w:rPr>
          <w:sz w:val="28"/>
          <w:szCs w:val="28"/>
        </w:rPr>
        <w:t xml:space="preserve"> - </w:t>
      </w:r>
      <w:r>
        <w:rPr>
          <w:sz w:val="28"/>
          <w:szCs w:val="28"/>
          <w:lang w:val="en-US"/>
        </w:rPr>
        <w:t>Stuff</w:t>
      </w:r>
      <w:r>
        <w:rPr>
          <w:sz w:val="28"/>
          <w:szCs w:val="28"/>
        </w:rPr>
        <w:t>)</w:t>
      </w:r>
    </w:p>
    <w:tbl>
      <w:tblPr>
        <w:tblW w:w="0" w:type="auto"/>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4"/>
        <w:gridCol w:w="2561"/>
        <w:gridCol w:w="1666"/>
        <w:gridCol w:w="2577"/>
      </w:tblGrid>
      <w:tr w:rsidR="0013724B" w14:paraId="1D24778C" w14:textId="77777777">
        <w:trPr>
          <w:trHeight w:val="481"/>
        </w:trPr>
        <w:tc>
          <w:tcPr>
            <w:tcW w:w="2280" w:type="dxa"/>
            <w:vAlign w:val="center"/>
          </w:tcPr>
          <w:p w14:paraId="5C579512" w14:textId="77777777" w:rsidR="0013724B" w:rsidRDefault="00EB3E64">
            <w:r>
              <w:t>Содержание поля</w:t>
            </w:r>
          </w:p>
        </w:tc>
        <w:tc>
          <w:tcPr>
            <w:tcW w:w="2730" w:type="dxa"/>
            <w:vAlign w:val="center"/>
          </w:tcPr>
          <w:p w14:paraId="26FEB998" w14:textId="77777777" w:rsidR="0013724B" w:rsidRDefault="00EB3E64">
            <w:r>
              <w:t>Имя поля</w:t>
            </w:r>
          </w:p>
        </w:tc>
        <w:tc>
          <w:tcPr>
            <w:tcW w:w="1770" w:type="dxa"/>
            <w:vAlign w:val="center"/>
          </w:tcPr>
          <w:p w14:paraId="1522BED5" w14:textId="77777777" w:rsidR="0013724B" w:rsidRDefault="00EB3E64">
            <w:r>
              <w:t>Тип, длина</w:t>
            </w:r>
          </w:p>
        </w:tc>
        <w:tc>
          <w:tcPr>
            <w:tcW w:w="2730" w:type="dxa"/>
            <w:vAlign w:val="center"/>
          </w:tcPr>
          <w:p w14:paraId="70FFB736" w14:textId="77777777" w:rsidR="0013724B" w:rsidRDefault="00EB3E64">
            <w:r>
              <w:t>Примечания</w:t>
            </w:r>
          </w:p>
        </w:tc>
      </w:tr>
      <w:tr w:rsidR="0013724B" w14:paraId="65FFCED7" w14:textId="77777777">
        <w:trPr>
          <w:trHeight w:val="481"/>
        </w:trPr>
        <w:tc>
          <w:tcPr>
            <w:tcW w:w="2280" w:type="dxa"/>
            <w:vAlign w:val="center"/>
          </w:tcPr>
          <w:p w14:paraId="1B0B031D" w14:textId="77777777" w:rsidR="0013724B" w:rsidRDefault="00EB3E64">
            <w:r>
              <w:t>Идентификатор</w:t>
            </w:r>
            <w:r>
              <w:rPr>
                <w:lang w:val="en-US"/>
              </w:rPr>
              <w:t xml:space="preserve"> </w:t>
            </w:r>
            <w:r>
              <w:t>услуги</w:t>
            </w:r>
          </w:p>
        </w:tc>
        <w:tc>
          <w:tcPr>
            <w:tcW w:w="2730" w:type="dxa"/>
            <w:vAlign w:val="center"/>
          </w:tcPr>
          <w:p w14:paraId="10832D6E" w14:textId="77777777" w:rsidR="0013724B" w:rsidRDefault="00EB3E64">
            <w:pPr>
              <w:rPr>
                <w:lang w:val="en-US"/>
              </w:rPr>
            </w:pPr>
            <w:r>
              <w:t>S-S_</w:t>
            </w:r>
            <w:r>
              <w:rPr>
                <w:lang w:val="en-US"/>
              </w:rPr>
              <w:t>SRV_</w:t>
            </w:r>
            <w:r>
              <w:t>ID</w:t>
            </w:r>
          </w:p>
        </w:tc>
        <w:tc>
          <w:tcPr>
            <w:tcW w:w="1770" w:type="dxa"/>
            <w:vAlign w:val="center"/>
          </w:tcPr>
          <w:p w14:paraId="137289CA" w14:textId="77777777" w:rsidR="0013724B" w:rsidRDefault="00EB3E64">
            <w:pPr>
              <w:rPr>
                <w:lang w:val="en-US"/>
              </w:rPr>
            </w:pPr>
            <w:proofErr w:type="gramStart"/>
            <w:r>
              <w:rPr>
                <w:lang w:val="en-US"/>
              </w:rPr>
              <w:t>INT(</w:t>
            </w:r>
            <w:proofErr w:type="gramEnd"/>
            <w:r>
              <w:rPr>
                <w:lang w:val="en-US"/>
              </w:rPr>
              <w:t>4)</w:t>
            </w:r>
          </w:p>
        </w:tc>
        <w:tc>
          <w:tcPr>
            <w:tcW w:w="2730" w:type="dxa"/>
            <w:vAlign w:val="center"/>
          </w:tcPr>
          <w:p w14:paraId="2C1CC008" w14:textId="77777777" w:rsidR="0013724B" w:rsidRDefault="00EB3E64">
            <w:pPr>
              <w:rPr>
                <w:lang w:val="en-US"/>
              </w:rPr>
            </w:pPr>
            <w:r>
              <w:t xml:space="preserve">Внешний ключ к </w:t>
            </w:r>
            <w:r>
              <w:rPr>
                <w:lang w:val="en-US"/>
              </w:rPr>
              <w:t>Services</w:t>
            </w:r>
          </w:p>
        </w:tc>
      </w:tr>
      <w:tr w:rsidR="0013724B" w14:paraId="398A1736" w14:textId="77777777">
        <w:trPr>
          <w:trHeight w:val="360"/>
        </w:trPr>
        <w:tc>
          <w:tcPr>
            <w:tcW w:w="2280" w:type="dxa"/>
            <w:vAlign w:val="center"/>
          </w:tcPr>
          <w:p w14:paraId="21AF0971" w14:textId="77777777" w:rsidR="0013724B" w:rsidRDefault="00EB3E64">
            <w:r>
              <w:t>Идентификатор</w:t>
            </w:r>
            <w:r>
              <w:rPr>
                <w:lang w:val="en-US"/>
              </w:rPr>
              <w:t xml:space="preserve"> </w:t>
            </w:r>
            <w:r>
              <w:t>расходного материала</w:t>
            </w:r>
          </w:p>
        </w:tc>
        <w:tc>
          <w:tcPr>
            <w:tcW w:w="2730" w:type="dxa"/>
            <w:vAlign w:val="center"/>
          </w:tcPr>
          <w:p w14:paraId="5309E6C7" w14:textId="77777777" w:rsidR="0013724B" w:rsidRDefault="00EB3E64">
            <w:pPr>
              <w:rPr>
                <w:lang w:val="en-US"/>
              </w:rPr>
            </w:pPr>
            <w:r>
              <w:t>S-S_</w:t>
            </w:r>
            <w:r>
              <w:rPr>
                <w:lang w:val="en-US"/>
              </w:rPr>
              <w:t>S_</w:t>
            </w:r>
            <w:r>
              <w:t>ID</w:t>
            </w:r>
          </w:p>
        </w:tc>
        <w:tc>
          <w:tcPr>
            <w:tcW w:w="1770" w:type="dxa"/>
            <w:vAlign w:val="center"/>
          </w:tcPr>
          <w:p w14:paraId="3DE73902" w14:textId="77777777" w:rsidR="0013724B" w:rsidRDefault="00EB3E64">
            <w:pPr>
              <w:rPr>
                <w:lang w:val="en-US"/>
              </w:rPr>
            </w:pPr>
            <w:proofErr w:type="gramStart"/>
            <w:r>
              <w:rPr>
                <w:lang w:val="en-US"/>
              </w:rPr>
              <w:t>INT(</w:t>
            </w:r>
            <w:proofErr w:type="gramEnd"/>
            <w:r>
              <w:rPr>
                <w:lang w:val="en-US"/>
              </w:rPr>
              <w:t>4)</w:t>
            </w:r>
          </w:p>
        </w:tc>
        <w:tc>
          <w:tcPr>
            <w:tcW w:w="2730" w:type="dxa"/>
            <w:vAlign w:val="center"/>
          </w:tcPr>
          <w:p w14:paraId="6A82DDF6" w14:textId="77777777" w:rsidR="0013724B" w:rsidRDefault="00EB3E64">
            <w:r>
              <w:t xml:space="preserve">Внешний ключ к </w:t>
            </w:r>
            <w:r>
              <w:rPr>
                <w:lang w:val="en-US"/>
              </w:rPr>
              <w:t>Stuff</w:t>
            </w:r>
          </w:p>
        </w:tc>
      </w:tr>
    </w:tbl>
    <w:p w14:paraId="01A93B3A" w14:textId="77777777" w:rsidR="0013724B" w:rsidRDefault="0013724B"/>
    <w:p w14:paraId="5451D3EB" w14:textId="77777777" w:rsidR="0013724B" w:rsidRDefault="0013724B"/>
    <w:p w14:paraId="623BD2E2" w14:textId="77777777" w:rsidR="0013724B" w:rsidRDefault="00EB3E64">
      <w:pPr>
        <w:rPr>
          <w:sz w:val="28"/>
          <w:szCs w:val="28"/>
        </w:rPr>
      </w:pPr>
      <w:r>
        <w:rPr>
          <w:sz w:val="28"/>
          <w:szCs w:val="28"/>
        </w:rPr>
        <w:t xml:space="preserve">Таблица 11 - Схема отношения </w:t>
      </w:r>
      <w:r>
        <w:rPr>
          <w:sz w:val="28"/>
          <w:szCs w:val="28"/>
          <w:u w:val="single"/>
        </w:rPr>
        <w:t>Заказ р\м– Расходные материалы</w:t>
      </w:r>
      <w:r>
        <w:rPr>
          <w:sz w:val="28"/>
          <w:szCs w:val="28"/>
        </w:rPr>
        <w:t>(</w:t>
      </w:r>
      <w:r>
        <w:rPr>
          <w:sz w:val="28"/>
          <w:szCs w:val="28"/>
          <w:lang w:val="en-US"/>
        </w:rPr>
        <w:t>Stuff</w:t>
      </w:r>
      <w:r>
        <w:rPr>
          <w:sz w:val="28"/>
          <w:szCs w:val="28"/>
        </w:rPr>
        <w:t>’</w:t>
      </w:r>
      <w:r>
        <w:rPr>
          <w:sz w:val="28"/>
          <w:szCs w:val="28"/>
          <w:lang w:val="en-US"/>
        </w:rPr>
        <w:t>s</w:t>
      </w:r>
      <w:r>
        <w:rPr>
          <w:sz w:val="28"/>
          <w:szCs w:val="28"/>
        </w:rPr>
        <w:t xml:space="preserve"> </w:t>
      </w:r>
      <w:r>
        <w:rPr>
          <w:sz w:val="28"/>
          <w:szCs w:val="28"/>
          <w:lang w:val="en-US"/>
        </w:rPr>
        <w:t>Order</w:t>
      </w:r>
      <w:r>
        <w:rPr>
          <w:sz w:val="28"/>
          <w:szCs w:val="28"/>
        </w:rPr>
        <w:t xml:space="preserve"> - </w:t>
      </w:r>
      <w:r>
        <w:rPr>
          <w:sz w:val="28"/>
          <w:szCs w:val="28"/>
          <w:lang w:val="en-US"/>
        </w:rPr>
        <w:t>Stuff</w:t>
      </w:r>
      <w:r>
        <w:rPr>
          <w:sz w:val="28"/>
          <w:szCs w:val="28"/>
        </w:rPr>
        <w:t>)</w:t>
      </w:r>
    </w:p>
    <w:tbl>
      <w:tblPr>
        <w:tblW w:w="0" w:type="auto"/>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6"/>
        <w:gridCol w:w="2552"/>
        <w:gridCol w:w="1669"/>
        <w:gridCol w:w="2581"/>
      </w:tblGrid>
      <w:tr w:rsidR="0013724B" w14:paraId="38F6E926" w14:textId="77777777">
        <w:trPr>
          <w:trHeight w:val="481"/>
        </w:trPr>
        <w:tc>
          <w:tcPr>
            <w:tcW w:w="2280" w:type="dxa"/>
            <w:vAlign w:val="center"/>
          </w:tcPr>
          <w:p w14:paraId="2C161EB7" w14:textId="77777777" w:rsidR="0013724B" w:rsidRDefault="00EB3E64">
            <w:r>
              <w:t>Содержание поля</w:t>
            </w:r>
          </w:p>
        </w:tc>
        <w:tc>
          <w:tcPr>
            <w:tcW w:w="2730" w:type="dxa"/>
            <w:vAlign w:val="center"/>
          </w:tcPr>
          <w:p w14:paraId="67A51A8F" w14:textId="77777777" w:rsidR="0013724B" w:rsidRDefault="00EB3E64">
            <w:r>
              <w:t>Имя поля</w:t>
            </w:r>
          </w:p>
        </w:tc>
        <w:tc>
          <w:tcPr>
            <w:tcW w:w="1770" w:type="dxa"/>
            <w:vAlign w:val="center"/>
          </w:tcPr>
          <w:p w14:paraId="43F8D61C" w14:textId="77777777" w:rsidR="0013724B" w:rsidRDefault="00EB3E64">
            <w:r>
              <w:t>Тип, длина</w:t>
            </w:r>
          </w:p>
        </w:tc>
        <w:tc>
          <w:tcPr>
            <w:tcW w:w="2730" w:type="dxa"/>
            <w:vAlign w:val="center"/>
          </w:tcPr>
          <w:p w14:paraId="3C3ADB2C" w14:textId="77777777" w:rsidR="0013724B" w:rsidRDefault="00EB3E64">
            <w:r>
              <w:t>Примечания</w:t>
            </w:r>
          </w:p>
        </w:tc>
      </w:tr>
      <w:tr w:rsidR="0013724B" w14:paraId="31187FCD" w14:textId="77777777">
        <w:trPr>
          <w:trHeight w:val="481"/>
        </w:trPr>
        <w:tc>
          <w:tcPr>
            <w:tcW w:w="2280" w:type="dxa"/>
            <w:vAlign w:val="center"/>
          </w:tcPr>
          <w:p w14:paraId="735B1930" w14:textId="77777777" w:rsidR="0013724B" w:rsidRDefault="00EB3E64">
            <w:r>
              <w:t>Идентификатор</w:t>
            </w:r>
            <w:r>
              <w:rPr>
                <w:lang w:val="en-US"/>
              </w:rPr>
              <w:t xml:space="preserve"> </w:t>
            </w:r>
            <w:r>
              <w:t>заказа</w:t>
            </w:r>
          </w:p>
        </w:tc>
        <w:tc>
          <w:tcPr>
            <w:tcW w:w="2730" w:type="dxa"/>
            <w:vAlign w:val="center"/>
          </w:tcPr>
          <w:p w14:paraId="08E24419" w14:textId="77777777" w:rsidR="0013724B" w:rsidRDefault="00EB3E64">
            <w:pPr>
              <w:rPr>
                <w:lang w:val="en-US"/>
              </w:rPr>
            </w:pPr>
            <w:r>
              <w:t>S</w:t>
            </w:r>
            <w:r>
              <w:rPr>
                <w:lang w:val="en-US"/>
              </w:rPr>
              <w:t>O-S</w:t>
            </w:r>
            <w:r>
              <w:t>_</w:t>
            </w:r>
            <w:r>
              <w:rPr>
                <w:lang w:val="en-US"/>
              </w:rPr>
              <w:t>SO_</w:t>
            </w:r>
            <w:r>
              <w:t>ID</w:t>
            </w:r>
          </w:p>
        </w:tc>
        <w:tc>
          <w:tcPr>
            <w:tcW w:w="1770" w:type="dxa"/>
            <w:vAlign w:val="center"/>
          </w:tcPr>
          <w:p w14:paraId="6B5B17B8" w14:textId="77777777" w:rsidR="0013724B" w:rsidRDefault="00EB3E64">
            <w:pPr>
              <w:rPr>
                <w:lang w:val="en-US"/>
              </w:rPr>
            </w:pPr>
            <w:proofErr w:type="gramStart"/>
            <w:r>
              <w:rPr>
                <w:lang w:val="en-US"/>
              </w:rPr>
              <w:t>INT(</w:t>
            </w:r>
            <w:proofErr w:type="gramEnd"/>
            <w:r>
              <w:rPr>
                <w:lang w:val="en-US"/>
              </w:rPr>
              <w:t>4)</w:t>
            </w:r>
          </w:p>
        </w:tc>
        <w:tc>
          <w:tcPr>
            <w:tcW w:w="2730" w:type="dxa"/>
            <w:vAlign w:val="center"/>
          </w:tcPr>
          <w:p w14:paraId="20A9E73B" w14:textId="77777777" w:rsidR="0013724B" w:rsidRDefault="00EB3E64">
            <w:r>
              <w:t xml:space="preserve">Внешний ключ к </w:t>
            </w:r>
            <w:r>
              <w:rPr>
                <w:lang w:val="en-US"/>
              </w:rPr>
              <w:t>Stuff</w:t>
            </w:r>
            <w:r>
              <w:t>’</w:t>
            </w:r>
            <w:r>
              <w:rPr>
                <w:lang w:val="en-US"/>
              </w:rPr>
              <w:t>s</w:t>
            </w:r>
            <w:r>
              <w:t xml:space="preserve"> </w:t>
            </w:r>
            <w:r>
              <w:rPr>
                <w:lang w:val="en-US"/>
              </w:rPr>
              <w:t>Order</w:t>
            </w:r>
          </w:p>
        </w:tc>
      </w:tr>
      <w:tr w:rsidR="0013724B" w14:paraId="69B0B95C" w14:textId="77777777">
        <w:trPr>
          <w:trHeight w:val="360"/>
        </w:trPr>
        <w:tc>
          <w:tcPr>
            <w:tcW w:w="2280" w:type="dxa"/>
            <w:vAlign w:val="center"/>
          </w:tcPr>
          <w:p w14:paraId="13EBAC40" w14:textId="77777777" w:rsidR="0013724B" w:rsidRDefault="00EB3E64">
            <w:r>
              <w:t>Идентификатор</w:t>
            </w:r>
            <w:r>
              <w:rPr>
                <w:lang w:val="en-US"/>
              </w:rPr>
              <w:t xml:space="preserve"> </w:t>
            </w:r>
            <w:r>
              <w:t>расходного материала</w:t>
            </w:r>
          </w:p>
        </w:tc>
        <w:tc>
          <w:tcPr>
            <w:tcW w:w="2730" w:type="dxa"/>
            <w:vAlign w:val="center"/>
          </w:tcPr>
          <w:p w14:paraId="533BBF62" w14:textId="77777777" w:rsidR="0013724B" w:rsidRDefault="00EB3E64">
            <w:pPr>
              <w:rPr>
                <w:lang w:val="en-US"/>
              </w:rPr>
            </w:pPr>
            <w:r>
              <w:t>S</w:t>
            </w:r>
            <w:r>
              <w:rPr>
                <w:lang w:val="en-US"/>
              </w:rPr>
              <w:t>O</w:t>
            </w:r>
            <w:r>
              <w:t>-S_</w:t>
            </w:r>
            <w:r>
              <w:rPr>
                <w:lang w:val="en-US"/>
              </w:rPr>
              <w:t>S_</w:t>
            </w:r>
            <w:r>
              <w:t>ID</w:t>
            </w:r>
          </w:p>
        </w:tc>
        <w:tc>
          <w:tcPr>
            <w:tcW w:w="1770" w:type="dxa"/>
            <w:vAlign w:val="center"/>
          </w:tcPr>
          <w:p w14:paraId="3629EBEB" w14:textId="77777777" w:rsidR="0013724B" w:rsidRDefault="00EB3E64">
            <w:pPr>
              <w:rPr>
                <w:lang w:val="en-US"/>
              </w:rPr>
            </w:pPr>
            <w:proofErr w:type="gramStart"/>
            <w:r>
              <w:rPr>
                <w:lang w:val="en-US"/>
              </w:rPr>
              <w:t>INT(</w:t>
            </w:r>
            <w:proofErr w:type="gramEnd"/>
            <w:r>
              <w:rPr>
                <w:lang w:val="en-US"/>
              </w:rPr>
              <w:t>4)</w:t>
            </w:r>
          </w:p>
        </w:tc>
        <w:tc>
          <w:tcPr>
            <w:tcW w:w="2730" w:type="dxa"/>
            <w:vAlign w:val="center"/>
          </w:tcPr>
          <w:p w14:paraId="014C5DA2" w14:textId="77777777" w:rsidR="0013724B" w:rsidRDefault="00EB3E64">
            <w:r>
              <w:t xml:space="preserve">Внешний ключ к </w:t>
            </w:r>
            <w:r>
              <w:rPr>
                <w:lang w:val="en-US"/>
              </w:rPr>
              <w:t>Stuff</w:t>
            </w:r>
          </w:p>
        </w:tc>
      </w:tr>
    </w:tbl>
    <w:p w14:paraId="3BC3F064" w14:textId="77777777" w:rsidR="0013724B" w:rsidRDefault="0013724B"/>
    <w:p w14:paraId="66E9F5D5" w14:textId="77777777" w:rsidR="0013724B" w:rsidRDefault="0013724B">
      <w:pPr>
        <w:overflowPunct/>
        <w:autoSpaceDE/>
        <w:autoSpaceDN/>
        <w:adjustRightInd/>
        <w:spacing w:line="360" w:lineRule="auto"/>
        <w:ind w:firstLine="709"/>
        <w:jc w:val="both"/>
        <w:textAlignment w:val="auto"/>
        <w:rPr>
          <w:rFonts w:eastAsia="Calibri"/>
          <w:sz w:val="28"/>
          <w:szCs w:val="28"/>
          <w:lang w:eastAsia="en-US"/>
        </w:rPr>
      </w:pPr>
    </w:p>
    <w:p w14:paraId="3888CD7D" w14:textId="77777777" w:rsidR="0013724B" w:rsidRDefault="0013724B">
      <w:pPr>
        <w:overflowPunct/>
        <w:autoSpaceDE/>
        <w:autoSpaceDN/>
        <w:adjustRightInd/>
        <w:spacing w:line="360" w:lineRule="auto"/>
        <w:ind w:firstLine="709"/>
        <w:jc w:val="both"/>
        <w:textAlignment w:val="auto"/>
      </w:pPr>
    </w:p>
    <w:p w14:paraId="733FF778" w14:textId="77777777" w:rsidR="0013724B" w:rsidRDefault="00EB3E64">
      <w:pPr>
        <w:pStyle w:val="Heading4"/>
        <w:spacing w:line="360" w:lineRule="auto"/>
        <w:ind w:left="862" w:right="0" w:hanging="862"/>
      </w:pPr>
      <w:bookmarkStart w:id="51" w:name="_Toc94718757"/>
      <w:r>
        <w:t>Нормализация полученных отношений</w:t>
      </w:r>
      <w:bookmarkEnd w:id="51"/>
    </w:p>
    <w:p w14:paraId="7805A63C" w14:textId="77777777" w:rsidR="0013724B" w:rsidRDefault="00EB3E64">
      <w:pPr>
        <w:overflowPunct/>
        <w:autoSpaceDE/>
        <w:autoSpaceDN/>
        <w:adjustRightInd/>
        <w:spacing w:line="360" w:lineRule="auto"/>
        <w:ind w:firstLine="709"/>
        <w:jc w:val="both"/>
        <w:textAlignment w:val="auto"/>
        <w:rPr>
          <w:rFonts w:eastAsia="Calibri"/>
          <w:color w:val="FF0000"/>
          <w:sz w:val="28"/>
          <w:szCs w:val="28"/>
          <w:lang w:eastAsia="en-US"/>
        </w:rPr>
      </w:pPr>
      <w:r>
        <w:rPr>
          <w:rFonts w:eastAsia="Calibri"/>
          <w:color w:val="FF0000"/>
          <w:sz w:val="28"/>
          <w:szCs w:val="28"/>
          <w:lang w:eastAsia="en-US"/>
        </w:rPr>
        <w:t>После разработки реляционных отношений требуется провести нормализацию. В процессе нормализации реляционных отношений допустимо остановиться по достижении нормальной форме Бойса-Кодда, но можно продолжить и до более высоких уровней. В результате нормализации схема данных будет изменена, в результате чего потребуется доработка реляционных отношений.</w:t>
      </w:r>
    </w:p>
    <w:p w14:paraId="0BC73E84" w14:textId="77777777" w:rsidR="0013724B" w:rsidRDefault="00EB3E64">
      <w:pPr>
        <w:widowControl w:val="0"/>
        <w:tabs>
          <w:tab w:val="left" w:pos="1134"/>
        </w:tabs>
        <w:ind w:firstLine="709"/>
        <w:jc w:val="both"/>
        <w:rPr>
          <w:rFonts w:eastAsia="TimesNewRoman"/>
          <w:color w:val="000000"/>
          <w:sz w:val="28"/>
          <w:szCs w:val="28"/>
        </w:rPr>
      </w:pPr>
      <w:r>
        <w:rPr>
          <w:rFonts w:eastAsia="TimesNewRoman"/>
          <w:color w:val="000000"/>
          <w:sz w:val="28"/>
          <w:szCs w:val="28"/>
        </w:rPr>
        <w:t>На рисунке 4 представлена схема БД «Полиграфия» поле проведенных преобразований.</w:t>
      </w:r>
    </w:p>
    <w:p w14:paraId="75B60506" w14:textId="77777777" w:rsidR="0013724B" w:rsidRDefault="00EB3E64">
      <w:pPr>
        <w:jc w:val="center"/>
      </w:pPr>
      <w:r>
        <w:rPr>
          <w:noProof/>
        </w:rPr>
        <w:drawing>
          <wp:inline distT="0" distB="0" distL="0" distR="0" wp14:anchorId="3CAA7999" wp14:editId="7307B380">
            <wp:extent cx="6124575" cy="617728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4575" cy="6177280"/>
                    </a:xfrm>
                    <a:prstGeom prst="rect">
                      <a:avLst/>
                    </a:prstGeom>
                    <a:noFill/>
                    <a:ln>
                      <a:noFill/>
                    </a:ln>
                  </pic:spPr>
                </pic:pic>
              </a:graphicData>
            </a:graphic>
          </wp:inline>
        </w:drawing>
      </w:r>
    </w:p>
    <w:p w14:paraId="62EBA46C" w14:textId="77777777" w:rsidR="0013724B" w:rsidRDefault="00EB3E64">
      <w:pPr>
        <w:jc w:val="center"/>
        <w:rPr>
          <w:sz w:val="28"/>
          <w:szCs w:val="28"/>
        </w:rPr>
      </w:pPr>
      <w:r>
        <w:rPr>
          <w:sz w:val="28"/>
          <w:szCs w:val="28"/>
        </w:rPr>
        <w:t>Рисунок Х.Х -  Окончательная схема БД</w:t>
      </w:r>
    </w:p>
    <w:p w14:paraId="050FBD26" w14:textId="77777777" w:rsidR="0013724B" w:rsidRDefault="0013724B">
      <w:pPr>
        <w:rPr>
          <w:sz w:val="28"/>
          <w:szCs w:val="28"/>
        </w:rPr>
      </w:pPr>
    </w:p>
    <w:p w14:paraId="47D7FC39" w14:textId="77777777" w:rsidR="0013724B" w:rsidRDefault="0013724B">
      <w:pPr>
        <w:rPr>
          <w:sz w:val="28"/>
          <w:szCs w:val="28"/>
        </w:rPr>
      </w:pPr>
    </w:p>
    <w:p w14:paraId="43F3F0FF" w14:textId="77777777" w:rsidR="0013724B" w:rsidRDefault="0013724B">
      <w:pPr>
        <w:rPr>
          <w:sz w:val="28"/>
          <w:szCs w:val="28"/>
        </w:rPr>
      </w:pPr>
    </w:p>
    <w:p w14:paraId="00713BC2" w14:textId="77777777" w:rsidR="0013724B" w:rsidRDefault="00EB3E64">
      <w:pPr>
        <w:rPr>
          <w:sz w:val="28"/>
          <w:szCs w:val="28"/>
        </w:rPr>
      </w:pPr>
      <w:r>
        <w:rPr>
          <w:sz w:val="28"/>
          <w:szCs w:val="28"/>
        </w:rPr>
        <w:t xml:space="preserve">Таблица 12  - Схема отношения </w:t>
      </w:r>
      <w:r>
        <w:rPr>
          <w:sz w:val="28"/>
          <w:szCs w:val="28"/>
          <w:u w:val="single"/>
        </w:rPr>
        <w:t>Услуги</w:t>
      </w:r>
      <w:r>
        <w:rPr>
          <w:sz w:val="28"/>
          <w:szCs w:val="28"/>
        </w:rPr>
        <w:t xml:space="preserve"> (</w:t>
      </w:r>
      <w:r>
        <w:rPr>
          <w:sz w:val="28"/>
          <w:szCs w:val="28"/>
          <w:lang w:val="en-US"/>
        </w:rPr>
        <w:t>Services</w:t>
      </w:r>
      <w:r>
        <w:rPr>
          <w:sz w:val="28"/>
          <w:szCs w:val="28"/>
        </w:rPr>
        <w:t>)</w:t>
      </w:r>
    </w:p>
    <w:tbl>
      <w:tblPr>
        <w:tblW w:w="0" w:type="auto"/>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72"/>
        <w:gridCol w:w="2622"/>
        <w:gridCol w:w="1685"/>
        <w:gridCol w:w="2529"/>
      </w:tblGrid>
      <w:tr w:rsidR="0013724B" w14:paraId="0C884507" w14:textId="77777777">
        <w:trPr>
          <w:trHeight w:val="481"/>
        </w:trPr>
        <w:tc>
          <w:tcPr>
            <w:tcW w:w="2280" w:type="dxa"/>
            <w:vAlign w:val="center"/>
          </w:tcPr>
          <w:p w14:paraId="130E4225" w14:textId="77777777" w:rsidR="0013724B" w:rsidRDefault="00EB3E64">
            <w:pPr>
              <w:jc w:val="center"/>
            </w:pPr>
            <w:r>
              <w:t>Содержание поля</w:t>
            </w:r>
          </w:p>
        </w:tc>
        <w:tc>
          <w:tcPr>
            <w:tcW w:w="2730" w:type="dxa"/>
            <w:vAlign w:val="center"/>
          </w:tcPr>
          <w:p w14:paraId="250C2F8E" w14:textId="77777777" w:rsidR="0013724B" w:rsidRDefault="00EB3E64">
            <w:pPr>
              <w:jc w:val="center"/>
            </w:pPr>
            <w:r>
              <w:t>Имя поля</w:t>
            </w:r>
          </w:p>
        </w:tc>
        <w:tc>
          <w:tcPr>
            <w:tcW w:w="1770" w:type="dxa"/>
            <w:vAlign w:val="center"/>
          </w:tcPr>
          <w:p w14:paraId="5F891CB5" w14:textId="77777777" w:rsidR="0013724B" w:rsidRDefault="00EB3E64">
            <w:pPr>
              <w:jc w:val="center"/>
            </w:pPr>
            <w:r>
              <w:t>Тип, длина</w:t>
            </w:r>
          </w:p>
        </w:tc>
        <w:tc>
          <w:tcPr>
            <w:tcW w:w="2730" w:type="dxa"/>
            <w:vAlign w:val="center"/>
          </w:tcPr>
          <w:p w14:paraId="2A1F4434" w14:textId="77777777" w:rsidR="0013724B" w:rsidRDefault="00EB3E64">
            <w:pPr>
              <w:jc w:val="center"/>
            </w:pPr>
            <w:r>
              <w:t>Примечания</w:t>
            </w:r>
          </w:p>
        </w:tc>
      </w:tr>
      <w:tr w:rsidR="0013724B" w14:paraId="01CAB1BC" w14:textId="77777777">
        <w:trPr>
          <w:trHeight w:val="360"/>
        </w:trPr>
        <w:tc>
          <w:tcPr>
            <w:tcW w:w="2280" w:type="dxa"/>
            <w:vAlign w:val="center"/>
          </w:tcPr>
          <w:p w14:paraId="62CCD19E" w14:textId="77777777" w:rsidR="0013724B" w:rsidRDefault="00EB3E64">
            <w:r>
              <w:t>Идентификатор</w:t>
            </w:r>
          </w:p>
        </w:tc>
        <w:tc>
          <w:tcPr>
            <w:tcW w:w="2730" w:type="dxa"/>
            <w:vAlign w:val="center"/>
          </w:tcPr>
          <w:p w14:paraId="66927D74" w14:textId="77777777" w:rsidR="0013724B" w:rsidRDefault="00EB3E64">
            <w:r>
              <w:t>SRV_ID</w:t>
            </w:r>
          </w:p>
        </w:tc>
        <w:tc>
          <w:tcPr>
            <w:tcW w:w="1770" w:type="dxa"/>
            <w:vAlign w:val="center"/>
          </w:tcPr>
          <w:p w14:paraId="1CE3A9ED" w14:textId="77777777" w:rsidR="0013724B" w:rsidRDefault="00EB3E64">
            <w:r>
              <w:t>INT(4)</w:t>
            </w:r>
          </w:p>
        </w:tc>
        <w:tc>
          <w:tcPr>
            <w:tcW w:w="2730" w:type="dxa"/>
            <w:vAlign w:val="center"/>
          </w:tcPr>
          <w:p w14:paraId="64FABA51" w14:textId="77777777" w:rsidR="0013724B" w:rsidRDefault="00EB3E64">
            <w:r>
              <w:t>Первичный ключ, уникальный</w:t>
            </w:r>
          </w:p>
        </w:tc>
      </w:tr>
      <w:tr w:rsidR="0013724B" w14:paraId="4181BC5B" w14:textId="77777777">
        <w:trPr>
          <w:trHeight w:val="360"/>
        </w:trPr>
        <w:tc>
          <w:tcPr>
            <w:tcW w:w="2280" w:type="dxa"/>
            <w:vAlign w:val="center"/>
          </w:tcPr>
          <w:p w14:paraId="581139E2" w14:textId="77777777" w:rsidR="0013724B" w:rsidRDefault="00EB3E64">
            <w:r>
              <w:t>Название</w:t>
            </w:r>
          </w:p>
        </w:tc>
        <w:tc>
          <w:tcPr>
            <w:tcW w:w="2730" w:type="dxa"/>
            <w:vAlign w:val="center"/>
          </w:tcPr>
          <w:p w14:paraId="27E682F9" w14:textId="77777777" w:rsidR="0013724B" w:rsidRDefault="00EB3E64">
            <w:pPr>
              <w:rPr>
                <w:lang w:val="en-US"/>
              </w:rPr>
            </w:pPr>
            <w:r>
              <w:rPr>
                <w:lang w:val="en-US"/>
              </w:rPr>
              <w:t>SRV_TITLE</w:t>
            </w:r>
          </w:p>
        </w:tc>
        <w:tc>
          <w:tcPr>
            <w:tcW w:w="1770" w:type="dxa"/>
            <w:vAlign w:val="center"/>
          </w:tcPr>
          <w:p w14:paraId="513B5C34" w14:textId="77777777" w:rsidR="0013724B" w:rsidRDefault="00EB3E64">
            <w:pPr>
              <w:rPr>
                <w:lang w:val="en-US"/>
              </w:rPr>
            </w:pPr>
            <w:proofErr w:type="gramStart"/>
            <w:r>
              <w:rPr>
                <w:lang w:val="en-US"/>
              </w:rPr>
              <w:t>CHAR(</w:t>
            </w:r>
            <w:proofErr w:type="gramEnd"/>
            <w:r>
              <w:rPr>
                <w:lang w:val="en-US"/>
              </w:rPr>
              <w:t>50)</w:t>
            </w:r>
          </w:p>
        </w:tc>
        <w:tc>
          <w:tcPr>
            <w:tcW w:w="2730" w:type="dxa"/>
            <w:vAlign w:val="center"/>
          </w:tcPr>
          <w:p w14:paraId="6D4D173F" w14:textId="77777777" w:rsidR="0013724B" w:rsidRDefault="00EB3E64">
            <w:r>
              <w:t>Обязательное поле</w:t>
            </w:r>
          </w:p>
        </w:tc>
      </w:tr>
      <w:tr w:rsidR="0013724B" w14:paraId="05C6BF51" w14:textId="77777777">
        <w:trPr>
          <w:trHeight w:val="360"/>
        </w:trPr>
        <w:tc>
          <w:tcPr>
            <w:tcW w:w="2280" w:type="dxa"/>
            <w:vAlign w:val="center"/>
          </w:tcPr>
          <w:p w14:paraId="2923BB43" w14:textId="77777777" w:rsidR="0013724B" w:rsidRDefault="00EB3E64">
            <w:r>
              <w:t>Описание</w:t>
            </w:r>
          </w:p>
        </w:tc>
        <w:tc>
          <w:tcPr>
            <w:tcW w:w="2730" w:type="dxa"/>
            <w:vAlign w:val="center"/>
          </w:tcPr>
          <w:p w14:paraId="5AD3C8C3" w14:textId="77777777" w:rsidR="0013724B" w:rsidRDefault="00EB3E64">
            <w:pPr>
              <w:rPr>
                <w:lang w:val="en-US"/>
              </w:rPr>
            </w:pPr>
            <w:r>
              <w:rPr>
                <w:lang w:val="en-US"/>
              </w:rPr>
              <w:t>SRV_DESCRIPTION</w:t>
            </w:r>
          </w:p>
        </w:tc>
        <w:tc>
          <w:tcPr>
            <w:tcW w:w="1770" w:type="dxa"/>
            <w:vAlign w:val="center"/>
          </w:tcPr>
          <w:p w14:paraId="09C9CF5D" w14:textId="77777777" w:rsidR="0013724B" w:rsidRDefault="00EB3E64">
            <w:pPr>
              <w:rPr>
                <w:lang w:val="en-US"/>
              </w:rPr>
            </w:pPr>
            <w:proofErr w:type="gramStart"/>
            <w:r>
              <w:rPr>
                <w:lang w:val="en-US"/>
              </w:rPr>
              <w:t>CHAR(</w:t>
            </w:r>
            <w:proofErr w:type="gramEnd"/>
            <w:r>
              <w:rPr>
                <w:lang w:val="en-US"/>
              </w:rPr>
              <w:t>256)</w:t>
            </w:r>
          </w:p>
        </w:tc>
        <w:tc>
          <w:tcPr>
            <w:tcW w:w="2730" w:type="dxa"/>
            <w:vAlign w:val="center"/>
          </w:tcPr>
          <w:p w14:paraId="1E24D331" w14:textId="77777777" w:rsidR="0013724B" w:rsidRDefault="00EB3E64">
            <w:r>
              <w:t>Обязательное поле</w:t>
            </w:r>
          </w:p>
        </w:tc>
      </w:tr>
      <w:tr w:rsidR="0013724B" w14:paraId="09FE9E76" w14:textId="77777777">
        <w:trPr>
          <w:trHeight w:val="360"/>
        </w:trPr>
        <w:tc>
          <w:tcPr>
            <w:tcW w:w="2280" w:type="dxa"/>
            <w:vAlign w:val="center"/>
          </w:tcPr>
          <w:p w14:paraId="34A648F7" w14:textId="77777777" w:rsidR="0013724B" w:rsidRDefault="00EB3E64">
            <w:r>
              <w:t>Стоимость</w:t>
            </w:r>
          </w:p>
        </w:tc>
        <w:tc>
          <w:tcPr>
            <w:tcW w:w="2730" w:type="dxa"/>
            <w:vAlign w:val="center"/>
          </w:tcPr>
          <w:p w14:paraId="6A49EA98" w14:textId="77777777" w:rsidR="0013724B" w:rsidRDefault="00EB3E64">
            <w:pPr>
              <w:rPr>
                <w:lang w:val="en-US"/>
              </w:rPr>
            </w:pPr>
            <w:r>
              <w:rPr>
                <w:lang w:val="en-US"/>
              </w:rPr>
              <w:t>SRV_COST</w:t>
            </w:r>
          </w:p>
        </w:tc>
        <w:tc>
          <w:tcPr>
            <w:tcW w:w="1770" w:type="dxa"/>
            <w:vAlign w:val="center"/>
          </w:tcPr>
          <w:p w14:paraId="30B9B245" w14:textId="77777777" w:rsidR="0013724B" w:rsidRDefault="00EB3E64">
            <w:pPr>
              <w:rPr>
                <w:lang w:val="en-US"/>
              </w:rPr>
            </w:pPr>
            <w:proofErr w:type="gramStart"/>
            <w:r>
              <w:rPr>
                <w:lang w:val="en-US"/>
              </w:rPr>
              <w:t>INT(</w:t>
            </w:r>
            <w:proofErr w:type="gramEnd"/>
            <w:r>
              <w:rPr>
                <w:lang w:val="en-US"/>
              </w:rPr>
              <w:t>4,2)</w:t>
            </w:r>
          </w:p>
        </w:tc>
        <w:tc>
          <w:tcPr>
            <w:tcW w:w="2730" w:type="dxa"/>
            <w:vAlign w:val="center"/>
          </w:tcPr>
          <w:p w14:paraId="5EF8CDDE" w14:textId="77777777" w:rsidR="0013724B" w:rsidRDefault="00EB3E64">
            <w:r>
              <w:t>Обязательное поле</w:t>
            </w:r>
          </w:p>
        </w:tc>
      </w:tr>
    </w:tbl>
    <w:p w14:paraId="0811BC0F" w14:textId="77777777" w:rsidR="0013724B" w:rsidRDefault="0013724B">
      <w:pPr>
        <w:rPr>
          <w:lang w:val="en-US"/>
        </w:rPr>
      </w:pPr>
    </w:p>
    <w:p w14:paraId="2B683EDA" w14:textId="77777777" w:rsidR="0013724B" w:rsidRDefault="0013724B">
      <w:pPr>
        <w:rPr>
          <w:lang w:val="en-US"/>
        </w:rPr>
      </w:pPr>
    </w:p>
    <w:p w14:paraId="593FFBE6" w14:textId="77777777" w:rsidR="0013724B" w:rsidRDefault="0013724B">
      <w:pPr>
        <w:rPr>
          <w:lang w:val="en-US"/>
        </w:rPr>
      </w:pPr>
    </w:p>
    <w:p w14:paraId="06AF8412" w14:textId="77777777" w:rsidR="0013724B" w:rsidRDefault="00EB3E64">
      <w:pPr>
        <w:rPr>
          <w:sz w:val="28"/>
          <w:szCs w:val="28"/>
        </w:rPr>
      </w:pPr>
      <w:r>
        <w:rPr>
          <w:sz w:val="28"/>
          <w:szCs w:val="28"/>
        </w:rPr>
        <w:t xml:space="preserve">Таблица 13  - Схема отношения </w:t>
      </w:r>
      <w:r>
        <w:rPr>
          <w:sz w:val="28"/>
          <w:szCs w:val="28"/>
          <w:u w:val="single"/>
        </w:rPr>
        <w:t>Сотрудники</w:t>
      </w:r>
      <w:r>
        <w:rPr>
          <w:sz w:val="28"/>
          <w:szCs w:val="28"/>
        </w:rPr>
        <w:t xml:space="preserve"> (</w:t>
      </w:r>
      <w:r>
        <w:rPr>
          <w:sz w:val="28"/>
          <w:szCs w:val="28"/>
          <w:lang w:val="en-US"/>
        </w:rPr>
        <w:t>Employers</w:t>
      </w:r>
      <w:r>
        <w:rPr>
          <w:sz w:val="28"/>
          <w:szCs w:val="28"/>
        </w:rPr>
        <w:t>)</w:t>
      </w:r>
    </w:p>
    <w:tbl>
      <w:tblPr>
        <w:tblW w:w="0" w:type="auto"/>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5"/>
        <w:gridCol w:w="2576"/>
        <w:gridCol w:w="1695"/>
        <w:gridCol w:w="2552"/>
      </w:tblGrid>
      <w:tr w:rsidR="0013724B" w14:paraId="3558CCED" w14:textId="77777777">
        <w:trPr>
          <w:trHeight w:val="481"/>
        </w:trPr>
        <w:tc>
          <w:tcPr>
            <w:tcW w:w="2280" w:type="dxa"/>
            <w:vAlign w:val="center"/>
          </w:tcPr>
          <w:p w14:paraId="166A4E07" w14:textId="77777777" w:rsidR="0013724B" w:rsidRDefault="00EB3E64">
            <w:pPr>
              <w:jc w:val="center"/>
            </w:pPr>
            <w:r>
              <w:t>Содержание поля</w:t>
            </w:r>
          </w:p>
        </w:tc>
        <w:tc>
          <w:tcPr>
            <w:tcW w:w="2730" w:type="dxa"/>
            <w:vAlign w:val="center"/>
          </w:tcPr>
          <w:p w14:paraId="074031D2" w14:textId="77777777" w:rsidR="0013724B" w:rsidRDefault="00EB3E64">
            <w:pPr>
              <w:jc w:val="center"/>
            </w:pPr>
            <w:r>
              <w:t>Имя поля</w:t>
            </w:r>
          </w:p>
        </w:tc>
        <w:tc>
          <w:tcPr>
            <w:tcW w:w="1770" w:type="dxa"/>
            <w:vAlign w:val="center"/>
          </w:tcPr>
          <w:p w14:paraId="44C3FF82" w14:textId="77777777" w:rsidR="0013724B" w:rsidRDefault="00EB3E64">
            <w:pPr>
              <w:jc w:val="center"/>
            </w:pPr>
            <w:r>
              <w:t>Тип, длина</w:t>
            </w:r>
          </w:p>
        </w:tc>
        <w:tc>
          <w:tcPr>
            <w:tcW w:w="2730" w:type="dxa"/>
            <w:vAlign w:val="center"/>
          </w:tcPr>
          <w:p w14:paraId="2E2DFD3D" w14:textId="77777777" w:rsidR="0013724B" w:rsidRDefault="00EB3E64">
            <w:pPr>
              <w:jc w:val="center"/>
            </w:pPr>
            <w:r>
              <w:t>Примечания</w:t>
            </w:r>
          </w:p>
        </w:tc>
      </w:tr>
      <w:tr w:rsidR="0013724B" w14:paraId="214ADC91" w14:textId="77777777">
        <w:trPr>
          <w:trHeight w:val="360"/>
        </w:trPr>
        <w:tc>
          <w:tcPr>
            <w:tcW w:w="2280" w:type="dxa"/>
            <w:vAlign w:val="center"/>
          </w:tcPr>
          <w:p w14:paraId="2ABA69AE" w14:textId="77777777" w:rsidR="0013724B" w:rsidRDefault="00EB3E64">
            <w:r>
              <w:t>Идентификатор</w:t>
            </w:r>
          </w:p>
        </w:tc>
        <w:tc>
          <w:tcPr>
            <w:tcW w:w="2730" w:type="dxa"/>
            <w:vAlign w:val="center"/>
          </w:tcPr>
          <w:p w14:paraId="4C74F9EC" w14:textId="77777777" w:rsidR="0013724B" w:rsidRDefault="00EB3E64">
            <w:r>
              <w:t>EMP_ID</w:t>
            </w:r>
          </w:p>
        </w:tc>
        <w:tc>
          <w:tcPr>
            <w:tcW w:w="1770" w:type="dxa"/>
            <w:vAlign w:val="center"/>
          </w:tcPr>
          <w:p w14:paraId="3EA4B80A" w14:textId="77777777" w:rsidR="0013724B" w:rsidRDefault="00EB3E64">
            <w:r>
              <w:t>INT(4)</w:t>
            </w:r>
          </w:p>
        </w:tc>
        <w:tc>
          <w:tcPr>
            <w:tcW w:w="2730" w:type="dxa"/>
            <w:vAlign w:val="center"/>
          </w:tcPr>
          <w:p w14:paraId="50352149" w14:textId="77777777" w:rsidR="0013724B" w:rsidRDefault="00EB3E64">
            <w:r>
              <w:t>Первичный ключ, уникальный</w:t>
            </w:r>
          </w:p>
        </w:tc>
      </w:tr>
      <w:tr w:rsidR="0013724B" w14:paraId="7F920BB2" w14:textId="77777777">
        <w:trPr>
          <w:trHeight w:val="360"/>
        </w:trPr>
        <w:tc>
          <w:tcPr>
            <w:tcW w:w="2280" w:type="dxa"/>
            <w:vAlign w:val="center"/>
          </w:tcPr>
          <w:p w14:paraId="4FFC617E" w14:textId="77777777" w:rsidR="0013724B" w:rsidRDefault="00EB3E64">
            <w:r>
              <w:t>ФИО</w:t>
            </w:r>
          </w:p>
        </w:tc>
        <w:tc>
          <w:tcPr>
            <w:tcW w:w="2730" w:type="dxa"/>
            <w:vAlign w:val="center"/>
          </w:tcPr>
          <w:p w14:paraId="20350F2B" w14:textId="77777777" w:rsidR="0013724B" w:rsidRDefault="00EB3E64">
            <w:r>
              <w:t>EMP_INITIALS</w:t>
            </w:r>
          </w:p>
        </w:tc>
        <w:tc>
          <w:tcPr>
            <w:tcW w:w="1770" w:type="dxa"/>
            <w:vAlign w:val="center"/>
          </w:tcPr>
          <w:p w14:paraId="2E93A9C8" w14:textId="77777777" w:rsidR="0013724B" w:rsidRDefault="00EB3E64">
            <w:r>
              <w:t>CHAR(256)</w:t>
            </w:r>
          </w:p>
        </w:tc>
        <w:tc>
          <w:tcPr>
            <w:tcW w:w="2730" w:type="dxa"/>
            <w:vAlign w:val="center"/>
          </w:tcPr>
          <w:p w14:paraId="71E52A3B" w14:textId="77777777" w:rsidR="0013724B" w:rsidRDefault="00EB3E64">
            <w:r>
              <w:t>Обязательное поле</w:t>
            </w:r>
          </w:p>
        </w:tc>
      </w:tr>
      <w:tr w:rsidR="0013724B" w14:paraId="01DBEFE3" w14:textId="77777777">
        <w:trPr>
          <w:trHeight w:val="360"/>
        </w:trPr>
        <w:tc>
          <w:tcPr>
            <w:tcW w:w="2280" w:type="dxa"/>
            <w:vAlign w:val="center"/>
          </w:tcPr>
          <w:p w14:paraId="20D7AC05" w14:textId="77777777" w:rsidR="0013724B" w:rsidRDefault="00EB3E64">
            <w:r>
              <w:t>Должность</w:t>
            </w:r>
          </w:p>
        </w:tc>
        <w:tc>
          <w:tcPr>
            <w:tcW w:w="2730" w:type="dxa"/>
            <w:vAlign w:val="center"/>
          </w:tcPr>
          <w:p w14:paraId="0CEEF524" w14:textId="77777777" w:rsidR="0013724B" w:rsidRDefault="00EB3E64">
            <w:r>
              <w:t>EMP_POST</w:t>
            </w:r>
          </w:p>
        </w:tc>
        <w:tc>
          <w:tcPr>
            <w:tcW w:w="1770" w:type="dxa"/>
            <w:vAlign w:val="center"/>
          </w:tcPr>
          <w:p w14:paraId="463F17D5" w14:textId="77777777" w:rsidR="0013724B" w:rsidRDefault="00EB3E64">
            <w:r>
              <w:t>INT(4)</w:t>
            </w:r>
          </w:p>
        </w:tc>
        <w:tc>
          <w:tcPr>
            <w:tcW w:w="2730" w:type="dxa"/>
            <w:vAlign w:val="center"/>
          </w:tcPr>
          <w:p w14:paraId="7D82113B" w14:textId="77777777" w:rsidR="0013724B" w:rsidRDefault="00EB3E64">
            <w:r>
              <w:t>Внешний ключ к таблице Posts</w:t>
            </w:r>
          </w:p>
        </w:tc>
      </w:tr>
    </w:tbl>
    <w:p w14:paraId="6D8E76DB" w14:textId="77777777" w:rsidR="0013724B" w:rsidRDefault="0013724B"/>
    <w:p w14:paraId="0D72B3E3" w14:textId="77777777" w:rsidR="0013724B" w:rsidRDefault="0013724B"/>
    <w:p w14:paraId="046BCD7B" w14:textId="77777777" w:rsidR="0013724B" w:rsidRDefault="00EB3E64">
      <w:pPr>
        <w:rPr>
          <w:sz w:val="28"/>
          <w:szCs w:val="28"/>
        </w:rPr>
      </w:pPr>
      <w:r>
        <w:rPr>
          <w:sz w:val="28"/>
          <w:szCs w:val="28"/>
        </w:rPr>
        <w:t xml:space="preserve">Таблица 14  - Схема отношения </w:t>
      </w:r>
      <w:r>
        <w:rPr>
          <w:sz w:val="28"/>
          <w:szCs w:val="28"/>
          <w:u w:val="single"/>
        </w:rPr>
        <w:t>Заказ клиента</w:t>
      </w:r>
      <w:r>
        <w:rPr>
          <w:sz w:val="28"/>
          <w:szCs w:val="28"/>
        </w:rPr>
        <w:t xml:space="preserve"> (</w:t>
      </w:r>
      <w:r>
        <w:rPr>
          <w:sz w:val="28"/>
          <w:szCs w:val="28"/>
          <w:lang w:val="en-US"/>
        </w:rPr>
        <w:t>Client</w:t>
      </w:r>
      <w:r>
        <w:rPr>
          <w:sz w:val="28"/>
          <w:szCs w:val="28"/>
        </w:rPr>
        <w:t>’</w:t>
      </w:r>
      <w:r>
        <w:rPr>
          <w:sz w:val="28"/>
          <w:szCs w:val="28"/>
          <w:lang w:val="en-US"/>
        </w:rPr>
        <w:t>s</w:t>
      </w:r>
      <w:r>
        <w:rPr>
          <w:sz w:val="28"/>
          <w:szCs w:val="28"/>
        </w:rPr>
        <w:t xml:space="preserve"> </w:t>
      </w:r>
      <w:r>
        <w:rPr>
          <w:sz w:val="28"/>
          <w:szCs w:val="28"/>
          <w:lang w:val="en-US"/>
        </w:rPr>
        <w:t>Order</w:t>
      </w:r>
      <w:r>
        <w:rPr>
          <w:sz w:val="28"/>
          <w:szCs w:val="28"/>
        </w:rPr>
        <w:t>)</w:t>
      </w:r>
    </w:p>
    <w:tbl>
      <w:tblPr>
        <w:tblW w:w="0" w:type="auto"/>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4"/>
        <w:gridCol w:w="116"/>
        <w:gridCol w:w="2609"/>
        <w:gridCol w:w="1879"/>
        <w:gridCol w:w="7"/>
        <w:gridCol w:w="2255"/>
      </w:tblGrid>
      <w:tr w:rsidR="0013724B" w14:paraId="6BA169F7" w14:textId="77777777">
        <w:trPr>
          <w:trHeight w:val="481"/>
        </w:trPr>
        <w:tc>
          <w:tcPr>
            <w:tcW w:w="2200" w:type="dxa"/>
            <w:gridSpan w:val="2"/>
            <w:vAlign w:val="center"/>
          </w:tcPr>
          <w:p w14:paraId="36B69C22" w14:textId="77777777" w:rsidR="0013724B" w:rsidRDefault="00EB3E64">
            <w:pPr>
              <w:jc w:val="center"/>
            </w:pPr>
            <w:r>
              <w:t>Содержание поля</w:t>
            </w:r>
          </w:p>
        </w:tc>
        <w:tc>
          <w:tcPr>
            <w:tcW w:w="2609" w:type="dxa"/>
            <w:vAlign w:val="center"/>
          </w:tcPr>
          <w:p w14:paraId="1690A3E3" w14:textId="77777777" w:rsidR="0013724B" w:rsidRDefault="00EB3E64">
            <w:pPr>
              <w:jc w:val="center"/>
            </w:pPr>
            <w:r>
              <w:t>Имя поля</w:t>
            </w:r>
          </w:p>
        </w:tc>
        <w:tc>
          <w:tcPr>
            <w:tcW w:w="1879" w:type="dxa"/>
            <w:vAlign w:val="center"/>
          </w:tcPr>
          <w:p w14:paraId="45EC05A5" w14:textId="77777777" w:rsidR="0013724B" w:rsidRDefault="00EB3E64">
            <w:pPr>
              <w:jc w:val="center"/>
            </w:pPr>
            <w:r>
              <w:t>Тип, длина</w:t>
            </w:r>
          </w:p>
        </w:tc>
        <w:tc>
          <w:tcPr>
            <w:tcW w:w="2262" w:type="dxa"/>
            <w:gridSpan w:val="2"/>
            <w:vAlign w:val="center"/>
          </w:tcPr>
          <w:p w14:paraId="0AA15E0A" w14:textId="77777777" w:rsidR="0013724B" w:rsidRDefault="00EB3E64">
            <w:pPr>
              <w:jc w:val="center"/>
            </w:pPr>
            <w:r>
              <w:t>Примечания</w:t>
            </w:r>
          </w:p>
        </w:tc>
      </w:tr>
      <w:tr w:rsidR="0013724B" w14:paraId="51612214" w14:textId="77777777">
        <w:trPr>
          <w:trHeight w:val="360"/>
        </w:trPr>
        <w:tc>
          <w:tcPr>
            <w:tcW w:w="2200" w:type="dxa"/>
            <w:gridSpan w:val="2"/>
            <w:vAlign w:val="center"/>
          </w:tcPr>
          <w:p w14:paraId="2A6B1BBF" w14:textId="77777777" w:rsidR="0013724B" w:rsidRDefault="00EB3E64">
            <w:r>
              <w:t>Идентификатор</w:t>
            </w:r>
          </w:p>
        </w:tc>
        <w:tc>
          <w:tcPr>
            <w:tcW w:w="2609" w:type="dxa"/>
            <w:vAlign w:val="center"/>
          </w:tcPr>
          <w:p w14:paraId="6A144155" w14:textId="77777777" w:rsidR="0013724B" w:rsidRDefault="00EB3E64">
            <w:r>
              <w:t>CO_ID</w:t>
            </w:r>
          </w:p>
        </w:tc>
        <w:tc>
          <w:tcPr>
            <w:tcW w:w="1886" w:type="dxa"/>
            <w:gridSpan w:val="2"/>
            <w:vAlign w:val="center"/>
          </w:tcPr>
          <w:p w14:paraId="261B36A4" w14:textId="77777777" w:rsidR="0013724B" w:rsidRDefault="00EB3E64">
            <w:r>
              <w:t>INT(4)</w:t>
            </w:r>
          </w:p>
        </w:tc>
        <w:tc>
          <w:tcPr>
            <w:tcW w:w="2255" w:type="dxa"/>
            <w:vAlign w:val="center"/>
          </w:tcPr>
          <w:p w14:paraId="7D0C0678" w14:textId="77777777" w:rsidR="0013724B" w:rsidRDefault="00EB3E64">
            <w:r>
              <w:t>Первичный ключ, уникальный</w:t>
            </w:r>
          </w:p>
        </w:tc>
      </w:tr>
      <w:tr w:rsidR="0013724B" w14:paraId="22848B81" w14:textId="77777777">
        <w:trPr>
          <w:trHeight w:val="360"/>
        </w:trPr>
        <w:tc>
          <w:tcPr>
            <w:tcW w:w="2200" w:type="dxa"/>
            <w:gridSpan w:val="2"/>
            <w:vAlign w:val="center"/>
          </w:tcPr>
          <w:p w14:paraId="1665361B" w14:textId="77777777" w:rsidR="0013724B" w:rsidRDefault="00EB3E64">
            <w:r>
              <w:t>Стоимость</w:t>
            </w:r>
          </w:p>
        </w:tc>
        <w:tc>
          <w:tcPr>
            <w:tcW w:w="2609" w:type="dxa"/>
            <w:vAlign w:val="center"/>
          </w:tcPr>
          <w:p w14:paraId="43D95F4F" w14:textId="77777777" w:rsidR="0013724B" w:rsidRDefault="00EB3E64">
            <w:r>
              <w:t>CO_COAST</w:t>
            </w:r>
          </w:p>
        </w:tc>
        <w:tc>
          <w:tcPr>
            <w:tcW w:w="1886" w:type="dxa"/>
            <w:gridSpan w:val="2"/>
            <w:vAlign w:val="center"/>
          </w:tcPr>
          <w:p w14:paraId="052A27B4" w14:textId="77777777" w:rsidR="0013724B" w:rsidRDefault="00EB3E64">
            <w:r>
              <w:t>INT(4,2)</w:t>
            </w:r>
          </w:p>
        </w:tc>
        <w:tc>
          <w:tcPr>
            <w:tcW w:w="2255" w:type="dxa"/>
            <w:vAlign w:val="center"/>
          </w:tcPr>
          <w:p w14:paraId="3D41DB3D" w14:textId="77777777" w:rsidR="0013724B" w:rsidRDefault="00EB3E64">
            <w:r>
              <w:t>Обязательное поле</w:t>
            </w:r>
          </w:p>
        </w:tc>
      </w:tr>
      <w:tr w:rsidR="0013724B" w14:paraId="57A143E0" w14:textId="77777777">
        <w:trPr>
          <w:trHeight w:val="360"/>
        </w:trPr>
        <w:tc>
          <w:tcPr>
            <w:tcW w:w="2200" w:type="dxa"/>
            <w:gridSpan w:val="2"/>
            <w:vAlign w:val="center"/>
          </w:tcPr>
          <w:p w14:paraId="51E88D42" w14:textId="77777777" w:rsidR="0013724B" w:rsidRDefault="00EB3E64">
            <w:r>
              <w:t>Идентификатор клиента</w:t>
            </w:r>
          </w:p>
        </w:tc>
        <w:tc>
          <w:tcPr>
            <w:tcW w:w="2609" w:type="dxa"/>
            <w:vAlign w:val="center"/>
          </w:tcPr>
          <w:p w14:paraId="617FFC0F" w14:textId="77777777" w:rsidR="0013724B" w:rsidRDefault="00EB3E64">
            <w:r>
              <w:t>CO_CL_ID</w:t>
            </w:r>
          </w:p>
        </w:tc>
        <w:tc>
          <w:tcPr>
            <w:tcW w:w="1886" w:type="dxa"/>
            <w:gridSpan w:val="2"/>
            <w:vAlign w:val="center"/>
          </w:tcPr>
          <w:p w14:paraId="05F5B88C" w14:textId="77777777" w:rsidR="0013724B" w:rsidRDefault="00EB3E64">
            <w:r>
              <w:t>INT(4)</w:t>
            </w:r>
          </w:p>
        </w:tc>
        <w:tc>
          <w:tcPr>
            <w:tcW w:w="2255" w:type="dxa"/>
            <w:vAlign w:val="center"/>
          </w:tcPr>
          <w:p w14:paraId="3EB59851" w14:textId="77777777" w:rsidR="0013724B" w:rsidRDefault="00EB3E64">
            <w:r>
              <w:t>Внешний ключ к Clients</w:t>
            </w:r>
          </w:p>
        </w:tc>
      </w:tr>
      <w:tr w:rsidR="0013724B" w:rsidRPr="00CE0BD7" w14:paraId="7ED52BB6" w14:textId="77777777">
        <w:trPr>
          <w:trHeight w:val="360"/>
        </w:trPr>
        <w:tc>
          <w:tcPr>
            <w:tcW w:w="2200" w:type="dxa"/>
            <w:gridSpan w:val="2"/>
            <w:vAlign w:val="center"/>
          </w:tcPr>
          <w:p w14:paraId="60B5CA28" w14:textId="77777777" w:rsidR="0013724B" w:rsidRDefault="00EB3E64">
            <w:r>
              <w:t>Статус</w:t>
            </w:r>
          </w:p>
        </w:tc>
        <w:tc>
          <w:tcPr>
            <w:tcW w:w="2609" w:type="dxa"/>
            <w:vAlign w:val="center"/>
          </w:tcPr>
          <w:p w14:paraId="39193BF2" w14:textId="77777777" w:rsidR="0013724B" w:rsidRDefault="00EB3E64">
            <w:r>
              <w:t>CO_STATUS</w:t>
            </w:r>
          </w:p>
        </w:tc>
        <w:tc>
          <w:tcPr>
            <w:tcW w:w="1886" w:type="dxa"/>
            <w:gridSpan w:val="2"/>
            <w:vAlign w:val="center"/>
          </w:tcPr>
          <w:p w14:paraId="181D7D78" w14:textId="77777777" w:rsidR="0013724B" w:rsidRDefault="00EB3E64">
            <w:r>
              <w:t>INT(1)</w:t>
            </w:r>
          </w:p>
        </w:tc>
        <w:tc>
          <w:tcPr>
            <w:tcW w:w="2255" w:type="dxa"/>
            <w:vAlign w:val="center"/>
          </w:tcPr>
          <w:p w14:paraId="3E63342B" w14:textId="77777777" w:rsidR="0013724B" w:rsidRDefault="00EB3E64">
            <w:pPr>
              <w:rPr>
                <w:lang w:val="en-US"/>
              </w:rPr>
            </w:pPr>
            <w:r>
              <w:t>Внешний</w:t>
            </w:r>
            <w:r>
              <w:rPr>
                <w:lang w:val="en-US"/>
              </w:rPr>
              <w:t xml:space="preserve"> </w:t>
            </w:r>
            <w:r>
              <w:t>ключ</w:t>
            </w:r>
            <w:r>
              <w:rPr>
                <w:lang w:val="en-US"/>
              </w:rPr>
              <w:t xml:space="preserve"> </w:t>
            </w:r>
            <w:r>
              <w:t>к</w:t>
            </w:r>
            <w:r>
              <w:rPr>
                <w:lang w:val="en-US"/>
              </w:rPr>
              <w:t xml:space="preserve"> Client Order’s Status</w:t>
            </w:r>
          </w:p>
        </w:tc>
      </w:tr>
      <w:tr w:rsidR="0013724B" w14:paraId="6BD43BAA" w14:textId="77777777">
        <w:trPr>
          <w:trHeight w:val="360"/>
        </w:trPr>
        <w:tc>
          <w:tcPr>
            <w:tcW w:w="2084" w:type="dxa"/>
            <w:vAlign w:val="center"/>
          </w:tcPr>
          <w:p w14:paraId="52FADA01" w14:textId="77777777" w:rsidR="0013724B" w:rsidRDefault="00EB3E64">
            <w:r>
              <w:t>Дата поступления</w:t>
            </w:r>
          </w:p>
        </w:tc>
        <w:tc>
          <w:tcPr>
            <w:tcW w:w="2725" w:type="dxa"/>
            <w:gridSpan w:val="2"/>
            <w:vAlign w:val="center"/>
          </w:tcPr>
          <w:p w14:paraId="7C8A3FFC" w14:textId="77777777" w:rsidR="0013724B" w:rsidRDefault="00EB3E64">
            <w:pPr>
              <w:rPr>
                <w:lang w:val="en-US"/>
              </w:rPr>
            </w:pPr>
            <w:r>
              <w:rPr>
                <w:lang w:val="en-US"/>
              </w:rPr>
              <w:t>CO_ENTRY_DATE</w:t>
            </w:r>
          </w:p>
        </w:tc>
        <w:tc>
          <w:tcPr>
            <w:tcW w:w="1879" w:type="dxa"/>
            <w:vAlign w:val="center"/>
          </w:tcPr>
          <w:p w14:paraId="5EC5AEC4" w14:textId="77777777" w:rsidR="0013724B" w:rsidRDefault="00EB3E64">
            <w:pPr>
              <w:rPr>
                <w:lang w:val="en-US"/>
              </w:rPr>
            </w:pPr>
            <w:r>
              <w:rPr>
                <w:lang w:val="en-US"/>
              </w:rPr>
              <w:t>DATATIME</w:t>
            </w:r>
          </w:p>
        </w:tc>
        <w:tc>
          <w:tcPr>
            <w:tcW w:w="2262" w:type="dxa"/>
            <w:gridSpan w:val="2"/>
            <w:vAlign w:val="center"/>
          </w:tcPr>
          <w:p w14:paraId="60CE77BB" w14:textId="77777777" w:rsidR="0013724B" w:rsidRDefault="00EB3E64">
            <w:r>
              <w:t>Обязательное поле</w:t>
            </w:r>
          </w:p>
        </w:tc>
      </w:tr>
      <w:tr w:rsidR="0013724B" w14:paraId="179F3271" w14:textId="77777777">
        <w:trPr>
          <w:trHeight w:val="360"/>
        </w:trPr>
        <w:tc>
          <w:tcPr>
            <w:tcW w:w="2084" w:type="dxa"/>
            <w:vAlign w:val="center"/>
          </w:tcPr>
          <w:p w14:paraId="4801D6D4" w14:textId="77777777" w:rsidR="0013724B" w:rsidRDefault="00EB3E64">
            <w:r>
              <w:t>Дата выполнения</w:t>
            </w:r>
          </w:p>
        </w:tc>
        <w:tc>
          <w:tcPr>
            <w:tcW w:w="2725" w:type="dxa"/>
            <w:gridSpan w:val="2"/>
            <w:vAlign w:val="center"/>
          </w:tcPr>
          <w:p w14:paraId="099B566A" w14:textId="77777777" w:rsidR="0013724B" w:rsidRDefault="00EB3E64">
            <w:pPr>
              <w:rPr>
                <w:lang w:val="en-US"/>
              </w:rPr>
            </w:pPr>
            <w:r>
              <w:rPr>
                <w:lang w:val="en-US"/>
              </w:rPr>
              <w:t>CO_EXECUTE_DATE</w:t>
            </w:r>
          </w:p>
        </w:tc>
        <w:tc>
          <w:tcPr>
            <w:tcW w:w="1879" w:type="dxa"/>
            <w:vAlign w:val="center"/>
          </w:tcPr>
          <w:p w14:paraId="274EDA5B" w14:textId="77777777" w:rsidR="0013724B" w:rsidRDefault="00EB3E64">
            <w:pPr>
              <w:rPr>
                <w:lang w:val="en-US"/>
              </w:rPr>
            </w:pPr>
            <w:r>
              <w:rPr>
                <w:lang w:val="en-US"/>
              </w:rPr>
              <w:t>DATATIME</w:t>
            </w:r>
          </w:p>
        </w:tc>
        <w:tc>
          <w:tcPr>
            <w:tcW w:w="2262" w:type="dxa"/>
            <w:gridSpan w:val="2"/>
            <w:vAlign w:val="center"/>
          </w:tcPr>
          <w:p w14:paraId="171B913B" w14:textId="77777777" w:rsidR="0013724B" w:rsidRDefault="00EB3E64">
            <w:r>
              <w:t>Обязательное поле</w:t>
            </w:r>
          </w:p>
        </w:tc>
      </w:tr>
      <w:tr w:rsidR="0013724B" w14:paraId="2D06BF8B" w14:textId="77777777">
        <w:trPr>
          <w:trHeight w:val="360"/>
        </w:trPr>
        <w:tc>
          <w:tcPr>
            <w:tcW w:w="2084" w:type="dxa"/>
            <w:vAlign w:val="center"/>
          </w:tcPr>
          <w:p w14:paraId="515EE0C2" w14:textId="77777777" w:rsidR="0013724B" w:rsidRDefault="00EB3E64">
            <w:r>
              <w:t>Идентификатор сотрудника, принявшего заказ</w:t>
            </w:r>
          </w:p>
        </w:tc>
        <w:tc>
          <w:tcPr>
            <w:tcW w:w="2725" w:type="dxa"/>
            <w:gridSpan w:val="2"/>
            <w:vAlign w:val="center"/>
          </w:tcPr>
          <w:p w14:paraId="3FE145CC" w14:textId="77777777" w:rsidR="0013724B" w:rsidRDefault="00EB3E64">
            <w:pPr>
              <w:rPr>
                <w:lang w:val="en-US"/>
              </w:rPr>
            </w:pPr>
            <w:r>
              <w:rPr>
                <w:lang w:val="en-US"/>
              </w:rPr>
              <w:t>CO_EMP_TAKE_ID</w:t>
            </w:r>
          </w:p>
        </w:tc>
        <w:tc>
          <w:tcPr>
            <w:tcW w:w="1879" w:type="dxa"/>
            <w:vAlign w:val="center"/>
          </w:tcPr>
          <w:p w14:paraId="403F7C59" w14:textId="77777777" w:rsidR="0013724B" w:rsidRDefault="00EB3E64">
            <w:pPr>
              <w:rPr>
                <w:lang w:val="en-US"/>
              </w:rPr>
            </w:pPr>
            <w:proofErr w:type="gramStart"/>
            <w:r>
              <w:rPr>
                <w:lang w:val="en-US"/>
              </w:rPr>
              <w:t>INT(</w:t>
            </w:r>
            <w:proofErr w:type="gramEnd"/>
            <w:r>
              <w:rPr>
                <w:lang w:val="en-US"/>
              </w:rPr>
              <w:t>4)</w:t>
            </w:r>
          </w:p>
        </w:tc>
        <w:tc>
          <w:tcPr>
            <w:tcW w:w="2262" w:type="dxa"/>
            <w:gridSpan w:val="2"/>
            <w:vAlign w:val="center"/>
          </w:tcPr>
          <w:p w14:paraId="5E9248FB" w14:textId="77777777" w:rsidR="0013724B" w:rsidRDefault="00EB3E64">
            <w:pPr>
              <w:rPr>
                <w:lang w:val="en-US"/>
              </w:rPr>
            </w:pPr>
            <w:r>
              <w:t xml:space="preserve">Внешний ключ к </w:t>
            </w:r>
            <w:r>
              <w:rPr>
                <w:lang w:val="en-US"/>
              </w:rPr>
              <w:t>Employers</w:t>
            </w:r>
          </w:p>
        </w:tc>
      </w:tr>
      <w:tr w:rsidR="0013724B" w14:paraId="30FD6CD9" w14:textId="77777777">
        <w:trPr>
          <w:trHeight w:val="360"/>
        </w:trPr>
        <w:tc>
          <w:tcPr>
            <w:tcW w:w="2084" w:type="dxa"/>
            <w:vAlign w:val="center"/>
          </w:tcPr>
          <w:p w14:paraId="76EF02B9" w14:textId="77777777" w:rsidR="0013724B" w:rsidRDefault="00EB3E64">
            <w:r>
              <w:t>Идентификатор сотрудника, выполнившего заказ</w:t>
            </w:r>
          </w:p>
        </w:tc>
        <w:tc>
          <w:tcPr>
            <w:tcW w:w="2725" w:type="dxa"/>
            <w:gridSpan w:val="2"/>
            <w:vAlign w:val="center"/>
          </w:tcPr>
          <w:p w14:paraId="4A485B22" w14:textId="77777777" w:rsidR="0013724B" w:rsidRDefault="00EB3E64">
            <w:pPr>
              <w:rPr>
                <w:lang w:val="en-US"/>
              </w:rPr>
            </w:pPr>
            <w:r>
              <w:rPr>
                <w:lang w:val="en-US"/>
              </w:rPr>
              <w:t>CO_EMP_EXECUTE_ID</w:t>
            </w:r>
          </w:p>
        </w:tc>
        <w:tc>
          <w:tcPr>
            <w:tcW w:w="1879" w:type="dxa"/>
            <w:vAlign w:val="center"/>
          </w:tcPr>
          <w:p w14:paraId="54DCFECB" w14:textId="77777777" w:rsidR="0013724B" w:rsidRDefault="00EB3E64">
            <w:pPr>
              <w:rPr>
                <w:lang w:val="en-US"/>
              </w:rPr>
            </w:pPr>
            <w:proofErr w:type="gramStart"/>
            <w:r>
              <w:rPr>
                <w:lang w:val="en-US"/>
              </w:rPr>
              <w:t>INT(</w:t>
            </w:r>
            <w:proofErr w:type="gramEnd"/>
            <w:r>
              <w:rPr>
                <w:lang w:val="en-US"/>
              </w:rPr>
              <w:t>4)</w:t>
            </w:r>
          </w:p>
        </w:tc>
        <w:tc>
          <w:tcPr>
            <w:tcW w:w="2262" w:type="dxa"/>
            <w:gridSpan w:val="2"/>
            <w:vAlign w:val="center"/>
          </w:tcPr>
          <w:p w14:paraId="3D278A9D" w14:textId="77777777" w:rsidR="0013724B" w:rsidRDefault="00EB3E64">
            <w:r>
              <w:t xml:space="preserve">Внешний ключ к </w:t>
            </w:r>
            <w:r>
              <w:rPr>
                <w:lang w:val="en-US"/>
              </w:rPr>
              <w:t>Employers</w:t>
            </w:r>
            <w:r>
              <w:t>, необязательное поле</w:t>
            </w:r>
          </w:p>
        </w:tc>
      </w:tr>
      <w:tr w:rsidR="0013724B" w14:paraId="12F9C7F7" w14:textId="77777777">
        <w:trPr>
          <w:trHeight w:val="360"/>
        </w:trPr>
        <w:tc>
          <w:tcPr>
            <w:tcW w:w="2084" w:type="dxa"/>
            <w:vAlign w:val="center"/>
          </w:tcPr>
          <w:p w14:paraId="05458313" w14:textId="77777777" w:rsidR="0013724B" w:rsidRDefault="00EB3E64">
            <w:r>
              <w:t>Идентификатор сотрудника, выдавшего заказ</w:t>
            </w:r>
          </w:p>
        </w:tc>
        <w:tc>
          <w:tcPr>
            <w:tcW w:w="2725" w:type="dxa"/>
            <w:gridSpan w:val="2"/>
            <w:vAlign w:val="center"/>
          </w:tcPr>
          <w:p w14:paraId="56C212E5" w14:textId="77777777" w:rsidR="0013724B" w:rsidRDefault="00EB3E64">
            <w:pPr>
              <w:rPr>
                <w:lang w:val="en-US"/>
              </w:rPr>
            </w:pPr>
            <w:r>
              <w:t>CO_EMP_</w:t>
            </w:r>
            <w:r>
              <w:rPr>
                <w:lang w:val="en-US"/>
              </w:rPr>
              <w:t>RETURN_ID</w:t>
            </w:r>
          </w:p>
        </w:tc>
        <w:tc>
          <w:tcPr>
            <w:tcW w:w="1879" w:type="dxa"/>
            <w:vAlign w:val="center"/>
          </w:tcPr>
          <w:p w14:paraId="6E5BAE5C" w14:textId="77777777" w:rsidR="0013724B" w:rsidRDefault="00EB3E64">
            <w:pPr>
              <w:rPr>
                <w:lang w:val="en-US"/>
              </w:rPr>
            </w:pPr>
            <w:proofErr w:type="gramStart"/>
            <w:r>
              <w:rPr>
                <w:lang w:val="en-US"/>
              </w:rPr>
              <w:t>INT(</w:t>
            </w:r>
            <w:proofErr w:type="gramEnd"/>
            <w:r>
              <w:rPr>
                <w:lang w:val="en-US"/>
              </w:rPr>
              <w:t>4)</w:t>
            </w:r>
          </w:p>
        </w:tc>
        <w:tc>
          <w:tcPr>
            <w:tcW w:w="2262" w:type="dxa"/>
            <w:gridSpan w:val="2"/>
            <w:vAlign w:val="center"/>
          </w:tcPr>
          <w:p w14:paraId="4E3CF116" w14:textId="77777777" w:rsidR="0013724B" w:rsidRDefault="00EB3E64">
            <w:r>
              <w:t xml:space="preserve">Внешний ключ к </w:t>
            </w:r>
            <w:r>
              <w:rPr>
                <w:lang w:val="en-US"/>
              </w:rPr>
              <w:t>Employers</w:t>
            </w:r>
            <w:r>
              <w:t>, необязательное поле</w:t>
            </w:r>
          </w:p>
        </w:tc>
      </w:tr>
    </w:tbl>
    <w:p w14:paraId="13790295" w14:textId="77777777" w:rsidR="0013724B" w:rsidRDefault="0013724B"/>
    <w:p w14:paraId="2464DC48" w14:textId="77777777" w:rsidR="0013724B" w:rsidRDefault="00EB3E64">
      <w:pPr>
        <w:rPr>
          <w:sz w:val="28"/>
          <w:szCs w:val="28"/>
        </w:rPr>
      </w:pPr>
      <w:r>
        <w:rPr>
          <w:sz w:val="28"/>
          <w:szCs w:val="28"/>
        </w:rPr>
        <w:t xml:space="preserve">Таблица 15  - Схема отношения </w:t>
      </w:r>
      <w:r>
        <w:rPr>
          <w:sz w:val="28"/>
          <w:szCs w:val="28"/>
          <w:u w:val="single"/>
        </w:rPr>
        <w:t>Клиенты</w:t>
      </w:r>
      <w:r>
        <w:rPr>
          <w:sz w:val="28"/>
          <w:szCs w:val="28"/>
        </w:rPr>
        <w:t>(</w:t>
      </w:r>
      <w:r>
        <w:rPr>
          <w:sz w:val="28"/>
          <w:szCs w:val="28"/>
          <w:lang w:val="en-US"/>
        </w:rPr>
        <w:t>Clients</w:t>
      </w:r>
      <w:r>
        <w:rPr>
          <w:sz w:val="28"/>
          <w:szCs w:val="28"/>
        </w:rPr>
        <w:t>)</w:t>
      </w:r>
    </w:p>
    <w:tbl>
      <w:tblPr>
        <w:tblW w:w="0" w:type="auto"/>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6"/>
        <w:gridCol w:w="2614"/>
        <w:gridCol w:w="1681"/>
        <w:gridCol w:w="2547"/>
      </w:tblGrid>
      <w:tr w:rsidR="0013724B" w14:paraId="2D601032" w14:textId="77777777">
        <w:trPr>
          <w:trHeight w:val="481"/>
        </w:trPr>
        <w:tc>
          <w:tcPr>
            <w:tcW w:w="2280" w:type="dxa"/>
            <w:vAlign w:val="center"/>
          </w:tcPr>
          <w:p w14:paraId="4C637AF1" w14:textId="77777777" w:rsidR="0013724B" w:rsidRDefault="00EB3E64">
            <w:r>
              <w:t>Содержание поля</w:t>
            </w:r>
          </w:p>
        </w:tc>
        <w:tc>
          <w:tcPr>
            <w:tcW w:w="2730" w:type="dxa"/>
            <w:vAlign w:val="center"/>
          </w:tcPr>
          <w:p w14:paraId="1F703FA7" w14:textId="77777777" w:rsidR="0013724B" w:rsidRDefault="00EB3E64">
            <w:r>
              <w:t>Имя поля</w:t>
            </w:r>
          </w:p>
        </w:tc>
        <w:tc>
          <w:tcPr>
            <w:tcW w:w="1770" w:type="dxa"/>
            <w:vAlign w:val="center"/>
          </w:tcPr>
          <w:p w14:paraId="3046A3D0" w14:textId="77777777" w:rsidR="0013724B" w:rsidRDefault="00EB3E64">
            <w:r>
              <w:t>Тип, длина</w:t>
            </w:r>
          </w:p>
        </w:tc>
        <w:tc>
          <w:tcPr>
            <w:tcW w:w="2730" w:type="dxa"/>
            <w:vAlign w:val="center"/>
          </w:tcPr>
          <w:p w14:paraId="21073A9B" w14:textId="77777777" w:rsidR="0013724B" w:rsidRDefault="00EB3E64">
            <w:r>
              <w:t>Примечания</w:t>
            </w:r>
          </w:p>
        </w:tc>
      </w:tr>
      <w:tr w:rsidR="0013724B" w14:paraId="322F7A78" w14:textId="77777777">
        <w:trPr>
          <w:trHeight w:val="360"/>
        </w:trPr>
        <w:tc>
          <w:tcPr>
            <w:tcW w:w="2280" w:type="dxa"/>
            <w:vAlign w:val="center"/>
          </w:tcPr>
          <w:p w14:paraId="595A175E" w14:textId="77777777" w:rsidR="0013724B" w:rsidRDefault="00EB3E64">
            <w:r>
              <w:t>Идентификатор</w:t>
            </w:r>
          </w:p>
        </w:tc>
        <w:tc>
          <w:tcPr>
            <w:tcW w:w="2730" w:type="dxa"/>
            <w:vAlign w:val="center"/>
          </w:tcPr>
          <w:p w14:paraId="703F5CBE" w14:textId="77777777" w:rsidR="0013724B" w:rsidRDefault="00EB3E64">
            <w:r>
              <w:rPr>
                <w:lang w:val="en-US"/>
              </w:rPr>
              <w:t>CL</w:t>
            </w:r>
            <w:r>
              <w:t>_ID</w:t>
            </w:r>
          </w:p>
        </w:tc>
        <w:tc>
          <w:tcPr>
            <w:tcW w:w="1770" w:type="dxa"/>
            <w:vAlign w:val="center"/>
          </w:tcPr>
          <w:p w14:paraId="49D5DEEE" w14:textId="77777777" w:rsidR="0013724B" w:rsidRDefault="00EB3E64">
            <w:r>
              <w:t>INT(4)</w:t>
            </w:r>
          </w:p>
        </w:tc>
        <w:tc>
          <w:tcPr>
            <w:tcW w:w="2730" w:type="dxa"/>
            <w:vAlign w:val="center"/>
          </w:tcPr>
          <w:p w14:paraId="2CD63EAF" w14:textId="77777777" w:rsidR="0013724B" w:rsidRDefault="00EB3E64">
            <w:r>
              <w:t>Первичный ключ, уникальный</w:t>
            </w:r>
          </w:p>
        </w:tc>
      </w:tr>
      <w:tr w:rsidR="0013724B" w14:paraId="2B28FAC8" w14:textId="77777777">
        <w:trPr>
          <w:trHeight w:val="360"/>
        </w:trPr>
        <w:tc>
          <w:tcPr>
            <w:tcW w:w="2280" w:type="dxa"/>
            <w:vAlign w:val="center"/>
          </w:tcPr>
          <w:p w14:paraId="627A1E97" w14:textId="77777777" w:rsidR="0013724B" w:rsidRDefault="00EB3E64">
            <w:r>
              <w:t>ФИО</w:t>
            </w:r>
          </w:p>
        </w:tc>
        <w:tc>
          <w:tcPr>
            <w:tcW w:w="2730" w:type="dxa"/>
            <w:vAlign w:val="center"/>
          </w:tcPr>
          <w:p w14:paraId="01F46E43" w14:textId="77777777" w:rsidR="0013724B" w:rsidRDefault="00EB3E64">
            <w:pPr>
              <w:rPr>
                <w:lang w:val="en-US"/>
              </w:rPr>
            </w:pPr>
            <w:r>
              <w:rPr>
                <w:lang w:val="en-US"/>
              </w:rPr>
              <w:t>CL_INITIALS</w:t>
            </w:r>
          </w:p>
        </w:tc>
        <w:tc>
          <w:tcPr>
            <w:tcW w:w="1770" w:type="dxa"/>
            <w:vAlign w:val="center"/>
          </w:tcPr>
          <w:p w14:paraId="1936A6EE" w14:textId="77777777" w:rsidR="0013724B" w:rsidRDefault="00EB3E64">
            <w:pPr>
              <w:rPr>
                <w:lang w:val="en-US"/>
              </w:rPr>
            </w:pPr>
            <w:proofErr w:type="gramStart"/>
            <w:r>
              <w:rPr>
                <w:lang w:val="en-US"/>
              </w:rPr>
              <w:t>CHAR(</w:t>
            </w:r>
            <w:proofErr w:type="gramEnd"/>
            <w:r>
              <w:rPr>
                <w:lang w:val="en-US"/>
              </w:rPr>
              <w:t>256)</w:t>
            </w:r>
          </w:p>
        </w:tc>
        <w:tc>
          <w:tcPr>
            <w:tcW w:w="2730" w:type="dxa"/>
            <w:vAlign w:val="center"/>
          </w:tcPr>
          <w:p w14:paraId="60AEC0D8" w14:textId="77777777" w:rsidR="0013724B" w:rsidRDefault="00EB3E64">
            <w:r>
              <w:t>Обязательное поле</w:t>
            </w:r>
          </w:p>
        </w:tc>
      </w:tr>
      <w:tr w:rsidR="0013724B" w14:paraId="12875A01" w14:textId="77777777">
        <w:trPr>
          <w:trHeight w:val="360"/>
        </w:trPr>
        <w:tc>
          <w:tcPr>
            <w:tcW w:w="2280" w:type="dxa"/>
            <w:vAlign w:val="center"/>
          </w:tcPr>
          <w:p w14:paraId="5E299C1A" w14:textId="77777777" w:rsidR="0013724B" w:rsidRDefault="00EB3E64">
            <w:r>
              <w:lastRenderedPageBreak/>
              <w:t>Адрес электронной почты</w:t>
            </w:r>
          </w:p>
        </w:tc>
        <w:tc>
          <w:tcPr>
            <w:tcW w:w="2730" w:type="dxa"/>
            <w:vAlign w:val="center"/>
          </w:tcPr>
          <w:p w14:paraId="7D567C4A" w14:textId="77777777" w:rsidR="0013724B" w:rsidRDefault="00EB3E64">
            <w:pPr>
              <w:rPr>
                <w:lang w:val="en-US"/>
              </w:rPr>
            </w:pPr>
            <w:r>
              <w:rPr>
                <w:lang w:val="en-US"/>
              </w:rPr>
              <w:t>CL_EMAIL</w:t>
            </w:r>
          </w:p>
        </w:tc>
        <w:tc>
          <w:tcPr>
            <w:tcW w:w="1770" w:type="dxa"/>
            <w:vAlign w:val="center"/>
          </w:tcPr>
          <w:p w14:paraId="79EB23D5" w14:textId="77777777" w:rsidR="0013724B" w:rsidRDefault="00EB3E64">
            <w:pPr>
              <w:rPr>
                <w:lang w:val="en-US"/>
              </w:rPr>
            </w:pPr>
            <w:proofErr w:type="gramStart"/>
            <w:r>
              <w:rPr>
                <w:lang w:val="en-US"/>
              </w:rPr>
              <w:t>CHAR(</w:t>
            </w:r>
            <w:proofErr w:type="gramEnd"/>
            <w:r>
              <w:rPr>
                <w:lang w:val="en-US"/>
              </w:rPr>
              <w:t>256)</w:t>
            </w:r>
          </w:p>
        </w:tc>
        <w:tc>
          <w:tcPr>
            <w:tcW w:w="2730" w:type="dxa"/>
            <w:vAlign w:val="center"/>
          </w:tcPr>
          <w:p w14:paraId="4CCA9372" w14:textId="77777777" w:rsidR="0013724B" w:rsidRDefault="00EB3E64">
            <w:r>
              <w:t>Необязательное поле</w:t>
            </w:r>
          </w:p>
        </w:tc>
      </w:tr>
      <w:tr w:rsidR="0013724B" w14:paraId="1B6EE644" w14:textId="77777777">
        <w:trPr>
          <w:trHeight w:val="360"/>
        </w:trPr>
        <w:tc>
          <w:tcPr>
            <w:tcW w:w="2280" w:type="dxa"/>
            <w:vAlign w:val="center"/>
          </w:tcPr>
          <w:p w14:paraId="6D9486D1" w14:textId="77777777" w:rsidR="0013724B" w:rsidRDefault="00EB3E64">
            <w:r>
              <w:t>Признак подписки на почтовую рассылку</w:t>
            </w:r>
          </w:p>
        </w:tc>
        <w:tc>
          <w:tcPr>
            <w:tcW w:w="2730" w:type="dxa"/>
            <w:vAlign w:val="center"/>
          </w:tcPr>
          <w:p w14:paraId="7604F170" w14:textId="77777777" w:rsidR="0013724B" w:rsidRDefault="00EB3E64">
            <w:pPr>
              <w:rPr>
                <w:lang w:val="en-US"/>
              </w:rPr>
            </w:pPr>
            <w:r>
              <w:rPr>
                <w:lang w:val="en-US"/>
              </w:rPr>
              <w:t>CL_SUBSCRIPTION</w:t>
            </w:r>
          </w:p>
        </w:tc>
        <w:tc>
          <w:tcPr>
            <w:tcW w:w="1770" w:type="dxa"/>
            <w:vAlign w:val="center"/>
          </w:tcPr>
          <w:p w14:paraId="36AF5D15" w14:textId="77777777" w:rsidR="0013724B" w:rsidRDefault="00EB3E64">
            <w:pPr>
              <w:rPr>
                <w:lang w:val="en-US"/>
              </w:rPr>
            </w:pPr>
            <w:r>
              <w:rPr>
                <w:lang w:val="en-US"/>
              </w:rPr>
              <w:t>BOOL</w:t>
            </w:r>
          </w:p>
        </w:tc>
        <w:tc>
          <w:tcPr>
            <w:tcW w:w="2730" w:type="dxa"/>
            <w:vAlign w:val="center"/>
          </w:tcPr>
          <w:p w14:paraId="0092D12A" w14:textId="77777777" w:rsidR="0013724B" w:rsidRDefault="00EB3E64">
            <w:r>
              <w:t>Обязательное поле</w:t>
            </w:r>
          </w:p>
        </w:tc>
      </w:tr>
    </w:tbl>
    <w:p w14:paraId="0884866A" w14:textId="77777777" w:rsidR="0013724B" w:rsidRDefault="0013724B"/>
    <w:p w14:paraId="5F2548F7" w14:textId="77777777" w:rsidR="0013724B" w:rsidRDefault="0013724B">
      <w:pPr>
        <w:rPr>
          <w:lang w:val="en-US"/>
        </w:rPr>
      </w:pPr>
    </w:p>
    <w:p w14:paraId="346D139F" w14:textId="77777777" w:rsidR="0013724B" w:rsidRDefault="00EB3E64">
      <w:pPr>
        <w:rPr>
          <w:sz w:val="28"/>
          <w:szCs w:val="28"/>
        </w:rPr>
      </w:pPr>
      <w:r>
        <w:rPr>
          <w:sz w:val="28"/>
          <w:szCs w:val="28"/>
        </w:rPr>
        <w:t xml:space="preserve">Таблица 16  - Схема отношения </w:t>
      </w:r>
      <w:r>
        <w:rPr>
          <w:sz w:val="28"/>
          <w:szCs w:val="28"/>
          <w:u w:val="single"/>
        </w:rPr>
        <w:t>Заказ расходного материала</w:t>
      </w:r>
      <w:r>
        <w:rPr>
          <w:sz w:val="28"/>
          <w:szCs w:val="28"/>
        </w:rPr>
        <w:t>(</w:t>
      </w:r>
      <w:r>
        <w:rPr>
          <w:sz w:val="28"/>
          <w:szCs w:val="28"/>
          <w:lang w:val="en-US"/>
        </w:rPr>
        <w:t>Stuff</w:t>
      </w:r>
      <w:r>
        <w:rPr>
          <w:sz w:val="28"/>
          <w:szCs w:val="28"/>
        </w:rPr>
        <w:t>’</w:t>
      </w:r>
      <w:r>
        <w:rPr>
          <w:sz w:val="28"/>
          <w:szCs w:val="28"/>
          <w:lang w:val="en-US"/>
        </w:rPr>
        <w:t>s</w:t>
      </w:r>
      <w:r>
        <w:rPr>
          <w:sz w:val="28"/>
          <w:szCs w:val="28"/>
        </w:rPr>
        <w:t xml:space="preserve"> </w:t>
      </w:r>
      <w:r>
        <w:rPr>
          <w:sz w:val="28"/>
          <w:szCs w:val="28"/>
          <w:lang w:val="en-US"/>
        </w:rPr>
        <w:t>Order</w:t>
      </w:r>
      <w:r>
        <w:rPr>
          <w:sz w:val="28"/>
          <w:szCs w:val="28"/>
        </w:rPr>
        <w:t>)</w:t>
      </w:r>
    </w:p>
    <w:tbl>
      <w:tblPr>
        <w:tblW w:w="0" w:type="auto"/>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6"/>
        <w:gridCol w:w="2541"/>
        <w:gridCol w:w="1703"/>
        <w:gridCol w:w="2578"/>
      </w:tblGrid>
      <w:tr w:rsidR="0013724B" w14:paraId="5BD3C1CF" w14:textId="77777777">
        <w:trPr>
          <w:trHeight w:val="481"/>
        </w:trPr>
        <w:tc>
          <w:tcPr>
            <w:tcW w:w="2280" w:type="dxa"/>
            <w:vAlign w:val="center"/>
          </w:tcPr>
          <w:p w14:paraId="57967B80" w14:textId="77777777" w:rsidR="0013724B" w:rsidRDefault="00EB3E64">
            <w:r>
              <w:t>Содержание поля</w:t>
            </w:r>
          </w:p>
        </w:tc>
        <w:tc>
          <w:tcPr>
            <w:tcW w:w="2730" w:type="dxa"/>
            <w:vAlign w:val="center"/>
          </w:tcPr>
          <w:p w14:paraId="430CB4F1" w14:textId="77777777" w:rsidR="0013724B" w:rsidRDefault="00EB3E64">
            <w:r>
              <w:t>Имя поля</w:t>
            </w:r>
          </w:p>
        </w:tc>
        <w:tc>
          <w:tcPr>
            <w:tcW w:w="1770" w:type="dxa"/>
            <w:vAlign w:val="center"/>
          </w:tcPr>
          <w:p w14:paraId="59865A6A" w14:textId="77777777" w:rsidR="0013724B" w:rsidRDefault="00EB3E64">
            <w:r>
              <w:t>Тип, длина</w:t>
            </w:r>
          </w:p>
        </w:tc>
        <w:tc>
          <w:tcPr>
            <w:tcW w:w="2730" w:type="dxa"/>
            <w:vAlign w:val="center"/>
          </w:tcPr>
          <w:p w14:paraId="12477EAF" w14:textId="77777777" w:rsidR="0013724B" w:rsidRDefault="00EB3E64">
            <w:r>
              <w:t>Примечания</w:t>
            </w:r>
          </w:p>
        </w:tc>
      </w:tr>
      <w:tr w:rsidR="0013724B" w14:paraId="0E60A07C" w14:textId="77777777">
        <w:trPr>
          <w:trHeight w:val="360"/>
        </w:trPr>
        <w:tc>
          <w:tcPr>
            <w:tcW w:w="2280" w:type="dxa"/>
            <w:vAlign w:val="center"/>
          </w:tcPr>
          <w:p w14:paraId="65BF11EA" w14:textId="77777777" w:rsidR="0013724B" w:rsidRDefault="00EB3E64">
            <w:r>
              <w:t>Идентификатор</w:t>
            </w:r>
          </w:p>
        </w:tc>
        <w:tc>
          <w:tcPr>
            <w:tcW w:w="2730" w:type="dxa"/>
            <w:vAlign w:val="center"/>
          </w:tcPr>
          <w:p w14:paraId="6E1F378A" w14:textId="77777777" w:rsidR="0013724B" w:rsidRDefault="00EB3E64">
            <w:r>
              <w:rPr>
                <w:lang w:val="en-US"/>
              </w:rPr>
              <w:t>SO</w:t>
            </w:r>
            <w:r>
              <w:t>_ID</w:t>
            </w:r>
          </w:p>
        </w:tc>
        <w:tc>
          <w:tcPr>
            <w:tcW w:w="1770" w:type="dxa"/>
            <w:vAlign w:val="center"/>
          </w:tcPr>
          <w:p w14:paraId="3EA29ACD" w14:textId="77777777" w:rsidR="0013724B" w:rsidRDefault="00EB3E64">
            <w:r>
              <w:t>INT(4)</w:t>
            </w:r>
          </w:p>
        </w:tc>
        <w:tc>
          <w:tcPr>
            <w:tcW w:w="2730" w:type="dxa"/>
            <w:vAlign w:val="center"/>
          </w:tcPr>
          <w:p w14:paraId="7F197313" w14:textId="77777777" w:rsidR="0013724B" w:rsidRDefault="00EB3E64">
            <w:r>
              <w:t>Первичный ключ, уникальный</w:t>
            </w:r>
          </w:p>
        </w:tc>
      </w:tr>
      <w:tr w:rsidR="0013724B" w14:paraId="39BD5089" w14:textId="77777777">
        <w:trPr>
          <w:trHeight w:val="360"/>
        </w:trPr>
        <w:tc>
          <w:tcPr>
            <w:tcW w:w="2280" w:type="dxa"/>
            <w:vAlign w:val="center"/>
          </w:tcPr>
          <w:p w14:paraId="2BF95CD6" w14:textId="77777777" w:rsidR="0013724B" w:rsidRDefault="00EB3E64">
            <w:r>
              <w:t>Дата поступления заказа</w:t>
            </w:r>
          </w:p>
        </w:tc>
        <w:tc>
          <w:tcPr>
            <w:tcW w:w="2730" w:type="dxa"/>
            <w:vAlign w:val="center"/>
          </w:tcPr>
          <w:p w14:paraId="186B4287" w14:textId="77777777" w:rsidR="0013724B" w:rsidRDefault="00EB3E64">
            <w:pPr>
              <w:rPr>
                <w:lang w:val="en-US"/>
              </w:rPr>
            </w:pPr>
            <w:r>
              <w:rPr>
                <w:lang w:val="en-US"/>
              </w:rPr>
              <w:t>SO _DATE</w:t>
            </w:r>
          </w:p>
        </w:tc>
        <w:tc>
          <w:tcPr>
            <w:tcW w:w="1770" w:type="dxa"/>
            <w:vAlign w:val="center"/>
          </w:tcPr>
          <w:p w14:paraId="65E40524" w14:textId="77777777" w:rsidR="0013724B" w:rsidRDefault="00EB3E64">
            <w:pPr>
              <w:rPr>
                <w:lang w:val="en-US"/>
              </w:rPr>
            </w:pPr>
            <w:r>
              <w:rPr>
                <w:lang w:val="en-US"/>
              </w:rPr>
              <w:t>DATATIME</w:t>
            </w:r>
          </w:p>
        </w:tc>
        <w:tc>
          <w:tcPr>
            <w:tcW w:w="2730" w:type="dxa"/>
            <w:vAlign w:val="center"/>
          </w:tcPr>
          <w:p w14:paraId="77A61695" w14:textId="77777777" w:rsidR="0013724B" w:rsidRDefault="00EB3E64">
            <w:r>
              <w:t>Обязательное поле</w:t>
            </w:r>
          </w:p>
        </w:tc>
      </w:tr>
      <w:tr w:rsidR="0013724B" w14:paraId="21E82B50" w14:textId="77777777">
        <w:trPr>
          <w:trHeight w:val="360"/>
        </w:trPr>
        <w:tc>
          <w:tcPr>
            <w:tcW w:w="2280" w:type="dxa"/>
            <w:vAlign w:val="center"/>
          </w:tcPr>
          <w:p w14:paraId="2EC75BBB" w14:textId="77777777" w:rsidR="0013724B" w:rsidRDefault="00EB3E64">
            <w:r>
              <w:t>Стоимость</w:t>
            </w:r>
          </w:p>
        </w:tc>
        <w:tc>
          <w:tcPr>
            <w:tcW w:w="2730" w:type="dxa"/>
            <w:vAlign w:val="center"/>
          </w:tcPr>
          <w:p w14:paraId="3116E51C" w14:textId="77777777" w:rsidR="0013724B" w:rsidRDefault="00EB3E64">
            <w:pPr>
              <w:rPr>
                <w:lang w:val="en-US"/>
              </w:rPr>
            </w:pPr>
            <w:r>
              <w:rPr>
                <w:lang w:val="en-US"/>
              </w:rPr>
              <w:t>SO_COST</w:t>
            </w:r>
          </w:p>
        </w:tc>
        <w:tc>
          <w:tcPr>
            <w:tcW w:w="1770" w:type="dxa"/>
            <w:vAlign w:val="center"/>
          </w:tcPr>
          <w:p w14:paraId="56602449" w14:textId="77777777" w:rsidR="0013724B" w:rsidRDefault="00EB3E64">
            <w:pPr>
              <w:rPr>
                <w:lang w:val="en-US"/>
              </w:rPr>
            </w:pPr>
            <w:proofErr w:type="gramStart"/>
            <w:r>
              <w:rPr>
                <w:lang w:val="en-US"/>
              </w:rPr>
              <w:t>INT(</w:t>
            </w:r>
            <w:proofErr w:type="gramEnd"/>
            <w:r>
              <w:rPr>
                <w:lang w:val="en-US"/>
              </w:rPr>
              <w:t>4,2)</w:t>
            </w:r>
          </w:p>
        </w:tc>
        <w:tc>
          <w:tcPr>
            <w:tcW w:w="2730" w:type="dxa"/>
            <w:vAlign w:val="center"/>
          </w:tcPr>
          <w:p w14:paraId="415CD871" w14:textId="77777777" w:rsidR="0013724B" w:rsidRDefault="00EB3E64">
            <w:r>
              <w:t>Необязательное поле</w:t>
            </w:r>
          </w:p>
        </w:tc>
      </w:tr>
      <w:tr w:rsidR="0013724B" w14:paraId="5CF43307" w14:textId="77777777">
        <w:trPr>
          <w:trHeight w:val="360"/>
        </w:trPr>
        <w:tc>
          <w:tcPr>
            <w:tcW w:w="2280" w:type="dxa"/>
            <w:vAlign w:val="center"/>
          </w:tcPr>
          <w:p w14:paraId="62D261BE" w14:textId="77777777" w:rsidR="0013724B" w:rsidRDefault="00EB3E64">
            <w:r>
              <w:t>Идентификатор сотрудника</w:t>
            </w:r>
          </w:p>
        </w:tc>
        <w:tc>
          <w:tcPr>
            <w:tcW w:w="2730" w:type="dxa"/>
            <w:vAlign w:val="center"/>
          </w:tcPr>
          <w:p w14:paraId="3BFCB361" w14:textId="77777777" w:rsidR="0013724B" w:rsidRDefault="00EB3E64">
            <w:pPr>
              <w:rPr>
                <w:lang w:val="en-US"/>
              </w:rPr>
            </w:pPr>
            <w:r>
              <w:rPr>
                <w:lang w:val="en-US"/>
              </w:rPr>
              <w:t>SO_EMP_ID</w:t>
            </w:r>
          </w:p>
        </w:tc>
        <w:tc>
          <w:tcPr>
            <w:tcW w:w="1770" w:type="dxa"/>
            <w:vAlign w:val="center"/>
          </w:tcPr>
          <w:p w14:paraId="687A65A8" w14:textId="77777777" w:rsidR="0013724B" w:rsidRDefault="00EB3E64">
            <w:pPr>
              <w:rPr>
                <w:lang w:val="en-US"/>
              </w:rPr>
            </w:pPr>
            <w:proofErr w:type="gramStart"/>
            <w:r>
              <w:rPr>
                <w:lang w:val="en-US"/>
              </w:rPr>
              <w:t>INT(</w:t>
            </w:r>
            <w:proofErr w:type="gramEnd"/>
            <w:r>
              <w:rPr>
                <w:lang w:val="en-US"/>
              </w:rPr>
              <w:t>1)</w:t>
            </w:r>
          </w:p>
        </w:tc>
        <w:tc>
          <w:tcPr>
            <w:tcW w:w="2730" w:type="dxa"/>
            <w:vAlign w:val="center"/>
          </w:tcPr>
          <w:p w14:paraId="3A9ABA91" w14:textId="77777777" w:rsidR="0013724B" w:rsidRDefault="00EB3E64">
            <w:pPr>
              <w:rPr>
                <w:lang w:val="en-US"/>
              </w:rPr>
            </w:pPr>
            <w:r>
              <w:t xml:space="preserve">Внешний ключ к </w:t>
            </w:r>
            <w:r>
              <w:rPr>
                <w:lang w:val="en-US"/>
              </w:rPr>
              <w:t>Employers</w:t>
            </w:r>
          </w:p>
        </w:tc>
      </w:tr>
    </w:tbl>
    <w:p w14:paraId="1F567208" w14:textId="77777777" w:rsidR="0013724B" w:rsidRDefault="0013724B"/>
    <w:p w14:paraId="52615241" w14:textId="77777777" w:rsidR="0013724B" w:rsidRDefault="0013724B"/>
    <w:p w14:paraId="7A9D6E09" w14:textId="77777777" w:rsidR="0013724B" w:rsidRDefault="00EB3E64">
      <w:pPr>
        <w:rPr>
          <w:sz w:val="28"/>
          <w:szCs w:val="28"/>
        </w:rPr>
      </w:pPr>
      <w:r>
        <w:rPr>
          <w:sz w:val="28"/>
          <w:szCs w:val="28"/>
        </w:rPr>
        <w:t xml:space="preserve">Таблица 17 - Схема отношения </w:t>
      </w:r>
      <w:r>
        <w:rPr>
          <w:sz w:val="28"/>
          <w:szCs w:val="28"/>
          <w:u w:val="single"/>
        </w:rPr>
        <w:t>Рассылка</w:t>
      </w:r>
      <w:r>
        <w:rPr>
          <w:sz w:val="28"/>
          <w:szCs w:val="28"/>
        </w:rPr>
        <w:t>(</w:t>
      </w:r>
      <w:r>
        <w:rPr>
          <w:sz w:val="28"/>
          <w:szCs w:val="28"/>
          <w:lang w:val="en-US"/>
        </w:rPr>
        <w:t>Distribution</w:t>
      </w:r>
      <w:r>
        <w:rPr>
          <w:sz w:val="28"/>
          <w:szCs w:val="28"/>
        </w:rPr>
        <w:t>)</w:t>
      </w:r>
    </w:p>
    <w:tbl>
      <w:tblPr>
        <w:tblW w:w="0" w:type="auto"/>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9"/>
        <w:gridCol w:w="2597"/>
        <w:gridCol w:w="1691"/>
        <w:gridCol w:w="2551"/>
      </w:tblGrid>
      <w:tr w:rsidR="0013724B" w14:paraId="2F2CE616" w14:textId="77777777">
        <w:trPr>
          <w:trHeight w:val="481"/>
        </w:trPr>
        <w:tc>
          <w:tcPr>
            <w:tcW w:w="2280" w:type="dxa"/>
            <w:vAlign w:val="center"/>
          </w:tcPr>
          <w:p w14:paraId="04935B17" w14:textId="77777777" w:rsidR="0013724B" w:rsidRDefault="00EB3E64">
            <w:r>
              <w:t>Содержание поля</w:t>
            </w:r>
          </w:p>
        </w:tc>
        <w:tc>
          <w:tcPr>
            <w:tcW w:w="2730" w:type="dxa"/>
            <w:vAlign w:val="center"/>
          </w:tcPr>
          <w:p w14:paraId="241A32BC" w14:textId="77777777" w:rsidR="0013724B" w:rsidRDefault="00EB3E64">
            <w:r>
              <w:t>Имя поля</w:t>
            </w:r>
          </w:p>
        </w:tc>
        <w:tc>
          <w:tcPr>
            <w:tcW w:w="1770" w:type="dxa"/>
            <w:vAlign w:val="center"/>
          </w:tcPr>
          <w:p w14:paraId="1C1924AD" w14:textId="77777777" w:rsidR="0013724B" w:rsidRDefault="00EB3E64">
            <w:r>
              <w:t>Тип, длина</w:t>
            </w:r>
          </w:p>
        </w:tc>
        <w:tc>
          <w:tcPr>
            <w:tcW w:w="2730" w:type="dxa"/>
            <w:vAlign w:val="center"/>
          </w:tcPr>
          <w:p w14:paraId="0BA0B42D" w14:textId="77777777" w:rsidR="0013724B" w:rsidRDefault="00EB3E64">
            <w:r>
              <w:t>Примечания</w:t>
            </w:r>
          </w:p>
        </w:tc>
      </w:tr>
      <w:tr w:rsidR="0013724B" w14:paraId="3DFD940B" w14:textId="77777777">
        <w:trPr>
          <w:trHeight w:val="360"/>
        </w:trPr>
        <w:tc>
          <w:tcPr>
            <w:tcW w:w="2280" w:type="dxa"/>
            <w:vAlign w:val="center"/>
          </w:tcPr>
          <w:p w14:paraId="68839542" w14:textId="77777777" w:rsidR="0013724B" w:rsidRDefault="00EB3E64">
            <w:r>
              <w:t>Идентификатор</w:t>
            </w:r>
          </w:p>
        </w:tc>
        <w:tc>
          <w:tcPr>
            <w:tcW w:w="2730" w:type="dxa"/>
            <w:vAlign w:val="center"/>
          </w:tcPr>
          <w:p w14:paraId="1B01F8D1" w14:textId="77777777" w:rsidR="0013724B" w:rsidRDefault="00EB3E64">
            <w:r>
              <w:rPr>
                <w:lang w:val="en-US"/>
              </w:rPr>
              <w:t>D</w:t>
            </w:r>
            <w:r>
              <w:t>_ID</w:t>
            </w:r>
          </w:p>
        </w:tc>
        <w:tc>
          <w:tcPr>
            <w:tcW w:w="1770" w:type="dxa"/>
            <w:vAlign w:val="center"/>
          </w:tcPr>
          <w:p w14:paraId="35B33CB9" w14:textId="77777777" w:rsidR="0013724B" w:rsidRDefault="00EB3E64">
            <w:r>
              <w:t>INT(4)</w:t>
            </w:r>
          </w:p>
        </w:tc>
        <w:tc>
          <w:tcPr>
            <w:tcW w:w="2730" w:type="dxa"/>
            <w:vAlign w:val="center"/>
          </w:tcPr>
          <w:p w14:paraId="382D5408" w14:textId="77777777" w:rsidR="0013724B" w:rsidRDefault="00EB3E64">
            <w:r>
              <w:t>Первичный ключ, уникальный</w:t>
            </w:r>
          </w:p>
        </w:tc>
      </w:tr>
      <w:tr w:rsidR="0013724B" w14:paraId="49CCB9C9" w14:textId="77777777">
        <w:trPr>
          <w:trHeight w:val="360"/>
        </w:trPr>
        <w:tc>
          <w:tcPr>
            <w:tcW w:w="2280" w:type="dxa"/>
            <w:vAlign w:val="center"/>
          </w:tcPr>
          <w:p w14:paraId="44253B5E" w14:textId="77777777" w:rsidR="0013724B" w:rsidRDefault="00EB3E64">
            <w:r>
              <w:t>Путь к файлу с рассылкой</w:t>
            </w:r>
          </w:p>
        </w:tc>
        <w:tc>
          <w:tcPr>
            <w:tcW w:w="2730" w:type="dxa"/>
            <w:vAlign w:val="center"/>
          </w:tcPr>
          <w:p w14:paraId="63636907" w14:textId="77777777" w:rsidR="0013724B" w:rsidRDefault="00EB3E64">
            <w:pPr>
              <w:rPr>
                <w:lang w:val="en-US"/>
              </w:rPr>
            </w:pPr>
            <w:r>
              <w:rPr>
                <w:lang w:val="en-US"/>
              </w:rPr>
              <w:t>D_PATH</w:t>
            </w:r>
          </w:p>
        </w:tc>
        <w:tc>
          <w:tcPr>
            <w:tcW w:w="1770" w:type="dxa"/>
            <w:vAlign w:val="center"/>
          </w:tcPr>
          <w:p w14:paraId="77C11040" w14:textId="77777777" w:rsidR="0013724B" w:rsidRDefault="00EB3E64">
            <w:pPr>
              <w:rPr>
                <w:lang w:val="en-US"/>
              </w:rPr>
            </w:pPr>
            <w:proofErr w:type="gramStart"/>
            <w:r>
              <w:rPr>
                <w:lang w:val="en-US"/>
              </w:rPr>
              <w:t>CHAR(</w:t>
            </w:r>
            <w:proofErr w:type="gramEnd"/>
            <w:r>
              <w:rPr>
                <w:lang w:val="en-US"/>
              </w:rPr>
              <w:t>256)</w:t>
            </w:r>
          </w:p>
        </w:tc>
        <w:tc>
          <w:tcPr>
            <w:tcW w:w="2730" w:type="dxa"/>
            <w:vAlign w:val="center"/>
          </w:tcPr>
          <w:p w14:paraId="449957DE" w14:textId="77777777" w:rsidR="0013724B" w:rsidRDefault="00EB3E64">
            <w:r>
              <w:t>Обязательное поле</w:t>
            </w:r>
          </w:p>
        </w:tc>
      </w:tr>
      <w:tr w:rsidR="0013724B" w14:paraId="79AA855A" w14:textId="77777777">
        <w:trPr>
          <w:trHeight w:val="360"/>
        </w:trPr>
        <w:tc>
          <w:tcPr>
            <w:tcW w:w="2280" w:type="dxa"/>
            <w:vAlign w:val="center"/>
          </w:tcPr>
          <w:p w14:paraId="4E004190" w14:textId="77777777" w:rsidR="0013724B" w:rsidRDefault="00EB3E64">
            <w:r>
              <w:t>Дата создания</w:t>
            </w:r>
          </w:p>
        </w:tc>
        <w:tc>
          <w:tcPr>
            <w:tcW w:w="2730" w:type="dxa"/>
            <w:vAlign w:val="center"/>
          </w:tcPr>
          <w:p w14:paraId="7AE02094" w14:textId="77777777" w:rsidR="0013724B" w:rsidRDefault="00EB3E64">
            <w:pPr>
              <w:rPr>
                <w:lang w:val="en-US"/>
              </w:rPr>
            </w:pPr>
            <w:r>
              <w:rPr>
                <w:lang w:val="en-US"/>
              </w:rPr>
              <w:t>D_CREATE_DATE</w:t>
            </w:r>
          </w:p>
        </w:tc>
        <w:tc>
          <w:tcPr>
            <w:tcW w:w="1770" w:type="dxa"/>
            <w:vAlign w:val="center"/>
          </w:tcPr>
          <w:p w14:paraId="034EC3DB" w14:textId="77777777" w:rsidR="0013724B" w:rsidRDefault="00EB3E64">
            <w:pPr>
              <w:rPr>
                <w:lang w:val="en-US"/>
              </w:rPr>
            </w:pPr>
            <w:r>
              <w:rPr>
                <w:lang w:val="en-US"/>
              </w:rPr>
              <w:t>DATATIME</w:t>
            </w:r>
          </w:p>
        </w:tc>
        <w:tc>
          <w:tcPr>
            <w:tcW w:w="2730" w:type="dxa"/>
            <w:vAlign w:val="center"/>
          </w:tcPr>
          <w:p w14:paraId="7FBC6639" w14:textId="77777777" w:rsidR="0013724B" w:rsidRDefault="00EB3E64">
            <w:r>
              <w:t>Обязательное поле</w:t>
            </w:r>
          </w:p>
        </w:tc>
      </w:tr>
      <w:tr w:rsidR="0013724B" w14:paraId="0C81D7FD" w14:textId="77777777">
        <w:trPr>
          <w:trHeight w:val="360"/>
        </w:trPr>
        <w:tc>
          <w:tcPr>
            <w:tcW w:w="2280" w:type="dxa"/>
            <w:vAlign w:val="center"/>
          </w:tcPr>
          <w:p w14:paraId="1DCACD27" w14:textId="77777777" w:rsidR="0013724B" w:rsidRDefault="00EB3E64">
            <w:r>
              <w:t>Дата отправления</w:t>
            </w:r>
          </w:p>
        </w:tc>
        <w:tc>
          <w:tcPr>
            <w:tcW w:w="2730" w:type="dxa"/>
            <w:vAlign w:val="center"/>
          </w:tcPr>
          <w:p w14:paraId="082D0399" w14:textId="77777777" w:rsidR="0013724B" w:rsidRDefault="00EB3E64">
            <w:pPr>
              <w:rPr>
                <w:lang w:val="en-US"/>
              </w:rPr>
            </w:pPr>
            <w:r>
              <w:rPr>
                <w:lang w:val="en-US"/>
              </w:rPr>
              <w:t>D_SEND_DATE</w:t>
            </w:r>
          </w:p>
        </w:tc>
        <w:tc>
          <w:tcPr>
            <w:tcW w:w="1770" w:type="dxa"/>
            <w:vAlign w:val="center"/>
          </w:tcPr>
          <w:p w14:paraId="41EFC16D" w14:textId="77777777" w:rsidR="0013724B" w:rsidRDefault="00EB3E64">
            <w:pPr>
              <w:rPr>
                <w:lang w:val="en-US"/>
              </w:rPr>
            </w:pPr>
            <w:r>
              <w:rPr>
                <w:lang w:val="en-US"/>
              </w:rPr>
              <w:t>DATATIME</w:t>
            </w:r>
          </w:p>
        </w:tc>
        <w:tc>
          <w:tcPr>
            <w:tcW w:w="2730" w:type="dxa"/>
            <w:vAlign w:val="center"/>
          </w:tcPr>
          <w:p w14:paraId="25DC38F5" w14:textId="77777777" w:rsidR="0013724B" w:rsidRDefault="00EB3E64">
            <w:r>
              <w:t>Необязательное поле</w:t>
            </w:r>
          </w:p>
        </w:tc>
      </w:tr>
    </w:tbl>
    <w:p w14:paraId="6C47B53D" w14:textId="77777777" w:rsidR="0013724B" w:rsidRDefault="0013724B"/>
    <w:p w14:paraId="1600C512" w14:textId="77777777" w:rsidR="0013724B" w:rsidRDefault="0013724B">
      <w:pPr>
        <w:rPr>
          <w:sz w:val="28"/>
          <w:szCs w:val="28"/>
        </w:rPr>
      </w:pPr>
    </w:p>
    <w:p w14:paraId="36950A33" w14:textId="77777777" w:rsidR="0013724B" w:rsidRDefault="00EB3E64">
      <w:pPr>
        <w:rPr>
          <w:sz w:val="28"/>
          <w:szCs w:val="28"/>
        </w:rPr>
      </w:pPr>
      <w:r>
        <w:rPr>
          <w:sz w:val="28"/>
          <w:szCs w:val="28"/>
        </w:rPr>
        <w:t xml:space="preserve">Таблица 18  - Схема отношения </w:t>
      </w:r>
      <w:r>
        <w:rPr>
          <w:sz w:val="28"/>
          <w:szCs w:val="28"/>
          <w:u w:val="single"/>
        </w:rPr>
        <w:t>Финансы</w:t>
      </w:r>
      <w:r>
        <w:rPr>
          <w:sz w:val="28"/>
          <w:szCs w:val="28"/>
        </w:rPr>
        <w:t>(</w:t>
      </w:r>
      <w:r>
        <w:rPr>
          <w:sz w:val="28"/>
          <w:szCs w:val="28"/>
          <w:lang w:val="en-US"/>
        </w:rPr>
        <w:t>Finances</w:t>
      </w:r>
      <w:r>
        <w:rPr>
          <w:sz w:val="28"/>
          <w:szCs w:val="28"/>
        </w:rPr>
        <w:t>)</w:t>
      </w:r>
    </w:p>
    <w:tbl>
      <w:tblPr>
        <w:tblW w:w="0" w:type="auto"/>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97"/>
        <w:gridCol w:w="2531"/>
        <w:gridCol w:w="1673"/>
        <w:gridCol w:w="2607"/>
      </w:tblGrid>
      <w:tr w:rsidR="0013724B" w14:paraId="19A67BC2" w14:textId="77777777">
        <w:trPr>
          <w:trHeight w:val="481"/>
        </w:trPr>
        <w:tc>
          <w:tcPr>
            <w:tcW w:w="2280" w:type="dxa"/>
            <w:vAlign w:val="center"/>
          </w:tcPr>
          <w:p w14:paraId="0EB50505" w14:textId="77777777" w:rsidR="0013724B" w:rsidRDefault="00EB3E64">
            <w:r>
              <w:t>Содержание поля</w:t>
            </w:r>
          </w:p>
        </w:tc>
        <w:tc>
          <w:tcPr>
            <w:tcW w:w="2730" w:type="dxa"/>
            <w:vAlign w:val="center"/>
          </w:tcPr>
          <w:p w14:paraId="518E5706" w14:textId="77777777" w:rsidR="0013724B" w:rsidRDefault="00EB3E64">
            <w:r>
              <w:t>Имя поля</w:t>
            </w:r>
          </w:p>
        </w:tc>
        <w:tc>
          <w:tcPr>
            <w:tcW w:w="1770" w:type="dxa"/>
            <w:vAlign w:val="center"/>
          </w:tcPr>
          <w:p w14:paraId="5CAD6296" w14:textId="77777777" w:rsidR="0013724B" w:rsidRDefault="00EB3E64">
            <w:r>
              <w:t>Тип, длина</w:t>
            </w:r>
          </w:p>
        </w:tc>
        <w:tc>
          <w:tcPr>
            <w:tcW w:w="2730" w:type="dxa"/>
            <w:vAlign w:val="center"/>
          </w:tcPr>
          <w:p w14:paraId="02ABF36E" w14:textId="77777777" w:rsidR="0013724B" w:rsidRDefault="00EB3E64">
            <w:r>
              <w:t>Примечания</w:t>
            </w:r>
          </w:p>
        </w:tc>
      </w:tr>
      <w:tr w:rsidR="0013724B" w14:paraId="5472AE4D" w14:textId="77777777">
        <w:trPr>
          <w:trHeight w:val="360"/>
        </w:trPr>
        <w:tc>
          <w:tcPr>
            <w:tcW w:w="2280" w:type="dxa"/>
            <w:vAlign w:val="center"/>
          </w:tcPr>
          <w:p w14:paraId="22E68F2F" w14:textId="77777777" w:rsidR="0013724B" w:rsidRDefault="00EB3E64">
            <w:r>
              <w:t>Идентификатор заказа расходного материала</w:t>
            </w:r>
          </w:p>
        </w:tc>
        <w:tc>
          <w:tcPr>
            <w:tcW w:w="2730" w:type="dxa"/>
            <w:vAlign w:val="center"/>
          </w:tcPr>
          <w:p w14:paraId="020FB00E" w14:textId="77777777" w:rsidR="0013724B" w:rsidRDefault="00EB3E64">
            <w:r>
              <w:rPr>
                <w:lang w:val="en-US"/>
              </w:rPr>
              <w:t>F_SO_ID</w:t>
            </w:r>
          </w:p>
        </w:tc>
        <w:tc>
          <w:tcPr>
            <w:tcW w:w="1770" w:type="dxa"/>
            <w:vAlign w:val="center"/>
          </w:tcPr>
          <w:p w14:paraId="2EE1C27B" w14:textId="77777777" w:rsidR="0013724B" w:rsidRDefault="00EB3E64">
            <w:r>
              <w:t>INT(4)</w:t>
            </w:r>
          </w:p>
        </w:tc>
        <w:tc>
          <w:tcPr>
            <w:tcW w:w="2730" w:type="dxa"/>
            <w:vMerge w:val="restart"/>
            <w:vAlign w:val="center"/>
          </w:tcPr>
          <w:p w14:paraId="25EEC7C6" w14:textId="77777777" w:rsidR="0013724B" w:rsidRDefault="00EB3E64">
            <w:r>
              <w:t xml:space="preserve">Исключающая связь, внешний ключ к </w:t>
            </w:r>
            <w:r>
              <w:rPr>
                <w:lang w:val="en-US"/>
              </w:rPr>
              <w:t>Stuff</w:t>
            </w:r>
            <w:r>
              <w:t>’</w:t>
            </w:r>
            <w:r>
              <w:rPr>
                <w:lang w:val="en-US"/>
              </w:rPr>
              <w:t>s</w:t>
            </w:r>
            <w:r>
              <w:t xml:space="preserve"> </w:t>
            </w:r>
            <w:r>
              <w:rPr>
                <w:lang w:val="en-US"/>
              </w:rPr>
              <w:t>Order</w:t>
            </w:r>
            <w:r>
              <w:t xml:space="preserve"> или к </w:t>
            </w:r>
            <w:r>
              <w:rPr>
                <w:lang w:val="en-US"/>
              </w:rPr>
              <w:t>Clients</w:t>
            </w:r>
            <w:r>
              <w:t>’</w:t>
            </w:r>
            <w:r>
              <w:rPr>
                <w:lang w:val="en-US"/>
              </w:rPr>
              <w:t>s</w:t>
            </w:r>
            <w:r>
              <w:t xml:space="preserve"> </w:t>
            </w:r>
            <w:r>
              <w:rPr>
                <w:lang w:val="en-US"/>
              </w:rPr>
              <w:t>Order</w:t>
            </w:r>
            <w:r>
              <w:t>, уникальный</w:t>
            </w:r>
          </w:p>
        </w:tc>
      </w:tr>
      <w:tr w:rsidR="0013724B" w14:paraId="301DAE6C" w14:textId="77777777">
        <w:trPr>
          <w:trHeight w:val="360"/>
        </w:trPr>
        <w:tc>
          <w:tcPr>
            <w:tcW w:w="2280" w:type="dxa"/>
            <w:vAlign w:val="center"/>
          </w:tcPr>
          <w:p w14:paraId="4E95A2BA" w14:textId="77777777" w:rsidR="0013724B" w:rsidRDefault="00EB3E64">
            <w:r>
              <w:t>Идентификатор заказа клиента</w:t>
            </w:r>
          </w:p>
        </w:tc>
        <w:tc>
          <w:tcPr>
            <w:tcW w:w="2730" w:type="dxa"/>
            <w:vAlign w:val="center"/>
          </w:tcPr>
          <w:p w14:paraId="5D90A2D8" w14:textId="77777777" w:rsidR="0013724B" w:rsidRDefault="00EB3E64">
            <w:pPr>
              <w:rPr>
                <w:lang w:val="en-US"/>
              </w:rPr>
            </w:pPr>
            <w:r>
              <w:rPr>
                <w:lang w:val="en-US"/>
              </w:rPr>
              <w:t>F_CO_ID</w:t>
            </w:r>
          </w:p>
        </w:tc>
        <w:tc>
          <w:tcPr>
            <w:tcW w:w="1770" w:type="dxa"/>
            <w:vAlign w:val="center"/>
          </w:tcPr>
          <w:p w14:paraId="10C41A2E" w14:textId="77777777" w:rsidR="0013724B" w:rsidRDefault="00EB3E64">
            <w:pPr>
              <w:rPr>
                <w:lang w:val="en-US"/>
              </w:rPr>
            </w:pPr>
            <w:r>
              <w:t>INT(4)</w:t>
            </w:r>
          </w:p>
        </w:tc>
        <w:tc>
          <w:tcPr>
            <w:tcW w:w="2730" w:type="dxa"/>
            <w:vMerge/>
            <w:vAlign w:val="center"/>
          </w:tcPr>
          <w:p w14:paraId="4E2D04CB" w14:textId="77777777" w:rsidR="0013724B" w:rsidRDefault="0013724B"/>
        </w:tc>
      </w:tr>
      <w:tr w:rsidR="0013724B" w14:paraId="5399FBD0" w14:textId="77777777">
        <w:trPr>
          <w:trHeight w:val="360"/>
        </w:trPr>
        <w:tc>
          <w:tcPr>
            <w:tcW w:w="2280" w:type="dxa"/>
            <w:vAlign w:val="center"/>
          </w:tcPr>
          <w:p w14:paraId="7DB9346E" w14:textId="77777777" w:rsidR="0013724B" w:rsidRDefault="00EB3E64">
            <w:r>
              <w:t>Сумма</w:t>
            </w:r>
          </w:p>
        </w:tc>
        <w:tc>
          <w:tcPr>
            <w:tcW w:w="2730" w:type="dxa"/>
            <w:vAlign w:val="center"/>
          </w:tcPr>
          <w:p w14:paraId="451D5FF0" w14:textId="77777777" w:rsidR="0013724B" w:rsidRDefault="00EB3E64">
            <w:pPr>
              <w:rPr>
                <w:lang w:val="en-US"/>
              </w:rPr>
            </w:pPr>
            <w:r>
              <w:rPr>
                <w:lang w:val="en-US"/>
              </w:rPr>
              <w:t>F_PRICE</w:t>
            </w:r>
          </w:p>
        </w:tc>
        <w:tc>
          <w:tcPr>
            <w:tcW w:w="1770" w:type="dxa"/>
            <w:vAlign w:val="center"/>
          </w:tcPr>
          <w:p w14:paraId="12F65D52" w14:textId="77777777" w:rsidR="0013724B" w:rsidRDefault="00EB3E64">
            <w:pPr>
              <w:rPr>
                <w:lang w:val="en-US"/>
              </w:rPr>
            </w:pPr>
            <w:proofErr w:type="gramStart"/>
            <w:r>
              <w:rPr>
                <w:lang w:val="en-US"/>
              </w:rPr>
              <w:t>INT(</w:t>
            </w:r>
            <w:proofErr w:type="gramEnd"/>
            <w:r>
              <w:rPr>
                <w:lang w:val="en-US"/>
              </w:rPr>
              <w:t>4,2)</w:t>
            </w:r>
          </w:p>
        </w:tc>
        <w:tc>
          <w:tcPr>
            <w:tcW w:w="2730" w:type="dxa"/>
            <w:vAlign w:val="center"/>
          </w:tcPr>
          <w:p w14:paraId="1066D22E" w14:textId="77777777" w:rsidR="0013724B" w:rsidRDefault="00EB3E64">
            <w:r>
              <w:t>Обязательное поле, неотрицательное</w:t>
            </w:r>
          </w:p>
        </w:tc>
      </w:tr>
    </w:tbl>
    <w:p w14:paraId="555E30E1" w14:textId="77777777" w:rsidR="0013724B" w:rsidRDefault="0013724B"/>
    <w:p w14:paraId="19860B2C" w14:textId="77777777" w:rsidR="0013724B" w:rsidRDefault="00EB3E64">
      <w:pPr>
        <w:rPr>
          <w:sz w:val="28"/>
          <w:szCs w:val="28"/>
        </w:rPr>
      </w:pPr>
      <w:r>
        <w:rPr>
          <w:sz w:val="28"/>
          <w:szCs w:val="28"/>
        </w:rPr>
        <w:t xml:space="preserve">Таблица 19 - Схема отношения </w:t>
      </w:r>
      <w:r>
        <w:rPr>
          <w:sz w:val="28"/>
          <w:szCs w:val="28"/>
          <w:u w:val="single"/>
        </w:rPr>
        <w:t>Расходный материал</w:t>
      </w:r>
      <w:r>
        <w:rPr>
          <w:sz w:val="28"/>
          <w:szCs w:val="28"/>
        </w:rPr>
        <w:t>(</w:t>
      </w:r>
      <w:r>
        <w:rPr>
          <w:sz w:val="28"/>
          <w:szCs w:val="28"/>
          <w:lang w:val="en-US"/>
        </w:rPr>
        <w:t>Stuff</w:t>
      </w:r>
      <w:r>
        <w:rPr>
          <w:sz w:val="28"/>
          <w:szCs w:val="28"/>
        </w:rPr>
        <w:t>)</w:t>
      </w:r>
    </w:p>
    <w:tbl>
      <w:tblPr>
        <w:tblW w:w="0" w:type="auto"/>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75"/>
        <w:gridCol w:w="2584"/>
        <w:gridCol w:w="1688"/>
        <w:gridCol w:w="2561"/>
      </w:tblGrid>
      <w:tr w:rsidR="0013724B" w14:paraId="414D8F0B" w14:textId="77777777">
        <w:trPr>
          <w:trHeight w:val="481"/>
        </w:trPr>
        <w:tc>
          <w:tcPr>
            <w:tcW w:w="2280" w:type="dxa"/>
            <w:vAlign w:val="center"/>
          </w:tcPr>
          <w:p w14:paraId="46674BE2" w14:textId="77777777" w:rsidR="0013724B" w:rsidRDefault="00EB3E64">
            <w:r>
              <w:t>Содержание поля</w:t>
            </w:r>
          </w:p>
        </w:tc>
        <w:tc>
          <w:tcPr>
            <w:tcW w:w="2730" w:type="dxa"/>
            <w:vAlign w:val="center"/>
          </w:tcPr>
          <w:p w14:paraId="03D70016" w14:textId="77777777" w:rsidR="0013724B" w:rsidRDefault="00EB3E64">
            <w:r>
              <w:t>Имя поля</w:t>
            </w:r>
          </w:p>
        </w:tc>
        <w:tc>
          <w:tcPr>
            <w:tcW w:w="1770" w:type="dxa"/>
            <w:vAlign w:val="center"/>
          </w:tcPr>
          <w:p w14:paraId="6A2AFD71" w14:textId="77777777" w:rsidR="0013724B" w:rsidRDefault="00EB3E64">
            <w:r>
              <w:t>Тип, длина</w:t>
            </w:r>
          </w:p>
        </w:tc>
        <w:tc>
          <w:tcPr>
            <w:tcW w:w="2730" w:type="dxa"/>
            <w:vAlign w:val="center"/>
          </w:tcPr>
          <w:p w14:paraId="0E49D3C3" w14:textId="77777777" w:rsidR="0013724B" w:rsidRDefault="00EB3E64">
            <w:r>
              <w:t>Примечания</w:t>
            </w:r>
          </w:p>
        </w:tc>
      </w:tr>
      <w:tr w:rsidR="0013724B" w14:paraId="5DA5ED53" w14:textId="77777777">
        <w:trPr>
          <w:trHeight w:val="360"/>
        </w:trPr>
        <w:tc>
          <w:tcPr>
            <w:tcW w:w="2280" w:type="dxa"/>
            <w:vAlign w:val="center"/>
          </w:tcPr>
          <w:p w14:paraId="57758378" w14:textId="77777777" w:rsidR="0013724B" w:rsidRDefault="00EB3E64">
            <w:r>
              <w:t xml:space="preserve">Идентификатор </w:t>
            </w:r>
          </w:p>
        </w:tc>
        <w:tc>
          <w:tcPr>
            <w:tcW w:w="2730" w:type="dxa"/>
            <w:vAlign w:val="center"/>
          </w:tcPr>
          <w:p w14:paraId="524170B4" w14:textId="77777777" w:rsidR="0013724B" w:rsidRDefault="00EB3E64">
            <w:pPr>
              <w:rPr>
                <w:lang w:val="en-US"/>
              </w:rPr>
            </w:pPr>
            <w:r>
              <w:rPr>
                <w:lang w:val="en-US"/>
              </w:rPr>
              <w:t>S_ID</w:t>
            </w:r>
          </w:p>
        </w:tc>
        <w:tc>
          <w:tcPr>
            <w:tcW w:w="1770" w:type="dxa"/>
            <w:vAlign w:val="center"/>
          </w:tcPr>
          <w:p w14:paraId="338D88A0" w14:textId="77777777" w:rsidR="0013724B" w:rsidRDefault="00EB3E64">
            <w:pPr>
              <w:rPr>
                <w:lang w:val="en-US"/>
              </w:rPr>
            </w:pPr>
            <w:proofErr w:type="gramStart"/>
            <w:r>
              <w:rPr>
                <w:lang w:val="en-US"/>
              </w:rPr>
              <w:t>INT(</w:t>
            </w:r>
            <w:proofErr w:type="gramEnd"/>
            <w:r>
              <w:rPr>
                <w:lang w:val="en-US"/>
              </w:rPr>
              <w:t>4)</w:t>
            </w:r>
          </w:p>
        </w:tc>
        <w:tc>
          <w:tcPr>
            <w:tcW w:w="2730" w:type="dxa"/>
            <w:vAlign w:val="center"/>
          </w:tcPr>
          <w:p w14:paraId="57BF36CB" w14:textId="77777777" w:rsidR="0013724B" w:rsidRDefault="00EB3E64">
            <w:r>
              <w:t>Первичный ключ, уникальный</w:t>
            </w:r>
          </w:p>
        </w:tc>
      </w:tr>
      <w:tr w:rsidR="0013724B" w14:paraId="6CF3C8B5" w14:textId="77777777">
        <w:trPr>
          <w:trHeight w:val="360"/>
        </w:trPr>
        <w:tc>
          <w:tcPr>
            <w:tcW w:w="2280" w:type="dxa"/>
            <w:vAlign w:val="center"/>
          </w:tcPr>
          <w:p w14:paraId="418E725A" w14:textId="77777777" w:rsidR="0013724B" w:rsidRDefault="00EB3E64">
            <w:r>
              <w:t>Комментарий</w:t>
            </w:r>
          </w:p>
        </w:tc>
        <w:tc>
          <w:tcPr>
            <w:tcW w:w="2730" w:type="dxa"/>
            <w:vAlign w:val="center"/>
          </w:tcPr>
          <w:p w14:paraId="10C5C170" w14:textId="77777777" w:rsidR="0013724B" w:rsidRDefault="00EB3E64">
            <w:pPr>
              <w:rPr>
                <w:lang w:val="en-US"/>
              </w:rPr>
            </w:pPr>
            <w:r>
              <w:rPr>
                <w:lang w:val="en-US"/>
              </w:rPr>
              <w:t>S_COMMENT</w:t>
            </w:r>
          </w:p>
        </w:tc>
        <w:tc>
          <w:tcPr>
            <w:tcW w:w="1770" w:type="dxa"/>
            <w:vAlign w:val="center"/>
          </w:tcPr>
          <w:p w14:paraId="0D9A97E5" w14:textId="77777777" w:rsidR="0013724B" w:rsidRDefault="00EB3E64">
            <w:pPr>
              <w:rPr>
                <w:lang w:val="en-US"/>
              </w:rPr>
            </w:pPr>
            <w:proofErr w:type="gramStart"/>
            <w:r>
              <w:rPr>
                <w:lang w:val="en-US"/>
              </w:rPr>
              <w:t>CHAR(</w:t>
            </w:r>
            <w:proofErr w:type="gramEnd"/>
            <w:r>
              <w:rPr>
                <w:lang w:val="en-US"/>
              </w:rPr>
              <w:t>256)</w:t>
            </w:r>
          </w:p>
        </w:tc>
        <w:tc>
          <w:tcPr>
            <w:tcW w:w="2730" w:type="dxa"/>
            <w:vAlign w:val="center"/>
          </w:tcPr>
          <w:p w14:paraId="7EC1D420" w14:textId="77777777" w:rsidR="0013724B" w:rsidRDefault="00EB3E64">
            <w:r>
              <w:t>Необязательное поле</w:t>
            </w:r>
          </w:p>
        </w:tc>
      </w:tr>
      <w:tr w:rsidR="0013724B" w14:paraId="03248871" w14:textId="77777777">
        <w:trPr>
          <w:trHeight w:val="360"/>
        </w:trPr>
        <w:tc>
          <w:tcPr>
            <w:tcW w:w="2280" w:type="dxa"/>
            <w:vAlign w:val="center"/>
          </w:tcPr>
          <w:p w14:paraId="5F67B5F9" w14:textId="77777777" w:rsidR="0013724B" w:rsidRDefault="00EB3E64">
            <w:r>
              <w:t>Описание</w:t>
            </w:r>
          </w:p>
        </w:tc>
        <w:tc>
          <w:tcPr>
            <w:tcW w:w="2730" w:type="dxa"/>
            <w:vAlign w:val="center"/>
          </w:tcPr>
          <w:p w14:paraId="28BCF2CA" w14:textId="77777777" w:rsidR="0013724B" w:rsidRDefault="00EB3E64">
            <w:pPr>
              <w:rPr>
                <w:lang w:val="en-US"/>
              </w:rPr>
            </w:pPr>
            <w:r>
              <w:rPr>
                <w:lang w:val="en-US"/>
              </w:rPr>
              <w:t>S_DESCRIPTION</w:t>
            </w:r>
          </w:p>
        </w:tc>
        <w:tc>
          <w:tcPr>
            <w:tcW w:w="1770" w:type="dxa"/>
            <w:vAlign w:val="center"/>
          </w:tcPr>
          <w:p w14:paraId="73BB0759" w14:textId="77777777" w:rsidR="0013724B" w:rsidRDefault="00EB3E64">
            <w:pPr>
              <w:rPr>
                <w:lang w:val="en-US"/>
              </w:rPr>
            </w:pPr>
            <w:proofErr w:type="gramStart"/>
            <w:r>
              <w:rPr>
                <w:lang w:val="en-US"/>
              </w:rPr>
              <w:t>CHAR(</w:t>
            </w:r>
            <w:proofErr w:type="gramEnd"/>
            <w:r>
              <w:rPr>
                <w:lang w:val="en-US"/>
              </w:rPr>
              <w:t>256)</w:t>
            </w:r>
          </w:p>
        </w:tc>
        <w:tc>
          <w:tcPr>
            <w:tcW w:w="2730" w:type="dxa"/>
            <w:vAlign w:val="center"/>
          </w:tcPr>
          <w:p w14:paraId="6915C49C" w14:textId="77777777" w:rsidR="0013724B" w:rsidRDefault="00EB3E64">
            <w:r>
              <w:t>Обязательное поле</w:t>
            </w:r>
          </w:p>
        </w:tc>
      </w:tr>
      <w:tr w:rsidR="0013724B" w14:paraId="7FEFE257" w14:textId="77777777">
        <w:trPr>
          <w:trHeight w:val="360"/>
        </w:trPr>
        <w:tc>
          <w:tcPr>
            <w:tcW w:w="2280" w:type="dxa"/>
            <w:vAlign w:val="center"/>
          </w:tcPr>
          <w:p w14:paraId="2B92FC84" w14:textId="77777777" w:rsidR="0013724B" w:rsidRDefault="00EB3E64">
            <w:r>
              <w:t>Статус</w:t>
            </w:r>
          </w:p>
        </w:tc>
        <w:tc>
          <w:tcPr>
            <w:tcW w:w="2730" w:type="dxa"/>
            <w:vAlign w:val="center"/>
          </w:tcPr>
          <w:p w14:paraId="40EE26E7" w14:textId="77777777" w:rsidR="0013724B" w:rsidRDefault="00EB3E64">
            <w:pPr>
              <w:rPr>
                <w:lang w:val="en-US"/>
              </w:rPr>
            </w:pPr>
            <w:r>
              <w:rPr>
                <w:lang w:val="en-US"/>
              </w:rPr>
              <w:t>S_STATUS</w:t>
            </w:r>
          </w:p>
        </w:tc>
        <w:tc>
          <w:tcPr>
            <w:tcW w:w="1770" w:type="dxa"/>
            <w:vAlign w:val="center"/>
          </w:tcPr>
          <w:p w14:paraId="0B573953" w14:textId="77777777" w:rsidR="0013724B" w:rsidRDefault="00EB3E64">
            <w:pPr>
              <w:rPr>
                <w:lang w:val="en-US"/>
              </w:rPr>
            </w:pPr>
            <w:proofErr w:type="gramStart"/>
            <w:r>
              <w:rPr>
                <w:lang w:val="en-US"/>
              </w:rPr>
              <w:t>INT(</w:t>
            </w:r>
            <w:proofErr w:type="gramEnd"/>
            <w:r>
              <w:rPr>
                <w:lang w:val="en-US"/>
              </w:rPr>
              <w:t>1)</w:t>
            </w:r>
          </w:p>
        </w:tc>
        <w:tc>
          <w:tcPr>
            <w:tcW w:w="2730" w:type="dxa"/>
            <w:vAlign w:val="center"/>
          </w:tcPr>
          <w:p w14:paraId="2C3ECA9E" w14:textId="77777777" w:rsidR="0013724B" w:rsidRDefault="00EB3E64">
            <w:r>
              <w:t xml:space="preserve">Внешний ключ к </w:t>
            </w:r>
            <w:r>
              <w:rPr>
                <w:lang w:val="en-US"/>
              </w:rPr>
              <w:t>Stuff</w:t>
            </w:r>
            <w:r>
              <w:t>’</w:t>
            </w:r>
            <w:r>
              <w:rPr>
                <w:lang w:val="en-US"/>
              </w:rPr>
              <w:t>s</w:t>
            </w:r>
            <w:r>
              <w:t xml:space="preserve"> </w:t>
            </w:r>
            <w:r>
              <w:rPr>
                <w:lang w:val="en-US"/>
              </w:rPr>
              <w:t>Status</w:t>
            </w:r>
          </w:p>
        </w:tc>
      </w:tr>
      <w:tr w:rsidR="0013724B" w14:paraId="0414033C" w14:textId="77777777">
        <w:trPr>
          <w:trHeight w:val="360"/>
        </w:trPr>
        <w:tc>
          <w:tcPr>
            <w:tcW w:w="2280" w:type="dxa"/>
            <w:vAlign w:val="center"/>
          </w:tcPr>
          <w:p w14:paraId="30CB26BB" w14:textId="77777777" w:rsidR="0013724B" w:rsidRDefault="00EB3E64">
            <w:r>
              <w:t>Цена за штуку</w:t>
            </w:r>
          </w:p>
        </w:tc>
        <w:tc>
          <w:tcPr>
            <w:tcW w:w="2730" w:type="dxa"/>
            <w:vAlign w:val="center"/>
          </w:tcPr>
          <w:p w14:paraId="7C99A8F9" w14:textId="77777777" w:rsidR="0013724B" w:rsidRDefault="00EB3E64">
            <w:pPr>
              <w:rPr>
                <w:lang w:val="en-US"/>
              </w:rPr>
            </w:pPr>
            <w:r>
              <w:rPr>
                <w:lang w:val="en-US"/>
              </w:rPr>
              <w:t>S_COST</w:t>
            </w:r>
          </w:p>
        </w:tc>
        <w:tc>
          <w:tcPr>
            <w:tcW w:w="1770" w:type="dxa"/>
            <w:vAlign w:val="center"/>
          </w:tcPr>
          <w:p w14:paraId="2DF45EE1" w14:textId="77777777" w:rsidR="0013724B" w:rsidRDefault="00EB3E64">
            <w:pPr>
              <w:rPr>
                <w:lang w:val="en-US"/>
              </w:rPr>
            </w:pPr>
            <w:proofErr w:type="gramStart"/>
            <w:r>
              <w:rPr>
                <w:lang w:val="en-US"/>
              </w:rPr>
              <w:t>INT(</w:t>
            </w:r>
            <w:proofErr w:type="gramEnd"/>
            <w:r>
              <w:rPr>
                <w:lang w:val="en-US"/>
              </w:rPr>
              <w:t>4,2)</w:t>
            </w:r>
          </w:p>
        </w:tc>
        <w:tc>
          <w:tcPr>
            <w:tcW w:w="2730" w:type="dxa"/>
            <w:vAlign w:val="center"/>
          </w:tcPr>
          <w:p w14:paraId="12E8B27C" w14:textId="77777777" w:rsidR="0013724B" w:rsidRDefault="00EB3E64">
            <w:r>
              <w:t>Обязательное поле</w:t>
            </w:r>
          </w:p>
        </w:tc>
      </w:tr>
      <w:tr w:rsidR="0013724B" w14:paraId="38162B32" w14:textId="77777777">
        <w:trPr>
          <w:trHeight w:val="360"/>
        </w:trPr>
        <w:tc>
          <w:tcPr>
            <w:tcW w:w="2280" w:type="dxa"/>
            <w:vAlign w:val="center"/>
          </w:tcPr>
          <w:p w14:paraId="0ECCD384" w14:textId="77777777" w:rsidR="0013724B" w:rsidRDefault="00EB3E64">
            <w:r>
              <w:t>Код</w:t>
            </w:r>
          </w:p>
        </w:tc>
        <w:tc>
          <w:tcPr>
            <w:tcW w:w="2730" w:type="dxa"/>
            <w:vAlign w:val="center"/>
          </w:tcPr>
          <w:p w14:paraId="62DB23B3" w14:textId="77777777" w:rsidR="0013724B" w:rsidRDefault="00EB3E64">
            <w:pPr>
              <w:rPr>
                <w:lang w:val="en-US"/>
              </w:rPr>
            </w:pPr>
            <w:r>
              <w:rPr>
                <w:lang w:val="en-US"/>
              </w:rPr>
              <w:t>S_CODE</w:t>
            </w:r>
          </w:p>
        </w:tc>
        <w:tc>
          <w:tcPr>
            <w:tcW w:w="1770" w:type="dxa"/>
            <w:vAlign w:val="center"/>
          </w:tcPr>
          <w:p w14:paraId="0BF58570" w14:textId="77777777" w:rsidR="0013724B" w:rsidRDefault="00EB3E64">
            <w:pPr>
              <w:rPr>
                <w:lang w:val="en-US"/>
              </w:rPr>
            </w:pPr>
            <w:proofErr w:type="gramStart"/>
            <w:r>
              <w:rPr>
                <w:lang w:val="en-US"/>
              </w:rPr>
              <w:t>CHAR(</w:t>
            </w:r>
            <w:proofErr w:type="gramEnd"/>
            <w:r>
              <w:rPr>
                <w:lang w:val="en-US"/>
              </w:rPr>
              <w:t>50)</w:t>
            </w:r>
          </w:p>
        </w:tc>
        <w:tc>
          <w:tcPr>
            <w:tcW w:w="2730" w:type="dxa"/>
            <w:vAlign w:val="center"/>
          </w:tcPr>
          <w:p w14:paraId="650CD361" w14:textId="77777777" w:rsidR="0013724B" w:rsidRDefault="00EB3E64">
            <w:r>
              <w:t>Необязательное поле</w:t>
            </w:r>
          </w:p>
        </w:tc>
      </w:tr>
      <w:tr w:rsidR="0013724B" w14:paraId="67573DE8" w14:textId="77777777">
        <w:trPr>
          <w:trHeight w:val="360"/>
        </w:trPr>
        <w:tc>
          <w:tcPr>
            <w:tcW w:w="2280" w:type="dxa"/>
            <w:vAlign w:val="center"/>
          </w:tcPr>
          <w:p w14:paraId="4583F9C7" w14:textId="77777777" w:rsidR="0013724B" w:rsidRDefault="00EB3E64">
            <w:r>
              <w:t>Тип</w:t>
            </w:r>
          </w:p>
        </w:tc>
        <w:tc>
          <w:tcPr>
            <w:tcW w:w="2730" w:type="dxa"/>
            <w:vAlign w:val="center"/>
          </w:tcPr>
          <w:p w14:paraId="73120E3F" w14:textId="77777777" w:rsidR="0013724B" w:rsidRDefault="00EB3E64">
            <w:pPr>
              <w:rPr>
                <w:lang w:val="en-US"/>
              </w:rPr>
            </w:pPr>
            <w:r>
              <w:rPr>
                <w:lang w:val="en-US"/>
              </w:rPr>
              <w:t>S_TYPE</w:t>
            </w:r>
          </w:p>
        </w:tc>
        <w:tc>
          <w:tcPr>
            <w:tcW w:w="1770" w:type="dxa"/>
            <w:vAlign w:val="center"/>
          </w:tcPr>
          <w:p w14:paraId="16B9879E" w14:textId="77777777" w:rsidR="0013724B" w:rsidRDefault="00EB3E64">
            <w:pPr>
              <w:rPr>
                <w:lang w:val="en-US"/>
              </w:rPr>
            </w:pPr>
            <w:proofErr w:type="gramStart"/>
            <w:r>
              <w:rPr>
                <w:lang w:val="en-US"/>
              </w:rPr>
              <w:t>INT(</w:t>
            </w:r>
            <w:proofErr w:type="gramEnd"/>
            <w:r>
              <w:rPr>
                <w:lang w:val="en-US"/>
              </w:rPr>
              <w:t>1)</w:t>
            </w:r>
          </w:p>
        </w:tc>
        <w:tc>
          <w:tcPr>
            <w:tcW w:w="2730" w:type="dxa"/>
            <w:vAlign w:val="center"/>
          </w:tcPr>
          <w:p w14:paraId="66946E45" w14:textId="77777777" w:rsidR="0013724B" w:rsidRDefault="00EB3E64">
            <w:r>
              <w:t xml:space="preserve">Внешний ключ к </w:t>
            </w:r>
            <w:r>
              <w:rPr>
                <w:lang w:val="en-US"/>
              </w:rPr>
              <w:t>Stuff</w:t>
            </w:r>
            <w:r>
              <w:t>’</w:t>
            </w:r>
            <w:r>
              <w:rPr>
                <w:lang w:val="en-US"/>
              </w:rPr>
              <w:t>s</w:t>
            </w:r>
            <w:r>
              <w:t xml:space="preserve"> </w:t>
            </w:r>
            <w:r>
              <w:rPr>
                <w:lang w:val="en-US"/>
              </w:rPr>
              <w:t>Type</w:t>
            </w:r>
          </w:p>
        </w:tc>
      </w:tr>
    </w:tbl>
    <w:p w14:paraId="18EEDC41" w14:textId="77777777" w:rsidR="0013724B" w:rsidRDefault="0013724B"/>
    <w:p w14:paraId="1E845D77" w14:textId="77777777" w:rsidR="0013724B" w:rsidRDefault="0013724B"/>
    <w:p w14:paraId="57026C61" w14:textId="77777777" w:rsidR="0013724B" w:rsidRDefault="00EB3E64">
      <w:pPr>
        <w:rPr>
          <w:sz w:val="28"/>
          <w:szCs w:val="28"/>
        </w:rPr>
      </w:pPr>
      <w:r>
        <w:rPr>
          <w:sz w:val="28"/>
          <w:szCs w:val="28"/>
        </w:rPr>
        <w:lastRenderedPageBreak/>
        <w:t xml:space="preserve">Таблица 20  - Схема отношения </w:t>
      </w:r>
      <w:r>
        <w:rPr>
          <w:sz w:val="28"/>
          <w:szCs w:val="28"/>
          <w:u w:val="single"/>
        </w:rPr>
        <w:t>Должности</w:t>
      </w:r>
      <w:r>
        <w:rPr>
          <w:sz w:val="28"/>
          <w:szCs w:val="28"/>
        </w:rPr>
        <w:t>(</w:t>
      </w:r>
      <w:r>
        <w:rPr>
          <w:sz w:val="28"/>
          <w:szCs w:val="28"/>
          <w:lang w:val="en-US"/>
        </w:rPr>
        <w:t>Posts</w:t>
      </w:r>
      <w:r>
        <w:rPr>
          <w:sz w:val="28"/>
          <w:szCs w:val="28"/>
        </w:rPr>
        <w:t>)</w:t>
      </w:r>
    </w:p>
    <w:tbl>
      <w:tblPr>
        <w:tblW w:w="0" w:type="auto"/>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99"/>
        <w:gridCol w:w="2525"/>
        <w:gridCol w:w="1706"/>
        <w:gridCol w:w="2578"/>
      </w:tblGrid>
      <w:tr w:rsidR="0013724B" w14:paraId="4ABD9043" w14:textId="77777777">
        <w:trPr>
          <w:trHeight w:val="481"/>
        </w:trPr>
        <w:tc>
          <w:tcPr>
            <w:tcW w:w="2280" w:type="dxa"/>
            <w:vAlign w:val="center"/>
          </w:tcPr>
          <w:p w14:paraId="1304B064" w14:textId="77777777" w:rsidR="0013724B" w:rsidRDefault="00EB3E64">
            <w:r>
              <w:t>Содержание поля</w:t>
            </w:r>
          </w:p>
        </w:tc>
        <w:tc>
          <w:tcPr>
            <w:tcW w:w="2730" w:type="dxa"/>
            <w:vAlign w:val="center"/>
          </w:tcPr>
          <w:p w14:paraId="35EF9610" w14:textId="77777777" w:rsidR="0013724B" w:rsidRDefault="00EB3E64">
            <w:r>
              <w:t>Имя поля</w:t>
            </w:r>
          </w:p>
        </w:tc>
        <w:tc>
          <w:tcPr>
            <w:tcW w:w="1770" w:type="dxa"/>
            <w:vAlign w:val="center"/>
          </w:tcPr>
          <w:p w14:paraId="435CC452" w14:textId="77777777" w:rsidR="0013724B" w:rsidRDefault="00EB3E64">
            <w:r>
              <w:t>Тип, длина</w:t>
            </w:r>
          </w:p>
        </w:tc>
        <w:tc>
          <w:tcPr>
            <w:tcW w:w="2730" w:type="dxa"/>
            <w:vAlign w:val="center"/>
          </w:tcPr>
          <w:p w14:paraId="58E455D4" w14:textId="77777777" w:rsidR="0013724B" w:rsidRDefault="00EB3E64">
            <w:r>
              <w:t>Примечания</w:t>
            </w:r>
          </w:p>
        </w:tc>
      </w:tr>
      <w:tr w:rsidR="0013724B" w14:paraId="2A084322" w14:textId="77777777">
        <w:trPr>
          <w:trHeight w:val="481"/>
        </w:trPr>
        <w:tc>
          <w:tcPr>
            <w:tcW w:w="2280" w:type="dxa"/>
            <w:vAlign w:val="center"/>
          </w:tcPr>
          <w:p w14:paraId="655449E8" w14:textId="77777777" w:rsidR="0013724B" w:rsidRDefault="00EB3E64">
            <w:r>
              <w:t>Идентификатор</w:t>
            </w:r>
          </w:p>
        </w:tc>
        <w:tc>
          <w:tcPr>
            <w:tcW w:w="2730" w:type="dxa"/>
            <w:vAlign w:val="center"/>
          </w:tcPr>
          <w:p w14:paraId="6DA434E0" w14:textId="77777777" w:rsidR="0013724B" w:rsidRDefault="00EB3E64">
            <w:pPr>
              <w:rPr>
                <w:lang w:val="en-US"/>
              </w:rPr>
            </w:pPr>
            <w:r>
              <w:rPr>
                <w:lang w:val="en-US"/>
              </w:rPr>
              <w:t>P_ID</w:t>
            </w:r>
          </w:p>
        </w:tc>
        <w:tc>
          <w:tcPr>
            <w:tcW w:w="1770" w:type="dxa"/>
            <w:vAlign w:val="center"/>
          </w:tcPr>
          <w:p w14:paraId="4F8D6F48" w14:textId="77777777" w:rsidR="0013724B" w:rsidRDefault="00EB3E64">
            <w:pPr>
              <w:rPr>
                <w:lang w:val="en-US"/>
              </w:rPr>
            </w:pPr>
            <w:proofErr w:type="gramStart"/>
            <w:r>
              <w:rPr>
                <w:lang w:val="en-US"/>
              </w:rPr>
              <w:t>INT(</w:t>
            </w:r>
            <w:proofErr w:type="gramEnd"/>
            <w:r>
              <w:rPr>
                <w:lang w:val="en-US"/>
              </w:rPr>
              <w:t>1)</w:t>
            </w:r>
          </w:p>
        </w:tc>
        <w:tc>
          <w:tcPr>
            <w:tcW w:w="2730" w:type="dxa"/>
            <w:vAlign w:val="center"/>
          </w:tcPr>
          <w:p w14:paraId="7FF30B5F" w14:textId="77777777" w:rsidR="0013724B" w:rsidRDefault="00EB3E64">
            <w:r>
              <w:t>Первичный ключ, уникальный</w:t>
            </w:r>
          </w:p>
        </w:tc>
      </w:tr>
      <w:tr w:rsidR="0013724B" w14:paraId="6D052FE5" w14:textId="77777777">
        <w:trPr>
          <w:trHeight w:val="360"/>
        </w:trPr>
        <w:tc>
          <w:tcPr>
            <w:tcW w:w="2280" w:type="dxa"/>
            <w:vAlign w:val="center"/>
          </w:tcPr>
          <w:p w14:paraId="1A044080" w14:textId="77777777" w:rsidR="0013724B" w:rsidRDefault="00EB3E64">
            <w:r>
              <w:t xml:space="preserve">Должность </w:t>
            </w:r>
          </w:p>
        </w:tc>
        <w:tc>
          <w:tcPr>
            <w:tcW w:w="2730" w:type="dxa"/>
            <w:vAlign w:val="center"/>
          </w:tcPr>
          <w:p w14:paraId="302B3D7A" w14:textId="77777777" w:rsidR="0013724B" w:rsidRDefault="00EB3E64">
            <w:pPr>
              <w:rPr>
                <w:lang w:val="en-US"/>
              </w:rPr>
            </w:pPr>
            <w:r>
              <w:rPr>
                <w:lang w:val="en-US"/>
              </w:rPr>
              <w:t>P_POST</w:t>
            </w:r>
          </w:p>
        </w:tc>
        <w:tc>
          <w:tcPr>
            <w:tcW w:w="1770" w:type="dxa"/>
            <w:vAlign w:val="center"/>
          </w:tcPr>
          <w:p w14:paraId="05E23609" w14:textId="77777777" w:rsidR="0013724B" w:rsidRDefault="00EB3E64">
            <w:pPr>
              <w:rPr>
                <w:lang w:val="en-US"/>
              </w:rPr>
            </w:pPr>
            <w:proofErr w:type="gramStart"/>
            <w:r>
              <w:rPr>
                <w:lang w:val="en-US"/>
              </w:rPr>
              <w:t>CHAR(</w:t>
            </w:r>
            <w:proofErr w:type="gramEnd"/>
            <w:r>
              <w:rPr>
                <w:lang w:val="en-US"/>
              </w:rPr>
              <w:t>100)</w:t>
            </w:r>
          </w:p>
        </w:tc>
        <w:tc>
          <w:tcPr>
            <w:tcW w:w="2730" w:type="dxa"/>
            <w:vAlign w:val="center"/>
          </w:tcPr>
          <w:p w14:paraId="523F9A09" w14:textId="77777777" w:rsidR="0013724B" w:rsidRDefault="00EB3E64">
            <w:r>
              <w:t>Обязательное поле</w:t>
            </w:r>
          </w:p>
        </w:tc>
      </w:tr>
    </w:tbl>
    <w:p w14:paraId="7B0B6238" w14:textId="77777777" w:rsidR="0013724B" w:rsidRDefault="0013724B">
      <w:pPr>
        <w:rPr>
          <w:lang w:val="en-US"/>
        </w:rPr>
      </w:pPr>
    </w:p>
    <w:p w14:paraId="7EC3EC43" w14:textId="77777777" w:rsidR="0013724B" w:rsidRDefault="0013724B">
      <w:pPr>
        <w:rPr>
          <w:lang w:val="en-US"/>
        </w:rPr>
      </w:pPr>
    </w:p>
    <w:p w14:paraId="3D4BB22A" w14:textId="77777777" w:rsidR="0013724B" w:rsidRDefault="00EB3E64">
      <w:pPr>
        <w:rPr>
          <w:sz w:val="28"/>
          <w:szCs w:val="28"/>
        </w:rPr>
      </w:pPr>
      <w:r>
        <w:rPr>
          <w:sz w:val="28"/>
          <w:szCs w:val="28"/>
        </w:rPr>
        <w:t>Таблица 21</w:t>
      </w:r>
    </w:p>
    <w:p w14:paraId="1BFEB76C" w14:textId="77777777" w:rsidR="0013724B" w:rsidRDefault="00EB3E64">
      <w:pPr>
        <w:rPr>
          <w:sz w:val="28"/>
          <w:szCs w:val="28"/>
        </w:rPr>
      </w:pPr>
      <w:r>
        <w:rPr>
          <w:sz w:val="28"/>
          <w:szCs w:val="28"/>
        </w:rPr>
        <w:t xml:space="preserve">Схема отношения </w:t>
      </w:r>
      <w:r>
        <w:rPr>
          <w:sz w:val="28"/>
          <w:szCs w:val="28"/>
          <w:u w:val="single"/>
        </w:rPr>
        <w:t>Статус заказа клиента</w:t>
      </w:r>
      <w:r>
        <w:rPr>
          <w:sz w:val="28"/>
          <w:szCs w:val="28"/>
        </w:rPr>
        <w:t>(</w:t>
      </w:r>
      <w:r>
        <w:rPr>
          <w:sz w:val="28"/>
          <w:szCs w:val="28"/>
          <w:lang w:val="en-US"/>
        </w:rPr>
        <w:t>Client</w:t>
      </w:r>
      <w:r>
        <w:rPr>
          <w:sz w:val="28"/>
          <w:szCs w:val="28"/>
        </w:rPr>
        <w:t xml:space="preserve"> </w:t>
      </w:r>
      <w:r>
        <w:rPr>
          <w:sz w:val="28"/>
          <w:szCs w:val="28"/>
          <w:lang w:val="en-US"/>
        </w:rPr>
        <w:t>Order</w:t>
      </w:r>
      <w:r>
        <w:rPr>
          <w:sz w:val="28"/>
          <w:szCs w:val="28"/>
        </w:rPr>
        <w:t>’</w:t>
      </w:r>
      <w:r>
        <w:rPr>
          <w:sz w:val="28"/>
          <w:szCs w:val="28"/>
          <w:lang w:val="en-US"/>
        </w:rPr>
        <w:t>s</w:t>
      </w:r>
      <w:r>
        <w:rPr>
          <w:sz w:val="28"/>
          <w:szCs w:val="28"/>
        </w:rPr>
        <w:t xml:space="preserve"> </w:t>
      </w:r>
      <w:r>
        <w:rPr>
          <w:sz w:val="28"/>
          <w:szCs w:val="28"/>
          <w:lang w:val="en-US"/>
        </w:rPr>
        <w:t>Status</w:t>
      </w:r>
      <w:r>
        <w:rPr>
          <w:sz w:val="28"/>
          <w:szCs w:val="28"/>
        </w:rPr>
        <w:t>)</w:t>
      </w:r>
    </w:p>
    <w:tbl>
      <w:tblPr>
        <w:tblW w:w="0" w:type="auto"/>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8"/>
        <w:gridCol w:w="2566"/>
        <w:gridCol w:w="1697"/>
        <w:gridCol w:w="2557"/>
      </w:tblGrid>
      <w:tr w:rsidR="0013724B" w14:paraId="261B74B7" w14:textId="77777777">
        <w:trPr>
          <w:trHeight w:val="481"/>
        </w:trPr>
        <w:tc>
          <w:tcPr>
            <w:tcW w:w="2280" w:type="dxa"/>
            <w:vAlign w:val="center"/>
          </w:tcPr>
          <w:p w14:paraId="15CF6CA0" w14:textId="77777777" w:rsidR="0013724B" w:rsidRDefault="00EB3E64">
            <w:r>
              <w:t>Содержание поля</w:t>
            </w:r>
          </w:p>
        </w:tc>
        <w:tc>
          <w:tcPr>
            <w:tcW w:w="2730" w:type="dxa"/>
            <w:vAlign w:val="center"/>
          </w:tcPr>
          <w:p w14:paraId="5186E70D" w14:textId="77777777" w:rsidR="0013724B" w:rsidRDefault="00EB3E64">
            <w:r>
              <w:t>Имя поля</w:t>
            </w:r>
          </w:p>
        </w:tc>
        <w:tc>
          <w:tcPr>
            <w:tcW w:w="1770" w:type="dxa"/>
            <w:vAlign w:val="center"/>
          </w:tcPr>
          <w:p w14:paraId="3F5ACF04" w14:textId="77777777" w:rsidR="0013724B" w:rsidRDefault="00EB3E64">
            <w:r>
              <w:t>Тип, длина</w:t>
            </w:r>
          </w:p>
        </w:tc>
        <w:tc>
          <w:tcPr>
            <w:tcW w:w="2730" w:type="dxa"/>
            <w:vAlign w:val="center"/>
          </w:tcPr>
          <w:p w14:paraId="19C49882" w14:textId="77777777" w:rsidR="0013724B" w:rsidRDefault="00EB3E64">
            <w:r>
              <w:t>Примечания</w:t>
            </w:r>
          </w:p>
        </w:tc>
      </w:tr>
      <w:tr w:rsidR="0013724B" w14:paraId="2931194D" w14:textId="77777777">
        <w:trPr>
          <w:trHeight w:val="481"/>
        </w:trPr>
        <w:tc>
          <w:tcPr>
            <w:tcW w:w="2280" w:type="dxa"/>
            <w:vAlign w:val="center"/>
          </w:tcPr>
          <w:p w14:paraId="065960E2" w14:textId="77777777" w:rsidR="0013724B" w:rsidRDefault="00EB3E64">
            <w:r>
              <w:t>Идентификатор</w:t>
            </w:r>
          </w:p>
        </w:tc>
        <w:tc>
          <w:tcPr>
            <w:tcW w:w="2730" w:type="dxa"/>
            <w:vAlign w:val="center"/>
          </w:tcPr>
          <w:p w14:paraId="2DE66DC2" w14:textId="77777777" w:rsidR="0013724B" w:rsidRDefault="00EB3E64">
            <w:pPr>
              <w:rPr>
                <w:lang w:val="en-US"/>
              </w:rPr>
            </w:pPr>
            <w:r>
              <w:rPr>
                <w:lang w:val="en-US"/>
              </w:rPr>
              <w:t>COS_ID</w:t>
            </w:r>
          </w:p>
        </w:tc>
        <w:tc>
          <w:tcPr>
            <w:tcW w:w="1770" w:type="dxa"/>
            <w:vAlign w:val="center"/>
          </w:tcPr>
          <w:p w14:paraId="7C0D7308" w14:textId="77777777" w:rsidR="0013724B" w:rsidRDefault="00EB3E64">
            <w:pPr>
              <w:rPr>
                <w:lang w:val="en-US"/>
              </w:rPr>
            </w:pPr>
            <w:proofErr w:type="gramStart"/>
            <w:r>
              <w:rPr>
                <w:lang w:val="en-US"/>
              </w:rPr>
              <w:t>INT(</w:t>
            </w:r>
            <w:proofErr w:type="gramEnd"/>
            <w:r>
              <w:rPr>
                <w:lang w:val="en-US"/>
              </w:rPr>
              <w:t>1)</w:t>
            </w:r>
          </w:p>
        </w:tc>
        <w:tc>
          <w:tcPr>
            <w:tcW w:w="2730" w:type="dxa"/>
            <w:vAlign w:val="center"/>
          </w:tcPr>
          <w:p w14:paraId="2B02E5A8" w14:textId="77777777" w:rsidR="0013724B" w:rsidRDefault="00EB3E64">
            <w:r>
              <w:t>Первичный ключ, уникальный</w:t>
            </w:r>
          </w:p>
        </w:tc>
      </w:tr>
      <w:tr w:rsidR="0013724B" w14:paraId="5A8BD0A0" w14:textId="77777777">
        <w:trPr>
          <w:trHeight w:val="360"/>
        </w:trPr>
        <w:tc>
          <w:tcPr>
            <w:tcW w:w="2280" w:type="dxa"/>
            <w:vAlign w:val="center"/>
          </w:tcPr>
          <w:p w14:paraId="5BA46C72" w14:textId="77777777" w:rsidR="0013724B" w:rsidRDefault="00EB3E64">
            <w:r>
              <w:t xml:space="preserve">Статус </w:t>
            </w:r>
          </w:p>
        </w:tc>
        <w:tc>
          <w:tcPr>
            <w:tcW w:w="2730" w:type="dxa"/>
            <w:vAlign w:val="center"/>
          </w:tcPr>
          <w:p w14:paraId="4DE14A93" w14:textId="77777777" w:rsidR="0013724B" w:rsidRDefault="00EB3E64">
            <w:pPr>
              <w:rPr>
                <w:lang w:val="en-US"/>
              </w:rPr>
            </w:pPr>
            <w:r>
              <w:rPr>
                <w:lang w:val="en-US"/>
              </w:rPr>
              <w:t>COS_STATUS</w:t>
            </w:r>
          </w:p>
        </w:tc>
        <w:tc>
          <w:tcPr>
            <w:tcW w:w="1770" w:type="dxa"/>
            <w:vAlign w:val="center"/>
          </w:tcPr>
          <w:p w14:paraId="56F6B83A" w14:textId="77777777" w:rsidR="0013724B" w:rsidRDefault="00EB3E64">
            <w:pPr>
              <w:rPr>
                <w:lang w:val="en-US"/>
              </w:rPr>
            </w:pPr>
            <w:proofErr w:type="gramStart"/>
            <w:r>
              <w:rPr>
                <w:lang w:val="en-US"/>
              </w:rPr>
              <w:t>CHAR(</w:t>
            </w:r>
            <w:proofErr w:type="gramEnd"/>
            <w:r>
              <w:rPr>
                <w:lang w:val="en-US"/>
              </w:rPr>
              <w:t>100)</w:t>
            </w:r>
          </w:p>
        </w:tc>
        <w:tc>
          <w:tcPr>
            <w:tcW w:w="2730" w:type="dxa"/>
            <w:vAlign w:val="center"/>
          </w:tcPr>
          <w:p w14:paraId="52066635" w14:textId="77777777" w:rsidR="0013724B" w:rsidRDefault="00EB3E64">
            <w:r>
              <w:t>Обязательное поле</w:t>
            </w:r>
          </w:p>
        </w:tc>
      </w:tr>
    </w:tbl>
    <w:p w14:paraId="40CF6E01" w14:textId="77777777" w:rsidR="0013724B" w:rsidRDefault="0013724B">
      <w:pPr>
        <w:rPr>
          <w:lang w:val="en-US"/>
        </w:rPr>
      </w:pPr>
    </w:p>
    <w:p w14:paraId="70BBFB12" w14:textId="77777777" w:rsidR="0013724B" w:rsidRDefault="0013724B">
      <w:pPr>
        <w:rPr>
          <w:lang w:val="en-US"/>
        </w:rPr>
      </w:pPr>
    </w:p>
    <w:p w14:paraId="769BD227" w14:textId="77777777" w:rsidR="0013724B" w:rsidRDefault="00EB3E64">
      <w:pPr>
        <w:rPr>
          <w:sz w:val="28"/>
          <w:szCs w:val="28"/>
        </w:rPr>
      </w:pPr>
      <w:r>
        <w:rPr>
          <w:sz w:val="28"/>
          <w:szCs w:val="28"/>
        </w:rPr>
        <w:t xml:space="preserve">Таблица 22 - Схема отношения </w:t>
      </w:r>
      <w:r>
        <w:rPr>
          <w:sz w:val="28"/>
          <w:szCs w:val="28"/>
          <w:u w:val="single"/>
        </w:rPr>
        <w:t>Статус расходного материала</w:t>
      </w:r>
      <w:r>
        <w:rPr>
          <w:sz w:val="28"/>
          <w:szCs w:val="28"/>
        </w:rPr>
        <w:t>(</w:t>
      </w:r>
      <w:r>
        <w:rPr>
          <w:sz w:val="28"/>
          <w:szCs w:val="28"/>
          <w:lang w:val="en-US"/>
        </w:rPr>
        <w:t>Stuff</w:t>
      </w:r>
      <w:r>
        <w:rPr>
          <w:sz w:val="28"/>
          <w:szCs w:val="28"/>
        </w:rPr>
        <w:t>’</w:t>
      </w:r>
      <w:r>
        <w:rPr>
          <w:sz w:val="28"/>
          <w:szCs w:val="28"/>
          <w:lang w:val="en-US"/>
        </w:rPr>
        <w:t>s</w:t>
      </w:r>
      <w:r>
        <w:rPr>
          <w:sz w:val="28"/>
          <w:szCs w:val="28"/>
        </w:rPr>
        <w:t xml:space="preserve"> </w:t>
      </w:r>
      <w:r>
        <w:rPr>
          <w:sz w:val="28"/>
          <w:szCs w:val="28"/>
          <w:lang w:val="en-US"/>
        </w:rPr>
        <w:t>Status</w:t>
      </w:r>
      <w:r>
        <w:rPr>
          <w:sz w:val="28"/>
          <w:szCs w:val="28"/>
        </w:rPr>
        <w:t>)</w:t>
      </w:r>
    </w:p>
    <w:tbl>
      <w:tblPr>
        <w:tblW w:w="0" w:type="auto"/>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91"/>
        <w:gridCol w:w="2553"/>
        <w:gridCol w:w="1700"/>
        <w:gridCol w:w="2564"/>
      </w:tblGrid>
      <w:tr w:rsidR="0013724B" w14:paraId="096E44F0" w14:textId="77777777">
        <w:trPr>
          <w:trHeight w:val="481"/>
        </w:trPr>
        <w:tc>
          <w:tcPr>
            <w:tcW w:w="2280" w:type="dxa"/>
            <w:vAlign w:val="center"/>
          </w:tcPr>
          <w:p w14:paraId="52DA22AB" w14:textId="77777777" w:rsidR="0013724B" w:rsidRDefault="00EB3E64">
            <w:r>
              <w:t>Содержание поля</w:t>
            </w:r>
          </w:p>
        </w:tc>
        <w:tc>
          <w:tcPr>
            <w:tcW w:w="2730" w:type="dxa"/>
            <w:vAlign w:val="center"/>
          </w:tcPr>
          <w:p w14:paraId="1570E7BE" w14:textId="77777777" w:rsidR="0013724B" w:rsidRDefault="00EB3E64">
            <w:r>
              <w:t>Имя поля</w:t>
            </w:r>
          </w:p>
        </w:tc>
        <w:tc>
          <w:tcPr>
            <w:tcW w:w="1770" w:type="dxa"/>
            <w:vAlign w:val="center"/>
          </w:tcPr>
          <w:p w14:paraId="277733E6" w14:textId="77777777" w:rsidR="0013724B" w:rsidRDefault="00EB3E64">
            <w:r>
              <w:t>Тип, длина</w:t>
            </w:r>
          </w:p>
        </w:tc>
        <w:tc>
          <w:tcPr>
            <w:tcW w:w="2730" w:type="dxa"/>
            <w:vAlign w:val="center"/>
          </w:tcPr>
          <w:p w14:paraId="230ECA29" w14:textId="77777777" w:rsidR="0013724B" w:rsidRDefault="00EB3E64">
            <w:r>
              <w:t>Примечания</w:t>
            </w:r>
          </w:p>
        </w:tc>
      </w:tr>
      <w:tr w:rsidR="0013724B" w14:paraId="372A9CC3" w14:textId="77777777">
        <w:trPr>
          <w:trHeight w:val="481"/>
        </w:trPr>
        <w:tc>
          <w:tcPr>
            <w:tcW w:w="2280" w:type="dxa"/>
            <w:vAlign w:val="center"/>
          </w:tcPr>
          <w:p w14:paraId="66576DF2" w14:textId="77777777" w:rsidR="0013724B" w:rsidRDefault="00EB3E64">
            <w:r>
              <w:t>Идентификатор</w:t>
            </w:r>
          </w:p>
        </w:tc>
        <w:tc>
          <w:tcPr>
            <w:tcW w:w="2730" w:type="dxa"/>
            <w:vAlign w:val="center"/>
          </w:tcPr>
          <w:p w14:paraId="4321D70C" w14:textId="77777777" w:rsidR="0013724B" w:rsidRDefault="00EB3E64">
            <w:pPr>
              <w:rPr>
                <w:lang w:val="en-US"/>
              </w:rPr>
            </w:pPr>
            <w:r>
              <w:rPr>
                <w:lang w:val="en-US"/>
              </w:rPr>
              <w:t>SS_ID</w:t>
            </w:r>
          </w:p>
        </w:tc>
        <w:tc>
          <w:tcPr>
            <w:tcW w:w="1770" w:type="dxa"/>
            <w:vAlign w:val="center"/>
          </w:tcPr>
          <w:p w14:paraId="0443C40D" w14:textId="77777777" w:rsidR="0013724B" w:rsidRDefault="00EB3E64">
            <w:pPr>
              <w:rPr>
                <w:lang w:val="en-US"/>
              </w:rPr>
            </w:pPr>
            <w:proofErr w:type="gramStart"/>
            <w:r>
              <w:rPr>
                <w:lang w:val="en-US"/>
              </w:rPr>
              <w:t>INT(</w:t>
            </w:r>
            <w:proofErr w:type="gramEnd"/>
            <w:r>
              <w:rPr>
                <w:lang w:val="en-US"/>
              </w:rPr>
              <w:t>1)</w:t>
            </w:r>
          </w:p>
        </w:tc>
        <w:tc>
          <w:tcPr>
            <w:tcW w:w="2730" w:type="dxa"/>
            <w:vAlign w:val="center"/>
          </w:tcPr>
          <w:p w14:paraId="36C4CE49" w14:textId="77777777" w:rsidR="0013724B" w:rsidRDefault="00EB3E64">
            <w:r>
              <w:t>Первичный ключ, уникальный</w:t>
            </w:r>
          </w:p>
        </w:tc>
      </w:tr>
      <w:tr w:rsidR="0013724B" w14:paraId="7337D88E" w14:textId="77777777">
        <w:trPr>
          <w:trHeight w:val="360"/>
        </w:trPr>
        <w:tc>
          <w:tcPr>
            <w:tcW w:w="2280" w:type="dxa"/>
            <w:vAlign w:val="center"/>
          </w:tcPr>
          <w:p w14:paraId="78CCC14C" w14:textId="77777777" w:rsidR="0013724B" w:rsidRDefault="00EB3E64">
            <w:r>
              <w:t xml:space="preserve">Статус </w:t>
            </w:r>
          </w:p>
        </w:tc>
        <w:tc>
          <w:tcPr>
            <w:tcW w:w="2730" w:type="dxa"/>
            <w:vAlign w:val="center"/>
          </w:tcPr>
          <w:p w14:paraId="6220865B" w14:textId="77777777" w:rsidR="0013724B" w:rsidRDefault="00EB3E64">
            <w:pPr>
              <w:rPr>
                <w:lang w:val="en-US"/>
              </w:rPr>
            </w:pPr>
            <w:r>
              <w:rPr>
                <w:lang w:val="en-US"/>
              </w:rPr>
              <w:t>SS_STATUS</w:t>
            </w:r>
          </w:p>
        </w:tc>
        <w:tc>
          <w:tcPr>
            <w:tcW w:w="1770" w:type="dxa"/>
            <w:vAlign w:val="center"/>
          </w:tcPr>
          <w:p w14:paraId="14CF33BE" w14:textId="77777777" w:rsidR="0013724B" w:rsidRDefault="00EB3E64">
            <w:pPr>
              <w:rPr>
                <w:lang w:val="en-US"/>
              </w:rPr>
            </w:pPr>
            <w:proofErr w:type="gramStart"/>
            <w:r>
              <w:rPr>
                <w:lang w:val="en-US"/>
              </w:rPr>
              <w:t>CHAR(</w:t>
            </w:r>
            <w:proofErr w:type="gramEnd"/>
            <w:r>
              <w:rPr>
                <w:lang w:val="en-US"/>
              </w:rPr>
              <w:t>100)</w:t>
            </w:r>
          </w:p>
        </w:tc>
        <w:tc>
          <w:tcPr>
            <w:tcW w:w="2730" w:type="dxa"/>
            <w:vAlign w:val="center"/>
          </w:tcPr>
          <w:p w14:paraId="6C00BBF7" w14:textId="77777777" w:rsidR="0013724B" w:rsidRDefault="00EB3E64">
            <w:r>
              <w:t>Обязательное поле</w:t>
            </w:r>
          </w:p>
        </w:tc>
      </w:tr>
    </w:tbl>
    <w:p w14:paraId="407BBA18" w14:textId="77777777" w:rsidR="0013724B" w:rsidRDefault="0013724B">
      <w:pPr>
        <w:rPr>
          <w:lang w:val="en-US"/>
        </w:rPr>
      </w:pPr>
    </w:p>
    <w:p w14:paraId="659F03F5" w14:textId="77777777" w:rsidR="0013724B" w:rsidRDefault="0013724B">
      <w:pPr>
        <w:rPr>
          <w:lang w:val="en-US"/>
        </w:rPr>
      </w:pPr>
    </w:p>
    <w:p w14:paraId="2067B4A8" w14:textId="77777777" w:rsidR="0013724B" w:rsidRDefault="00EB3E64">
      <w:pPr>
        <w:rPr>
          <w:sz w:val="28"/>
          <w:szCs w:val="28"/>
        </w:rPr>
      </w:pPr>
      <w:r>
        <w:rPr>
          <w:sz w:val="28"/>
          <w:szCs w:val="28"/>
        </w:rPr>
        <w:t xml:space="preserve">Таблица 23 - Схема отношения </w:t>
      </w:r>
      <w:r>
        <w:rPr>
          <w:sz w:val="28"/>
          <w:szCs w:val="28"/>
          <w:u w:val="single"/>
        </w:rPr>
        <w:t>Тип расходного материала</w:t>
      </w:r>
      <w:r>
        <w:rPr>
          <w:sz w:val="28"/>
          <w:szCs w:val="28"/>
        </w:rPr>
        <w:t>(</w:t>
      </w:r>
      <w:r>
        <w:rPr>
          <w:sz w:val="28"/>
          <w:szCs w:val="28"/>
          <w:lang w:val="en-US"/>
        </w:rPr>
        <w:t>Stuff</w:t>
      </w:r>
      <w:r>
        <w:rPr>
          <w:sz w:val="28"/>
          <w:szCs w:val="28"/>
        </w:rPr>
        <w:t>’</w:t>
      </w:r>
      <w:r>
        <w:rPr>
          <w:sz w:val="28"/>
          <w:szCs w:val="28"/>
          <w:lang w:val="en-US"/>
        </w:rPr>
        <w:t>s</w:t>
      </w:r>
      <w:r>
        <w:rPr>
          <w:sz w:val="28"/>
          <w:szCs w:val="28"/>
        </w:rPr>
        <w:t xml:space="preserve"> </w:t>
      </w:r>
      <w:r>
        <w:rPr>
          <w:sz w:val="28"/>
          <w:szCs w:val="28"/>
          <w:lang w:val="en-US"/>
        </w:rPr>
        <w:t>Type</w:t>
      </w:r>
      <w:r>
        <w:rPr>
          <w:sz w:val="28"/>
          <w:szCs w:val="28"/>
        </w:rPr>
        <w:t>)</w:t>
      </w:r>
    </w:p>
    <w:tbl>
      <w:tblPr>
        <w:tblW w:w="0" w:type="auto"/>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91"/>
        <w:gridCol w:w="2554"/>
        <w:gridCol w:w="1700"/>
        <w:gridCol w:w="2563"/>
      </w:tblGrid>
      <w:tr w:rsidR="0013724B" w14:paraId="45B3A8FA" w14:textId="77777777">
        <w:trPr>
          <w:trHeight w:val="481"/>
        </w:trPr>
        <w:tc>
          <w:tcPr>
            <w:tcW w:w="2280" w:type="dxa"/>
            <w:vAlign w:val="center"/>
          </w:tcPr>
          <w:p w14:paraId="458A6507" w14:textId="77777777" w:rsidR="0013724B" w:rsidRDefault="00EB3E64">
            <w:r>
              <w:t>Содержание поля</w:t>
            </w:r>
          </w:p>
        </w:tc>
        <w:tc>
          <w:tcPr>
            <w:tcW w:w="2730" w:type="dxa"/>
            <w:vAlign w:val="center"/>
          </w:tcPr>
          <w:p w14:paraId="695288C5" w14:textId="77777777" w:rsidR="0013724B" w:rsidRDefault="00EB3E64">
            <w:r>
              <w:t>Имя поля</w:t>
            </w:r>
          </w:p>
        </w:tc>
        <w:tc>
          <w:tcPr>
            <w:tcW w:w="1770" w:type="dxa"/>
            <w:vAlign w:val="center"/>
          </w:tcPr>
          <w:p w14:paraId="1E55D57F" w14:textId="77777777" w:rsidR="0013724B" w:rsidRDefault="00EB3E64">
            <w:r>
              <w:t>Тип, длина</w:t>
            </w:r>
          </w:p>
        </w:tc>
        <w:tc>
          <w:tcPr>
            <w:tcW w:w="2730" w:type="dxa"/>
            <w:vAlign w:val="center"/>
          </w:tcPr>
          <w:p w14:paraId="5DEC1A23" w14:textId="77777777" w:rsidR="0013724B" w:rsidRDefault="00EB3E64">
            <w:r>
              <w:t>Примечания</w:t>
            </w:r>
          </w:p>
        </w:tc>
      </w:tr>
      <w:tr w:rsidR="0013724B" w14:paraId="4B059E7B" w14:textId="77777777">
        <w:trPr>
          <w:trHeight w:val="481"/>
        </w:trPr>
        <w:tc>
          <w:tcPr>
            <w:tcW w:w="2280" w:type="dxa"/>
            <w:vAlign w:val="center"/>
          </w:tcPr>
          <w:p w14:paraId="186646C1" w14:textId="77777777" w:rsidR="0013724B" w:rsidRDefault="00EB3E64">
            <w:r>
              <w:t>Идентификатор</w:t>
            </w:r>
          </w:p>
        </w:tc>
        <w:tc>
          <w:tcPr>
            <w:tcW w:w="2730" w:type="dxa"/>
            <w:vAlign w:val="center"/>
          </w:tcPr>
          <w:p w14:paraId="26B51BFA" w14:textId="77777777" w:rsidR="0013724B" w:rsidRDefault="00EB3E64">
            <w:pPr>
              <w:rPr>
                <w:lang w:val="en-US"/>
              </w:rPr>
            </w:pPr>
            <w:r>
              <w:rPr>
                <w:lang w:val="en-US"/>
              </w:rPr>
              <w:t>ST_ID</w:t>
            </w:r>
          </w:p>
        </w:tc>
        <w:tc>
          <w:tcPr>
            <w:tcW w:w="1770" w:type="dxa"/>
            <w:vAlign w:val="center"/>
          </w:tcPr>
          <w:p w14:paraId="0CFF12B3" w14:textId="77777777" w:rsidR="0013724B" w:rsidRDefault="00EB3E64">
            <w:pPr>
              <w:rPr>
                <w:lang w:val="en-US"/>
              </w:rPr>
            </w:pPr>
            <w:proofErr w:type="gramStart"/>
            <w:r>
              <w:rPr>
                <w:lang w:val="en-US"/>
              </w:rPr>
              <w:t>INT(</w:t>
            </w:r>
            <w:proofErr w:type="gramEnd"/>
            <w:r>
              <w:rPr>
                <w:lang w:val="en-US"/>
              </w:rPr>
              <w:t>1)</w:t>
            </w:r>
          </w:p>
        </w:tc>
        <w:tc>
          <w:tcPr>
            <w:tcW w:w="2730" w:type="dxa"/>
            <w:vAlign w:val="center"/>
          </w:tcPr>
          <w:p w14:paraId="307D1E71" w14:textId="77777777" w:rsidR="0013724B" w:rsidRDefault="00EB3E64">
            <w:r>
              <w:t>Первичный ключ, уникальный</w:t>
            </w:r>
          </w:p>
        </w:tc>
      </w:tr>
      <w:tr w:rsidR="0013724B" w14:paraId="518B1192" w14:textId="77777777">
        <w:trPr>
          <w:trHeight w:val="360"/>
        </w:trPr>
        <w:tc>
          <w:tcPr>
            <w:tcW w:w="2280" w:type="dxa"/>
            <w:vAlign w:val="center"/>
          </w:tcPr>
          <w:p w14:paraId="319DAED3" w14:textId="77777777" w:rsidR="0013724B" w:rsidRDefault="00EB3E64">
            <w:r>
              <w:t xml:space="preserve">Тип </w:t>
            </w:r>
          </w:p>
        </w:tc>
        <w:tc>
          <w:tcPr>
            <w:tcW w:w="2730" w:type="dxa"/>
            <w:vAlign w:val="center"/>
          </w:tcPr>
          <w:p w14:paraId="09489BD6" w14:textId="77777777" w:rsidR="0013724B" w:rsidRDefault="00EB3E64">
            <w:pPr>
              <w:rPr>
                <w:lang w:val="en-US"/>
              </w:rPr>
            </w:pPr>
            <w:r>
              <w:rPr>
                <w:lang w:val="en-US"/>
              </w:rPr>
              <w:t>ST_STATUS</w:t>
            </w:r>
          </w:p>
        </w:tc>
        <w:tc>
          <w:tcPr>
            <w:tcW w:w="1770" w:type="dxa"/>
            <w:vAlign w:val="center"/>
          </w:tcPr>
          <w:p w14:paraId="418F29A6" w14:textId="77777777" w:rsidR="0013724B" w:rsidRDefault="00EB3E64">
            <w:pPr>
              <w:rPr>
                <w:lang w:val="en-US"/>
              </w:rPr>
            </w:pPr>
            <w:proofErr w:type="gramStart"/>
            <w:r>
              <w:rPr>
                <w:lang w:val="en-US"/>
              </w:rPr>
              <w:t>CHAR(</w:t>
            </w:r>
            <w:proofErr w:type="gramEnd"/>
            <w:r>
              <w:rPr>
                <w:lang w:val="en-US"/>
              </w:rPr>
              <w:t>100)</w:t>
            </w:r>
          </w:p>
        </w:tc>
        <w:tc>
          <w:tcPr>
            <w:tcW w:w="2730" w:type="dxa"/>
            <w:vAlign w:val="center"/>
          </w:tcPr>
          <w:p w14:paraId="2C3D9508" w14:textId="77777777" w:rsidR="0013724B" w:rsidRDefault="00EB3E64">
            <w:r>
              <w:t>Обязательное поле</w:t>
            </w:r>
          </w:p>
        </w:tc>
      </w:tr>
    </w:tbl>
    <w:p w14:paraId="5F2DFAAF" w14:textId="77777777" w:rsidR="0013724B" w:rsidRDefault="0013724B">
      <w:pPr>
        <w:rPr>
          <w:lang w:val="en-US"/>
        </w:rPr>
      </w:pPr>
    </w:p>
    <w:p w14:paraId="01F6F3F4" w14:textId="77777777" w:rsidR="0013724B" w:rsidRDefault="00EB3E64">
      <w:pPr>
        <w:rPr>
          <w:sz w:val="28"/>
          <w:szCs w:val="28"/>
        </w:rPr>
      </w:pPr>
      <w:r>
        <w:rPr>
          <w:sz w:val="28"/>
          <w:szCs w:val="28"/>
        </w:rPr>
        <w:t xml:space="preserve">Таблица 24  - Схема отношения </w:t>
      </w:r>
      <w:r>
        <w:rPr>
          <w:sz w:val="28"/>
          <w:szCs w:val="28"/>
          <w:u w:val="single"/>
        </w:rPr>
        <w:t xml:space="preserve">Заказ – Услуги </w:t>
      </w:r>
      <w:r>
        <w:rPr>
          <w:sz w:val="28"/>
          <w:szCs w:val="28"/>
        </w:rPr>
        <w:t>(</w:t>
      </w:r>
      <w:proofErr w:type="spellStart"/>
      <w:r>
        <w:rPr>
          <w:sz w:val="28"/>
          <w:szCs w:val="28"/>
          <w:lang w:val="en-US"/>
        </w:rPr>
        <w:t>Cleint</w:t>
      </w:r>
      <w:proofErr w:type="spellEnd"/>
      <w:r>
        <w:rPr>
          <w:sz w:val="28"/>
          <w:szCs w:val="28"/>
        </w:rPr>
        <w:t>’</w:t>
      </w:r>
      <w:r>
        <w:rPr>
          <w:sz w:val="28"/>
          <w:szCs w:val="28"/>
          <w:lang w:val="en-US"/>
        </w:rPr>
        <w:t>s</w:t>
      </w:r>
      <w:r>
        <w:rPr>
          <w:sz w:val="28"/>
          <w:szCs w:val="28"/>
        </w:rPr>
        <w:t xml:space="preserve"> </w:t>
      </w:r>
      <w:r>
        <w:rPr>
          <w:sz w:val="28"/>
          <w:szCs w:val="28"/>
          <w:lang w:val="en-US"/>
        </w:rPr>
        <w:t>Order</w:t>
      </w:r>
      <w:r>
        <w:rPr>
          <w:sz w:val="28"/>
          <w:szCs w:val="28"/>
        </w:rPr>
        <w:t xml:space="preserve"> - </w:t>
      </w:r>
      <w:r>
        <w:rPr>
          <w:sz w:val="28"/>
          <w:szCs w:val="28"/>
          <w:lang w:val="en-US"/>
        </w:rPr>
        <w:t>Services</w:t>
      </w:r>
      <w:r>
        <w:rPr>
          <w:sz w:val="28"/>
          <w:szCs w:val="28"/>
        </w:rPr>
        <w:t>)</w:t>
      </w:r>
    </w:p>
    <w:tbl>
      <w:tblPr>
        <w:tblW w:w="0" w:type="auto"/>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4"/>
        <w:gridCol w:w="2558"/>
        <w:gridCol w:w="1693"/>
        <w:gridCol w:w="2573"/>
      </w:tblGrid>
      <w:tr w:rsidR="0013724B" w14:paraId="7366C04A" w14:textId="77777777">
        <w:trPr>
          <w:trHeight w:val="481"/>
        </w:trPr>
        <w:tc>
          <w:tcPr>
            <w:tcW w:w="2280" w:type="dxa"/>
            <w:vAlign w:val="center"/>
          </w:tcPr>
          <w:p w14:paraId="79F98C16" w14:textId="77777777" w:rsidR="0013724B" w:rsidRDefault="00EB3E64">
            <w:r>
              <w:t>Содержание поля</w:t>
            </w:r>
          </w:p>
        </w:tc>
        <w:tc>
          <w:tcPr>
            <w:tcW w:w="2730" w:type="dxa"/>
            <w:vAlign w:val="center"/>
          </w:tcPr>
          <w:p w14:paraId="75802DE3" w14:textId="77777777" w:rsidR="0013724B" w:rsidRDefault="00EB3E64">
            <w:r>
              <w:t>Имя поля</w:t>
            </w:r>
          </w:p>
        </w:tc>
        <w:tc>
          <w:tcPr>
            <w:tcW w:w="1770" w:type="dxa"/>
            <w:vAlign w:val="center"/>
          </w:tcPr>
          <w:p w14:paraId="516D6502" w14:textId="77777777" w:rsidR="0013724B" w:rsidRDefault="00EB3E64">
            <w:r>
              <w:t>Тип, длина</w:t>
            </w:r>
          </w:p>
        </w:tc>
        <w:tc>
          <w:tcPr>
            <w:tcW w:w="2730" w:type="dxa"/>
            <w:vAlign w:val="center"/>
          </w:tcPr>
          <w:p w14:paraId="6CC8EE31" w14:textId="77777777" w:rsidR="0013724B" w:rsidRDefault="00EB3E64">
            <w:r>
              <w:t>Примечания</w:t>
            </w:r>
          </w:p>
        </w:tc>
      </w:tr>
      <w:tr w:rsidR="0013724B" w14:paraId="3AB1E441" w14:textId="77777777">
        <w:trPr>
          <w:trHeight w:val="481"/>
        </w:trPr>
        <w:tc>
          <w:tcPr>
            <w:tcW w:w="2280" w:type="dxa"/>
            <w:vAlign w:val="center"/>
          </w:tcPr>
          <w:p w14:paraId="47EBC5B4" w14:textId="77777777" w:rsidR="0013724B" w:rsidRDefault="00EB3E64">
            <w:r>
              <w:t>Идентификатор</w:t>
            </w:r>
            <w:r>
              <w:rPr>
                <w:lang w:val="en-US"/>
              </w:rPr>
              <w:t xml:space="preserve"> </w:t>
            </w:r>
            <w:r>
              <w:t>заказа клиента</w:t>
            </w:r>
          </w:p>
        </w:tc>
        <w:tc>
          <w:tcPr>
            <w:tcW w:w="2730" w:type="dxa"/>
            <w:vAlign w:val="center"/>
          </w:tcPr>
          <w:p w14:paraId="3B0C56BE" w14:textId="77777777" w:rsidR="0013724B" w:rsidRDefault="00EB3E64">
            <w:pPr>
              <w:rPr>
                <w:lang w:val="en-US"/>
              </w:rPr>
            </w:pPr>
            <w:r>
              <w:rPr>
                <w:lang w:val="en-US"/>
              </w:rPr>
              <w:t>CO-S _CL_ID</w:t>
            </w:r>
          </w:p>
        </w:tc>
        <w:tc>
          <w:tcPr>
            <w:tcW w:w="1770" w:type="dxa"/>
            <w:vAlign w:val="center"/>
          </w:tcPr>
          <w:p w14:paraId="63689462" w14:textId="77777777" w:rsidR="0013724B" w:rsidRDefault="00EB3E64">
            <w:pPr>
              <w:rPr>
                <w:lang w:val="en-US"/>
              </w:rPr>
            </w:pPr>
            <w:proofErr w:type="gramStart"/>
            <w:r>
              <w:rPr>
                <w:lang w:val="en-US"/>
              </w:rPr>
              <w:t>INT(</w:t>
            </w:r>
            <w:proofErr w:type="gramEnd"/>
            <w:r>
              <w:rPr>
                <w:lang w:val="en-US"/>
              </w:rPr>
              <w:t>4)</w:t>
            </w:r>
          </w:p>
        </w:tc>
        <w:tc>
          <w:tcPr>
            <w:tcW w:w="2730" w:type="dxa"/>
            <w:vAlign w:val="center"/>
          </w:tcPr>
          <w:p w14:paraId="3E1159E1" w14:textId="77777777" w:rsidR="0013724B" w:rsidRDefault="00EB3E64">
            <w:pPr>
              <w:rPr>
                <w:lang w:val="en-US"/>
              </w:rPr>
            </w:pPr>
            <w:r>
              <w:t xml:space="preserve">Внешний ключ к </w:t>
            </w:r>
            <w:r>
              <w:rPr>
                <w:lang w:val="en-US"/>
              </w:rPr>
              <w:t>Clients</w:t>
            </w:r>
          </w:p>
        </w:tc>
      </w:tr>
      <w:tr w:rsidR="0013724B" w14:paraId="619901EB" w14:textId="77777777">
        <w:trPr>
          <w:trHeight w:val="360"/>
        </w:trPr>
        <w:tc>
          <w:tcPr>
            <w:tcW w:w="2280" w:type="dxa"/>
            <w:vAlign w:val="center"/>
          </w:tcPr>
          <w:p w14:paraId="558E7172" w14:textId="77777777" w:rsidR="0013724B" w:rsidRDefault="00EB3E64">
            <w:r>
              <w:t>Название услуги</w:t>
            </w:r>
          </w:p>
        </w:tc>
        <w:tc>
          <w:tcPr>
            <w:tcW w:w="2730" w:type="dxa"/>
            <w:vAlign w:val="center"/>
          </w:tcPr>
          <w:p w14:paraId="54A30877" w14:textId="77777777" w:rsidR="0013724B" w:rsidRDefault="00EB3E64">
            <w:pPr>
              <w:rPr>
                <w:lang w:val="en-US"/>
              </w:rPr>
            </w:pPr>
            <w:r>
              <w:rPr>
                <w:lang w:val="en-US"/>
              </w:rPr>
              <w:t>CO-S_SRV_ID</w:t>
            </w:r>
          </w:p>
        </w:tc>
        <w:tc>
          <w:tcPr>
            <w:tcW w:w="1770" w:type="dxa"/>
            <w:vAlign w:val="center"/>
          </w:tcPr>
          <w:p w14:paraId="0D88A635" w14:textId="77777777" w:rsidR="0013724B" w:rsidRDefault="00EB3E64">
            <w:pPr>
              <w:rPr>
                <w:lang w:val="en-US"/>
              </w:rPr>
            </w:pPr>
            <w:proofErr w:type="gramStart"/>
            <w:r>
              <w:rPr>
                <w:lang w:val="en-US"/>
              </w:rPr>
              <w:t>INT(</w:t>
            </w:r>
            <w:proofErr w:type="gramEnd"/>
            <w:r>
              <w:rPr>
                <w:lang w:val="en-US"/>
              </w:rPr>
              <w:t>4)</w:t>
            </w:r>
          </w:p>
        </w:tc>
        <w:tc>
          <w:tcPr>
            <w:tcW w:w="2730" w:type="dxa"/>
            <w:vAlign w:val="center"/>
          </w:tcPr>
          <w:p w14:paraId="4E5D0516" w14:textId="77777777" w:rsidR="0013724B" w:rsidRDefault="00EB3E64">
            <w:r>
              <w:t xml:space="preserve">Внешний ключ к </w:t>
            </w:r>
            <w:r>
              <w:rPr>
                <w:lang w:val="en-US"/>
              </w:rPr>
              <w:t>Services</w:t>
            </w:r>
          </w:p>
        </w:tc>
      </w:tr>
      <w:tr w:rsidR="0013724B" w14:paraId="42219259" w14:textId="77777777">
        <w:trPr>
          <w:trHeight w:val="355"/>
        </w:trPr>
        <w:tc>
          <w:tcPr>
            <w:tcW w:w="2280" w:type="dxa"/>
            <w:vAlign w:val="center"/>
          </w:tcPr>
          <w:p w14:paraId="45EB87E9" w14:textId="77777777" w:rsidR="0013724B" w:rsidRDefault="00EB3E64">
            <w:r>
              <w:t>Количество</w:t>
            </w:r>
          </w:p>
        </w:tc>
        <w:tc>
          <w:tcPr>
            <w:tcW w:w="2730" w:type="dxa"/>
            <w:vAlign w:val="center"/>
          </w:tcPr>
          <w:p w14:paraId="77C9D2ED" w14:textId="77777777" w:rsidR="0013724B" w:rsidRDefault="00EB3E64">
            <w:pPr>
              <w:rPr>
                <w:lang w:val="en-US"/>
              </w:rPr>
            </w:pPr>
            <w:r>
              <w:rPr>
                <w:lang w:val="en-US"/>
              </w:rPr>
              <w:t>CO-S_QUANTITY</w:t>
            </w:r>
          </w:p>
        </w:tc>
        <w:tc>
          <w:tcPr>
            <w:tcW w:w="1770" w:type="dxa"/>
            <w:vAlign w:val="center"/>
          </w:tcPr>
          <w:p w14:paraId="14ADD3C6" w14:textId="77777777" w:rsidR="0013724B" w:rsidRDefault="00EB3E64">
            <w:pPr>
              <w:rPr>
                <w:lang w:val="en-US"/>
              </w:rPr>
            </w:pPr>
            <w:proofErr w:type="gramStart"/>
            <w:r>
              <w:rPr>
                <w:lang w:val="en-US"/>
              </w:rPr>
              <w:t>INT(</w:t>
            </w:r>
            <w:proofErr w:type="gramEnd"/>
            <w:r>
              <w:rPr>
                <w:lang w:val="en-US"/>
              </w:rPr>
              <w:t>4)</w:t>
            </w:r>
          </w:p>
        </w:tc>
        <w:tc>
          <w:tcPr>
            <w:tcW w:w="2730" w:type="dxa"/>
            <w:vAlign w:val="center"/>
          </w:tcPr>
          <w:p w14:paraId="6BA20834" w14:textId="77777777" w:rsidR="0013724B" w:rsidRDefault="00EB3E64">
            <w:r>
              <w:t>Обязательное поле</w:t>
            </w:r>
          </w:p>
        </w:tc>
      </w:tr>
      <w:tr w:rsidR="0013724B" w14:paraId="1F18BACB" w14:textId="77777777">
        <w:trPr>
          <w:trHeight w:val="342"/>
        </w:trPr>
        <w:tc>
          <w:tcPr>
            <w:tcW w:w="2280" w:type="dxa"/>
            <w:vAlign w:val="center"/>
          </w:tcPr>
          <w:p w14:paraId="1CF84A0F" w14:textId="77777777" w:rsidR="0013724B" w:rsidRDefault="00EB3E64">
            <w:r>
              <w:t>Ссылка на файл</w:t>
            </w:r>
          </w:p>
        </w:tc>
        <w:tc>
          <w:tcPr>
            <w:tcW w:w="2730" w:type="dxa"/>
            <w:vAlign w:val="center"/>
          </w:tcPr>
          <w:p w14:paraId="7C3DE03C" w14:textId="77777777" w:rsidR="0013724B" w:rsidRDefault="00EB3E64">
            <w:pPr>
              <w:rPr>
                <w:lang w:val="en-US"/>
              </w:rPr>
            </w:pPr>
            <w:r>
              <w:rPr>
                <w:lang w:val="en-US"/>
              </w:rPr>
              <w:t>CO-S_PATH</w:t>
            </w:r>
          </w:p>
        </w:tc>
        <w:tc>
          <w:tcPr>
            <w:tcW w:w="1770" w:type="dxa"/>
            <w:vAlign w:val="center"/>
          </w:tcPr>
          <w:p w14:paraId="6CD0663D" w14:textId="77777777" w:rsidR="0013724B" w:rsidRDefault="00EB3E64">
            <w:pPr>
              <w:rPr>
                <w:lang w:val="en-US"/>
              </w:rPr>
            </w:pPr>
            <w:proofErr w:type="gramStart"/>
            <w:r>
              <w:rPr>
                <w:lang w:val="en-US"/>
              </w:rPr>
              <w:t>CHAR(</w:t>
            </w:r>
            <w:proofErr w:type="gramEnd"/>
            <w:r>
              <w:rPr>
                <w:lang w:val="en-US"/>
              </w:rPr>
              <w:t>256)</w:t>
            </w:r>
          </w:p>
        </w:tc>
        <w:tc>
          <w:tcPr>
            <w:tcW w:w="2730" w:type="dxa"/>
            <w:vAlign w:val="center"/>
          </w:tcPr>
          <w:p w14:paraId="11EF2986" w14:textId="77777777" w:rsidR="0013724B" w:rsidRDefault="00EB3E64">
            <w:r>
              <w:t>Необязательное поле</w:t>
            </w:r>
          </w:p>
        </w:tc>
      </w:tr>
    </w:tbl>
    <w:p w14:paraId="12C2D1AB" w14:textId="77777777" w:rsidR="0013724B" w:rsidRDefault="0013724B">
      <w:pPr>
        <w:rPr>
          <w:lang w:val="en-US"/>
        </w:rPr>
      </w:pPr>
    </w:p>
    <w:p w14:paraId="56F25161" w14:textId="77777777" w:rsidR="0013724B" w:rsidRDefault="0013724B">
      <w:pPr>
        <w:rPr>
          <w:lang w:val="en-US"/>
        </w:rPr>
      </w:pPr>
    </w:p>
    <w:p w14:paraId="2928E249" w14:textId="77777777" w:rsidR="0013724B" w:rsidRDefault="00EB3E64">
      <w:pPr>
        <w:rPr>
          <w:sz w:val="28"/>
          <w:szCs w:val="28"/>
        </w:rPr>
      </w:pPr>
      <w:r>
        <w:rPr>
          <w:sz w:val="28"/>
          <w:szCs w:val="28"/>
        </w:rPr>
        <w:t xml:space="preserve">Таблица 25 - Схема отношения </w:t>
      </w:r>
      <w:r>
        <w:rPr>
          <w:sz w:val="28"/>
          <w:szCs w:val="28"/>
          <w:u w:val="single"/>
        </w:rPr>
        <w:t>Услуги – Расходные материалы</w:t>
      </w:r>
      <w:r>
        <w:rPr>
          <w:sz w:val="28"/>
          <w:szCs w:val="28"/>
        </w:rPr>
        <w:t>(</w:t>
      </w:r>
      <w:r>
        <w:rPr>
          <w:sz w:val="28"/>
          <w:szCs w:val="28"/>
          <w:lang w:val="en-US"/>
        </w:rPr>
        <w:t>Services</w:t>
      </w:r>
      <w:r>
        <w:rPr>
          <w:sz w:val="28"/>
          <w:szCs w:val="28"/>
        </w:rPr>
        <w:t xml:space="preserve"> - </w:t>
      </w:r>
      <w:r>
        <w:rPr>
          <w:sz w:val="28"/>
          <w:szCs w:val="28"/>
          <w:lang w:val="en-US"/>
        </w:rPr>
        <w:t>Stuff</w:t>
      </w:r>
      <w:r>
        <w:rPr>
          <w:sz w:val="28"/>
          <w:szCs w:val="28"/>
        </w:rPr>
        <w:t>)</w:t>
      </w:r>
    </w:p>
    <w:tbl>
      <w:tblPr>
        <w:tblW w:w="0" w:type="auto"/>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4"/>
        <w:gridCol w:w="2561"/>
        <w:gridCol w:w="1666"/>
        <w:gridCol w:w="2577"/>
      </w:tblGrid>
      <w:tr w:rsidR="0013724B" w14:paraId="2B9CC9C9" w14:textId="77777777">
        <w:trPr>
          <w:trHeight w:val="481"/>
        </w:trPr>
        <w:tc>
          <w:tcPr>
            <w:tcW w:w="2280" w:type="dxa"/>
            <w:vAlign w:val="center"/>
          </w:tcPr>
          <w:p w14:paraId="207DE183" w14:textId="77777777" w:rsidR="0013724B" w:rsidRDefault="00EB3E64">
            <w:r>
              <w:t>Содержание поля</w:t>
            </w:r>
          </w:p>
        </w:tc>
        <w:tc>
          <w:tcPr>
            <w:tcW w:w="2730" w:type="dxa"/>
            <w:vAlign w:val="center"/>
          </w:tcPr>
          <w:p w14:paraId="18413403" w14:textId="77777777" w:rsidR="0013724B" w:rsidRDefault="00EB3E64">
            <w:r>
              <w:t>Имя поля</w:t>
            </w:r>
          </w:p>
        </w:tc>
        <w:tc>
          <w:tcPr>
            <w:tcW w:w="1770" w:type="dxa"/>
            <w:vAlign w:val="center"/>
          </w:tcPr>
          <w:p w14:paraId="18750D44" w14:textId="77777777" w:rsidR="0013724B" w:rsidRDefault="00EB3E64">
            <w:r>
              <w:t>Тип, длина</w:t>
            </w:r>
          </w:p>
        </w:tc>
        <w:tc>
          <w:tcPr>
            <w:tcW w:w="2730" w:type="dxa"/>
            <w:vAlign w:val="center"/>
          </w:tcPr>
          <w:p w14:paraId="5D8AA9B1" w14:textId="77777777" w:rsidR="0013724B" w:rsidRDefault="00EB3E64">
            <w:r>
              <w:t>Примечания</w:t>
            </w:r>
          </w:p>
        </w:tc>
      </w:tr>
      <w:tr w:rsidR="0013724B" w14:paraId="09811B89" w14:textId="77777777">
        <w:trPr>
          <w:trHeight w:val="481"/>
        </w:trPr>
        <w:tc>
          <w:tcPr>
            <w:tcW w:w="2280" w:type="dxa"/>
            <w:vAlign w:val="center"/>
          </w:tcPr>
          <w:p w14:paraId="38F5FFBC" w14:textId="77777777" w:rsidR="0013724B" w:rsidRDefault="00EB3E64">
            <w:r>
              <w:t>Идентификатор</w:t>
            </w:r>
            <w:r>
              <w:rPr>
                <w:lang w:val="en-US"/>
              </w:rPr>
              <w:t xml:space="preserve"> </w:t>
            </w:r>
            <w:r>
              <w:t>услуги</w:t>
            </w:r>
          </w:p>
        </w:tc>
        <w:tc>
          <w:tcPr>
            <w:tcW w:w="2730" w:type="dxa"/>
            <w:vAlign w:val="center"/>
          </w:tcPr>
          <w:p w14:paraId="50608F5C" w14:textId="77777777" w:rsidR="0013724B" w:rsidRDefault="00EB3E64">
            <w:pPr>
              <w:rPr>
                <w:lang w:val="en-US"/>
              </w:rPr>
            </w:pPr>
            <w:r>
              <w:t>S-S_</w:t>
            </w:r>
            <w:r>
              <w:rPr>
                <w:lang w:val="en-US"/>
              </w:rPr>
              <w:t>SRV_</w:t>
            </w:r>
            <w:r>
              <w:t>ID</w:t>
            </w:r>
          </w:p>
        </w:tc>
        <w:tc>
          <w:tcPr>
            <w:tcW w:w="1770" w:type="dxa"/>
            <w:vAlign w:val="center"/>
          </w:tcPr>
          <w:p w14:paraId="2368A1E0" w14:textId="77777777" w:rsidR="0013724B" w:rsidRDefault="00EB3E64">
            <w:pPr>
              <w:rPr>
                <w:lang w:val="en-US"/>
              </w:rPr>
            </w:pPr>
            <w:proofErr w:type="gramStart"/>
            <w:r>
              <w:rPr>
                <w:lang w:val="en-US"/>
              </w:rPr>
              <w:t>INT(</w:t>
            </w:r>
            <w:proofErr w:type="gramEnd"/>
            <w:r>
              <w:rPr>
                <w:lang w:val="en-US"/>
              </w:rPr>
              <w:t>4)</w:t>
            </w:r>
          </w:p>
        </w:tc>
        <w:tc>
          <w:tcPr>
            <w:tcW w:w="2730" w:type="dxa"/>
            <w:vAlign w:val="center"/>
          </w:tcPr>
          <w:p w14:paraId="0016E5F8" w14:textId="77777777" w:rsidR="0013724B" w:rsidRDefault="00EB3E64">
            <w:pPr>
              <w:rPr>
                <w:lang w:val="en-US"/>
              </w:rPr>
            </w:pPr>
            <w:r>
              <w:t xml:space="preserve">Внешний ключ к </w:t>
            </w:r>
            <w:r>
              <w:rPr>
                <w:lang w:val="en-US"/>
              </w:rPr>
              <w:t>Services</w:t>
            </w:r>
          </w:p>
        </w:tc>
      </w:tr>
      <w:tr w:rsidR="0013724B" w14:paraId="34635F8A" w14:textId="77777777">
        <w:trPr>
          <w:trHeight w:val="360"/>
        </w:trPr>
        <w:tc>
          <w:tcPr>
            <w:tcW w:w="2280" w:type="dxa"/>
            <w:vAlign w:val="center"/>
          </w:tcPr>
          <w:p w14:paraId="390A1257" w14:textId="77777777" w:rsidR="0013724B" w:rsidRDefault="00EB3E64">
            <w:r>
              <w:t>Идентификатор</w:t>
            </w:r>
            <w:r>
              <w:rPr>
                <w:lang w:val="en-US"/>
              </w:rPr>
              <w:t xml:space="preserve"> </w:t>
            </w:r>
            <w:r>
              <w:t>расходного материала</w:t>
            </w:r>
          </w:p>
        </w:tc>
        <w:tc>
          <w:tcPr>
            <w:tcW w:w="2730" w:type="dxa"/>
            <w:vAlign w:val="center"/>
          </w:tcPr>
          <w:p w14:paraId="526E643F" w14:textId="77777777" w:rsidR="0013724B" w:rsidRDefault="00EB3E64">
            <w:pPr>
              <w:rPr>
                <w:lang w:val="en-US"/>
              </w:rPr>
            </w:pPr>
            <w:r>
              <w:t>S-S_</w:t>
            </w:r>
            <w:r>
              <w:rPr>
                <w:lang w:val="en-US"/>
              </w:rPr>
              <w:t>S_</w:t>
            </w:r>
            <w:r>
              <w:t>ID</w:t>
            </w:r>
          </w:p>
        </w:tc>
        <w:tc>
          <w:tcPr>
            <w:tcW w:w="1770" w:type="dxa"/>
            <w:vAlign w:val="center"/>
          </w:tcPr>
          <w:p w14:paraId="7008A7F0" w14:textId="77777777" w:rsidR="0013724B" w:rsidRDefault="00EB3E64">
            <w:pPr>
              <w:rPr>
                <w:lang w:val="en-US"/>
              </w:rPr>
            </w:pPr>
            <w:proofErr w:type="gramStart"/>
            <w:r>
              <w:rPr>
                <w:lang w:val="en-US"/>
              </w:rPr>
              <w:t>INT(</w:t>
            </w:r>
            <w:proofErr w:type="gramEnd"/>
            <w:r>
              <w:rPr>
                <w:lang w:val="en-US"/>
              </w:rPr>
              <w:t>4)</w:t>
            </w:r>
          </w:p>
        </w:tc>
        <w:tc>
          <w:tcPr>
            <w:tcW w:w="2730" w:type="dxa"/>
            <w:vAlign w:val="center"/>
          </w:tcPr>
          <w:p w14:paraId="171FA757" w14:textId="77777777" w:rsidR="0013724B" w:rsidRDefault="00EB3E64">
            <w:r>
              <w:t xml:space="preserve">Внешний ключ к </w:t>
            </w:r>
            <w:r>
              <w:rPr>
                <w:lang w:val="en-US"/>
              </w:rPr>
              <w:t>Stuff</w:t>
            </w:r>
          </w:p>
        </w:tc>
      </w:tr>
    </w:tbl>
    <w:p w14:paraId="63550E0B" w14:textId="77777777" w:rsidR="0013724B" w:rsidRDefault="0013724B"/>
    <w:p w14:paraId="51089ED3" w14:textId="77777777" w:rsidR="0013724B" w:rsidRDefault="0013724B"/>
    <w:p w14:paraId="52C1F4E5" w14:textId="77777777" w:rsidR="0013724B" w:rsidRDefault="00EB3E64">
      <w:pPr>
        <w:rPr>
          <w:sz w:val="28"/>
          <w:szCs w:val="28"/>
        </w:rPr>
      </w:pPr>
      <w:r>
        <w:rPr>
          <w:sz w:val="28"/>
          <w:szCs w:val="28"/>
        </w:rPr>
        <w:lastRenderedPageBreak/>
        <w:t xml:space="preserve">Таблица 26 - Схема отношения </w:t>
      </w:r>
      <w:r>
        <w:rPr>
          <w:sz w:val="28"/>
          <w:szCs w:val="28"/>
          <w:u w:val="single"/>
        </w:rPr>
        <w:t>Заказ р\м– Расходные материалы</w:t>
      </w:r>
      <w:r>
        <w:rPr>
          <w:sz w:val="28"/>
          <w:szCs w:val="28"/>
        </w:rPr>
        <w:t>(</w:t>
      </w:r>
      <w:r>
        <w:rPr>
          <w:sz w:val="28"/>
          <w:szCs w:val="28"/>
          <w:lang w:val="en-US"/>
        </w:rPr>
        <w:t>Stuff</w:t>
      </w:r>
      <w:r>
        <w:rPr>
          <w:sz w:val="28"/>
          <w:szCs w:val="28"/>
        </w:rPr>
        <w:t>’</w:t>
      </w:r>
      <w:r>
        <w:rPr>
          <w:sz w:val="28"/>
          <w:szCs w:val="28"/>
          <w:lang w:val="en-US"/>
        </w:rPr>
        <w:t>s</w:t>
      </w:r>
      <w:r>
        <w:rPr>
          <w:sz w:val="28"/>
          <w:szCs w:val="28"/>
        </w:rPr>
        <w:t xml:space="preserve"> </w:t>
      </w:r>
      <w:r>
        <w:rPr>
          <w:sz w:val="28"/>
          <w:szCs w:val="28"/>
          <w:lang w:val="en-US"/>
        </w:rPr>
        <w:t>Order</w:t>
      </w:r>
      <w:r>
        <w:rPr>
          <w:sz w:val="28"/>
          <w:szCs w:val="28"/>
        </w:rPr>
        <w:t xml:space="preserve"> - </w:t>
      </w:r>
      <w:r>
        <w:rPr>
          <w:sz w:val="28"/>
          <w:szCs w:val="28"/>
          <w:lang w:val="en-US"/>
        </w:rPr>
        <w:t>Stuff</w:t>
      </w:r>
      <w:r>
        <w:rPr>
          <w:sz w:val="28"/>
          <w:szCs w:val="28"/>
        </w:rPr>
        <w:t>)</w:t>
      </w:r>
    </w:p>
    <w:tbl>
      <w:tblPr>
        <w:tblW w:w="0" w:type="auto"/>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6"/>
        <w:gridCol w:w="2552"/>
        <w:gridCol w:w="1669"/>
        <w:gridCol w:w="2581"/>
      </w:tblGrid>
      <w:tr w:rsidR="0013724B" w14:paraId="214F9CAE" w14:textId="77777777">
        <w:trPr>
          <w:trHeight w:val="481"/>
        </w:trPr>
        <w:tc>
          <w:tcPr>
            <w:tcW w:w="2280" w:type="dxa"/>
            <w:vAlign w:val="center"/>
          </w:tcPr>
          <w:p w14:paraId="75DCD2C6" w14:textId="77777777" w:rsidR="0013724B" w:rsidRDefault="00EB3E64">
            <w:r>
              <w:t>Содержание поля</w:t>
            </w:r>
          </w:p>
        </w:tc>
        <w:tc>
          <w:tcPr>
            <w:tcW w:w="2730" w:type="dxa"/>
            <w:vAlign w:val="center"/>
          </w:tcPr>
          <w:p w14:paraId="338EF11D" w14:textId="77777777" w:rsidR="0013724B" w:rsidRDefault="00EB3E64">
            <w:r>
              <w:t>Имя поля</w:t>
            </w:r>
          </w:p>
        </w:tc>
        <w:tc>
          <w:tcPr>
            <w:tcW w:w="1770" w:type="dxa"/>
            <w:vAlign w:val="center"/>
          </w:tcPr>
          <w:p w14:paraId="0DC4B0B1" w14:textId="77777777" w:rsidR="0013724B" w:rsidRDefault="00EB3E64">
            <w:r>
              <w:t>Тип, длина</w:t>
            </w:r>
          </w:p>
        </w:tc>
        <w:tc>
          <w:tcPr>
            <w:tcW w:w="2730" w:type="dxa"/>
            <w:vAlign w:val="center"/>
          </w:tcPr>
          <w:p w14:paraId="4DBB30E5" w14:textId="77777777" w:rsidR="0013724B" w:rsidRDefault="00EB3E64">
            <w:r>
              <w:t>Примечания</w:t>
            </w:r>
          </w:p>
        </w:tc>
      </w:tr>
      <w:tr w:rsidR="0013724B" w14:paraId="4A221B5A" w14:textId="77777777">
        <w:trPr>
          <w:trHeight w:val="481"/>
        </w:trPr>
        <w:tc>
          <w:tcPr>
            <w:tcW w:w="2280" w:type="dxa"/>
            <w:vAlign w:val="center"/>
          </w:tcPr>
          <w:p w14:paraId="063A90BD" w14:textId="77777777" w:rsidR="0013724B" w:rsidRDefault="00EB3E64">
            <w:r>
              <w:t>Идентификатор</w:t>
            </w:r>
            <w:r>
              <w:rPr>
                <w:lang w:val="en-US"/>
              </w:rPr>
              <w:t xml:space="preserve"> </w:t>
            </w:r>
            <w:r>
              <w:t>заказа</w:t>
            </w:r>
          </w:p>
        </w:tc>
        <w:tc>
          <w:tcPr>
            <w:tcW w:w="2730" w:type="dxa"/>
            <w:vAlign w:val="center"/>
          </w:tcPr>
          <w:p w14:paraId="0FCF47C1" w14:textId="77777777" w:rsidR="0013724B" w:rsidRDefault="00EB3E64">
            <w:pPr>
              <w:rPr>
                <w:lang w:val="en-US"/>
              </w:rPr>
            </w:pPr>
            <w:r>
              <w:t>S</w:t>
            </w:r>
            <w:r>
              <w:rPr>
                <w:lang w:val="en-US"/>
              </w:rPr>
              <w:t>O-S</w:t>
            </w:r>
            <w:r>
              <w:t>_</w:t>
            </w:r>
            <w:r>
              <w:rPr>
                <w:lang w:val="en-US"/>
              </w:rPr>
              <w:t>SO_</w:t>
            </w:r>
            <w:r>
              <w:t>ID</w:t>
            </w:r>
          </w:p>
        </w:tc>
        <w:tc>
          <w:tcPr>
            <w:tcW w:w="1770" w:type="dxa"/>
            <w:vAlign w:val="center"/>
          </w:tcPr>
          <w:p w14:paraId="1E006738" w14:textId="77777777" w:rsidR="0013724B" w:rsidRDefault="00EB3E64">
            <w:pPr>
              <w:rPr>
                <w:lang w:val="en-US"/>
              </w:rPr>
            </w:pPr>
            <w:proofErr w:type="gramStart"/>
            <w:r>
              <w:rPr>
                <w:lang w:val="en-US"/>
              </w:rPr>
              <w:t>INT(</w:t>
            </w:r>
            <w:proofErr w:type="gramEnd"/>
            <w:r>
              <w:rPr>
                <w:lang w:val="en-US"/>
              </w:rPr>
              <w:t>4)</w:t>
            </w:r>
          </w:p>
        </w:tc>
        <w:tc>
          <w:tcPr>
            <w:tcW w:w="2730" w:type="dxa"/>
            <w:vAlign w:val="center"/>
          </w:tcPr>
          <w:p w14:paraId="10849A5A" w14:textId="77777777" w:rsidR="0013724B" w:rsidRDefault="00EB3E64">
            <w:r>
              <w:t xml:space="preserve">Внешний ключ к </w:t>
            </w:r>
            <w:r>
              <w:rPr>
                <w:lang w:val="en-US"/>
              </w:rPr>
              <w:t>Stuff</w:t>
            </w:r>
            <w:r>
              <w:t>’</w:t>
            </w:r>
            <w:r>
              <w:rPr>
                <w:lang w:val="en-US"/>
              </w:rPr>
              <w:t>s</w:t>
            </w:r>
            <w:r>
              <w:t xml:space="preserve"> </w:t>
            </w:r>
            <w:r>
              <w:rPr>
                <w:lang w:val="en-US"/>
              </w:rPr>
              <w:t>Order</w:t>
            </w:r>
          </w:p>
        </w:tc>
      </w:tr>
      <w:tr w:rsidR="0013724B" w14:paraId="399C1F42" w14:textId="77777777">
        <w:trPr>
          <w:trHeight w:val="360"/>
        </w:trPr>
        <w:tc>
          <w:tcPr>
            <w:tcW w:w="2280" w:type="dxa"/>
            <w:vAlign w:val="center"/>
          </w:tcPr>
          <w:p w14:paraId="19802F6D" w14:textId="77777777" w:rsidR="0013724B" w:rsidRDefault="00EB3E64">
            <w:r>
              <w:t>Идентификатор</w:t>
            </w:r>
            <w:r>
              <w:rPr>
                <w:lang w:val="en-US"/>
              </w:rPr>
              <w:t xml:space="preserve"> </w:t>
            </w:r>
            <w:r>
              <w:t>расходного материала</w:t>
            </w:r>
          </w:p>
        </w:tc>
        <w:tc>
          <w:tcPr>
            <w:tcW w:w="2730" w:type="dxa"/>
            <w:vAlign w:val="center"/>
          </w:tcPr>
          <w:p w14:paraId="65A8395E" w14:textId="77777777" w:rsidR="0013724B" w:rsidRDefault="00EB3E64">
            <w:pPr>
              <w:rPr>
                <w:lang w:val="en-US"/>
              </w:rPr>
            </w:pPr>
            <w:r>
              <w:t>S</w:t>
            </w:r>
            <w:r>
              <w:rPr>
                <w:lang w:val="en-US"/>
              </w:rPr>
              <w:t>O</w:t>
            </w:r>
            <w:r>
              <w:t>-S_</w:t>
            </w:r>
            <w:r>
              <w:rPr>
                <w:lang w:val="en-US"/>
              </w:rPr>
              <w:t>S_</w:t>
            </w:r>
            <w:r>
              <w:t>ID</w:t>
            </w:r>
          </w:p>
        </w:tc>
        <w:tc>
          <w:tcPr>
            <w:tcW w:w="1770" w:type="dxa"/>
            <w:vAlign w:val="center"/>
          </w:tcPr>
          <w:p w14:paraId="01ADC403" w14:textId="77777777" w:rsidR="0013724B" w:rsidRDefault="00EB3E64">
            <w:pPr>
              <w:rPr>
                <w:lang w:val="en-US"/>
              </w:rPr>
            </w:pPr>
            <w:proofErr w:type="gramStart"/>
            <w:r>
              <w:rPr>
                <w:lang w:val="en-US"/>
              </w:rPr>
              <w:t>INT(</w:t>
            </w:r>
            <w:proofErr w:type="gramEnd"/>
            <w:r>
              <w:rPr>
                <w:lang w:val="en-US"/>
              </w:rPr>
              <w:t>4)</w:t>
            </w:r>
          </w:p>
        </w:tc>
        <w:tc>
          <w:tcPr>
            <w:tcW w:w="2730" w:type="dxa"/>
            <w:vAlign w:val="center"/>
          </w:tcPr>
          <w:p w14:paraId="02455A0C" w14:textId="77777777" w:rsidR="0013724B" w:rsidRDefault="00EB3E64">
            <w:r>
              <w:t xml:space="preserve">Внешний ключ к </w:t>
            </w:r>
            <w:r>
              <w:rPr>
                <w:lang w:val="en-US"/>
              </w:rPr>
              <w:t>Stuff</w:t>
            </w:r>
          </w:p>
        </w:tc>
      </w:tr>
    </w:tbl>
    <w:p w14:paraId="3567E77C" w14:textId="77777777" w:rsidR="0013724B" w:rsidRDefault="0013724B"/>
    <w:p w14:paraId="6E28614D" w14:textId="77777777" w:rsidR="0013724B" w:rsidRDefault="0013724B">
      <w:pPr>
        <w:overflowPunct/>
        <w:autoSpaceDE/>
        <w:autoSpaceDN/>
        <w:adjustRightInd/>
        <w:spacing w:line="360" w:lineRule="auto"/>
        <w:ind w:firstLine="709"/>
        <w:jc w:val="both"/>
        <w:textAlignment w:val="auto"/>
      </w:pPr>
    </w:p>
    <w:p w14:paraId="1E29BE56" w14:textId="77777777" w:rsidR="0013724B" w:rsidRDefault="00EB3E64">
      <w:pPr>
        <w:pStyle w:val="Heading4"/>
        <w:spacing w:line="360" w:lineRule="auto"/>
        <w:ind w:left="862" w:right="0" w:hanging="862"/>
      </w:pPr>
      <w:bookmarkStart w:id="52" w:name="_Toc94718758"/>
      <w:r>
        <w:t>Описание групп пользователей и прав доступа</w:t>
      </w:r>
      <w:bookmarkEnd w:id="52"/>
    </w:p>
    <w:p w14:paraId="203D588B" w14:textId="41093468" w:rsidR="004C5589" w:rsidRPr="004C5589" w:rsidRDefault="004C5589" w:rsidP="004C5589">
      <w:pPr>
        <w:widowControl w:val="0"/>
        <w:tabs>
          <w:tab w:val="left" w:pos="1134"/>
        </w:tabs>
        <w:ind w:firstLine="709"/>
        <w:jc w:val="both"/>
        <w:rPr>
          <w:rFonts w:eastAsia="TimesNewRoman"/>
          <w:color w:val="000000"/>
          <w:sz w:val="28"/>
          <w:szCs w:val="28"/>
        </w:rPr>
      </w:pPr>
      <w:r w:rsidRPr="004C5589">
        <w:rPr>
          <w:rFonts w:eastAsia="TimesNewRoman"/>
          <w:color w:val="000000"/>
          <w:sz w:val="28"/>
          <w:szCs w:val="28"/>
        </w:rPr>
        <w:t>На разработанной базе данных можно провести анализ групп пользователей в плане доступа к различным таблицам базы данных. Для каждой группы пользователей смоделирована отдельная внешняя схема данных, отражающая доступ к таблицам и атрибутам в соответствии с их функциональной ролью в системе.</w:t>
      </w:r>
    </w:p>
    <w:p w14:paraId="6C7A9BD8" w14:textId="77777777" w:rsidR="004C5589" w:rsidRPr="004C5589" w:rsidRDefault="004C5589" w:rsidP="004C5589">
      <w:pPr>
        <w:widowControl w:val="0"/>
        <w:tabs>
          <w:tab w:val="left" w:pos="1134"/>
        </w:tabs>
        <w:ind w:firstLine="709"/>
        <w:jc w:val="both"/>
        <w:rPr>
          <w:rFonts w:eastAsia="TimesNewRoman"/>
          <w:color w:val="000000"/>
          <w:sz w:val="28"/>
          <w:szCs w:val="28"/>
        </w:rPr>
      </w:pPr>
      <w:r w:rsidRPr="004C5589">
        <w:rPr>
          <w:rFonts w:eastAsia="TimesNewRoman"/>
          <w:b/>
          <w:bCs/>
          <w:color w:val="000000"/>
          <w:sz w:val="28"/>
          <w:szCs w:val="28"/>
        </w:rPr>
        <w:t>Группы пользователей:</w:t>
      </w:r>
    </w:p>
    <w:p w14:paraId="36B99505" w14:textId="77777777" w:rsidR="004C5589" w:rsidRPr="004C5589" w:rsidRDefault="004C5589" w:rsidP="004C5589">
      <w:pPr>
        <w:widowControl w:val="0"/>
        <w:tabs>
          <w:tab w:val="left" w:pos="1134"/>
        </w:tabs>
        <w:ind w:left="720"/>
        <w:jc w:val="both"/>
        <w:rPr>
          <w:rFonts w:eastAsia="TimesNewRoman"/>
          <w:color w:val="000000"/>
          <w:sz w:val="28"/>
          <w:szCs w:val="28"/>
        </w:rPr>
      </w:pPr>
      <w:r w:rsidRPr="004C5589">
        <w:rPr>
          <w:rFonts w:eastAsia="TimesNewRoman"/>
          <w:b/>
          <w:bCs/>
          <w:color w:val="000000"/>
          <w:sz w:val="28"/>
          <w:szCs w:val="28"/>
        </w:rPr>
        <w:t>Администратор БД</w:t>
      </w:r>
      <w:r w:rsidRPr="004C5589">
        <w:rPr>
          <w:rFonts w:eastAsia="TimesNewRoman"/>
          <w:color w:val="000000"/>
          <w:sz w:val="28"/>
          <w:szCs w:val="28"/>
        </w:rPr>
        <w:br/>
        <w:t>Имеет полный доступ ко всем таблицам и атрибутам базы данных. Может изменять структуру базы данных, устанавливать связи между таблицами, а также управлять правами доступа других пользователей. Администратор отвечает за техническое сопровождение и безопасность данных.</w:t>
      </w:r>
    </w:p>
    <w:p w14:paraId="0896BBDC" w14:textId="77777777" w:rsidR="004C5589" w:rsidRPr="004C5589" w:rsidRDefault="004C5589" w:rsidP="004C5589">
      <w:pPr>
        <w:widowControl w:val="0"/>
        <w:tabs>
          <w:tab w:val="left" w:pos="1134"/>
        </w:tabs>
        <w:ind w:left="720"/>
        <w:jc w:val="both"/>
        <w:rPr>
          <w:rFonts w:eastAsia="TimesNewRoman"/>
          <w:color w:val="000000"/>
          <w:sz w:val="28"/>
          <w:szCs w:val="28"/>
        </w:rPr>
      </w:pPr>
      <w:r w:rsidRPr="004C5589">
        <w:rPr>
          <w:rFonts w:eastAsia="TimesNewRoman"/>
          <w:b/>
          <w:bCs/>
          <w:color w:val="000000"/>
          <w:sz w:val="28"/>
          <w:szCs w:val="28"/>
        </w:rPr>
        <w:t>Преподаватель</w:t>
      </w:r>
      <w:r w:rsidRPr="004C5589">
        <w:rPr>
          <w:rFonts w:eastAsia="TimesNewRoman"/>
          <w:color w:val="000000"/>
          <w:sz w:val="28"/>
          <w:szCs w:val="28"/>
        </w:rPr>
        <w:br/>
        <w:t>Имеет доступ к следующим объектам базы данных:</w:t>
      </w:r>
    </w:p>
    <w:p w14:paraId="19B18EA3" w14:textId="77777777" w:rsidR="004C5589" w:rsidRPr="004C5589" w:rsidRDefault="004C5589" w:rsidP="004C5589">
      <w:pPr>
        <w:widowControl w:val="0"/>
        <w:numPr>
          <w:ilvl w:val="1"/>
          <w:numId w:val="63"/>
        </w:numPr>
        <w:tabs>
          <w:tab w:val="left" w:pos="1134"/>
        </w:tabs>
        <w:jc w:val="both"/>
        <w:rPr>
          <w:rFonts w:eastAsia="TimesNewRoman"/>
          <w:color w:val="000000"/>
          <w:sz w:val="28"/>
          <w:szCs w:val="28"/>
        </w:rPr>
      </w:pPr>
      <w:r w:rsidRPr="004C5589">
        <w:rPr>
          <w:rFonts w:eastAsia="TimesNewRoman"/>
          <w:color w:val="000000"/>
          <w:sz w:val="28"/>
          <w:szCs w:val="28"/>
        </w:rPr>
        <w:t>Таблица Уроки — полный доступ (чтение, добавление, редактирование, удаление своих записей);</w:t>
      </w:r>
    </w:p>
    <w:p w14:paraId="4BB9C108" w14:textId="77777777" w:rsidR="004C5589" w:rsidRPr="004C5589" w:rsidRDefault="004C5589" w:rsidP="004C5589">
      <w:pPr>
        <w:widowControl w:val="0"/>
        <w:numPr>
          <w:ilvl w:val="1"/>
          <w:numId w:val="63"/>
        </w:numPr>
        <w:tabs>
          <w:tab w:val="left" w:pos="1134"/>
        </w:tabs>
        <w:jc w:val="both"/>
        <w:rPr>
          <w:rFonts w:eastAsia="TimesNewRoman"/>
          <w:color w:val="000000"/>
          <w:sz w:val="28"/>
          <w:szCs w:val="28"/>
        </w:rPr>
      </w:pPr>
      <w:r w:rsidRPr="004C5589">
        <w:rPr>
          <w:rFonts w:eastAsia="TimesNewRoman"/>
          <w:color w:val="000000"/>
          <w:sz w:val="28"/>
          <w:szCs w:val="28"/>
        </w:rPr>
        <w:t>Таблица Пользователи — доступ к собственному профилю (редактирование пароля и других персональных данных);</w:t>
      </w:r>
    </w:p>
    <w:p w14:paraId="302F2420" w14:textId="77777777" w:rsidR="004C5589" w:rsidRPr="004C5589" w:rsidRDefault="004C5589" w:rsidP="004C5589">
      <w:pPr>
        <w:widowControl w:val="0"/>
        <w:numPr>
          <w:ilvl w:val="1"/>
          <w:numId w:val="63"/>
        </w:numPr>
        <w:tabs>
          <w:tab w:val="left" w:pos="1134"/>
        </w:tabs>
        <w:jc w:val="both"/>
        <w:rPr>
          <w:rFonts w:eastAsia="TimesNewRoman"/>
          <w:color w:val="000000"/>
          <w:sz w:val="28"/>
          <w:szCs w:val="28"/>
        </w:rPr>
      </w:pPr>
      <w:r w:rsidRPr="004C5589">
        <w:rPr>
          <w:rFonts w:eastAsia="TimesNewRoman"/>
          <w:color w:val="000000"/>
          <w:sz w:val="28"/>
          <w:szCs w:val="28"/>
        </w:rPr>
        <w:t>Таблица Уровни_обучения — право редактирования и добавления новых уровней (теоретическая часть, задания, награды).</w:t>
      </w:r>
      <w:r w:rsidRPr="004C5589">
        <w:rPr>
          <w:rFonts w:eastAsia="TimesNewRoman"/>
          <w:color w:val="000000"/>
          <w:sz w:val="28"/>
          <w:szCs w:val="28"/>
        </w:rPr>
        <w:br/>
        <w:t>Не имеет доступа к административным функциям или данным других преподавателей и учеников.</w:t>
      </w:r>
    </w:p>
    <w:p w14:paraId="1B89BFC3" w14:textId="77777777" w:rsidR="004C5589" w:rsidRPr="004C5589" w:rsidRDefault="004C5589" w:rsidP="004C5589">
      <w:pPr>
        <w:widowControl w:val="0"/>
        <w:tabs>
          <w:tab w:val="left" w:pos="1134"/>
        </w:tabs>
        <w:ind w:left="720"/>
        <w:jc w:val="both"/>
        <w:rPr>
          <w:rFonts w:eastAsia="TimesNewRoman"/>
          <w:color w:val="000000"/>
          <w:sz w:val="28"/>
          <w:szCs w:val="28"/>
        </w:rPr>
      </w:pPr>
      <w:r w:rsidRPr="004C5589">
        <w:rPr>
          <w:rFonts w:eastAsia="TimesNewRoman"/>
          <w:b/>
          <w:bCs/>
          <w:color w:val="000000"/>
          <w:sz w:val="28"/>
          <w:szCs w:val="28"/>
        </w:rPr>
        <w:t>Ученик</w:t>
      </w:r>
      <w:r w:rsidRPr="004C5589">
        <w:rPr>
          <w:rFonts w:eastAsia="TimesNewRoman"/>
          <w:color w:val="000000"/>
          <w:sz w:val="28"/>
          <w:szCs w:val="28"/>
        </w:rPr>
        <w:br/>
        <w:t>Доступ осуществляется без авторизации, для упрощения процесса обучения. Пользователи этой группы имеют доступ только к чтению:</w:t>
      </w:r>
    </w:p>
    <w:p w14:paraId="0E8E510B" w14:textId="77777777" w:rsidR="004C5589" w:rsidRPr="004C5589" w:rsidRDefault="004C5589" w:rsidP="004C5589">
      <w:pPr>
        <w:widowControl w:val="0"/>
        <w:numPr>
          <w:ilvl w:val="1"/>
          <w:numId w:val="63"/>
        </w:numPr>
        <w:tabs>
          <w:tab w:val="left" w:pos="1134"/>
        </w:tabs>
        <w:jc w:val="both"/>
        <w:rPr>
          <w:rFonts w:eastAsia="TimesNewRoman"/>
          <w:color w:val="000000"/>
          <w:sz w:val="28"/>
          <w:szCs w:val="28"/>
        </w:rPr>
      </w:pPr>
      <w:r w:rsidRPr="004C5589">
        <w:rPr>
          <w:rFonts w:eastAsia="TimesNewRoman"/>
          <w:color w:val="000000"/>
          <w:sz w:val="28"/>
          <w:szCs w:val="28"/>
        </w:rPr>
        <w:t>Таблица Уроки — просмотр доступных уроков и заданий;</w:t>
      </w:r>
    </w:p>
    <w:p w14:paraId="04C7C521" w14:textId="77777777" w:rsidR="004C5589" w:rsidRPr="004C5589" w:rsidRDefault="004C5589" w:rsidP="004C5589">
      <w:pPr>
        <w:widowControl w:val="0"/>
        <w:numPr>
          <w:ilvl w:val="1"/>
          <w:numId w:val="63"/>
        </w:numPr>
        <w:tabs>
          <w:tab w:val="left" w:pos="1134"/>
        </w:tabs>
        <w:jc w:val="both"/>
        <w:rPr>
          <w:rFonts w:eastAsia="TimesNewRoman"/>
          <w:color w:val="000000"/>
          <w:sz w:val="28"/>
          <w:szCs w:val="28"/>
        </w:rPr>
      </w:pPr>
      <w:r w:rsidRPr="004C5589">
        <w:rPr>
          <w:rFonts w:eastAsia="TimesNewRoman"/>
          <w:color w:val="000000"/>
          <w:sz w:val="28"/>
          <w:szCs w:val="28"/>
        </w:rPr>
        <w:t>Таблица Уровни_обучения — доступ к содержимому уровней (теория, задания, награды).</w:t>
      </w:r>
      <w:r w:rsidRPr="004C5589">
        <w:rPr>
          <w:rFonts w:eastAsia="TimesNewRoman"/>
          <w:color w:val="000000"/>
          <w:sz w:val="28"/>
          <w:szCs w:val="28"/>
        </w:rPr>
        <w:br/>
        <w:t>Не имеет доступа к таблице Пользователи, не может вносить изменения или просматривать чужие данные.</w:t>
      </w:r>
    </w:p>
    <w:p w14:paraId="3D85D338" w14:textId="7EE223F4" w:rsidR="0013724B" w:rsidRDefault="0013724B" w:rsidP="004C5589">
      <w:pPr>
        <w:widowControl w:val="0"/>
        <w:tabs>
          <w:tab w:val="left" w:pos="1134"/>
        </w:tabs>
        <w:ind w:firstLine="709"/>
        <w:jc w:val="both"/>
        <w:rPr>
          <w:rFonts w:eastAsia="Calibri"/>
          <w:sz w:val="28"/>
          <w:szCs w:val="28"/>
          <w:lang w:eastAsia="en-US"/>
        </w:rPr>
      </w:pPr>
    </w:p>
    <w:p w14:paraId="5204E2EF" w14:textId="77777777" w:rsidR="0013724B" w:rsidRDefault="00EB3E64">
      <w:pPr>
        <w:pStyle w:val="Heading4"/>
        <w:spacing w:line="360" w:lineRule="auto"/>
        <w:ind w:left="862" w:right="0" w:hanging="862"/>
      </w:pPr>
      <w:bookmarkStart w:id="53" w:name="_Toc94718759"/>
      <w:r>
        <w:t>Создание таблиц в базе данных</w:t>
      </w:r>
      <w:bookmarkEnd w:id="53"/>
    </w:p>
    <w:p w14:paraId="2082D1A1" w14:textId="77777777" w:rsidR="0013724B" w:rsidRDefault="00EB3E64">
      <w:pPr>
        <w:overflowPunct/>
        <w:autoSpaceDE/>
        <w:autoSpaceDN/>
        <w:adjustRightInd/>
        <w:spacing w:line="360" w:lineRule="auto"/>
        <w:ind w:firstLine="709"/>
        <w:jc w:val="both"/>
        <w:textAlignment w:val="auto"/>
        <w:rPr>
          <w:rFonts w:eastAsia="Calibri"/>
          <w:color w:val="FF0000"/>
          <w:sz w:val="28"/>
          <w:szCs w:val="28"/>
          <w:lang w:eastAsia="en-US"/>
        </w:rPr>
      </w:pPr>
      <w:r>
        <w:rPr>
          <w:rFonts w:eastAsia="Calibri"/>
          <w:color w:val="FF0000"/>
          <w:sz w:val="28"/>
          <w:szCs w:val="28"/>
          <w:lang w:eastAsia="en-US"/>
        </w:rPr>
        <w:t xml:space="preserve">Физическое проектирование БД приводит к созданию набора SQL запросов, достаточного, чтобы полностью сформировать базу данных на </w:t>
      </w:r>
      <w:r>
        <w:rPr>
          <w:rFonts w:eastAsia="Calibri"/>
          <w:color w:val="FF0000"/>
          <w:sz w:val="28"/>
          <w:szCs w:val="28"/>
          <w:lang w:eastAsia="en-US"/>
        </w:rPr>
        <w:lastRenderedPageBreak/>
        <w:t>соответствующей СУБД. Поэтому в пояснительной записке необходимо привести полный список запросов, которые создают базу данных, а также заполняют её тестовой информацией.</w:t>
      </w:r>
    </w:p>
    <w:p w14:paraId="55B0C90E" w14:textId="77777777" w:rsidR="0013724B" w:rsidRDefault="00EB3E64">
      <w:pPr>
        <w:widowControl w:val="0"/>
        <w:tabs>
          <w:tab w:val="left" w:pos="1134"/>
        </w:tabs>
        <w:ind w:firstLine="709"/>
        <w:jc w:val="both"/>
        <w:rPr>
          <w:rFonts w:eastAsia="TimesNewRoman"/>
          <w:color w:val="000000"/>
          <w:sz w:val="28"/>
          <w:szCs w:val="28"/>
        </w:rPr>
      </w:pPr>
      <w:bookmarkStart w:id="54" w:name="_Toc37277182"/>
      <w:r>
        <w:rPr>
          <w:rFonts w:eastAsia="TimesNewRoman"/>
          <w:color w:val="000000"/>
          <w:sz w:val="28"/>
          <w:szCs w:val="28"/>
        </w:rPr>
        <w:t>Например, для рассматриваемой базы данных «Полиграфия» данный пункт будет начинаться так:</w:t>
      </w:r>
      <w:bookmarkEnd w:id="54"/>
    </w:p>
    <w:p w14:paraId="7A1E076F" w14:textId="77777777" w:rsidR="0013724B" w:rsidRDefault="00EB3E64">
      <w:pPr>
        <w:widowControl w:val="0"/>
        <w:tabs>
          <w:tab w:val="left" w:pos="1134"/>
        </w:tabs>
        <w:ind w:firstLine="709"/>
        <w:jc w:val="both"/>
        <w:rPr>
          <w:rFonts w:eastAsia="TimesNewRoman"/>
          <w:color w:val="000000"/>
          <w:sz w:val="28"/>
          <w:szCs w:val="28"/>
          <w:lang w:val="en-US"/>
        </w:rPr>
      </w:pPr>
      <w:bookmarkStart w:id="55" w:name="_Toc37277183"/>
      <w:r>
        <w:rPr>
          <w:rFonts w:eastAsia="TimesNewRoman"/>
          <w:color w:val="000000"/>
          <w:sz w:val="28"/>
          <w:szCs w:val="28"/>
          <w:lang w:val="en-US"/>
        </w:rPr>
        <w:t xml:space="preserve">CREATE TABLE Services (SRV_ID INT NOT NULL PRIMARY KEY autoincrement, SRV_TITLE </w:t>
      </w:r>
      <w:proofErr w:type="gramStart"/>
      <w:r>
        <w:rPr>
          <w:rFonts w:eastAsia="TimesNewRoman"/>
          <w:color w:val="000000"/>
          <w:sz w:val="28"/>
          <w:szCs w:val="28"/>
          <w:lang w:val="en-US"/>
        </w:rPr>
        <w:t>VARCHAR(</w:t>
      </w:r>
      <w:proofErr w:type="gramEnd"/>
      <w:r>
        <w:rPr>
          <w:rFonts w:eastAsia="TimesNewRoman"/>
          <w:color w:val="000000"/>
          <w:sz w:val="28"/>
          <w:szCs w:val="28"/>
          <w:lang w:val="en-US"/>
        </w:rPr>
        <w:t xml:space="preserve">50), SRV_DESCRIPTION </w:t>
      </w:r>
      <w:proofErr w:type="gramStart"/>
      <w:r>
        <w:rPr>
          <w:rFonts w:eastAsia="TimesNewRoman"/>
          <w:color w:val="000000"/>
          <w:sz w:val="28"/>
          <w:szCs w:val="28"/>
          <w:lang w:val="en-US"/>
        </w:rPr>
        <w:t>CHAR(</w:t>
      </w:r>
      <w:proofErr w:type="gramEnd"/>
      <w:r>
        <w:rPr>
          <w:rFonts w:eastAsia="TimesNewRoman"/>
          <w:color w:val="000000"/>
          <w:sz w:val="28"/>
          <w:szCs w:val="28"/>
          <w:lang w:val="en-US"/>
        </w:rPr>
        <w:t xml:space="preserve">256), SRV_COST </w:t>
      </w:r>
      <w:proofErr w:type="gramStart"/>
      <w:r>
        <w:rPr>
          <w:rFonts w:eastAsia="TimesNewRoman"/>
          <w:color w:val="000000"/>
          <w:sz w:val="28"/>
          <w:szCs w:val="28"/>
          <w:lang w:val="en-US"/>
        </w:rPr>
        <w:t>NUMERIC(</w:t>
      </w:r>
      <w:proofErr w:type="gramEnd"/>
      <w:r>
        <w:rPr>
          <w:rFonts w:eastAsia="TimesNewRoman"/>
          <w:color w:val="000000"/>
          <w:sz w:val="28"/>
          <w:szCs w:val="28"/>
          <w:lang w:val="en-US"/>
        </w:rPr>
        <w:t>4,2))</w:t>
      </w:r>
      <w:bookmarkEnd w:id="55"/>
    </w:p>
    <w:p w14:paraId="6D1015FF" w14:textId="77777777" w:rsidR="0013724B" w:rsidRDefault="00EB3E64">
      <w:pPr>
        <w:widowControl w:val="0"/>
        <w:tabs>
          <w:tab w:val="left" w:pos="1134"/>
        </w:tabs>
        <w:ind w:firstLine="709"/>
        <w:jc w:val="both"/>
        <w:rPr>
          <w:rFonts w:eastAsia="TimesNewRoman"/>
          <w:color w:val="000000"/>
          <w:sz w:val="28"/>
          <w:szCs w:val="28"/>
          <w:lang w:val="en-US"/>
        </w:rPr>
      </w:pPr>
      <w:bookmarkStart w:id="56" w:name="_Toc37277184"/>
      <w:r>
        <w:rPr>
          <w:rFonts w:eastAsia="TimesNewRoman"/>
          <w:color w:val="000000"/>
          <w:sz w:val="28"/>
          <w:szCs w:val="28"/>
          <w:lang w:val="en-US"/>
        </w:rPr>
        <w:t>INSERT INTO Services (SRV_TITLE, SRV_DESCRIPTION, SRV_</w:t>
      </w:r>
      <w:proofErr w:type="gramStart"/>
      <w:r>
        <w:rPr>
          <w:rFonts w:eastAsia="TimesNewRoman"/>
          <w:color w:val="000000"/>
          <w:sz w:val="28"/>
          <w:szCs w:val="28"/>
          <w:lang w:val="en-US"/>
        </w:rPr>
        <w:t>COST)  VALUES</w:t>
      </w:r>
      <w:proofErr w:type="gramEnd"/>
      <w:r>
        <w:rPr>
          <w:rFonts w:eastAsia="TimesNewRoman"/>
          <w:color w:val="000000"/>
          <w:sz w:val="28"/>
          <w:szCs w:val="28"/>
          <w:lang w:val="en-US"/>
        </w:rPr>
        <w:t xml:space="preserve"> (“</w:t>
      </w:r>
      <w:r>
        <w:rPr>
          <w:rFonts w:eastAsia="TimesNewRoman"/>
          <w:color w:val="000000"/>
          <w:sz w:val="28"/>
          <w:szCs w:val="28"/>
        </w:rPr>
        <w:t>Визитка</w:t>
      </w:r>
      <w:r>
        <w:rPr>
          <w:rFonts w:eastAsia="TimesNewRoman"/>
          <w:color w:val="000000"/>
          <w:sz w:val="28"/>
          <w:szCs w:val="28"/>
          <w:lang w:val="en-US"/>
        </w:rPr>
        <w:t>», «</w:t>
      </w:r>
      <w:r>
        <w:rPr>
          <w:rFonts w:eastAsia="TimesNewRoman"/>
          <w:color w:val="000000"/>
          <w:sz w:val="28"/>
          <w:szCs w:val="28"/>
        </w:rPr>
        <w:t>Печать</w:t>
      </w:r>
      <w:r>
        <w:rPr>
          <w:rFonts w:eastAsia="TimesNewRoman"/>
          <w:color w:val="000000"/>
          <w:sz w:val="28"/>
          <w:szCs w:val="28"/>
          <w:lang w:val="en-US"/>
        </w:rPr>
        <w:t xml:space="preserve"> </w:t>
      </w:r>
      <w:r>
        <w:rPr>
          <w:rFonts w:eastAsia="TimesNewRoman"/>
          <w:color w:val="000000"/>
          <w:sz w:val="28"/>
          <w:szCs w:val="28"/>
        </w:rPr>
        <w:t>визитных</w:t>
      </w:r>
      <w:r>
        <w:rPr>
          <w:rFonts w:eastAsia="TimesNewRoman"/>
          <w:color w:val="000000"/>
          <w:sz w:val="28"/>
          <w:szCs w:val="28"/>
          <w:lang w:val="en-US"/>
        </w:rPr>
        <w:t xml:space="preserve"> </w:t>
      </w:r>
      <w:r>
        <w:rPr>
          <w:rFonts w:eastAsia="TimesNewRoman"/>
          <w:color w:val="000000"/>
          <w:sz w:val="28"/>
          <w:szCs w:val="28"/>
        </w:rPr>
        <w:t>карточек</w:t>
      </w:r>
      <w:r>
        <w:rPr>
          <w:rFonts w:eastAsia="TimesNewRoman"/>
          <w:color w:val="000000"/>
          <w:sz w:val="28"/>
          <w:szCs w:val="28"/>
          <w:lang w:val="en-US"/>
        </w:rPr>
        <w:t>», 5.99)</w:t>
      </w:r>
      <w:bookmarkEnd w:id="56"/>
    </w:p>
    <w:p w14:paraId="1D28CE67" w14:textId="77777777" w:rsidR="0013724B" w:rsidRDefault="00EB3E64">
      <w:pPr>
        <w:widowControl w:val="0"/>
        <w:tabs>
          <w:tab w:val="left" w:pos="1134"/>
        </w:tabs>
        <w:ind w:firstLine="709"/>
        <w:jc w:val="both"/>
        <w:rPr>
          <w:rFonts w:eastAsia="TimesNewRoman"/>
          <w:color w:val="000000"/>
          <w:sz w:val="28"/>
          <w:szCs w:val="28"/>
          <w:lang w:val="en-US"/>
        </w:rPr>
      </w:pPr>
      <w:bookmarkStart w:id="57" w:name="_Toc37277185"/>
      <w:r>
        <w:rPr>
          <w:rFonts w:eastAsia="TimesNewRoman"/>
          <w:color w:val="000000"/>
          <w:sz w:val="28"/>
          <w:szCs w:val="28"/>
          <w:lang w:val="en-US"/>
        </w:rPr>
        <w:t>INSERT INTO Services (SRV_TITLE, SRV_DESCRIPTION, SRV_</w:t>
      </w:r>
      <w:proofErr w:type="gramStart"/>
      <w:r>
        <w:rPr>
          <w:rFonts w:eastAsia="TimesNewRoman"/>
          <w:color w:val="000000"/>
          <w:sz w:val="28"/>
          <w:szCs w:val="28"/>
          <w:lang w:val="en-US"/>
        </w:rPr>
        <w:t>COST)  VALUES</w:t>
      </w:r>
      <w:proofErr w:type="gramEnd"/>
      <w:r>
        <w:rPr>
          <w:rFonts w:eastAsia="TimesNewRoman"/>
          <w:color w:val="000000"/>
          <w:sz w:val="28"/>
          <w:szCs w:val="28"/>
          <w:lang w:val="en-US"/>
        </w:rPr>
        <w:t xml:space="preserve"> (“</w:t>
      </w:r>
      <w:r>
        <w:rPr>
          <w:rFonts w:eastAsia="TimesNewRoman"/>
          <w:color w:val="000000"/>
          <w:sz w:val="28"/>
          <w:szCs w:val="28"/>
        </w:rPr>
        <w:t>Переплёт</w:t>
      </w:r>
      <w:r>
        <w:rPr>
          <w:rFonts w:eastAsia="TimesNewRoman"/>
          <w:color w:val="000000"/>
          <w:sz w:val="28"/>
          <w:szCs w:val="28"/>
          <w:lang w:val="en-US"/>
        </w:rPr>
        <w:t>», «</w:t>
      </w:r>
      <w:r>
        <w:rPr>
          <w:rFonts w:eastAsia="TimesNewRoman"/>
          <w:color w:val="000000"/>
          <w:sz w:val="28"/>
          <w:szCs w:val="28"/>
        </w:rPr>
        <w:t>Брошюровка</w:t>
      </w:r>
      <w:r>
        <w:rPr>
          <w:rFonts w:eastAsia="TimesNewRoman"/>
          <w:color w:val="000000"/>
          <w:sz w:val="28"/>
          <w:szCs w:val="28"/>
          <w:lang w:val="en-US"/>
        </w:rPr>
        <w:t xml:space="preserve"> </w:t>
      </w:r>
      <w:r>
        <w:rPr>
          <w:rFonts w:eastAsia="TimesNewRoman"/>
          <w:color w:val="000000"/>
          <w:sz w:val="28"/>
          <w:szCs w:val="28"/>
        </w:rPr>
        <w:t>и</w:t>
      </w:r>
      <w:r>
        <w:rPr>
          <w:rFonts w:eastAsia="TimesNewRoman"/>
          <w:color w:val="000000"/>
          <w:sz w:val="28"/>
          <w:szCs w:val="28"/>
          <w:lang w:val="en-US"/>
        </w:rPr>
        <w:t xml:space="preserve"> </w:t>
      </w:r>
      <w:r>
        <w:rPr>
          <w:rFonts w:eastAsia="TimesNewRoman"/>
          <w:color w:val="000000"/>
          <w:sz w:val="28"/>
          <w:szCs w:val="28"/>
        </w:rPr>
        <w:t>переплетение</w:t>
      </w:r>
      <w:r>
        <w:rPr>
          <w:rFonts w:eastAsia="TimesNewRoman"/>
          <w:color w:val="000000"/>
          <w:sz w:val="28"/>
          <w:szCs w:val="28"/>
          <w:lang w:val="en-US"/>
        </w:rPr>
        <w:t xml:space="preserve"> </w:t>
      </w:r>
      <w:r>
        <w:rPr>
          <w:rFonts w:eastAsia="TimesNewRoman"/>
          <w:color w:val="000000"/>
          <w:sz w:val="28"/>
          <w:szCs w:val="28"/>
        </w:rPr>
        <w:t>печатной</w:t>
      </w:r>
      <w:r>
        <w:rPr>
          <w:rFonts w:eastAsia="TimesNewRoman"/>
          <w:color w:val="000000"/>
          <w:sz w:val="28"/>
          <w:szCs w:val="28"/>
          <w:lang w:val="en-US"/>
        </w:rPr>
        <w:t xml:space="preserve"> </w:t>
      </w:r>
      <w:r>
        <w:rPr>
          <w:rFonts w:eastAsia="TimesNewRoman"/>
          <w:color w:val="000000"/>
          <w:sz w:val="28"/>
          <w:szCs w:val="28"/>
        </w:rPr>
        <w:t>продукции</w:t>
      </w:r>
      <w:r>
        <w:rPr>
          <w:rFonts w:eastAsia="TimesNewRoman"/>
          <w:color w:val="000000"/>
          <w:sz w:val="28"/>
          <w:szCs w:val="28"/>
          <w:lang w:val="en-US"/>
        </w:rPr>
        <w:t>», 15.49)</w:t>
      </w:r>
      <w:bookmarkEnd w:id="57"/>
    </w:p>
    <w:p w14:paraId="4182F526" w14:textId="77777777" w:rsidR="0013724B" w:rsidRDefault="0013724B">
      <w:pPr>
        <w:widowControl w:val="0"/>
        <w:tabs>
          <w:tab w:val="left" w:pos="1134"/>
        </w:tabs>
        <w:ind w:firstLine="709"/>
        <w:jc w:val="both"/>
        <w:rPr>
          <w:rFonts w:eastAsia="TimesNewRoman"/>
          <w:color w:val="000000"/>
          <w:sz w:val="28"/>
          <w:szCs w:val="28"/>
          <w:lang w:val="en-US"/>
        </w:rPr>
      </w:pPr>
    </w:p>
    <w:p w14:paraId="58038154" w14:textId="77777777" w:rsidR="0013724B" w:rsidRDefault="00EB3E64">
      <w:pPr>
        <w:widowControl w:val="0"/>
        <w:tabs>
          <w:tab w:val="left" w:pos="1134"/>
        </w:tabs>
        <w:ind w:firstLine="709"/>
        <w:jc w:val="both"/>
        <w:rPr>
          <w:rFonts w:eastAsia="TimesNewRoman"/>
          <w:color w:val="000000"/>
          <w:sz w:val="28"/>
          <w:szCs w:val="28"/>
        </w:rPr>
      </w:pPr>
      <w:r>
        <w:rPr>
          <w:rFonts w:eastAsia="TimesNewRoman"/>
          <w:color w:val="000000"/>
          <w:sz w:val="28"/>
          <w:szCs w:val="28"/>
        </w:rPr>
        <w:t xml:space="preserve">…..   </w:t>
      </w:r>
    </w:p>
    <w:p w14:paraId="19855B25" w14:textId="77777777" w:rsidR="0013724B" w:rsidRDefault="00EB3E64">
      <w:pPr>
        <w:overflowPunct/>
        <w:autoSpaceDE/>
        <w:autoSpaceDN/>
        <w:adjustRightInd/>
        <w:spacing w:line="360" w:lineRule="auto"/>
        <w:ind w:firstLine="709"/>
        <w:jc w:val="both"/>
        <w:textAlignment w:val="auto"/>
        <w:rPr>
          <w:rFonts w:eastAsia="Calibri"/>
          <w:sz w:val="28"/>
          <w:szCs w:val="28"/>
          <w:lang w:eastAsia="en-US"/>
        </w:rPr>
      </w:pPr>
      <w:r>
        <w:rPr>
          <w:rFonts w:eastAsia="TimesNewRoman"/>
          <w:color w:val="000000"/>
          <w:sz w:val="28"/>
          <w:szCs w:val="28"/>
        </w:rPr>
        <w:t>В случае приведения полного набора запросов, позволяющего создать схему данных на выбранной СУБД, прикладывать к результатам работы архив с выгрузкой базы данных не требуется.</w:t>
      </w:r>
      <w:r>
        <w:rPr>
          <w:rFonts w:eastAsia="Calibri"/>
          <w:sz w:val="28"/>
          <w:szCs w:val="28"/>
          <w:lang w:eastAsia="en-US"/>
        </w:rPr>
        <w:t xml:space="preserve"> </w:t>
      </w:r>
    </w:p>
    <w:p w14:paraId="2C0655F0" w14:textId="77777777" w:rsidR="0013724B" w:rsidRDefault="0013724B">
      <w:pPr>
        <w:overflowPunct/>
        <w:autoSpaceDE/>
        <w:autoSpaceDN/>
        <w:adjustRightInd/>
        <w:spacing w:line="360" w:lineRule="auto"/>
        <w:ind w:firstLine="709"/>
        <w:jc w:val="both"/>
        <w:textAlignment w:val="auto"/>
        <w:rPr>
          <w:rFonts w:eastAsia="Calibri"/>
          <w:sz w:val="28"/>
          <w:szCs w:val="28"/>
          <w:lang w:eastAsia="en-US"/>
        </w:rPr>
      </w:pPr>
    </w:p>
    <w:p w14:paraId="0A1B9435" w14:textId="77777777" w:rsidR="0013724B" w:rsidRDefault="00EB3E64">
      <w:pPr>
        <w:pStyle w:val="Heading4"/>
        <w:spacing w:line="360" w:lineRule="auto"/>
        <w:ind w:left="862" w:right="0" w:hanging="862"/>
      </w:pPr>
      <w:bookmarkStart w:id="58" w:name="_Toc94718760"/>
      <w:r>
        <w:t>Проектирование наиболее востребованных запросов</w:t>
      </w:r>
      <w:bookmarkEnd w:id="58"/>
    </w:p>
    <w:p w14:paraId="789772AA" w14:textId="61151442" w:rsidR="004C5589" w:rsidRPr="004C5589" w:rsidRDefault="004C5589" w:rsidP="004C5589">
      <w:pPr>
        <w:ind w:firstLine="720"/>
        <w:rPr>
          <w:sz w:val="28"/>
          <w:szCs w:val="28"/>
        </w:rPr>
      </w:pPr>
      <w:r w:rsidRPr="004C5589">
        <w:rPr>
          <w:sz w:val="28"/>
          <w:szCs w:val="28"/>
        </w:rPr>
        <w:t xml:space="preserve">В рамках реализации автоматизированной системы учёта занятий и активности учеников, основная работа с данными осуществляется не в классической реляционной СУБД, а с помощью структуры, сериализуемой в формате Excel и обрабатываемой средствами языка C# с использованием библиотеки </w:t>
      </w:r>
      <w:r w:rsidRPr="004C5589">
        <w:rPr>
          <w:b/>
          <w:bCs/>
          <w:sz w:val="28"/>
          <w:szCs w:val="28"/>
        </w:rPr>
        <w:t>EPPlus</w:t>
      </w:r>
      <w:r w:rsidRPr="004C5589">
        <w:rPr>
          <w:sz w:val="28"/>
          <w:szCs w:val="28"/>
        </w:rPr>
        <w:t>. Несмотря на это, можно выделить ряд логических запросов к данным, аналогичных SQL-запросам, которые обеспечивают ключевые функции системы.</w:t>
      </w:r>
    </w:p>
    <w:p w14:paraId="6516D92B" w14:textId="00451735" w:rsidR="004C5589" w:rsidRDefault="004C5589" w:rsidP="004C5589">
      <w:pPr>
        <w:rPr>
          <w:sz w:val="28"/>
          <w:szCs w:val="28"/>
        </w:rPr>
      </w:pPr>
      <w:r w:rsidRPr="004C5589">
        <w:rPr>
          <w:sz w:val="28"/>
          <w:szCs w:val="28"/>
        </w:rPr>
        <w:t>Ниже приведены наиболее востребованные логические запросы, реализованные программно.</w:t>
      </w:r>
    </w:p>
    <w:p w14:paraId="2AAAF8CE" w14:textId="423AAD10" w:rsidR="004C5589" w:rsidRDefault="004C5589">
      <w:pPr>
        <w:overflowPunct/>
        <w:autoSpaceDE/>
        <w:autoSpaceDN/>
        <w:adjustRightInd/>
        <w:textAlignment w:val="auto"/>
        <w:rPr>
          <w:b/>
          <w:bCs/>
          <w:sz w:val="28"/>
          <w:szCs w:val="28"/>
        </w:rPr>
      </w:pPr>
      <w:r>
        <w:rPr>
          <w:b/>
          <w:bCs/>
          <w:sz w:val="28"/>
          <w:szCs w:val="28"/>
        </w:rPr>
        <w:br w:type="page"/>
      </w:r>
    </w:p>
    <w:p w14:paraId="600E0698" w14:textId="77777777" w:rsidR="004C5589" w:rsidRDefault="004C5589" w:rsidP="004C5589">
      <w:pPr>
        <w:rPr>
          <w:b/>
          <w:bCs/>
          <w:sz w:val="28"/>
          <w:szCs w:val="28"/>
        </w:rPr>
      </w:pPr>
    </w:p>
    <w:p w14:paraId="00688359" w14:textId="77777777" w:rsidR="004C5589" w:rsidRDefault="004C5589" w:rsidP="004C5589">
      <w:pPr>
        <w:rPr>
          <w:i/>
          <w:iCs/>
          <w:sz w:val="28"/>
          <w:szCs w:val="28"/>
        </w:rPr>
      </w:pPr>
      <w:r w:rsidRPr="004C5589">
        <w:rPr>
          <w:b/>
          <w:bCs/>
          <w:sz w:val="28"/>
          <w:szCs w:val="28"/>
        </w:rPr>
        <w:t>Получение списка всех уроков по всем группам с указанием тем и дат:</w:t>
      </w:r>
      <w:r w:rsidRPr="004C5589">
        <w:rPr>
          <w:sz w:val="28"/>
          <w:szCs w:val="28"/>
        </w:rPr>
        <w:br/>
      </w:r>
    </w:p>
    <w:p w14:paraId="552CC9E1" w14:textId="151FCF83" w:rsidR="004C5589" w:rsidRDefault="004C5589" w:rsidP="004C5589">
      <w:pPr>
        <w:rPr>
          <w:i/>
          <w:iCs/>
          <w:sz w:val="28"/>
          <w:szCs w:val="28"/>
        </w:rPr>
      </w:pPr>
      <w:r w:rsidRPr="004C5589">
        <w:rPr>
          <w:i/>
          <w:iCs/>
          <w:sz w:val="28"/>
          <w:szCs w:val="28"/>
        </w:rPr>
        <w:t>Аналог SQL-запроса на выборку из таблицы «Уроки».</w:t>
      </w:r>
    </w:p>
    <w:p w14:paraId="351857C7" w14:textId="77777777" w:rsidR="004C5589" w:rsidRPr="004C5589" w:rsidRDefault="004C5589" w:rsidP="004C5589">
      <w:pPr>
        <w:rPr>
          <w:i/>
          <w:iCs/>
          <w:sz w:val="28"/>
          <w:szCs w:val="28"/>
        </w:rPr>
      </w:pPr>
    </w:p>
    <w:p w14:paraId="10BF9B27" w14:textId="77777777" w:rsidR="004C5589" w:rsidRPr="004C5589" w:rsidRDefault="004C5589" w:rsidP="004C5589">
      <w:pPr>
        <w:pStyle w:val="ListParagraph"/>
        <w:rPr>
          <w:i/>
          <w:iCs/>
          <w:sz w:val="28"/>
          <w:szCs w:val="28"/>
          <w:lang w:val="en-US"/>
        </w:rPr>
      </w:pPr>
      <w:r w:rsidRPr="004C5589">
        <w:rPr>
          <w:i/>
          <w:iCs/>
          <w:sz w:val="28"/>
          <w:szCs w:val="28"/>
          <w:lang w:val="en-US"/>
        </w:rPr>
        <w:t xml:space="preserve">foreach (var group in </w:t>
      </w:r>
      <w:proofErr w:type="spellStart"/>
      <w:proofErr w:type="gramStart"/>
      <w:r w:rsidRPr="004C5589">
        <w:rPr>
          <w:i/>
          <w:iCs/>
          <w:sz w:val="28"/>
          <w:szCs w:val="28"/>
          <w:lang w:val="en-US"/>
        </w:rPr>
        <w:t>data.studentGroups</w:t>
      </w:r>
      <w:proofErr w:type="spellEnd"/>
      <w:proofErr w:type="gramEnd"/>
      <w:r w:rsidRPr="004C5589">
        <w:rPr>
          <w:i/>
          <w:iCs/>
          <w:sz w:val="28"/>
          <w:szCs w:val="28"/>
          <w:lang w:val="en-US"/>
        </w:rPr>
        <w:t>)</w:t>
      </w:r>
    </w:p>
    <w:p w14:paraId="21AFDE2B" w14:textId="77777777" w:rsidR="004C5589" w:rsidRPr="004C5589" w:rsidRDefault="004C5589" w:rsidP="004C5589">
      <w:pPr>
        <w:pStyle w:val="ListParagraph"/>
        <w:rPr>
          <w:i/>
          <w:iCs/>
          <w:sz w:val="28"/>
          <w:szCs w:val="28"/>
          <w:lang w:val="en-US"/>
        </w:rPr>
      </w:pPr>
      <w:r w:rsidRPr="004C5589">
        <w:rPr>
          <w:i/>
          <w:iCs/>
          <w:sz w:val="28"/>
          <w:szCs w:val="28"/>
          <w:lang w:val="en-US"/>
        </w:rPr>
        <w:t>{</w:t>
      </w:r>
    </w:p>
    <w:p w14:paraId="72EAD788" w14:textId="77777777" w:rsidR="004C5589" w:rsidRPr="004C5589" w:rsidRDefault="004C5589" w:rsidP="004C5589">
      <w:pPr>
        <w:pStyle w:val="ListParagraph"/>
        <w:rPr>
          <w:i/>
          <w:iCs/>
          <w:sz w:val="28"/>
          <w:szCs w:val="28"/>
          <w:lang w:val="en-US"/>
        </w:rPr>
      </w:pPr>
      <w:r w:rsidRPr="004C5589">
        <w:rPr>
          <w:i/>
          <w:iCs/>
          <w:sz w:val="28"/>
          <w:szCs w:val="28"/>
          <w:lang w:val="en-US"/>
        </w:rPr>
        <w:t xml:space="preserve">    foreach (var lesson in </w:t>
      </w:r>
      <w:proofErr w:type="spellStart"/>
      <w:proofErr w:type="gramStart"/>
      <w:r w:rsidRPr="004C5589">
        <w:rPr>
          <w:i/>
          <w:iCs/>
          <w:sz w:val="28"/>
          <w:szCs w:val="28"/>
          <w:lang w:val="en-US"/>
        </w:rPr>
        <w:t>group.lessonResults</w:t>
      </w:r>
      <w:proofErr w:type="spellEnd"/>
      <w:proofErr w:type="gramEnd"/>
      <w:r w:rsidRPr="004C5589">
        <w:rPr>
          <w:i/>
          <w:iCs/>
          <w:sz w:val="28"/>
          <w:szCs w:val="28"/>
          <w:lang w:val="en-US"/>
        </w:rPr>
        <w:t>)</w:t>
      </w:r>
    </w:p>
    <w:p w14:paraId="365B7A49" w14:textId="77777777" w:rsidR="004C5589" w:rsidRPr="004C5589" w:rsidRDefault="004C5589" w:rsidP="004C5589">
      <w:pPr>
        <w:pStyle w:val="ListParagraph"/>
        <w:rPr>
          <w:i/>
          <w:iCs/>
          <w:sz w:val="28"/>
          <w:szCs w:val="28"/>
          <w:lang w:val="en-US"/>
        </w:rPr>
      </w:pPr>
      <w:r w:rsidRPr="004C5589">
        <w:rPr>
          <w:i/>
          <w:iCs/>
          <w:sz w:val="28"/>
          <w:szCs w:val="28"/>
          <w:lang w:val="en-US"/>
        </w:rPr>
        <w:t xml:space="preserve">    {</w:t>
      </w:r>
    </w:p>
    <w:p w14:paraId="6E6F225A" w14:textId="77777777" w:rsidR="004C5589" w:rsidRPr="004C5589" w:rsidRDefault="004C5589" w:rsidP="004C5589">
      <w:pPr>
        <w:pStyle w:val="ListParagraph"/>
        <w:rPr>
          <w:i/>
          <w:iCs/>
          <w:sz w:val="28"/>
          <w:szCs w:val="28"/>
          <w:lang w:val="en-US"/>
        </w:rPr>
      </w:pPr>
      <w:r w:rsidRPr="004C5589">
        <w:rPr>
          <w:i/>
          <w:iCs/>
          <w:sz w:val="28"/>
          <w:szCs w:val="28"/>
          <w:lang w:val="en-US"/>
        </w:rPr>
        <w:t xml:space="preserve">        </w:t>
      </w:r>
      <w:proofErr w:type="spellStart"/>
      <w:r w:rsidRPr="004C5589">
        <w:rPr>
          <w:i/>
          <w:iCs/>
          <w:sz w:val="28"/>
          <w:szCs w:val="28"/>
          <w:lang w:val="en-US"/>
        </w:rPr>
        <w:t>Console.WriteLine</w:t>
      </w:r>
      <w:proofErr w:type="spellEnd"/>
      <w:r w:rsidRPr="004C5589">
        <w:rPr>
          <w:i/>
          <w:iCs/>
          <w:sz w:val="28"/>
          <w:szCs w:val="28"/>
          <w:lang w:val="en-US"/>
        </w:rPr>
        <w:t>($"</w:t>
      </w:r>
      <w:r w:rsidRPr="004C5589">
        <w:rPr>
          <w:i/>
          <w:iCs/>
          <w:sz w:val="28"/>
          <w:szCs w:val="28"/>
        </w:rPr>
        <w:t>Группа</w:t>
      </w:r>
      <w:r w:rsidRPr="004C5589">
        <w:rPr>
          <w:i/>
          <w:iCs/>
          <w:sz w:val="28"/>
          <w:szCs w:val="28"/>
          <w:lang w:val="en-US"/>
        </w:rPr>
        <w:t>: {</w:t>
      </w:r>
      <w:proofErr w:type="spellStart"/>
      <w:proofErr w:type="gramStart"/>
      <w:r w:rsidRPr="004C5589">
        <w:rPr>
          <w:i/>
          <w:iCs/>
          <w:sz w:val="28"/>
          <w:szCs w:val="28"/>
          <w:lang w:val="en-US"/>
        </w:rPr>
        <w:t>group.groupName</w:t>
      </w:r>
      <w:proofErr w:type="spellEnd"/>
      <w:proofErr w:type="gramEnd"/>
      <w:r w:rsidRPr="004C5589">
        <w:rPr>
          <w:i/>
          <w:iCs/>
          <w:sz w:val="28"/>
          <w:szCs w:val="28"/>
          <w:lang w:val="en-US"/>
        </w:rPr>
        <w:t xml:space="preserve">}, </w:t>
      </w:r>
      <w:r w:rsidRPr="004C5589">
        <w:rPr>
          <w:i/>
          <w:iCs/>
          <w:sz w:val="28"/>
          <w:szCs w:val="28"/>
        </w:rPr>
        <w:t>Дата</w:t>
      </w:r>
      <w:r w:rsidRPr="004C5589">
        <w:rPr>
          <w:i/>
          <w:iCs/>
          <w:sz w:val="28"/>
          <w:szCs w:val="28"/>
          <w:lang w:val="en-US"/>
        </w:rPr>
        <w:t>: {</w:t>
      </w:r>
      <w:proofErr w:type="spellStart"/>
      <w:proofErr w:type="gramStart"/>
      <w:r w:rsidRPr="004C5589">
        <w:rPr>
          <w:i/>
          <w:iCs/>
          <w:sz w:val="28"/>
          <w:szCs w:val="28"/>
          <w:lang w:val="en-US"/>
        </w:rPr>
        <w:t>lesson.date</w:t>
      </w:r>
      <w:proofErr w:type="spellEnd"/>
      <w:proofErr w:type="gramEnd"/>
      <w:r w:rsidRPr="004C5589">
        <w:rPr>
          <w:i/>
          <w:iCs/>
          <w:sz w:val="28"/>
          <w:szCs w:val="28"/>
          <w:lang w:val="en-US"/>
        </w:rPr>
        <w:t xml:space="preserve">}, </w:t>
      </w:r>
      <w:r w:rsidRPr="004C5589">
        <w:rPr>
          <w:i/>
          <w:iCs/>
          <w:sz w:val="28"/>
          <w:szCs w:val="28"/>
        </w:rPr>
        <w:t>Тема</w:t>
      </w:r>
      <w:r w:rsidRPr="004C5589">
        <w:rPr>
          <w:i/>
          <w:iCs/>
          <w:sz w:val="28"/>
          <w:szCs w:val="28"/>
          <w:lang w:val="en-US"/>
        </w:rPr>
        <w:t>: {</w:t>
      </w:r>
      <w:proofErr w:type="spellStart"/>
      <w:proofErr w:type="gramStart"/>
      <w:r w:rsidRPr="004C5589">
        <w:rPr>
          <w:i/>
          <w:iCs/>
          <w:sz w:val="28"/>
          <w:szCs w:val="28"/>
          <w:lang w:val="en-US"/>
        </w:rPr>
        <w:t>lesson.topicName</w:t>
      </w:r>
      <w:proofErr w:type="spellEnd"/>
      <w:proofErr w:type="gramEnd"/>
      <w:r w:rsidRPr="004C5589">
        <w:rPr>
          <w:i/>
          <w:iCs/>
          <w:sz w:val="28"/>
          <w:szCs w:val="28"/>
          <w:lang w:val="en-US"/>
        </w:rPr>
        <w:t>}");</w:t>
      </w:r>
    </w:p>
    <w:p w14:paraId="3885BCC0" w14:textId="77777777" w:rsidR="004C5589" w:rsidRPr="004C5589" w:rsidRDefault="004C5589" w:rsidP="004C5589">
      <w:pPr>
        <w:pStyle w:val="ListParagraph"/>
        <w:rPr>
          <w:i/>
          <w:iCs/>
          <w:sz w:val="28"/>
          <w:szCs w:val="28"/>
        </w:rPr>
      </w:pPr>
      <w:r w:rsidRPr="004C5589">
        <w:rPr>
          <w:i/>
          <w:iCs/>
          <w:sz w:val="28"/>
          <w:szCs w:val="28"/>
          <w:lang w:val="en-US"/>
        </w:rPr>
        <w:t xml:space="preserve">    </w:t>
      </w:r>
      <w:r w:rsidRPr="004C5589">
        <w:rPr>
          <w:i/>
          <w:iCs/>
          <w:sz w:val="28"/>
          <w:szCs w:val="28"/>
        </w:rPr>
        <w:t>}</w:t>
      </w:r>
    </w:p>
    <w:p w14:paraId="7C928100" w14:textId="7DA6D482" w:rsidR="004C5589" w:rsidRDefault="004C5589" w:rsidP="004C5589">
      <w:pPr>
        <w:pStyle w:val="ListParagraph"/>
        <w:rPr>
          <w:i/>
          <w:iCs/>
          <w:sz w:val="28"/>
          <w:szCs w:val="28"/>
        </w:rPr>
      </w:pPr>
      <w:r w:rsidRPr="004C5589">
        <w:rPr>
          <w:i/>
          <w:iCs/>
          <w:sz w:val="28"/>
          <w:szCs w:val="28"/>
        </w:rPr>
        <w:t>}</w:t>
      </w:r>
    </w:p>
    <w:p w14:paraId="2B3CF293" w14:textId="75BE8516" w:rsidR="0013724B" w:rsidRDefault="004C5589">
      <w:pPr>
        <w:rPr>
          <w:i/>
          <w:iCs/>
          <w:sz w:val="28"/>
          <w:szCs w:val="28"/>
        </w:rPr>
      </w:pPr>
      <w:r w:rsidRPr="004C5589">
        <w:rPr>
          <w:b/>
          <w:bCs/>
          <w:i/>
          <w:iCs/>
          <w:sz w:val="28"/>
          <w:szCs w:val="28"/>
        </w:rPr>
        <w:t>Назначение:</w:t>
      </w:r>
      <w:r w:rsidRPr="004C5589">
        <w:rPr>
          <w:i/>
          <w:iCs/>
          <w:sz w:val="28"/>
          <w:szCs w:val="28"/>
        </w:rPr>
        <w:t xml:space="preserve"> отображение расписания проведённых занятий и тем обучения по всем группам.</w:t>
      </w:r>
    </w:p>
    <w:p w14:paraId="30B07D41" w14:textId="77777777" w:rsidR="004C5589" w:rsidRDefault="004C5589">
      <w:pPr>
        <w:rPr>
          <w:i/>
          <w:iCs/>
          <w:sz w:val="28"/>
          <w:szCs w:val="28"/>
        </w:rPr>
      </w:pPr>
    </w:p>
    <w:p w14:paraId="15FFDAAB" w14:textId="394FB465" w:rsidR="004C5589" w:rsidRDefault="004C5589">
      <w:pPr>
        <w:rPr>
          <w:i/>
          <w:iCs/>
          <w:sz w:val="28"/>
          <w:szCs w:val="28"/>
        </w:rPr>
      </w:pPr>
      <w:r w:rsidRPr="004C5589">
        <w:rPr>
          <w:b/>
          <w:bCs/>
          <w:i/>
          <w:iCs/>
          <w:sz w:val="28"/>
          <w:szCs w:val="28"/>
        </w:rPr>
        <w:t>Получение общего количества баллов каждого ученика по всем занятиям группы (агрегация):</w:t>
      </w:r>
      <w:r w:rsidRPr="004C5589">
        <w:rPr>
          <w:i/>
          <w:iCs/>
          <w:sz w:val="28"/>
          <w:szCs w:val="28"/>
        </w:rPr>
        <w:br/>
        <w:t>Аналог SQL-запроса с GROUP BY и функцией SUM().</w:t>
      </w:r>
    </w:p>
    <w:p w14:paraId="580EF92C" w14:textId="77777777" w:rsidR="004C5589" w:rsidRDefault="004C5589">
      <w:pPr>
        <w:rPr>
          <w:i/>
          <w:iCs/>
          <w:sz w:val="28"/>
          <w:szCs w:val="28"/>
        </w:rPr>
      </w:pPr>
    </w:p>
    <w:p w14:paraId="64E34A15" w14:textId="77777777" w:rsidR="004C5589" w:rsidRPr="004C5589" w:rsidRDefault="004C5589" w:rsidP="004C5589">
      <w:pPr>
        <w:rPr>
          <w:i/>
          <w:iCs/>
          <w:sz w:val="28"/>
          <w:szCs w:val="28"/>
          <w:lang w:val="en-US"/>
        </w:rPr>
      </w:pPr>
      <w:r w:rsidRPr="004C5589">
        <w:rPr>
          <w:i/>
          <w:iCs/>
          <w:sz w:val="28"/>
          <w:szCs w:val="28"/>
          <w:lang w:val="en-US"/>
        </w:rPr>
        <w:t xml:space="preserve">var </w:t>
      </w:r>
      <w:proofErr w:type="spellStart"/>
      <w:r w:rsidRPr="004C5589">
        <w:rPr>
          <w:i/>
          <w:iCs/>
          <w:sz w:val="28"/>
          <w:szCs w:val="28"/>
          <w:lang w:val="en-US"/>
        </w:rPr>
        <w:t>studentTotals</w:t>
      </w:r>
      <w:proofErr w:type="spellEnd"/>
      <w:r w:rsidRPr="004C5589">
        <w:rPr>
          <w:i/>
          <w:iCs/>
          <w:sz w:val="28"/>
          <w:szCs w:val="28"/>
          <w:lang w:val="en-US"/>
        </w:rPr>
        <w:t xml:space="preserve"> = new Dictionary&lt;string, int</w:t>
      </w:r>
      <w:proofErr w:type="gramStart"/>
      <w:r w:rsidRPr="004C5589">
        <w:rPr>
          <w:i/>
          <w:iCs/>
          <w:sz w:val="28"/>
          <w:szCs w:val="28"/>
          <w:lang w:val="en-US"/>
        </w:rPr>
        <w:t>&gt;(</w:t>
      </w:r>
      <w:proofErr w:type="gramEnd"/>
      <w:r w:rsidRPr="004C5589">
        <w:rPr>
          <w:i/>
          <w:iCs/>
          <w:sz w:val="28"/>
          <w:szCs w:val="28"/>
          <w:lang w:val="en-US"/>
        </w:rPr>
        <w:t>);</w:t>
      </w:r>
    </w:p>
    <w:p w14:paraId="7E9DE5A9" w14:textId="77777777" w:rsidR="004C5589" w:rsidRPr="004C5589" w:rsidRDefault="004C5589" w:rsidP="004C5589">
      <w:pPr>
        <w:rPr>
          <w:i/>
          <w:iCs/>
          <w:sz w:val="28"/>
          <w:szCs w:val="28"/>
          <w:lang w:val="en-US"/>
        </w:rPr>
      </w:pPr>
    </w:p>
    <w:p w14:paraId="0A808307" w14:textId="77777777" w:rsidR="004C5589" w:rsidRPr="004C5589" w:rsidRDefault="004C5589" w:rsidP="004C5589">
      <w:pPr>
        <w:rPr>
          <w:i/>
          <w:iCs/>
          <w:sz w:val="28"/>
          <w:szCs w:val="28"/>
          <w:lang w:val="en-US"/>
        </w:rPr>
      </w:pPr>
      <w:r w:rsidRPr="004C5589">
        <w:rPr>
          <w:i/>
          <w:iCs/>
          <w:sz w:val="28"/>
          <w:szCs w:val="28"/>
          <w:lang w:val="en-US"/>
        </w:rPr>
        <w:t xml:space="preserve">foreach (var lesson in </w:t>
      </w:r>
      <w:proofErr w:type="spellStart"/>
      <w:proofErr w:type="gramStart"/>
      <w:r w:rsidRPr="004C5589">
        <w:rPr>
          <w:i/>
          <w:iCs/>
          <w:sz w:val="28"/>
          <w:szCs w:val="28"/>
          <w:lang w:val="en-US"/>
        </w:rPr>
        <w:t>group.lessonResults</w:t>
      </w:r>
      <w:proofErr w:type="spellEnd"/>
      <w:proofErr w:type="gramEnd"/>
      <w:r w:rsidRPr="004C5589">
        <w:rPr>
          <w:i/>
          <w:iCs/>
          <w:sz w:val="28"/>
          <w:szCs w:val="28"/>
          <w:lang w:val="en-US"/>
        </w:rPr>
        <w:t>)</w:t>
      </w:r>
    </w:p>
    <w:p w14:paraId="7F2F561E" w14:textId="77777777" w:rsidR="004C5589" w:rsidRPr="004C5589" w:rsidRDefault="004C5589" w:rsidP="004C5589">
      <w:pPr>
        <w:rPr>
          <w:i/>
          <w:iCs/>
          <w:sz w:val="28"/>
          <w:szCs w:val="28"/>
          <w:lang w:val="en-US"/>
        </w:rPr>
      </w:pPr>
      <w:r w:rsidRPr="004C5589">
        <w:rPr>
          <w:i/>
          <w:iCs/>
          <w:sz w:val="28"/>
          <w:szCs w:val="28"/>
          <w:lang w:val="en-US"/>
        </w:rPr>
        <w:t>{</w:t>
      </w:r>
    </w:p>
    <w:p w14:paraId="5607AE0A" w14:textId="77777777" w:rsidR="004C5589" w:rsidRPr="004C5589" w:rsidRDefault="004C5589" w:rsidP="004C5589">
      <w:pPr>
        <w:rPr>
          <w:i/>
          <w:iCs/>
          <w:sz w:val="28"/>
          <w:szCs w:val="28"/>
          <w:lang w:val="en-US"/>
        </w:rPr>
      </w:pPr>
      <w:r w:rsidRPr="004C5589">
        <w:rPr>
          <w:i/>
          <w:iCs/>
          <w:sz w:val="28"/>
          <w:szCs w:val="28"/>
          <w:lang w:val="en-US"/>
        </w:rPr>
        <w:t xml:space="preserve">    foreach (var </w:t>
      </w:r>
      <w:proofErr w:type="spellStart"/>
      <w:r w:rsidRPr="004C5589">
        <w:rPr>
          <w:i/>
          <w:iCs/>
          <w:sz w:val="28"/>
          <w:szCs w:val="28"/>
          <w:lang w:val="en-US"/>
        </w:rPr>
        <w:t>kvp</w:t>
      </w:r>
      <w:proofErr w:type="spellEnd"/>
      <w:r w:rsidRPr="004C5589">
        <w:rPr>
          <w:i/>
          <w:iCs/>
          <w:sz w:val="28"/>
          <w:szCs w:val="28"/>
          <w:lang w:val="en-US"/>
        </w:rPr>
        <w:t xml:space="preserve"> in </w:t>
      </w:r>
      <w:proofErr w:type="spellStart"/>
      <w:proofErr w:type="gramStart"/>
      <w:r w:rsidRPr="004C5589">
        <w:rPr>
          <w:i/>
          <w:iCs/>
          <w:sz w:val="28"/>
          <w:szCs w:val="28"/>
          <w:lang w:val="en-US"/>
        </w:rPr>
        <w:t>lesson.studentResultData</w:t>
      </w:r>
      <w:proofErr w:type="spellEnd"/>
      <w:proofErr w:type="gramEnd"/>
      <w:r w:rsidRPr="004C5589">
        <w:rPr>
          <w:i/>
          <w:iCs/>
          <w:sz w:val="28"/>
          <w:szCs w:val="28"/>
          <w:lang w:val="en-US"/>
        </w:rPr>
        <w:t>)</w:t>
      </w:r>
    </w:p>
    <w:p w14:paraId="7FAC9A42" w14:textId="77777777" w:rsidR="004C5589" w:rsidRPr="004C5589" w:rsidRDefault="004C5589" w:rsidP="004C5589">
      <w:pPr>
        <w:rPr>
          <w:i/>
          <w:iCs/>
          <w:sz w:val="28"/>
          <w:szCs w:val="28"/>
          <w:lang w:val="en-US"/>
        </w:rPr>
      </w:pPr>
      <w:r w:rsidRPr="004C5589">
        <w:rPr>
          <w:i/>
          <w:iCs/>
          <w:sz w:val="28"/>
          <w:szCs w:val="28"/>
          <w:lang w:val="en-US"/>
        </w:rPr>
        <w:t xml:space="preserve">    {</w:t>
      </w:r>
    </w:p>
    <w:p w14:paraId="1BA6D402" w14:textId="77777777" w:rsidR="004C5589" w:rsidRPr="004C5589" w:rsidRDefault="004C5589" w:rsidP="004C5589">
      <w:pPr>
        <w:rPr>
          <w:i/>
          <w:iCs/>
          <w:sz w:val="28"/>
          <w:szCs w:val="28"/>
          <w:lang w:val="en-US"/>
        </w:rPr>
      </w:pPr>
      <w:r w:rsidRPr="004C5589">
        <w:rPr>
          <w:i/>
          <w:iCs/>
          <w:sz w:val="28"/>
          <w:szCs w:val="28"/>
          <w:lang w:val="en-US"/>
        </w:rPr>
        <w:t xml:space="preserve">        if </w:t>
      </w:r>
      <w:proofErr w:type="gramStart"/>
      <w:r w:rsidRPr="004C5589">
        <w:rPr>
          <w:i/>
          <w:iCs/>
          <w:sz w:val="28"/>
          <w:szCs w:val="28"/>
          <w:lang w:val="en-US"/>
        </w:rPr>
        <w:t>(!</w:t>
      </w:r>
      <w:proofErr w:type="spellStart"/>
      <w:r w:rsidRPr="004C5589">
        <w:rPr>
          <w:i/>
          <w:iCs/>
          <w:sz w:val="28"/>
          <w:szCs w:val="28"/>
          <w:lang w:val="en-US"/>
        </w:rPr>
        <w:t>studentTotals.ContainsKey</w:t>
      </w:r>
      <w:proofErr w:type="spellEnd"/>
      <w:proofErr w:type="gramEnd"/>
      <w:r w:rsidRPr="004C5589">
        <w:rPr>
          <w:i/>
          <w:iCs/>
          <w:sz w:val="28"/>
          <w:szCs w:val="28"/>
          <w:lang w:val="en-US"/>
        </w:rPr>
        <w:t>(</w:t>
      </w:r>
      <w:proofErr w:type="spellStart"/>
      <w:proofErr w:type="gramStart"/>
      <w:r w:rsidRPr="004C5589">
        <w:rPr>
          <w:i/>
          <w:iCs/>
          <w:sz w:val="28"/>
          <w:szCs w:val="28"/>
          <w:lang w:val="en-US"/>
        </w:rPr>
        <w:t>kvp.Key</w:t>
      </w:r>
      <w:proofErr w:type="spellEnd"/>
      <w:proofErr w:type="gramEnd"/>
      <w:r w:rsidRPr="004C5589">
        <w:rPr>
          <w:i/>
          <w:iCs/>
          <w:sz w:val="28"/>
          <w:szCs w:val="28"/>
          <w:lang w:val="en-US"/>
        </w:rPr>
        <w:t>))</w:t>
      </w:r>
    </w:p>
    <w:p w14:paraId="6A201848" w14:textId="77777777" w:rsidR="004C5589" w:rsidRPr="004C5589" w:rsidRDefault="004C5589" w:rsidP="004C5589">
      <w:pPr>
        <w:rPr>
          <w:i/>
          <w:iCs/>
          <w:sz w:val="28"/>
          <w:szCs w:val="28"/>
          <w:lang w:val="en-US"/>
        </w:rPr>
      </w:pPr>
      <w:r w:rsidRPr="004C5589">
        <w:rPr>
          <w:i/>
          <w:iCs/>
          <w:sz w:val="28"/>
          <w:szCs w:val="28"/>
          <w:lang w:val="en-US"/>
        </w:rPr>
        <w:t xml:space="preserve">            </w:t>
      </w:r>
      <w:proofErr w:type="spellStart"/>
      <w:r w:rsidRPr="004C5589">
        <w:rPr>
          <w:i/>
          <w:iCs/>
          <w:sz w:val="28"/>
          <w:szCs w:val="28"/>
          <w:lang w:val="en-US"/>
        </w:rPr>
        <w:t>studentTotals</w:t>
      </w:r>
      <w:proofErr w:type="spellEnd"/>
      <w:r w:rsidRPr="004C5589">
        <w:rPr>
          <w:i/>
          <w:iCs/>
          <w:sz w:val="28"/>
          <w:szCs w:val="28"/>
          <w:lang w:val="en-US"/>
        </w:rPr>
        <w:t>[</w:t>
      </w:r>
      <w:proofErr w:type="spellStart"/>
      <w:proofErr w:type="gramStart"/>
      <w:r w:rsidRPr="004C5589">
        <w:rPr>
          <w:i/>
          <w:iCs/>
          <w:sz w:val="28"/>
          <w:szCs w:val="28"/>
          <w:lang w:val="en-US"/>
        </w:rPr>
        <w:t>kvp.Key</w:t>
      </w:r>
      <w:proofErr w:type="spellEnd"/>
      <w:proofErr w:type="gramEnd"/>
      <w:r w:rsidRPr="004C5589">
        <w:rPr>
          <w:i/>
          <w:iCs/>
          <w:sz w:val="28"/>
          <w:szCs w:val="28"/>
          <w:lang w:val="en-US"/>
        </w:rPr>
        <w:t>] = 0;</w:t>
      </w:r>
    </w:p>
    <w:p w14:paraId="6C506DE7" w14:textId="77777777" w:rsidR="004C5589" w:rsidRPr="004C5589" w:rsidRDefault="004C5589" w:rsidP="004C5589">
      <w:pPr>
        <w:rPr>
          <w:i/>
          <w:iCs/>
          <w:sz w:val="28"/>
          <w:szCs w:val="28"/>
          <w:lang w:val="en-US"/>
        </w:rPr>
      </w:pPr>
    </w:p>
    <w:p w14:paraId="64951866" w14:textId="77777777" w:rsidR="004C5589" w:rsidRPr="004C5589" w:rsidRDefault="004C5589" w:rsidP="004C5589">
      <w:pPr>
        <w:rPr>
          <w:i/>
          <w:iCs/>
          <w:sz w:val="28"/>
          <w:szCs w:val="28"/>
          <w:lang w:val="en-US"/>
        </w:rPr>
      </w:pPr>
      <w:r w:rsidRPr="004C5589">
        <w:rPr>
          <w:i/>
          <w:iCs/>
          <w:sz w:val="28"/>
          <w:szCs w:val="28"/>
          <w:lang w:val="en-US"/>
        </w:rPr>
        <w:t xml:space="preserve">        </w:t>
      </w:r>
      <w:proofErr w:type="spellStart"/>
      <w:r w:rsidRPr="004C5589">
        <w:rPr>
          <w:i/>
          <w:iCs/>
          <w:sz w:val="28"/>
          <w:szCs w:val="28"/>
          <w:lang w:val="en-US"/>
        </w:rPr>
        <w:t>studentTotals</w:t>
      </w:r>
      <w:proofErr w:type="spellEnd"/>
      <w:r w:rsidRPr="004C5589">
        <w:rPr>
          <w:i/>
          <w:iCs/>
          <w:sz w:val="28"/>
          <w:szCs w:val="28"/>
          <w:lang w:val="en-US"/>
        </w:rPr>
        <w:t>[</w:t>
      </w:r>
      <w:proofErr w:type="spellStart"/>
      <w:proofErr w:type="gramStart"/>
      <w:r w:rsidRPr="004C5589">
        <w:rPr>
          <w:i/>
          <w:iCs/>
          <w:sz w:val="28"/>
          <w:szCs w:val="28"/>
          <w:lang w:val="en-US"/>
        </w:rPr>
        <w:t>kvp.Key</w:t>
      </w:r>
      <w:proofErr w:type="spellEnd"/>
      <w:proofErr w:type="gramEnd"/>
      <w:r w:rsidRPr="004C5589">
        <w:rPr>
          <w:i/>
          <w:iCs/>
          <w:sz w:val="28"/>
          <w:szCs w:val="28"/>
          <w:lang w:val="en-US"/>
        </w:rPr>
        <w:t xml:space="preserve">] += </w:t>
      </w:r>
      <w:proofErr w:type="spellStart"/>
      <w:proofErr w:type="gramStart"/>
      <w:r w:rsidRPr="004C5589">
        <w:rPr>
          <w:i/>
          <w:iCs/>
          <w:sz w:val="28"/>
          <w:szCs w:val="28"/>
          <w:lang w:val="en-US"/>
        </w:rPr>
        <w:t>kvp.Value</w:t>
      </w:r>
      <w:proofErr w:type="spellEnd"/>
      <w:proofErr w:type="gramEnd"/>
      <w:r w:rsidRPr="004C5589">
        <w:rPr>
          <w:i/>
          <w:iCs/>
          <w:sz w:val="28"/>
          <w:szCs w:val="28"/>
          <w:lang w:val="en-US"/>
        </w:rPr>
        <w:t>;</w:t>
      </w:r>
    </w:p>
    <w:p w14:paraId="46D5E708" w14:textId="77777777" w:rsidR="004C5589" w:rsidRPr="004C5589" w:rsidRDefault="004C5589" w:rsidP="004C5589">
      <w:pPr>
        <w:rPr>
          <w:i/>
          <w:iCs/>
          <w:sz w:val="28"/>
          <w:szCs w:val="28"/>
        </w:rPr>
      </w:pPr>
      <w:r w:rsidRPr="004C5589">
        <w:rPr>
          <w:i/>
          <w:iCs/>
          <w:sz w:val="28"/>
          <w:szCs w:val="28"/>
          <w:lang w:val="en-US"/>
        </w:rPr>
        <w:t xml:space="preserve">    </w:t>
      </w:r>
      <w:r w:rsidRPr="004C5589">
        <w:rPr>
          <w:i/>
          <w:iCs/>
          <w:sz w:val="28"/>
          <w:szCs w:val="28"/>
        </w:rPr>
        <w:t>}</w:t>
      </w:r>
    </w:p>
    <w:p w14:paraId="4F1178E0" w14:textId="170CFFEA" w:rsidR="004C5589" w:rsidRDefault="004C5589" w:rsidP="004C5589">
      <w:pPr>
        <w:rPr>
          <w:i/>
          <w:iCs/>
          <w:sz w:val="28"/>
          <w:szCs w:val="28"/>
        </w:rPr>
      </w:pPr>
      <w:r w:rsidRPr="004C5589">
        <w:rPr>
          <w:i/>
          <w:iCs/>
          <w:sz w:val="28"/>
          <w:szCs w:val="28"/>
        </w:rPr>
        <w:t>}</w:t>
      </w:r>
    </w:p>
    <w:p w14:paraId="72BF203F" w14:textId="399F7620" w:rsidR="0013724B" w:rsidRPr="00990E46" w:rsidRDefault="004C5589">
      <w:pPr>
        <w:rPr>
          <w:i/>
          <w:iCs/>
          <w:sz w:val="28"/>
          <w:szCs w:val="28"/>
        </w:rPr>
      </w:pPr>
      <w:r w:rsidRPr="004C5589">
        <w:rPr>
          <w:b/>
          <w:bCs/>
          <w:i/>
          <w:iCs/>
          <w:sz w:val="28"/>
          <w:szCs w:val="28"/>
        </w:rPr>
        <w:t>Назначение:</w:t>
      </w:r>
      <w:r w:rsidRPr="004C5589">
        <w:rPr>
          <w:i/>
          <w:iCs/>
          <w:sz w:val="28"/>
          <w:szCs w:val="28"/>
        </w:rPr>
        <w:t xml:space="preserve"> анализ суммарной успеваемости каждого ученика в рамках одной группы.</w:t>
      </w:r>
    </w:p>
    <w:p w14:paraId="57042FD4" w14:textId="77777777" w:rsidR="0013724B" w:rsidRPr="004C5589" w:rsidRDefault="0013724B">
      <w:pPr>
        <w:overflowPunct/>
        <w:autoSpaceDE/>
        <w:autoSpaceDN/>
        <w:adjustRightInd/>
        <w:spacing w:line="360" w:lineRule="auto"/>
        <w:ind w:firstLine="709"/>
        <w:jc w:val="both"/>
        <w:textAlignment w:val="auto"/>
        <w:rPr>
          <w:rFonts w:eastAsia="Calibri"/>
          <w:sz w:val="28"/>
          <w:szCs w:val="28"/>
          <w:lang w:eastAsia="en-US"/>
        </w:rPr>
      </w:pPr>
    </w:p>
    <w:p w14:paraId="56ABAA96" w14:textId="77777777" w:rsidR="0013724B" w:rsidRDefault="00EB3E64">
      <w:pPr>
        <w:pStyle w:val="Heading4"/>
        <w:spacing w:line="360" w:lineRule="auto"/>
        <w:ind w:left="862" w:right="0" w:hanging="862"/>
      </w:pPr>
      <w:bookmarkStart w:id="59" w:name="_Toc94718761"/>
      <w:r>
        <w:t>Установка индексов</w:t>
      </w:r>
      <w:bookmarkEnd w:id="59"/>
    </w:p>
    <w:p w14:paraId="7A7515CC" w14:textId="2096C4DD" w:rsidR="00990E46" w:rsidRPr="00990E46" w:rsidRDefault="00990E46" w:rsidP="00990E46">
      <w:pPr>
        <w:widowControl w:val="0"/>
        <w:ind w:firstLine="709"/>
        <w:jc w:val="both"/>
        <w:rPr>
          <w:color w:val="000000"/>
          <w:sz w:val="28"/>
          <w:szCs w:val="28"/>
        </w:rPr>
      </w:pPr>
      <w:r w:rsidRPr="00990E46">
        <w:rPr>
          <w:color w:val="000000"/>
          <w:sz w:val="28"/>
          <w:szCs w:val="28"/>
        </w:rPr>
        <w:t>В классических реляционных базах данных установка индексов на поля, участвующие в условиях соединения, сортировки или фильтрации, значительно повышает производительность запросов. Как правило, индексы создаются для первичных и внешних ключей, а также для наиболее часто используемых атрибутов, задействованных в условиях поиска.</w:t>
      </w:r>
    </w:p>
    <w:p w14:paraId="78D222C0" w14:textId="77777777" w:rsidR="00990E46" w:rsidRDefault="00990E46" w:rsidP="00990E46">
      <w:pPr>
        <w:widowControl w:val="0"/>
        <w:ind w:firstLine="709"/>
        <w:jc w:val="both"/>
        <w:rPr>
          <w:color w:val="000000"/>
          <w:sz w:val="28"/>
          <w:szCs w:val="28"/>
        </w:rPr>
      </w:pPr>
      <w:r w:rsidRPr="00990E46">
        <w:rPr>
          <w:color w:val="000000"/>
          <w:sz w:val="28"/>
          <w:szCs w:val="28"/>
        </w:rPr>
        <w:lastRenderedPageBreak/>
        <w:t>Примеры создания индексов в SQL:</w:t>
      </w:r>
    </w:p>
    <w:p w14:paraId="15290CC4" w14:textId="77777777" w:rsidR="00990E46" w:rsidRPr="00990E46" w:rsidRDefault="00990E46" w:rsidP="00990E46">
      <w:pPr>
        <w:widowControl w:val="0"/>
        <w:ind w:firstLine="709"/>
        <w:jc w:val="both"/>
        <w:rPr>
          <w:color w:val="000000"/>
          <w:sz w:val="28"/>
          <w:szCs w:val="28"/>
          <w:lang w:val="en-US"/>
        </w:rPr>
      </w:pPr>
      <w:r w:rsidRPr="00990E46">
        <w:rPr>
          <w:color w:val="000000"/>
          <w:sz w:val="28"/>
          <w:szCs w:val="28"/>
          <w:lang w:val="en-US"/>
        </w:rPr>
        <w:t xml:space="preserve">create index SRV_IDS on </w:t>
      </w:r>
      <w:proofErr w:type="gramStart"/>
      <w:r w:rsidRPr="00990E46">
        <w:rPr>
          <w:color w:val="000000"/>
          <w:sz w:val="28"/>
          <w:szCs w:val="28"/>
          <w:lang w:val="en-US"/>
        </w:rPr>
        <w:t>Services(</w:t>
      </w:r>
      <w:proofErr w:type="gramEnd"/>
      <w:r w:rsidRPr="00990E46">
        <w:rPr>
          <w:color w:val="000000"/>
          <w:sz w:val="28"/>
          <w:szCs w:val="28"/>
          <w:lang w:val="en-US"/>
        </w:rPr>
        <w:t>SRV_ID);</w:t>
      </w:r>
    </w:p>
    <w:p w14:paraId="62DB7CFD" w14:textId="77777777" w:rsidR="00990E46" w:rsidRPr="00990E46" w:rsidRDefault="00990E46" w:rsidP="00990E46">
      <w:pPr>
        <w:widowControl w:val="0"/>
        <w:ind w:firstLine="709"/>
        <w:jc w:val="both"/>
        <w:rPr>
          <w:color w:val="000000"/>
          <w:sz w:val="28"/>
          <w:szCs w:val="28"/>
          <w:lang w:val="en-US"/>
        </w:rPr>
      </w:pPr>
      <w:r w:rsidRPr="00990E46">
        <w:rPr>
          <w:color w:val="000000"/>
          <w:sz w:val="28"/>
          <w:szCs w:val="28"/>
          <w:lang w:val="en-US"/>
        </w:rPr>
        <w:t xml:space="preserve">create index EMP_IDS on </w:t>
      </w:r>
      <w:proofErr w:type="gramStart"/>
      <w:r w:rsidRPr="00990E46">
        <w:rPr>
          <w:color w:val="000000"/>
          <w:sz w:val="28"/>
          <w:szCs w:val="28"/>
          <w:lang w:val="en-US"/>
        </w:rPr>
        <w:t>Employers(</w:t>
      </w:r>
      <w:proofErr w:type="gramEnd"/>
      <w:r w:rsidRPr="00990E46">
        <w:rPr>
          <w:color w:val="000000"/>
          <w:sz w:val="28"/>
          <w:szCs w:val="28"/>
          <w:lang w:val="en-US"/>
        </w:rPr>
        <w:t>EMP_ID);</w:t>
      </w:r>
    </w:p>
    <w:p w14:paraId="1956E22F" w14:textId="77777777" w:rsidR="00990E46" w:rsidRPr="00990E46" w:rsidRDefault="00990E46" w:rsidP="00990E46">
      <w:pPr>
        <w:widowControl w:val="0"/>
        <w:ind w:firstLine="709"/>
        <w:jc w:val="both"/>
        <w:rPr>
          <w:color w:val="000000"/>
          <w:sz w:val="28"/>
          <w:szCs w:val="28"/>
          <w:lang w:val="en-US"/>
        </w:rPr>
      </w:pPr>
      <w:r w:rsidRPr="00990E46">
        <w:rPr>
          <w:color w:val="000000"/>
          <w:sz w:val="28"/>
          <w:szCs w:val="28"/>
          <w:lang w:val="en-US"/>
        </w:rPr>
        <w:t xml:space="preserve">create index EMP_POSTS on </w:t>
      </w:r>
      <w:proofErr w:type="gramStart"/>
      <w:r w:rsidRPr="00990E46">
        <w:rPr>
          <w:color w:val="000000"/>
          <w:sz w:val="28"/>
          <w:szCs w:val="28"/>
          <w:lang w:val="en-US"/>
        </w:rPr>
        <w:t>Employers(</w:t>
      </w:r>
      <w:proofErr w:type="gramEnd"/>
      <w:r w:rsidRPr="00990E46">
        <w:rPr>
          <w:color w:val="000000"/>
          <w:sz w:val="28"/>
          <w:szCs w:val="28"/>
          <w:lang w:val="en-US"/>
        </w:rPr>
        <w:t>EMP_POST);</w:t>
      </w:r>
    </w:p>
    <w:p w14:paraId="693957E3" w14:textId="352FEA9C" w:rsidR="00990E46" w:rsidRPr="00CE0BD7" w:rsidRDefault="00990E46" w:rsidP="00990E46">
      <w:pPr>
        <w:widowControl w:val="0"/>
        <w:ind w:firstLine="709"/>
        <w:jc w:val="both"/>
        <w:rPr>
          <w:color w:val="000000"/>
          <w:sz w:val="28"/>
          <w:szCs w:val="28"/>
          <w:lang w:val="en-US"/>
        </w:rPr>
      </w:pPr>
      <w:r w:rsidRPr="00990E46">
        <w:rPr>
          <w:color w:val="000000"/>
          <w:sz w:val="28"/>
          <w:szCs w:val="28"/>
          <w:lang w:val="en-US"/>
        </w:rPr>
        <w:t xml:space="preserve">create index CL_IDS on </w:t>
      </w:r>
      <w:proofErr w:type="gramStart"/>
      <w:r w:rsidRPr="00990E46">
        <w:rPr>
          <w:color w:val="000000"/>
          <w:sz w:val="28"/>
          <w:szCs w:val="28"/>
          <w:lang w:val="en-US"/>
        </w:rPr>
        <w:t>Clients(</w:t>
      </w:r>
      <w:proofErr w:type="gramEnd"/>
      <w:r w:rsidRPr="00990E46">
        <w:rPr>
          <w:color w:val="000000"/>
          <w:sz w:val="28"/>
          <w:szCs w:val="28"/>
          <w:lang w:val="en-US"/>
        </w:rPr>
        <w:t>CL_ID);</w:t>
      </w:r>
    </w:p>
    <w:p w14:paraId="0DC25C3C" w14:textId="77777777" w:rsidR="00990E46" w:rsidRPr="00CE0BD7" w:rsidRDefault="00990E46" w:rsidP="00990E46">
      <w:pPr>
        <w:widowControl w:val="0"/>
        <w:ind w:firstLine="709"/>
        <w:jc w:val="both"/>
        <w:rPr>
          <w:color w:val="000000"/>
          <w:sz w:val="28"/>
          <w:szCs w:val="28"/>
          <w:lang w:val="en-US"/>
        </w:rPr>
      </w:pPr>
    </w:p>
    <w:p w14:paraId="1A0F94BE" w14:textId="77777777" w:rsidR="00990E46" w:rsidRPr="00CE0BD7" w:rsidRDefault="00990E46" w:rsidP="00990E46">
      <w:pPr>
        <w:widowControl w:val="0"/>
        <w:ind w:firstLine="709"/>
        <w:jc w:val="both"/>
        <w:rPr>
          <w:color w:val="000000"/>
          <w:sz w:val="28"/>
          <w:szCs w:val="28"/>
          <w:lang w:val="en-US"/>
        </w:rPr>
      </w:pPr>
    </w:p>
    <w:p w14:paraId="5DD88634" w14:textId="77777777" w:rsidR="00990E46" w:rsidRPr="00990E46" w:rsidRDefault="00990E46" w:rsidP="00990E46">
      <w:pPr>
        <w:widowControl w:val="0"/>
        <w:ind w:firstLine="709"/>
        <w:jc w:val="both"/>
        <w:rPr>
          <w:color w:val="000000"/>
          <w:sz w:val="28"/>
          <w:szCs w:val="28"/>
        </w:rPr>
      </w:pPr>
      <w:r w:rsidRPr="00990E46">
        <w:rPr>
          <w:color w:val="000000"/>
          <w:sz w:val="28"/>
          <w:szCs w:val="28"/>
        </w:rPr>
        <w:t xml:space="preserve">Однако в данной разработке использование индексов </w:t>
      </w:r>
      <w:r w:rsidRPr="00990E46">
        <w:rPr>
          <w:b/>
          <w:bCs/>
          <w:color w:val="000000"/>
          <w:sz w:val="28"/>
          <w:szCs w:val="28"/>
        </w:rPr>
        <w:t>неактуально</w:t>
      </w:r>
      <w:r w:rsidRPr="00990E46">
        <w:rPr>
          <w:color w:val="000000"/>
          <w:sz w:val="28"/>
          <w:szCs w:val="28"/>
        </w:rPr>
        <w:t xml:space="preserve"> по следующим причинам:</w:t>
      </w:r>
    </w:p>
    <w:p w14:paraId="56A17366" w14:textId="77777777" w:rsidR="00990E46" w:rsidRPr="00990E46" w:rsidRDefault="00990E46" w:rsidP="00990E46">
      <w:pPr>
        <w:widowControl w:val="0"/>
        <w:numPr>
          <w:ilvl w:val="0"/>
          <w:numId w:val="64"/>
        </w:numPr>
        <w:jc w:val="both"/>
        <w:rPr>
          <w:color w:val="000000"/>
          <w:sz w:val="28"/>
          <w:szCs w:val="28"/>
        </w:rPr>
      </w:pPr>
      <w:r w:rsidRPr="00990E46">
        <w:rPr>
          <w:b/>
          <w:bCs/>
          <w:color w:val="000000"/>
          <w:sz w:val="28"/>
          <w:szCs w:val="28"/>
        </w:rPr>
        <w:t>Отсутствие СУБД</w:t>
      </w:r>
      <w:r w:rsidRPr="00990E46">
        <w:rPr>
          <w:color w:val="000000"/>
          <w:sz w:val="28"/>
          <w:szCs w:val="28"/>
        </w:rPr>
        <w:t xml:space="preserve">: Приложение не использует полноценную систему управления базами данных. Вся структура данных реализована в виде </w:t>
      </w:r>
      <w:r w:rsidRPr="00990E46">
        <w:rPr>
          <w:b/>
          <w:bCs/>
          <w:color w:val="000000"/>
          <w:sz w:val="28"/>
          <w:szCs w:val="28"/>
        </w:rPr>
        <w:t>временных объектов в памяти (коллекций)</w:t>
      </w:r>
      <w:r w:rsidRPr="00990E46">
        <w:rPr>
          <w:color w:val="000000"/>
          <w:sz w:val="28"/>
          <w:szCs w:val="28"/>
        </w:rPr>
        <w:t xml:space="preserve"> и сохраняется/загружается из файлов Excel.</w:t>
      </w:r>
    </w:p>
    <w:p w14:paraId="0AD4E939" w14:textId="77777777" w:rsidR="00990E46" w:rsidRPr="00990E46" w:rsidRDefault="00990E46" w:rsidP="00990E46">
      <w:pPr>
        <w:widowControl w:val="0"/>
        <w:numPr>
          <w:ilvl w:val="0"/>
          <w:numId w:val="64"/>
        </w:numPr>
        <w:jc w:val="both"/>
        <w:rPr>
          <w:color w:val="000000"/>
          <w:sz w:val="28"/>
          <w:szCs w:val="28"/>
        </w:rPr>
      </w:pPr>
      <w:r w:rsidRPr="00990E46">
        <w:rPr>
          <w:b/>
          <w:bCs/>
          <w:color w:val="000000"/>
          <w:sz w:val="28"/>
          <w:szCs w:val="28"/>
        </w:rPr>
        <w:t>Работа с данными через C# и EPPlus</w:t>
      </w:r>
      <w:r w:rsidRPr="00990E46">
        <w:rPr>
          <w:color w:val="000000"/>
          <w:sz w:val="28"/>
          <w:szCs w:val="28"/>
        </w:rPr>
        <w:t xml:space="preserve">: Все операции чтения и записи данных происходят на уровне C#-кода. Доступ к структурам осуществляется напрямую через коллекции (List, Dictionary и т. д.), где </w:t>
      </w:r>
      <w:r w:rsidRPr="00990E46">
        <w:rPr>
          <w:b/>
          <w:bCs/>
          <w:color w:val="000000"/>
          <w:sz w:val="28"/>
          <w:szCs w:val="28"/>
        </w:rPr>
        <w:t>механизмы индексирования реализованы средствами .NET CLR</w:t>
      </w:r>
      <w:r w:rsidRPr="00990E46">
        <w:rPr>
          <w:color w:val="000000"/>
          <w:sz w:val="28"/>
          <w:szCs w:val="28"/>
        </w:rPr>
        <w:t xml:space="preserve"> (например, Dictionary и HashSet уже используют хеш-таблицы для быстрого доступа).</w:t>
      </w:r>
    </w:p>
    <w:p w14:paraId="2503E907" w14:textId="77777777" w:rsidR="00990E46" w:rsidRPr="00990E46" w:rsidRDefault="00990E46" w:rsidP="00990E46">
      <w:pPr>
        <w:widowControl w:val="0"/>
        <w:numPr>
          <w:ilvl w:val="0"/>
          <w:numId w:val="64"/>
        </w:numPr>
        <w:jc w:val="both"/>
        <w:rPr>
          <w:color w:val="000000"/>
          <w:sz w:val="28"/>
          <w:szCs w:val="28"/>
        </w:rPr>
      </w:pPr>
      <w:r w:rsidRPr="00990E46">
        <w:rPr>
          <w:b/>
          <w:bCs/>
          <w:color w:val="000000"/>
          <w:sz w:val="28"/>
          <w:szCs w:val="28"/>
        </w:rPr>
        <w:t>Малый объём данных</w:t>
      </w:r>
      <w:r w:rsidRPr="00990E46">
        <w:rPr>
          <w:color w:val="000000"/>
          <w:sz w:val="28"/>
          <w:szCs w:val="28"/>
        </w:rPr>
        <w:t>: Система ориентирована на учебные группы с ограниченным числом записей. Это делает использование дополнительных механизмов оптимизации (индексов, триггеров и т.п.) избыточным.</w:t>
      </w:r>
    </w:p>
    <w:p w14:paraId="2C96FBA6" w14:textId="16001086" w:rsidR="00990E46" w:rsidRPr="00990E46" w:rsidRDefault="00990E46" w:rsidP="00990E46">
      <w:pPr>
        <w:widowControl w:val="0"/>
        <w:ind w:firstLine="709"/>
        <w:jc w:val="both"/>
        <w:rPr>
          <w:color w:val="000000"/>
          <w:sz w:val="28"/>
          <w:szCs w:val="28"/>
        </w:rPr>
      </w:pPr>
      <w:r w:rsidRPr="00990E46">
        <w:rPr>
          <w:color w:val="000000"/>
          <w:sz w:val="28"/>
          <w:szCs w:val="28"/>
        </w:rPr>
        <w:t>Таким образом, создание индексов в рамках данной разработки не требуется и не применимо в силу архитектурных особенностей: отсутствия реляционной СУБД и хранения данных в файлах Excel, а не в таблицах базы данных.</w:t>
      </w:r>
    </w:p>
    <w:p w14:paraId="6D0654D6" w14:textId="77777777" w:rsidR="0013724B" w:rsidRPr="00990E46" w:rsidRDefault="0013724B"/>
    <w:p w14:paraId="26F19A5E" w14:textId="77777777" w:rsidR="005A3060" w:rsidRPr="005C63C7" w:rsidRDefault="005A3060" w:rsidP="005A3060">
      <w:pPr>
        <w:pStyle w:val="Heading2"/>
        <w:rPr>
          <w:rFonts w:eastAsia="Calibri"/>
          <w:lang w:eastAsia="en-US"/>
        </w:rPr>
      </w:pPr>
      <w:bookmarkStart w:id="60" w:name="_Toc194580272"/>
      <w:bookmarkStart w:id="61" w:name="_Toc197913749"/>
      <w:r w:rsidRPr="005C63C7">
        <w:t>Выводы по разделу</w:t>
      </w:r>
      <w:bookmarkEnd w:id="60"/>
      <w:bookmarkEnd w:id="61"/>
    </w:p>
    <w:p w14:paraId="3446EB0B" w14:textId="47E6ECBA" w:rsidR="00990E46" w:rsidRPr="00990E46" w:rsidRDefault="00990E46" w:rsidP="00990E46">
      <w:pPr>
        <w:spacing w:line="360" w:lineRule="auto"/>
        <w:ind w:firstLine="709"/>
        <w:jc w:val="both"/>
        <w:rPr>
          <w:sz w:val="28"/>
          <w:szCs w:val="28"/>
          <w:lang w:eastAsia="en-US"/>
        </w:rPr>
      </w:pPr>
      <w:r w:rsidRPr="00990E46">
        <w:rPr>
          <w:sz w:val="28"/>
          <w:szCs w:val="28"/>
          <w:lang w:eastAsia="en-US"/>
        </w:rPr>
        <w:t xml:space="preserve">В рамках проектирования базы данных для автоматизированной системы учёта занятий и активности учеников было определено, что данные будут храниться в формате Excel, а взаимодействие с ними будет происходить через библиотеку </w:t>
      </w:r>
      <w:r w:rsidRPr="00990E46">
        <w:rPr>
          <w:b/>
          <w:bCs/>
          <w:sz w:val="28"/>
          <w:szCs w:val="28"/>
          <w:lang w:eastAsia="en-US"/>
        </w:rPr>
        <w:t>EPPlus</w:t>
      </w:r>
      <w:r w:rsidRPr="00990E46">
        <w:rPr>
          <w:sz w:val="28"/>
          <w:szCs w:val="28"/>
          <w:lang w:eastAsia="en-US"/>
        </w:rPr>
        <w:t xml:space="preserve"> в языке программирования C#. Этот подход обусловлен специфическими требованиями системы, направленными на упрощение работы пользователей с низким уровнем компьютерной грамотности, а также необходимостью интеграции с уже существующими учебными процессами.</w:t>
      </w:r>
    </w:p>
    <w:p w14:paraId="1FB3D8C5" w14:textId="77777777" w:rsidR="00990E46" w:rsidRPr="00990E46" w:rsidRDefault="00990E46" w:rsidP="00990E46">
      <w:pPr>
        <w:spacing w:line="360" w:lineRule="auto"/>
        <w:ind w:firstLine="709"/>
        <w:jc w:val="both"/>
        <w:rPr>
          <w:rFonts w:eastAsia="Calibri"/>
          <w:sz w:val="28"/>
          <w:szCs w:val="28"/>
          <w:lang w:eastAsia="en-US"/>
        </w:rPr>
      </w:pPr>
      <w:r w:rsidRPr="00990E46">
        <w:rPr>
          <w:rFonts w:eastAsia="Calibri"/>
          <w:sz w:val="28"/>
          <w:szCs w:val="28"/>
          <w:lang w:eastAsia="en-US"/>
        </w:rPr>
        <w:t xml:space="preserve">В ходе проектирования были определены ключевые группы пользователей (администратор, преподаватель, ученик) и соответствующие им права доступа, что обеспечит необходимую безопасность и удобство использования системы. Для преподавателей и администраторов предусмотрен доступ к данным, </w:t>
      </w:r>
      <w:r w:rsidRPr="00990E46">
        <w:rPr>
          <w:rFonts w:eastAsia="Calibri"/>
          <w:sz w:val="28"/>
          <w:szCs w:val="28"/>
          <w:lang w:eastAsia="en-US"/>
        </w:rPr>
        <w:lastRenderedPageBreak/>
        <w:t>связанным с уроками и результатами обучения, в то время как ученикам предоставляется ограниченный доступ, ориентированный на просмотр материалов и выполнение заданий.</w:t>
      </w:r>
    </w:p>
    <w:p w14:paraId="518FB3E4" w14:textId="77777777" w:rsidR="00990E46" w:rsidRPr="00990E46" w:rsidRDefault="00990E46" w:rsidP="00990E46">
      <w:pPr>
        <w:spacing w:line="360" w:lineRule="auto"/>
        <w:ind w:firstLine="709"/>
        <w:jc w:val="both"/>
        <w:rPr>
          <w:rFonts w:eastAsia="Calibri"/>
          <w:sz w:val="28"/>
          <w:szCs w:val="28"/>
          <w:lang w:eastAsia="en-US"/>
        </w:rPr>
      </w:pPr>
      <w:r w:rsidRPr="00990E46">
        <w:rPr>
          <w:rFonts w:eastAsia="Calibri"/>
          <w:sz w:val="28"/>
          <w:szCs w:val="28"/>
          <w:lang w:eastAsia="en-US"/>
        </w:rPr>
        <w:t>Анализ наиболее востребованных запросов показал, что для эффективной работы с данными не требуются сложные механизмы индексирования, так как использование коллекций в памяти C# и формат хранения данных в Excel позволяют обеспечивать нужную производительность без дополнительных затрат на создание индексов, как в традиционных реляционных СУБД.</w:t>
      </w:r>
    </w:p>
    <w:p w14:paraId="10F4FFC2" w14:textId="77777777" w:rsidR="00990E46" w:rsidRPr="00990E46" w:rsidRDefault="00990E46" w:rsidP="00990E46">
      <w:pPr>
        <w:spacing w:line="360" w:lineRule="auto"/>
        <w:ind w:firstLine="709"/>
        <w:jc w:val="both"/>
        <w:rPr>
          <w:rFonts w:eastAsia="Calibri"/>
          <w:sz w:val="28"/>
          <w:szCs w:val="28"/>
          <w:lang w:eastAsia="en-US"/>
        </w:rPr>
      </w:pPr>
      <w:r w:rsidRPr="00990E46">
        <w:rPr>
          <w:rFonts w:eastAsia="Calibri"/>
          <w:sz w:val="28"/>
          <w:szCs w:val="28"/>
          <w:lang w:eastAsia="en-US"/>
        </w:rPr>
        <w:t>Таким образом, проектирование базы данных и её взаимодействие с пользователями соответствуют требованиям системы, оптимизированы для текущих задач и учитывают особенности работы с Excel, что позволяет достигать высокой производительности при минимальных ресурсах.</w:t>
      </w:r>
    </w:p>
    <w:p w14:paraId="5DF07859" w14:textId="2204655C" w:rsidR="005A3060" w:rsidRPr="005C63C7" w:rsidRDefault="005A3060" w:rsidP="00990E46">
      <w:pPr>
        <w:spacing w:line="360" w:lineRule="auto"/>
        <w:ind w:firstLine="709"/>
        <w:jc w:val="both"/>
        <w:rPr>
          <w:rFonts w:eastAsia="Calibri"/>
          <w:sz w:val="28"/>
          <w:szCs w:val="28"/>
          <w:lang w:eastAsia="en-US"/>
        </w:rPr>
      </w:pPr>
      <w:r w:rsidRPr="005C63C7">
        <w:rPr>
          <w:rFonts w:eastAsia="Calibri"/>
          <w:sz w:val="28"/>
          <w:szCs w:val="28"/>
          <w:lang w:eastAsia="en-US"/>
        </w:rPr>
        <w:t>В результате можно сделать следующие выводы (табл.2):</w:t>
      </w:r>
    </w:p>
    <w:p w14:paraId="6D45D595" w14:textId="77777777" w:rsidR="005A3060" w:rsidRPr="005C63C7" w:rsidRDefault="005A3060" w:rsidP="005A3060">
      <w:pPr>
        <w:spacing w:line="360" w:lineRule="auto"/>
        <w:jc w:val="right"/>
        <w:rPr>
          <w:rFonts w:eastAsia="Calibri"/>
          <w:sz w:val="28"/>
          <w:szCs w:val="28"/>
          <w:lang w:eastAsia="en-US"/>
        </w:rPr>
      </w:pPr>
      <w:r w:rsidRPr="005C63C7">
        <w:rPr>
          <w:rFonts w:eastAsia="Calibri"/>
          <w:sz w:val="28"/>
          <w:szCs w:val="28"/>
          <w:lang w:eastAsia="en-US"/>
        </w:rPr>
        <w:t>Таблица 2</w:t>
      </w:r>
    </w:p>
    <w:p w14:paraId="2B1F9A82" w14:textId="77777777" w:rsidR="005A3060" w:rsidRPr="005C63C7" w:rsidRDefault="005A3060" w:rsidP="005A3060">
      <w:pPr>
        <w:spacing w:line="360" w:lineRule="auto"/>
        <w:jc w:val="center"/>
        <w:rPr>
          <w:rFonts w:eastAsia="Calibri"/>
          <w:sz w:val="28"/>
          <w:szCs w:val="28"/>
          <w:lang w:eastAsia="en-US"/>
        </w:rPr>
      </w:pPr>
      <w:r w:rsidRPr="005C63C7">
        <w:rPr>
          <w:rFonts w:eastAsia="Calibri"/>
          <w:sz w:val="28"/>
          <w:szCs w:val="28"/>
          <w:lang w:eastAsia="en-US"/>
        </w:rPr>
        <w:t>Выводы по разделу 2</w:t>
      </w:r>
    </w:p>
    <w:tbl>
      <w:tblPr>
        <w:tblStyle w:val="8"/>
        <w:tblW w:w="9493" w:type="dxa"/>
        <w:tblLayout w:type="fixed"/>
        <w:tblLook w:val="04A0" w:firstRow="1" w:lastRow="0" w:firstColumn="1" w:lastColumn="0" w:noHBand="0" w:noVBand="1"/>
      </w:tblPr>
      <w:tblGrid>
        <w:gridCol w:w="3964"/>
        <w:gridCol w:w="5529"/>
      </w:tblGrid>
      <w:tr w:rsidR="005A3060" w:rsidRPr="005C63C7" w14:paraId="36136F90" w14:textId="77777777" w:rsidTr="002C7E96">
        <w:trPr>
          <w:trHeight w:val="562"/>
        </w:trPr>
        <w:tc>
          <w:tcPr>
            <w:tcW w:w="3964" w:type="dxa"/>
            <w:shd w:val="clear" w:color="auto" w:fill="D9D9D9"/>
          </w:tcPr>
          <w:p w14:paraId="76773DEC" w14:textId="77777777" w:rsidR="005A3060" w:rsidRPr="005C63C7" w:rsidRDefault="005A3060" w:rsidP="002C7E96">
            <w:pPr>
              <w:widowControl w:val="0"/>
              <w:tabs>
                <w:tab w:val="left" w:pos="1134"/>
              </w:tabs>
              <w:ind w:firstLine="567"/>
              <w:jc w:val="both"/>
              <w:rPr>
                <w:rFonts w:eastAsia="Calibri"/>
                <w:sz w:val="28"/>
                <w:szCs w:val="24"/>
                <w:lang w:eastAsia="en-US"/>
              </w:rPr>
            </w:pPr>
            <w:r w:rsidRPr="005C63C7">
              <w:rPr>
                <w:rFonts w:eastAsia="Calibri"/>
                <w:sz w:val="28"/>
                <w:szCs w:val="24"/>
                <w:lang w:eastAsia="en-US"/>
              </w:rPr>
              <w:t>Выводы</w:t>
            </w:r>
          </w:p>
        </w:tc>
        <w:tc>
          <w:tcPr>
            <w:tcW w:w="5529" w:type="dxa"/>
            <w:shd w:val="clear" w:color="auto" w:fill="D9D9D9"/>
          </w:tcPr>
          <w:p w14:paraId="578F78A0" w14:textId="77777777" w:rsidR="005A3060" w:rsidRPr="005C63C7" w:rsidRDefault="005A3060" w:rsidP="002C7E96">
            <w:pPr>
              <w:widowControl w:val="0"/>
              <w:tabs>
                <w:tab w:val="left" w:pos="1134"/>
              </w:tabs>
              <w:ind w:firstLine="567"/>
              <w:jc w:val="both"/>
              <w:rPr>
                <w:rFonts w:eastAsia="Calibri"/>
                <w:sz w:val="28"/>
                <w:szCs w:val="24"/>
                <w:lang w:eastAsia="en-US"/>
              </w:rPr>
            </w:pPr>
            <w:r w:rsidRPr="005C63C7">
              <w:rPr>
                <w:rFonts w:eastAsia="Calibri"/>
                <w:sz w:val="28"/>
                <w:szCs w:val="24"/>
                <w:lang w:eastAsia="en-US"/>
              </w:rPr>
              <w:t>Сформированные компетенции</w:t>
            </w:r>
          </w:p>
        </w:tc>
      </w:tr>
      <w:tr w:rsidR="005A3060" w:rsidRPr="005C63C7" w14:paraId="654F6DB7" w14:textId="77777777" w:rsidTr="002C7E96">
        <w:trPr>
          <w:trHeight w:val="1951"/>
        </w:trPr>
        <w:tc>
          <w:tcPr>
            <w:tcW w:w="3964" w:type="dxa"/>
            <w:shd w:val="clear" w:color="auto" w:fill="C2D69B"/>
          </w:tcPr>
          <w:p w14:paraId="2F468790" w14:textId="5849D64D" w:rsidR="005A3060" w:rsidRPr="005C63C7" w:rsidRDefault="00990E46" w:rsidP="002C7E96">
            <w:pPr>
              <w:widowControl w:val="0"/>
              <w:tabs>
                <w:tab w:val="left" w:pos="1134"/>
              </w:tabs>
              <w:ind w:firstLine="567"/>
              <w:jc w:val="both"/>
              <w:rPr>
                <w:rFonts w:eastAsia="Calibri"/>
                <w:sz w:val="28"/>
                <w:szCs w:val="24"/>
                <w:lang w:eastAsia="en-US"/>
              </w:rPr>
            </w:pPr>
            <w:r w:rsidRPr="00990E46">
              <w:rPr>
                <w:rFonts w:eastAsia="Calibri"/>
                <w:sz w:val="28"/>
                <w:szCs w:val="24"/>
                <w:lang w:eastAsia="en-US"/>
              </w:rPr>
              <w:t>Разработана архитектура системы для автоматизации учёта занятий и активности учеников</w:t>
            </w:r>
          </w:p>
        </w:tc>
        <w:tc>
          <w:tcPr>
            <w:tcW w:w="5529" w:type="dxa"/>
            <w:vMerge w:val="restart"/>
          </w:tcPr>
          <w:p w14:paraId="3FCB5928" w14:textId="77777777" w:rsidR="005A3060" w:rsidRDefault="005A3060" w:rsidP="002C7E96">
            <w:pPr>
              <w:widowControl w:val="0"/>
              <w:tabs>
                <w:tab w:val="left" w:pos="1134"/>
              </w:tabs>
              <w:ind w:firstLine="567"/>
              <w:contextualSpacing/>
              <w:jc w:val="both"/>
              <w:rPr>
                <w:rFonts w:eastAsia="Calibri"/>
                <w:sz w:val="28"/>
                <w:szCs w:val="24"/>
                <w:lang w:eastAsia="en-US"/>
              </w:rPr>
            </w:pPr>
            <w:r w:rsidRPr="00E816A0">
              <w:rPr>
                <w:rFonts w:eastAsia="Calibri"/>
                <w:sz w:val="28"/>
                <w:szCs w:val="24"/>
                <w:lang w:eastAsia="en-US"/>
              </w:rPr>
              <w:t>ПК-2</w:t>
            </w:r>
            <w:r w:rsidRPr="00E816A0">
              <w:rPr>
                <w:rFonts w:eastAsia="Calibri"/>
                <w:sz w:val="28"/>
                <w:szCs w:val="24"/>
                <w:lang w:eastAsia="en-US"/>
              </w:rPr>
              <w:tab/>
              <w:t>Способен проектировать и управлять базами данных, в том числе работать с иерархическими справочниками, объектными данными, запросами, транзакциями и другими информационными структурами в корпоративных информационных системах</w:t>
            </w:r>
          </w:p>
          <w:p w14:paraId="7728360F" w14:textId="77777777" w:rsidR="005A3060" w:rsidRPr="00E816A0" w:rsidRDefault="005A3060" w:rsidP="002C7E96">
            <w:pPr>
              <w:widowControl w:val="0"/>
              <w:tabs>
                <w:tab w:val="left" w:pos="1134"/>
              </w:tabs>
              <w:ind w:firstLine="567"/>
              <w:contextualSpacing/>
              <w:jc w:val="both"/>
              <w:rPr>
                <w:rFonts w:eastAsia="Calibri"/>
                <w:sz w:val="28"/>
                <w:szCs w:val="24"/>
                <w:lang w:eastAsia="en-US"/>
              </w:rPr>
            </w:pPr>
            <w:r w:rsidRPr="00E816A0">
              <w:rPr>
                <w:rFonts w:eastAsia="Calibri"/>
                <w:sz w:val="28"/>
                <w:szCs w:val="24"/>
                <w:lang w:eastAsia="en-US"/>
              </w:rPr>
              <w:t>ПК-2.1 Знает технологии проектирования баз данных для корпоративных информационных систем</w:t>
            </w:r>
          </w:p>
          <w:p w14:paraId="5CAED82E" w14:textId="77777777" w:rsidR="005A3060" w:rsidRPr="00E816A0" w:rsidRDefault="005A3060" w:rsidP="002C7E96">
            <w:pPr>
              <w:widowControl w:val="0"/>
              <w:tabs>
                <w:tab w:val="left" w:pos="1134"/>
              </w:tabs>
              <w:ind w:firstLine="567"/>
              <w:contextualSpacing/>
              <w:jc w:val="both"/>
              <w:rPr>
                <w:rFonts w:eastAsia="Calibri"/>
                <w:sz w:val="28"/>
                <w:szCs w:val="24"/>
                <w:lang w:eastAsia="en-US"/>
              </w:rPr>
            </w:pPr>
            <w:r w:rsidRPr="00E816A0">
              <w:rPr>
                <w:rFonts w:eastAsia="Calibri"/>
                <w:sz w:val="28"/>
                <w:szCs w:val="24"/>
                <w:lang w:eastAsia="en-US"/>
              </w:rPr>
              <w:t>ПК-2.2 Умеет управлять базами данных в корпоративных информационных системах</w:t>
            </w:r>
          </w:p>
          <w:p w14:paraId="3AA84AEE" w14:textId="77777777" w:rsidR="005A3060" w:rsidRPr="005C63C7" w:rsidRDefault="005A3060" w:rsidP="002C7E96">
            <w:pPr>
              <w:widowControl w:val="0"/>
              <w:tabs>
                <w:tab w:val="left" w:pos="1134"/>
              </w:tabs>
              <w:ind w:firstLine="567"/>
              <w:contextualSpacing/>
              <w:jc w:val="both"/>
              <w:rPr>
                <w:rFonts w:eastAsia="Calibri"/>
                <w:sz w:val="28"/>
                <w:szCs w:val="24"/>
                <w:lang w:eastAsia="en-US"/>
              </w:rPr>
            </w:pPr>
            <w:r w:rsidRPr="00E816A0">
              <w:rPr>
                <w:rFonts w:eastAsia="Calibri"/>
                <w:sz w:val="28"/>
                <w:szCs w:val="24"/>
                <w:lang w:eastAsia="en-US"/>
              </w:rPr>
              <w:t>ПК-2.3 Владеет навыками использования библиотек стандартных подсистем, баз данных, справочников и другими информационными структурами в корпоративных информационных системах</w:t>
            </w:r>
          </w:p>
        </w:tc>
      </w:tr>
      <w:tr w:rsidR="00990E46" w:rsidRPr="005C63C7" w14:paraId="5E0CE319" w14:textId="77777777" w:rsidTr="002C7E96">
        <w:trPr>
          <w:trHeight w:val="1951"/>
        </w:trPr>
        <w:tc>
          <w:tcPr>
            <w:tcW w:w="3964" w:type="dxa"/>
            <w:shd w:val="clear" w:color="auto" w:fill="C2D69B"/>
          </w:tcPr>
          <w:p w14:paraId="58CA13F2" w14:textId="076F8C68" w:rsidR="00990E46" w:rsidRPr="00990E46" w:rsidRDefault="00990E46" w:rsidP="002C7E96">
            <w:pPr>
              <w:widowControl w:val="0"/>
              <w:tabs>
                <w:tab w:val="left" w:pos="1134"/>
              </w:tabs>
              <w:ind w:firstLine="567"/>
              <w:jc w:val="both"/>
              <w:rPr>
                <w:rFonts w:eastAsia="Calibri"/>
                <w:sz w:val="28"/>
                <w:szCs w:val="24"/>
                <w:lang w:eastAsia="en-US"/>
              </w:rPr>
            </w:pPr>
            <w:r w:rsidRPr="00990E46">
              <w:rPr>
                <w:rFonts w:eastAsia="Calibri"/>
                <w:sz w:val="28"/>
                <w:szCs w:val="24"/>
                <w:lang w:eastAsia="en-US"/>
              </w:rPr>
              <w:t>Разработан механизм работы с данными в приложении</w:t>
            </w:r>
          </w:p>
        </w:tc>
        <w:tc>
          <w:tcPr>
            <w:tcW w:w="5529" w:type="dxa"/>
            <w:vMerge/>
          </w:tcPr>
          <w:p w14:paraId="5B6C1FCD" w14:textId="77777777" w:rsidR="00990E46" w:rsidRPr="00E816A0" w:rsidRDefault="00990E46" w:rsidP="002C7E96">
            <w:pPr>
              <w:widowControl w:val="0"/>
              <w:tabs>
                <w:tab w:val="left" w:pos="1134"/>
              </w:tabs>
              <w:ind w:firstLine="567"/>
              <w:contextualSpacing/>
              <w:jc w:val="both"/>
              <w:rPr>
                <w:rFonts w:eastAsia="Calibri"/>
                <w:sz w:val="28"/>
                <w:szCs w:val="24"/>
                <w:lang w:eastAsia="en-US"/>
              </w:rPr>
            </w:pPr>
          </w:p>
        </w:tc>
      </w:tr>
      <w:tr w:rsidR="005A3060" w:rsidRPr="005C63C7" w14:paraId="00A3182C" w14:textId="77777777" w:rsidTr="002C7E96">
        <w:trPr>
          <w:trHeight w:val="803"/>
        </w:trPr>
        <w:tc>
          <w:tcPr>
            <w:tcW w:w="3964" w:type="dxa"/>
            <w:shd w:val="clear" w:color="auto" w:fill="C2D69B"/>
          </w:tcPr>
          <w:p w14:paraId="7960AB81" w14:textId="2F4E1A3A" w:rsidR="005A3060" w:rsidRPr="005C63C7" w:rsidRDefault="00990E46" w:rsidP="002C7E96">
            <w:pPr>
              <w:widowControl w:val="0"/>
              <w:tabs>
                <w:tab w:val="left" w:pos="1134"/>
              </w:tabs>
              <w:ind w:firstLine="567"/>
              <w:jc w:val="both"/>
              <w:rPr>
                <w:rFonts w:eastAsia="Calibri"/>
                <w:sz w:val="28"/>
                <w:szCs w:val="24"/>
                <w:lang w:eastAsia="en-US"/>
              </w:rPr>
            </w:pPr>
            <w:r w:rsidRPr="00990E46">
              <w:rPr>
                <w:rFonts w:eastAsia="Calibri"/>
                <w:sz w:val="28"/>
                <w:szCs w:val="24"/>
                <w:lang w:eastAsia="en-US"/>
              </w:rPr>
              <w:t>Выполнено проектирование структуры базы данных</w:t>
            </w:r>
          </w:p>
        </w:tc>
        <w:tc>
          <w:tcPr>
            <w:tcW w:w="5529" w:type="dxa"/>
            <w:vMerge/>
          </w:tcPr>
          <w:p w14:paraId="0CA0672E" w14:textId="77777777" w:rsidR="005A3060" w:rsidRPr="005C63C7" w:rsidRDefault="005A3060" w:rsidP="002C7E96">
            <w:pPr>
              <w:widowControl w:val="0"/>
              <w:tabs>
                <w:tab w:val="left" w:pos="1134"/>
              </w:tabs>
              <w:ind w:firstLine="567"/>
              <w:jc w:val="both"/>
              <w:rPr>
                <w:rFonts w:eastAsia="Calibri"/>
                <w:sz w:val="28"/>
                <w:szCs w:val="24"/>
                <w:lang w:eastAsia="en-US"/>
              </w:rPr>
            </w:pPr>
          </w:p>
        </w:tc>
      </w:tr>
    </w:tbl>
    <w:p w14:paraId="0BE2F5E7" w14:textId="77777777" w:rsidR="005A3060" w:rsidRPr="005C63C7" w:rsidRDefault="005A3060" w:rsidP="005A3060">
      <w:pPr>
        <w:rPr>
          <w:lang w:eastAsia="en-US"/>
        </w:rPr>
      </w:pPr>
    </w:p>
    <w:p w14:paraId="1D004EF3" w14:textId="77777777" w:rsidR="005A3060" w:rsidRPr="005C63C7" w:rsidRDefault="005A3060" w:rsidP="005A3060">
      <w:pPr>
        <w:rPr>
          <w:rFonts w:eastAsia="Calibri"/>
          <w:sz w:val="28"/>
          <w:szCs w:val="28"/>
          <w:lang w:eastAsia="en-US"/>
        </w:rPr>
      </w:pPr>
      <w:r w:rsidRPr="005C63C7">
        <w:rPr>
          <w:rFonts w:eastAsia="Calibri"/>
          <w:sz w:val="28"/>
          <w:szCs w:val="28"/>
          <w:lang w:eastAsia="en-US"/>
        </w:rPr>
        <w:br w:type="page"/>
      </w:r>
    </w:p>
    <w:p w14:paraId="2FE18FD1" w14:textId="77777777" w:rsidR="005A3060" w:rsidRPr="005A3060" w:rsidRDefault="005A3060"/>
    <w:p w14:paraId="7B570459" w14:textId="77777777" w:rsidR="004330C9" w:rsidRPr="005C63C7" w:rsidRDefault="004330C9" w:rsidP="004330C9">
      <w:pPr>
        <w:pStyle w:val="Heading1"/>
      </w:pPr>
      <w:bookmarkStart w:id="62" w:name="_Toc194580273"/>
      <w:bookmarkStart w:id="63" w:name="_Toc513927694"/>
      <w:bookmarkStart w:id="64" w:name="_Toc39145268"/>
      <w:bookmarkStart w:id="65" w:name="_Toc197913750"/>
      <w:bookmarkEnd w:id="39"/>
      <w:r w:rsidRPr="005C63C7">
        <w:t>Разработка информационной системы</w:t>
      </w:r>
      <w:bookmarkEnd w:id="62"/>
      <w:bookmarkEnd w:id="65"/>
      <w:r w:rsidRPr="005C63C7">
        <w:t xml:space="preserve"> </w:t>
      </w:r>
    </w:p>
    <w:p w14:paraId="544ED476" w14:textId="77777777" w:rsidR="004330C9" w:rsidRPr="005C63C7" w:rsidRDefault="004330C9" w:rsidP="004330C9">
      <w:pPr>
        <w:pStyle w:val="Heading2"/>
        <w:rPr>
          <w:rFonts w:eastAsia="Calibri"/>
          <w:b w:val="0"/>
        </w:rPr>
      </w:pPr>
      <w:bookmarkStart w:id="66" w:name="_Toc194580274"/>
      <w:bookmarkStart w:id="67" w:name="_Toc197913751"/>
      <w:r w:rsidRPr="005C63C7">
        <w:rPr>
          <w:rFonts w:eastAsia="Calibri"/>
        </w:rPr>
        <w:t>Разработка интерфейса</w:t>
      </w:r>
      <w:bookmarkEnd w:id="66"/>
      <w:bookmarkEnd w:id="67"/>
    </w:p>
    <w:p w14:paraId="352E2600" w14:textId="1B8F48B8" w:rsidR="00CF2A44" w:rsidRPr="00CF2A44" w:rsidRDefault="00CF2A44" w:rsidP="00CF2A44">
      <w:pPr>
        <w:spacing w:line="360" w:lineRule="auto"/>
        <w:ind w:firstLine="709"/>
        <w:jc w:val="both"/>
        <w:rPr>
          <w:sz w:val="28"/>
          <w:szCs w:val="28"/>
          <w:lang w:eastAsia="en-US"/>
        </w:rPr>
      </w:pPr>
      <w:r w:rsidRPr="00CF2A44">
        <w:rPr>
          <w:sz w:val="28"/>
          <w:szCs w:val="28"/>
          <w:lang w:eastAsia="en-US"/>
        </w:rPr>
        <w:t xml:space="preserve">Интерфейс приложения </w:t>
      </w:r>
      <w:r w:rsidRPr="00CF2A44">
        <w:rPr>
          <w:b/>
          <w:bCs/>
          <w:sz w:val="28"/>
          <w:szCs w:val="28"/>
          <w:lang w:eastAsia="en-US"/>
        </w:rPr>
        <w:t>KiberOneLearningApp</w:t>
      </w:r>
      <w:r w:rsidRPr="00CF2A44">
        <w:rPr>
          <w:sz w:val="28"/>
          <w:szCs w:val="28"/>
          <w:lang w:eastAsia="en-US"/>
        </w:rPr>
        <w:t xml:space="preserve"> был спроектирован с целью обеспечения максимального удобства для пользователей, в том числе для тех, кто не имеет опыта работы с компьютером. Все элементы интерфейса интуитивно понятны, просты в использовании и ориентированы на предоставление учебных материалов в удобном формате.</w:t>
      </w:r>
    </w:p>
    <w:p w14:paraId="4674A36B" w14:textId="77777777" w:rsidR="00CF2A44" w:rsidRPr="00CF2A44" w:rsidRDefault="00CF2A44" w:rsidP="00CF2A44">
      <w:pPr>
        <w:spacing w:line="360" w:lineRule="auto"/>
        <w:ind w:left="432"/>
        <w:jc w:val="both"/>
        <w:rPr>
          <w:rFonts w:eastAsia="Calibri"/>
          <w:b/>
          <w:bCs/>
          <w:sz w:val="28"/>
          <w:szCs w:val="28"/>
          <w:lang w:eastAsia="en-US"/>
        </w:rPr>
      </w:pPr>
      <w:r w:rsidRPr="00CF2A44">
        <w:rPr>
          <w:rFonts w:eastAsia="Calibri"/>
          <w:b/>
          <w:bCs/>
          <w:sz w:val="28"/>
          <w:szCs w:val="28"/>
          <w:lang w:eastAsia="en-US"/>
        </w:rPr>
        <w:t>Основные особенности интерфейса:</w:t>
      </w:r>
    </w:p>
    <w:p w14:paraId="718EC766" w14:textId="77777777" w:rsidR="00CF2A44" w:rsidRDefault="00CF2A44" w:rsidP="00CF2A44">
      <w:pPr>
        <w:spacing w:line="360" w:lineRule="auto"/>
        <w:ind w:left="360"/>
        <w:jc w:val="both"/>
        <w:rPr>
          <w:rFonts w:eastAsia="Calibri"/>
          <w:b/>
          <w:bCs/>
          <w:sz w:val="28"/>
          <w:szCs w:val="28"/>
          <w:lang w:eastAsia="en-US"/>
        </w:rPr>
      </w:pPr>
      <w:r w:rsidRPr="00CF2A44">
        <w:rPr>
          <w:rFonts w:eastAsia="Calibri"/>
          <w:b/>
          <w:bCs/>
          <w:sz w:val="28"/>
          <w:szCs w:val="28"/>
          <w:lang w:eastAsia="en-US"/>
        </w:rPr>
        <w:t>Главный экран:</w:t>
      </w:r>
    </w:p>
    <w:p w14:paraId="49FDE732" w14:textId="542109E7" w:rsidR="00CF2A44" w:rsidRDefault="00CF2A44" w:rsidP="00CF2A44">
      <w:pPr>
        <w:spacing w:line="360" w:lineRule="auto"/>
        <w:ind w:left="360"/>
        <w:jc w:val="both"/>
        <w:rPr>
          <w:rFonts w:eastAsia="Calibri"/>
          <w:sz w:val="28"/>
          <w:szCs w:val="28"/>
          <w:lang w:eastAsia="en-US"/>
        </w:rPr>
      </w:pPr>
      <w:r w:rsidRPr="00CF2A44">
        <w:rPr>
          <w:rFonts w:eastAsia="Calibri"/>
          <w:noProof/>
          <w:sz w:val="28"/>
          <w:szCs w:val="28"/>
          <w:lang w:eastAsia="en-US"/>
        </w:rPr>
        <w:drawing>
          <wp:inline distT="0" distB="0" distL="0" distR="0" wp14:anchorId="31A30073" wp14:editId="2CBE0BA4">
            <wp:extent cx="6156960" cy="3453130"/>
            <wp:effectExtent l="0" t="0" r="0" b="0"/>
            <wp:docPr id="151685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50390" name=""/>
                    <pic:cNvPicPr/>
                  </pic:nvPicPr>
                  <pic:blipFill>
                    <a:blip r:embed="rId21"/>
                    <a:stretch>
                      <a:fillRect/>
                    </a:stretch>
                  </pic:blipFill>
                  <pic:spPr>
                    <a:xfrm>
                      <a:off x="0" y="0"/>
                      <a:ext cx="6156960" cy="3453130"/>
                    </a:xfrm>
                    <a:prstGeom prst="rect">
                      <a:avLst/>
                    </a:prstGeom>
                  </pic:spPr>
                </pic:pic>
              </a:graphicData>
            </a:graphic>
          </wp:inline>
        </w:drawing>
      </w:r>
      <w:r w:rsidRPr="00CF2A44">
        <w:rPr>
          <w:rFonts w:eastAsia="Calibri"/>
          <w:sz w:val="28"/>
          <w:szCs w:val="28"/>
          <w:lang w:eastAsia="en-US"/>
        </w:rPr>
        <w:br/>
      </w:r>
      <w:r w:rsidRPr="005C63C7">
        <w:rPr>
          <w:rFonts w:eastAsia="Calibri"/>
          <w:bCs/>
          <w:sz w:val="24"/>
        </w:rPr>
        <w:t xml:space="preserve">Рисунок </w:t>
      </w:r>
      <w:r>
        <w:rPr>
          <w:rFonts w:eastAsia="Calibri"/>
          <w:bCs/>
          <w:sz w:val="24"/>
        </w:rPr>
        <w:t>4</w:t>
      </w:r>
      <w:r w:rsidRPr="005C63C7">
        <w:rPr>
          <w:rFonts w:eastAsia="Calibri"/>
          <w:bCs/>
          <w:sz w:val="24"/>
        </w:rPr>
        <w:t>.</w:t>
      </w:r>
      <w:r>
        <w:rPr>
          <w:rFonts w:eastAsia="Calibri"/>
          <w:bCs/>
          <w:sz w:val="24"/>
        </w:rPr>
        <w:t>1 Главный экран приложения</w:t>
      </w:r>
    </w:p>
    <w:p w14:paraId="03AE1C69" w14:textId="59B6844A" w:rsidR="00CF2A44" w:rsidRPr="00CF2A44" w:rsidRDefault="00CF2A44" w:rsidP="00CF2A44">
      <w:pPr>
        <w:spacing w:line="360" w:lineRule="auto"/>
        <w:ind w:left="360"/>
        <w:jc w:val="both"/>
        <w:rPr>
          <w:rFonts w:eastAsia="Calibri"/>
          <w:sz w:val="28"/>
          <w:szCs w:val="28"/>
          <w:lang w:eastAsia="en-US"/>
        </w:rPr>
      </w:pPr>
      <w:r w:rsidRPr="00CF2A44">
        <w:rPr>
          <w:rFonts w:eastAsia="Calibri"/>
          <w:sz w:val="28"/>
          <w:szCs w:val="28"/>
          <w:lang w:eastAsia="en-US"/>
        </w:rPr>
        <w:t>При запуске приложения пользователю предоставляется выбор между двумя режимами:</w:t>
      </w:r>
    </w:p>
    <w:p w14:paraId="4984A822" w14:textId="77777777" w:rsidR="00CF2A44" w:rsidRPr="00CF2A44" w:rsidRDefault="00CF2A44" w:rsidP="00CF2A44">
      <w:pPr>
        <w:numPr>
          <w:ilvl w:val="1"/>
          <w:numId w:val="65"/>
        </w:numPr>
        <w:spacing w:line="360" w:lineRule="auto"/>
        <w:jc w:val="both"/>
        <w:rPr>
          <w:rFonts w:eastAsia="Calibri"/>
          <w:sz w:val="28"/>
          <w:szCs w:val="28"/>
          <w:lang w:eastAsia="en-US"/>
        </w:rPr>
      </w:pPr>
      <w:r w:rsidRPr="00CF2A44">
        <w:rPr>
          <w:rFonts w:eastAsia="Calibri"/>
          <w:b/>
          <w:bCs/>
          <w:sz w:val="28"/>
          <w:szCs w:val="28"/>
          <w:lang w:eastAsia="en-US"/>
        </w:rPr>
        <w:t>Авторизация</w:t>
      </w:r>
      <w:r w:rsidRPr="00CF2A44">
        <w:rPr>
          <w:rFonts w:eastAsia="Calibri"/>
          <w:sz w:val="28"/>
          <w:szCs w:val="28"/>
          <w:lang w:eastAsia="en-US"/>
        </w:rPr>
        <w:t xml:space="preserve"> — Для доступа к более полному функционалу, требующему авторизации (например, для преподавателей).</w:t>
      </w:r>
    </w:p>
    <w:p w14:paraId="0132FED7" w14:textId="77777777" w:rsidR="00CF2A44" w:rsidRPr="00CF2A44" w:rsidRDefault="00CF2A44" w:rsidP="00CF2A44">
      <w:pPr>
        <w:numPr>
          <w:ilvl w:val="1"/>
          <w:numId w:val="65"/>
        </w:numPr>
        <w:spacing w:line="360" w:lineRule="auto"/>
        <w:jc w:val="both"/>
        <w:rPr>
          <w:rFonts w:eastAsia="Calibri"/>
          <w:sz w:val="28"/>
          <w:szCs w:val="28"/>
          <w:lang w:eastAsia="en-US"/>
        </w:rPr>
      </w:pPr>
      <w:r w:rsidRPr="00CF2A44">
        <w:rPr>
          <w:rFonts w:eastAsia="Calibri"/>
          <w:b/>
          <w:bCs/>
          <w:sz w:val="28"/>
          <w:szCs w:val="28"/>
          <w:lang w:eastAsia="en-US"/>
        </w:rPr>
        <w:t>Продолжить без авторизации</w:t>
      </w:r>
      <w:r w:rsidRPr="00CF2A44">
        <w:rPr>
          <w:rFonts w:eastAsia="Calibri"/>
          <w:sz w:val="28"/>
          <w:szCs w:val="28"/>
          <w:lang w:eastAsia="en-US"/>
        </w:rPr>
        <w:t xml:space="preserve"> — Опция для пользователей, которые не хотят проходить авторизацию и хотят продолжить обучение без создания учетной записи.</w:t>
      </w:r>
    </w:p>
    <w:p w14:paraId="5F475507" w14:textId="77777777" w:rsidR="00CF2A44" w:rsidRDefault="00CF2A44" w:rsidP="00CF2A44">
      <w:pPr>
        <w:spacing w:line="360" w:lineRule="auto"/>
        <w:ind w:firstLine="709"/>
        <w:jc w:val="both"/>
        <w:rPr>
          <w:rFonts w:eastAsia="Calibri"/>
          <w:sz w:val="28"/>
          <w:szCs w:val="28"/>
          <w:lang w:eastAsia="en-US"/>
        </w:rPr>
      </w:pPr>
      <w:r w:rsidRPr="00CF2A44">
        <w:rPr>
          <w:rFonts w:eastAsia="Calibri"/>
          <w:sz w:val="28"/>
          <w:szCs w:val="28"/>
          <w:lang w:eastAsia="en-US"/>
        </w:rPr>
        <w:lastRenderedPageBreak/>
        <w:t>В случае выбора авторизации, пользователю необходимо ввести пароль учителя.</w:t>
      </w:r>
    </w:p>
    <w:p w14:paraId="634E096D" w14:textId="43CC8C6A" w:rsidR="00CF2A44" w:rsidRDefault="00CF2A44" w:rsidP="00CF2A44">
      <w:pPr>
        <w:spacing w:line="360" w:lineRule="auto"/>
        <w:ind w:firstLine="709"/>
        <w:jc w:val="both"/>
        <w:rPr>
          <w:rFonts w:eastAsia="Calibri"/>
          <w:sz w:val="28"/>
          <w:szCs w:val="28"/>
          <w:lang w:eastAsia="en-US"/>
        </w:rPr>
      </w:pPr>
      <w:r w:rsidRPr="00CF2A44">
        <w:rPr>
          <w:noProof/>
        </w:rPr>
        <w:drawing>
          <wp:inline distT="0" distB="0" distL="0" distR="0" wp14:anchorId="193394FA" wp14:editId="43CC2781">
            <wp:extent cx="6156960" cy="3444240"/>
            <wp:effectExtent l="0" t="0" r="0" b="3810"/>
            <wp:docPr id="174022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24732" name=""/>
                    <pic:cNvPicPr/>
                  </pic:nvPicPr>
                  <pic:blipFill>
                    <a:blip r:embed="rId22"/>
                    <a:stretch>
                      <a:fillRect/>
                    </a:stretch>
                  </pic:blipFill>
                  <pic:spPr>
                    <a:xfrm>
                      <a:off x="0" y="0"/>
                      <a:ext cx="6156960" cy="3444240"/>
                    </a:xfrm>
                    <a:prstGeom prst="rect">
                      <a:avLst/>
                    </a:prstGeom>
                  </pic:spPr>
                </pic:pic>
              </a:graphicData>
            </a:graphic>
          </wp:inline>
        </w:drawing>
      </w:r>
    </w:p>
    <w:p w14:paraId="33A0C25E" w14:textId="55E5741A" w:rsidR="00CF2A44" w:rsidRDefault="00CF2A44" w:rsidP="00CF2A44">
      <w:pPr>
        <w:spacing w:line="360" w:lineRule="auto"/>
        <w:ind w:firstLine="709"/>
        <w:jc w:val="both"/>
        <w:rPr>
          <w:rFonts w:eastAsia="Calibri"/>
          <w:sz w:val="28"/>
          <w:szCs w:val="28"/>
          <w:lang w:eastAsia="en-US"/>
        </w:rPr>
      </w:pPr>
      <w:r w:rsidRPr="005C63C7">
        <w:rPr>
          <w:rFonts w:eastAsia="Calibri"/>
          <w:bCs/>
          <w:sz w:val="24"/>
        </w:rPr>
        <w:t xml:space="preserve">Рисунок </w:t>
      </w:r>
      <w:r>
        <w:rPr>
          <w:rFonts w:eastAsia="Calibri"/>
          <w:bCs/>
          <w:sz w:val="24"/>
        </w:rPr>
        <w:t>4</w:t>
      </w:r>
      <w:r w:rsidRPr="005C63C7">
        <w:rPr>
          <w:rFonts w:eastAsia="Calibri"/>
          <w:bCs/>
          <w:sz w:val="24"/>
        </w:rPr>
        <w:t>.</w:t>
      </w:r>
      <w:r>
        <w:rPr>
          <w:rFonts w:eastAsia="Calibri"/>
          <w:bCs/>
          <w:sz w:val="24"/>
        </w:rPr>
        <w:t>2</w:t>
      </w:r>
      <w:r w:rsidRPr="00CF2A44">
        <w:rPr>
          <w:rFonts w:eastAsia="Calibri"/>
          <w:sz w:val="28"/>
          <w:szCs w:val="28"/>
          <w:lang w:eastAsia="en-US"/>
        </w:rPr>
        <w:t xml:space="preserve"> </w:t>
      </w:r>
      <w:r>
        <w:rPr>
          <w:rFonts w:eastAsia="Calibri"/>
          <w:sz w:val="28"/>
          <w:szCs w:val="28"/>
          <w:lang w:eastAsia="en-US"/>
        </w:rPr>
        <w:t>Экран авторизации</w:t>
      </w:r>
    </w:p>
    <w:p w14:paraId="1C673375" w14:textId="1285D749" w:rsidR="00CF2A44" w:rsidRPr="00CF2A44" w:rsidRDefault="00CF2A44" w:rsidP="00CF2A44">
      <w:pPr>
        <w:spacing w:line="360" w:lineRule="auto"/>
        <w:ind w:firstLine="709"/>
        <w:jc w:val="both"/>
        <w:rPr>
          <w:rFonts w:eastAsia="Calibri"/>
          <w:sz w:val="28"/>
          <w:szCs w:val="28"/>
          <w:lang w:eastAsia="en-US"/>
        </w:rPr>
      </w:pPr>
      <w:r w:rsidRPr="00CF2A44">
        <w:rPr>
          <w:rFonts w:eastAsia="Calibri"/>
          <w:sz w:val="28"/>
          <w:szCs w:val="28"/>
          <w:lang w:eastAsia="en-US"/>
        </w:rPr>
        <w:t>После успешного ввода происходит переход в основной интерфейс приложения.</w:t>
      </w:r>
    </w:p>
    <w:p w14:paraId="3E2DCF92" w14:textId="77777777" w:rsidR="00CF2A44" w:rsidRPr="00CF2A44" w:rsidRDefault="00CF2A44" w:rsidP="00CF2A44">
      <w:pPr>
        <w:spacing w:line="360" w:lineRule="auto"/>
        <w:ind w:left="720"/>
        <w:jc w:val="both"/>
        <w:rPr>
          <w:rFonts w:eastAsia="Calibri"/>
          <w:sz w:val="28"/>
          <w:szCs w:val="28"/>
          <w:lang w:eastAsia="en-US"/>
        </w:rPr>
      </w:pPr>
      <w:r w:rsidRPr="00CF2A44">
        <w:rPr>
          <w:rFonts w:eastAsia="Calibri"/>
          <w:b/>
          <w:bCs/>
          <w:sz w:val="28"/>
          <w:szCs w:val="28"/>
          <w:lang w:eastAsia="en-US"/>
        </w:rPr>
        <w:t>Структура контента:</w:t>
      </w:r>
      <w:r w:rsidRPr="00CF2A44">
        <w:rPr>
          <w:rFonts w:eastAsia="Calibri"/>
          <w:sz w:val="28"/>
          <w:szCs w:val="28"/>
          <w:lang w:eastAsia="en-US"/>
        </w:rPr>
        <w:br/>
        <w:t>Приложение разделено на несколько уровней обучения, каждый из которых соответствует конкретной теме. Для удобства пользователи могут выбрать необходимый урок, просто кликнув на соответствующий уровень.</w:t>
      </w:r>
    </w:p>
    <w:p w14:paraId="3146E6FD" w14:textId="081848E9" w:rsidR="00CF2A44" w:rsidRDefault="00CF2A44" w:rsidP="00CF2A44">
      <w:pPr>
        <w:spacing w:line="360" w:lineRule="auto"/>
        <w:ind w:left="720"/>
        <w:jc w:val="both"/>
        <w:rPr>
          <w:rFonts w:eastAsia="Calibri"/>
          <w:b/>
          <w:bCs/>
          <w:sz w:val="28"/>
          <w:szCs w:val="28"/>
          <w:lang w:eastAsia="en-US"/>
        </w:rPr>
      </w:pPr>
      <w:r w:rsidRPr="00CF2A44">
        <w:rPr>
          <w:noProof/>
        </w:rPr>
        <w:lastRenderedPageBreak/>
        <w:drawing>
          <wp:inline distT="0" distB="0" distL="0" distR="0" wp14:anchorId="26B1D3AF" wp14:editId="4AB5D2B3">
            <wp:extent cx="6156960" cy="3419475"/>
            <wp:effectExtent l="0" t="0" r="0" b="9525"/>
            <wp:docPr id="155295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57347" name=""/>
                    <pic:cNvPicPr/>
                  </pic:nvPicPr>
                  <pic:blipFill>
                    <a:blip r:embed="rId23"/>
                    <a:stretch>
                      <a:fillRect/>
                    </a:stretch>
                  </pic:blipFill>
                  <pic:spPr>
                    <a:xfrm>
                      <a:off x="0" y="0"/>
                      <a:ext cx="6156960" cy="3419475"/>
                    </a:xfrm>
                    <a:prstGeom prst="rect">
                      <a:avLst/>
                    </a:prstGeom>
                  </pic:spPr>
                </pic:pic>
              </a:graphicData>
            </a:graphic>
          </wp:inline>
        </w:drawing>
      </w:r>
    </w:p>
    <w:p w14:paraId="547DA936" w14:textId="3023914B" w:rsidR="00CF2A44" w:rsidRDefault="00CF2A44" w:rsidP="00CF2A44">
      <w:pPr>
        <w:spacing w:line="360" w:lineRule="auto"/>
        <w:ind w:left="720"/>
        <w:jc w:val="both"/>
        <w:rPr>
          <w:rFonts w:eastAsia="Calibri"/>
          <w:b/>
          <w:bCs/>
          <w:sz w:val="28"/>
          <w:szCs w:val="28"/>
          <w:lang w:eastAsia="en-US"/>
        </w:rPr>
      </w:pPr>
      <w:r w:rsidRPr="005C63C7">
        <w:rPr>
          <w:rFonts w:eastAsia="Calibri"/>
          <w:bCs/>
          <w:sz w:val="24"/>
        </w:rPr>
        <w:t xml:space="preserve">Рисунок </w:t>
      </w:r>
      <w:r>
        <w:rPr>
          <w:rFonts w:eastAsia="Calibri"/>
          <w:bCs/>
          <w:sz w:val="24"/>
        </w:rPr>
        <w:t>4</w:t>
      </w:r>
      <w:r w:rsidRPr="005C63C7">
        <w:rPr>
          <w:rFonts w:eastAsia="Calibri"/>
          <w:bCs/>
          <w:sz w:val="24"/>
        </w:rPr>
        <w:t>.</w:t>
      </w:r>
      <w:r>
        <w:rPr>
          <w:rFonts w:eastAsia="Calibri"/>
          <w:bCs/>
          <w:sz w:val="24"/>
        </w:rPr>
        <w:t>3 Экран выбора темы</w:t>
      </w:r>
    </w:p>
    <w:p w14:paraId="7E80DEA0" w14:textId="5EA3FF15" w:rsidR="00CF2A44" w:rsidRPr="00CF2A44" w:rsidRDefault="00CF2A44" w:rsidP="00CF2A44">
      <w:pPr>
        <w:spacing w:line="360" w:lineRule="auto"/>
        <w:ind w:left="720"/>
        <w:jc w:val="both"/>
        <w:rPr>
          <w:rFonts w:eastAsia="Calibri"/>
          <w:sz w:val="28"/>
          <w:szCs w:val="28"/>
          <w:lang w:eastAsia="en-US"/>
        </w:rPr>
      </w:pPr>
      <w:r w:rsidRPr="00CF2A44">
        <w:rPr>
          <w:rFonts w:eastAsia="Calibri"/>
          <w:b/>
          <w:bCs/>
          <w:sz w:val="28"/>
          <w:szCs w:val="28"/>
          <w:lang w:eastAsia="en-US"/>
        </w:rPr>
        <w:t>Навигация между уроками:</w:t>
      </w:r>
      <w:r w:rsidRPr="00CF2A44">
        <w:rPr>
          <w:rFonts w:eastAsia="Calibri"/>
          <w:sz w:val="28"/>
          <w:szCs w:val="28"/>
          <w:lang w:eastAsia="en-US"/>
        </w:rPr>
        <w:br/>
        <w:t>Внутри каждого урока доступны две кнопки навигации:</w:t>
      </w:r>
    </w:p>
    <w:p w14:paraId="30E9ACB1" w14:textId="77777777" w:rsidR="00CF2A44" w:rsidRPr="00CF2A44" w:rsidRDefault="00CF2A44" w:rsidP="00CF2A44">
      <w:pPr>
        <w:numPr>
          <w:ilvl w:val="1"/>
          <w:numId w:val="65"/>
        </w:numPr>
        <w:spacing w:line="360" w:lineRule="auto"/>
        <w:jc w:val="both"/>
        <w:rPr>
          <w:rFonts w:eastAsia="Calibri"/>
          <w:sz w:val="28"/>
          <w:szCs w:val="28"/>
          <w:lang w:eastAsia="en-US"/>
        </w:rPr>
      </w:pPr>
      <w:r w:rsidRPr="00CF2A44">
        <w:rPr>
          <w:rFonts w:eastAsia="Calibri"/>
          <w:b/>
          <w:bCs/>
          <w:sz w:val="28"/>
          <w:szCs w:val="28"/>
          <w:lang w:eastAsia="en-US"/>
        </w:rPr>
        <w:t>«Вперед»</w:t>
      </w:r>
      <w:r w:rsidRPr="00CF2A44">
        <w:rPr>
          <w:rFonts w:eastAsia="Calibri"/>
          <w:sz w:val="28"/>
          <w:szCs w:val="28"/>
          <w:lang w:eastAsia="en-US"/>
        </w:rPr>
        <w:t xml:space="preserve"> — для перехода к следующему уроку.</w:t>
      </w:r>
    </w:p>
    <w:p w14:paraId="0F92D2DA" w14:textId="77777777" w:rsidR="00CF2A44" w:rsidRPr="00CF2A44" w:rsidRDefault="00CF2A44" w:rsidP="00CF2A44">
      <w:pPr>
        <w:numPr>
          <w:ilvl w:val="1"/>
          <w:numId w:val="65"/>
        </w:numPr>
        <w:spacing w:line="360" w:lineRule="auto"/>
        <w:jc w:val="both"/>
        <w:rPr>
          <w:rFonts w:eastAsia="Calibri"/>
          <w:sz w:val="28"/>
          <w:szCs w:val="28"/>
          <w:lang w:eastAsia="en-US"/>
        </w:rPr>
      </w:pPr>
      <w:r w:rsidRPr="00CF2A44">
        <w:rPr>
          <w:rFonts w:eastAsia="Calibri"/>
          <w:b/>
          <w:bCs/>
          <w:sz w:val="28"/>
          <w:szCs w:val="28"/>
          <w:lang w:eastAsia="en-US"/>
        </w:rPr>
        <w:t>«Назад»</w:t>
      </w:r>
      <w:r w:rsidRPr="00CF2A44">
        <w:rPr>
          <w:rFonts w:eastAsia="Calibri"/>
          <w:sz w:val="28"/>
          <w:szCs w:val="28"/>
          <w:lang w:eastAsia="en-US"/>
        </w:rPr>
        <w:t xml:space="preserve"> — для возврата к предыдущему уроку.</w:t>
      </w:r>
    </w:p>
    <w:p w14:paraId="601F7981" w14:textId="32853E61" w:rsidR="00CF2A44" w:rsidRDefault="00CF2A44" w:rsidP="00CF2A44">
      <w:pPr>
        <w:spacing w:line="360" w:lineRule="auto"/>
        <w:ind w:left="720"/>
        <w:jc w:val="both"/>
        <w:rPr>
          <w:rFonts w:eastAsia="Calibri"/>
          <w:b/>
          <w:bCs/>
          <w:sz w:val="28"/>
          <w:szCs w:val="28"/>
          <w:lang w:eastAsia="en-US"/>
        </w:rPr>
      </w:pPr>
      <w:r w:rsidRPr="00CF2A44">
        <w:rPr>
          <w:noProof/>
        </w:rPr>
        <w:drawing>
          <wp:inline distT="0" distB="0" distL="0" distR="0" wp14:anchorId="3CB6E269" wp14:editId="2D085592">
            <wp:extent cx="6156960" cy="3459480"/>
            <wp:effectExtent l="0" t="0" r="0" b="7620"/>
            <wp:docPr id="284147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47470" name=""/>
                    <pic:cNvPicPr/>
                  </pic:nvPicPr>
                  <pic:blipFill>
                    <a:blip r:embed="rId24"/>
                    <a:stretch>
                      <a:fillRect/>
                    </a:stretch>
                  </pic:blipFill>
                  <pic:spPr>
                    <a:xfrm>
                      <a:off x="0" y="0"/>
                      <a:ext cx="6156960" cy="3459480"/>
                    </a:xfrm>
                    <a:prstGeom prst="rect">
                      <a:avLst/>
                    </a:prstGeom>
                  </pic:spPr>
                </pic:pic>
              </a:graphicData>
            </a:graphic>
          </wp:inline>
        </w:drawing>
      </w:r>
    </w:p>
    <w:p w14:paraId="42233DF3" w14:textId="09E9B763" w:rsidR="00CF2A44" w:rsidRDefault="00CF2A44" w:rsidP="00CF2A44">
      <w:pPr>
        <w:spacing w:line="360" w:lineRule="auto"/>
        <w:ind w:left="720"/>
        <w:jc w:val="both"/>
        <w:rPr>
          <w:rFonts w:eastAsia="Calibri"/>
          <w:b/>
          <w:bCs/>
          <w:sz w:val="28"/>
          <w:szCs w:val="28"/>
          <w:lang w:eastAsia="en-US"/>
        </w:rPr>
      </w:pPr>
      <w:r w:rsidRPr="005C63C7">
        <w:rPr>
          <w:rFonts w:eastAsia="Calibri"/>
          <w:bCs/>
          <w:sz w:val="24"/>
        </w:rPr>
        <w:t xml:space="preserve">Рисунок </w:t>
      </w:r>
      <w:r>
        <w:rPr>
          <w:rFonts w:eastAsia="Calibri"/>
          <w:bCs/>
          <w:sz w:val="24"/>
        </w:rPr>
        <w:t>4</w:t>
      </w:r>
      <w:r w:rsidRPr="005C63C7">
        <w:rPr>
          <w:rFonts w:eastAsia="Calibri"/>
          <w:bCs/>
          <w:sz w:val="24"/>
        </w:rPr>
        <w:t>.</w:t>
      </w:r>
      <w:r>
        <w:rPr>
          <w:rFonts w:eastAsia="Calibri"/>
          <w:bCs/>
          <w:sz w:val="24"/>
        </w:rPr>
        <w:t>4 Экран урока</w:t>
      </w:r>
    </w:p>
    <w:p w14:paraId="0EAFB2CA" w14:textId="5F89BCF7" w:rsidR="00CF2A44" w:rsidRPr="00CF2A44" w:rsidRDefault="00CF2A44" w:rsidP="00CF2A44">
      <w:pPr>
        <w:spacing w:line="360" w:lineRule="auto"/>
        <w:ind w:left="720"/>
        <w:jc w:val="both"/>
        <w:rPr>
          <w:rFonts w:eastAsia="Calibri"/>
          <w:sz w:val="28"/>
          <w:szCs w:val="28"/>
          <w:lang w:eastAsia="en-US"/>
        </w:rPr>
      </w:pPr>
      <w:r w:rsidRPr="00CF2A44">
        <w:rPr>
          <w:rFonts w:eastAsia="Calibri"/>
          <w:b/>
          <w:bCs/>
          <w:sz w:val="28"/>
          <w:szCs w:val="28"/>
          <w:lang w:eastAsia="en-US"/>
        </w:rPr>
        <w:lastRenderedPageBreak/>
        <w:t>Доступ к практическим заданиям:</w:t>
      </w:r>
      <w:r w:rsidRPr="00CF2A44">
        <w:rPr>
          <w:rFonts w:eastAsia="Calibri"/>
          <w:sz w:val="28"/>
          <w:szCs w:val="28"/>
          <w:lang w:eastAsia="en-US"/>
        </w:rPr>
        <w:br/>
        <w:t>В каждом уроке предусмотрены практические задания. Для доступа к заданиям предусмотрена специальная кнопка или выпадающее меню, которое позволяет выбрать необходимое задание.</w:t>
      </w:r>
    </w:p>
    <w:p w14:paraId="056AAEB3" w14:textId="77777777" w:rsidR="00CF2A44" w:rsidRDefault="00CF2A44" w:rsidP="00CF2A44">
      <w:pPr>
        <w:spacing w:line="360" w:lineRule="auto"/>
        <w:ind w:firstLine="709"/>
        <w:jc w:val="both"/>
        <w:rPr>
          <w:rFonts w:eastAsia="Calibri"/>
          <w:sz w:val="28"/>
          <w:szCs w:val="28"/>
          <w:lang w:eastAsia="en-US"/>
        </w:rPr>
      </w:pPr>
      <w:r w:rsidRPr="00CF2A44">
        <w:rPr>
          <w:rFonts w:eastAsia="Calibri"/>
          <w:sz w:val="28"/>
          <w:szCs w:val="28"/>
          <w:lang w:eastAsia="en-US"/>
        </w:rPr>
        <w:t>Каждое практическое задание сопровождается инструкциями, которые объясняют, как взаимодействовать с приложением для выполнения задания. Эти инструкции помогут пользователю освоить функции программы и эффективно их использовать в процессе обучения.</w:t>
      </w:r>
    </w:p>
    <w:p w14:paraId="13B7FE60" w14:textId="612BF3A2" w:rsidR="00CF2A44" w:rsidRPr="00CF2A44" w:rsidRDefault="00CF2A44" w:rsidP="00CF2A44">
      <w:pPr>
        <w:spacing w:line="360" w:lineRule="auto"/>
        <w:ind w:firstLine="709"/>
        <w:jc w:val="both"/>
        <w:rPr>
          <w:rFonts w:eastAsia="Calibri"/>
          <w:sz w:val="28"/>
          <w:szCs w:val="28"/>
          <w:lang w:eastAsia="en-US"/>
        </w:rPr>
      </w:pPr>
      <w:r w:rsidRPr="00CF2A44">
        <w:rPr>
          <w:noProof/>
        </w:rPr>
        <w:drawing>
          <wp:inline distT="0" distB="0" distL="0" distR="0" wp14:anchorId="6E2E6896" wp14:editId="0EDCCB20">
            <wp:extent cx="6156960" cy="3469005"/>
            <wp:effectExtent l="0" t="0" r="0" b="0"/>
            <wp:docPr id="93844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48976" name=""/>
                    <pic:cNvPicPr/>
                  </pic:nvPicPr>
                  <pic:blipFill>
                    <a:blip r:embed="rId25"/>
                    <a:stretch>
                      <a:fillRect/>
                    </a:stretch>
                  </pic:blipFill>
                  <pic:spPr>
                    <a:xfrm>
                      <a:off x="0" y="0"/>
                      <a:ext cx="6156960" cy="3469005"/>
                    </a:xfrm>
                    <a:prstGeom prst="rect">
                      <a:avLst/>
                    </a:prstGeom>
                  </pic:spPr>
                </pic:pic>
              </a:graphicData>
            </a:graphic>
          </wp:inline>
        </w:drawing>
      </w:r>
    </w:p>
    <w:p w14:paraId="0DB259D3" w14:textId="0ED7281D" w:rsidR="00CF2A44" w:rsidRDefault="00CF2A44" w:rsidP="00CF2A44">
      <w:pPr>
        <w:spacing w:line="360" w:lineRule="auto"/>
        <w:ind w:left="720"/>
        <w:jc w:val="both"/>
        <w:rPr>
          <w:rFonts w:eastAsia="Calibri"/>
          <w:b/>
          <w:bCs/>
          <w:sz w:val="28"/>
          <w:szCs w:val="28"/>
          <w:lang w:eastAsia="en-US"/>
        </w:rPr>
      </w:pPr>
      <w:bookmarkStart w:id="68" w:name="_Ref108464622"/>
      <w:r w:rsidRPr="005C63C7">
        <w:rPr>
          <w:rFonts w:eastAsia="Calibri"/>
          <w:bCs/>
          <w:sz w:val="24"/>
        </w:rPr>
        <w:t xml:space="preserve">Рисунок </w:t>
      </w:r>
      <w:bookmarkEnd w:id="68"/>
      <w:r>
        <w:rPr>
          <w:rFonts w:eastAsia="Calibri"/>
          <w:bCs/>
          <w:sz w:val="24"/>
        </w:rPr>
        <w:t>4</w:t>
      </w:r>
      <w:r w:rsidRPr="005C63C7">
        <w:rPr>
          <w:rFonts w:eastAsia="Calibri"/>
          <w:bCs/>
          <w:sz w:val="24"/>
        </w:rPr>
        <w:t>.</w:t>
      </w:r>
      <w:r>
        <w:rPr>
          <w:rFonts w:eastAsia="Calibri"/>
          <w:bCs/>
          <w:sz w:val="24"/>
        </w:rPr>
        <w:t>5 – Экран выполнения задания с неактивной кнопкой до окончания выполнения.</w:t>
      </w:r>
    </w:p>
    <w:p w14:paraId="68BCCF28" w14:textId="7873CDFD" w:rsidR="00CF2A44" w:rsidRPr="00CF2A44" w:rsidRDefault="00CF2A44" w:rsidP="00CF2A44">
      <w:pPr>
        <w:spacing w:line="360" w:lineRule="auto"/>
        <w:ind w:left="720"/>
        <w:jc w:val="both"/>
        <w:rPr>
          <w:rFonts w:eastAsia="Calibri"/>
          <w:sz w:val="28"/>
          <w:szCs w:val="28"/>
          <w:lang w:eastAsia="en-US"/>
        </w:rPr>
      </w:pPr>
      <w:r w:rsidRPr="00CF2A44">
        <w:rPr>
          <w:rFonts w:eastAsia="Calibri"/>
          <w:b/>
          <w:bCs/>
          <w:sz w:val="28"/>
          <w:szCs w:val="28"/>
          <w:lang w:eastAsia="en-US"/>
        </w:rPr>
        <w:t>Описание взаимодействия:</w:t>
      </w:r>
      <w:r w:rsidRPr="00CF2A44">
        <w:rPr>
          <w:rFonts w:eastAsia="Calibri"/>
          <w:sz w:val="28"/>
          <w:szCs w:val="28"/>
          <w:lang w:eastAsia="en-US"/>
        </w:rPr>
        <w:br/>
        <w:t>Перед каждым уровнем пользователю предоставляется описание возможностей взаимодействия с приложением, что позволяет лучше подготовиться к выполнению практических заданий и более уверенно двигаться по обучающим материалам.</w:t>
      </w:r>
    </w:p>
    <w:p w14:paraId="2E643256" w14:textId="77777777" w:rsidR="00CF2A44" w:rsidRPr="00CF2A44" w:rsidRDefault="00CF2A44" w:rsidP="00CF2A44">
      <w:pPr>
        <w:spacing w:line="360" w:lineRule="auto"/>
        <w:ind w:left="432"/>
        <w:jc w:val="both"/>
        <w:rPr>
          <w:rFonts w:eastAsia="Calibri"/>
          <w:b/>
          <w:bCs/>
          <w:sz w:val="28"/>
          <w:szCs w:val="28"/>
          <w:lang w:eastAsia="en-US"/>
        </w:rPr>
      </w:pPr>
      <w:r w:rsidRPr="00CF2A44">
        <w:rPr>
          <w:rFonts w:eastAsia="Calibri"/>
          <w:b/>
          <w:bCs/>
          <w:sz w:val="28"/>
          <w:szCs w:val="28"/>
          <w:lang w:eastAsia="en-US"/>
        </w:rPr>
        <w:t>Разработка интерфейса с учётом пользовательского опыта</w:t>
      </w:r>
    </w:p>
    <w:p w14:paraId="35661EA0" w14:textId="701F3652" w:rsidR="004330C9" w:rsidRPr="00CF2A44" w:rsidRDefault="00CF2A44" w:rsidP="00CF2A44">
      <w:pPr>
        <w:spacing w:line="360" w:lineRule="auto"/>
        <w:ind w:firstLine="709"/>
        <w:jc w:val="both"/>
        <w:rPr>
          <w:rFonts w:eastAsia="Calibri"/>
          <w:sz w:val="28"/>
          <w:szCs w:val="28"/>
          <w:lang w:eastAsia="en-US"/>
        </w:rPr>
      </w:pPr>
      <w:r w:rsidRPr="00CF2A44">
        <w:rPr>
          <w:rFonts w:eastAsia="Calibri"/>
          <w:sz w:val="28"/>
          <w:szCs w:val="28"/>
          <w:lang w:eastAsia="en-US"/>
        </w:rPr>
        <w:t xml:space="preserve">При разработке интерфейса особое внимание было уделено тому, чтобы приложение было доступно для пользователей с различным уровнем </w:t>
      </w:r>
      <w:r w:rsidRPr="00CF2A44">
        <w:rPr>
          <w:rFonts w:eastAsia="Calibri"/>
          <w:sz w:val="28"/>
          <w:szCs w:val="28"/>
          <w:lang w:eastAsia="en-US"/>
        </w:rPr>
        <w:lastRenderedPageBreak/>
        <w:t>компьютерной грамотности. Простые и понятные элементы управления, такие как кнопки и меню, позволяют легко ориентироваться в приложении. Также предусмотрены подсказки и инструкции, которые направляют пользователя через каждый этап обучения, минимизируя вероятность ошибок и недоразумений.</w:t>
      </w:r>
      <w:r w:rsidRPr="00CF2A44">
        <w:rPr>
          <w:noProof/>
        </w:rPr>
        <w:t xml:space="preserve"> </w:t>
      </w:r>
    </w:p>
    <w:p w14:paraId="29B1B58C" w14:textId="77777777" w:rsidR="004330C9" w:rsidRPr="005C63C7" w:rsidRDefault="004330C9" w:rsidP="004330C9">
      <w:pPr>
        <w:spacing w:line="360" w:lineRule="auto"/>
        <w:ind w:firstLine="709"/>
        <w:jc w:val="both"/>
        <w:rPr>
          <w:rFonts w:eastAsia="Calibri"/>
          <w:sz w:val="28"/>
          <w:szCs w:val="28"/>
          <w:lang w:eastAsia="en-US"/>
        </w:rPr>
      </w:pPr>
    </w:p>
    <w:p w14:paraId="218E7209" w14:textId="77777777" w:rsidR="004330C9" w:rsidRPr="005C63C7" w:rsidRDefault="004330C9" w:rsidP="004330C9"/>
    <w:p w14:paraId="70B98341" w14:textId="77777777" w:rsidR="004330C9" w:rsidRPr="005C63C7" w:rsidRDefault="004330C9" w:rsidP="004330C9"/>
    <w:p w14:paraId="17ED5977" w14:textId="77777777" w:rsidR="004330C9" w:rsidRPr="005C63C7" w:rsidRDefault="004330C9" w:rsidP="004330C9">
      <w:pPr>
        <w:pStyle w:val="Heading2"/>
        <w:rPr>
          <w:rFonts w:eastAsia="Calibri"/>
          <w:b w:val="0"/>
        </w:rPr>
      </w:pPr>
      <w:bookmarkStart w:id="69" w:name="_Toc194580275"/>
      <w:bookmarkStart w:id="70" w:name="_Toc197913752"/>
      <w:r w:rsidRPr="005C63C7">
        <w:rPr>
          <w:rFonts w:eastAsia="Calibri"/>
        </w:rPr>
        <w:t>Технологическая реализация информационной системы</w:t>
      </w:r>
      <w:bookmarkEnd w:id="69"/>
      <w:bookmarkEnd w:id="70"/>
      <w:r w:rsidRPr="005C63C7">
        <w:rPr>
          <w:rFonts w:eastAsia="Calibri"/>
        </w:rPr>
        <w:t xml:space="preserve">  </w:t>
      </w:r>
    </w:p>
    <w:p w14:paraId="078DDFA8" w14:textId="77777777" w:rsidR="004330C9" w:rsidRPr="005C63C7" w:rsidRDefault="004330C9" w:rsidP="004330C9">
      <w:pPr>
        <w:spacing w:line="360" w:lineRule="auto"/>
        <w:ind w:firstLine="709"/>
        <w:jc w:val="both"/>
        <w:rPr>
          <w:rFonts w:eastAsia="Calibri"/>
          <w:color w:val="FF0000"/>
          <w:sz w:val="28"/>
          <w:szCs w:val="28"/>
          <w:lang w:eastAsia="en-US"/>
        </w:rPr>
      </w:pPr>
      <w:r w:rsidRPr="005C63C7">
        <w:rPr>
          <w:rFonts w:eastAsia="Calibri"/>
          <w:color w:val="FF0000"/>
          <w:sz w:val="28"/>
          <w:szCs w:val="28"/>
          <w:lang w:eastAsia="en-US"/>
        </w:rPr>
        <w:t xml:space="preserve">Здесь описывается сам процесс программирования. </w:t>
      </w:r>
    </w:p>
    <w:p w14:paraId="68C9F710" w14:textId="77777777" w:rsidR="004330C9" w:rsidRPr="005C63C7" w:rsidRDefault="004330C9" w:rsidP="004330C9">
      <w:pPr>
        <w:spacing w:line="360" w:lineRule="auto"/>
        <w:ind w:firstLine="709"/>
        <w:jc w:val="both"/>
        <w:rPr>
          <w:rFonts w:eastAsia="Calibri"/>
          <w:sz w:val="28"/>
          <w:szCs w:val="28"/>
          <w:lang w:eastAsia="en-US"/>
        </w:rPr>
      </w:pPr>
      <w:r w:rsidRPr="005C63C7">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w:t>
      </w:r>
    </w:p>
    <w:p w14:paraId="27180225" w14:textId="77777777" w:rsidR="004330C9" w:rsidRPr="005C63C7" w:rsidRDefault="004330C9" w:rsidP="004330C9">
      <w:pPr>
        <w:spacing w:line="360" w:lineRule="auto"/>
        <w:ind w:firstLine="709"/>
        <w:jc w:val="both"/>
        <w:rPr>
          <w:rFonts w:eastAsia="Calibri"/>
          <w:sz w:val="28"/>
          <w:szCs w:val="28"/>
          <w:lang w:eastAsia="en-US"/>
        </w:rPr>
      </w:pPr>
      <w:r w:rsidRPr="005C63C7">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w:t>
      </w:r>
    </w:p>
    <w:p w14:paraId="5F171D68" w14:textId="77777777" w:rsidR="004330C9" w:rsidRPr="005C63C7" w:rsidRDefault="004330C9" w:rsidP="004330C9">
      <w:pPr>
        <w:spacing w:line="360" w:lineRule="auto"/>
        <w:ind w:firstLine="709"/>
        <w:jc w:val="both"/>
        <w:rPr>
          <w:rFonts w:eastAsia="Calibri"/>
          <w:sz w:val="28"/>
          <w:szCs w:val="28"/>
          <w:lang w:eastAsia="en-US"/>
        </w:rPr>
      </w:pPr>
      <w:r w:rsidRPr="005C63C7">
        <w:rPr>
          <w:rFonts w:eastAsia="Calibri"/>
          <w:sz w:val="28"/>
          <w:szCs w:val="28"/>
          <w:lang w:eastAsia="en-US"/>
        </w:rPr>
        <w:t xml:space="preserve">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w:t>
      </w:r>
      <w:r w:rsidRPr="005C63C7">
        <w:rPr>
          <w:rFonts w:eastAsia="Calibri"/>
          <w:sz w:val="28"/>
          <w:szCs w:val="28"/>
          <w:lang w:eastAsia="en-US"/>
        </w:rPr>
        <w:lastRenderedPageBreak/>
        <w:t>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14:paraId="14D00210" w14:textId="77777777" w:rsidR="004330C9" w:rsidRPr="005C63C7" w:rsidRDefault="004330C9" w:rsidP="004330C9">
      <w:pPr>
        <w:spacing w:line="360" w:lineRule="auto"/>
        <w:ind w:firstLine="709"/>
        <w:jc w:val="both"/>
        <w:rPr>
          <w:sz w:val="28"/>
          <w:szCs w:val="28"/>
        </w:rPr>
      </w:pPr>
    </w:p>
    <w:p w14:paraId="0AEBED24" w14:textId="77777777" w:rsidR="004330C9" w:rsidRPr="005C63C7" w:rsidRDefault="004330C9" w:rsidP="004330C9">
      <w:pPr>
        <w:pStyle w:val="Heading2"/>
        <w:rPr>
          <w:rFonts w:eastAsia="Calibri"/>
          <w:b w:val="0"/>
          <w:lang w:eastAsia="en-US"/>
        </w:rPr>
      </w:pPr>
      <w:bookmarkStart w:id="71" w:name="_Toc194580276"/>
      <w:bookmarkStart w:id="72" w:name="_Toc197913753"/>
      <w:r w:rsidRPr="005C63C7">
        <w:t>Выводы по разделу</w:t>
      </w:r>
      <w:bookmarkEnd w:id="71"/>
      <w:bookmarkEnd w:id="72"/>
    </w:p>
    <w:p w14:paraId="17F542F1" w14:textId="77777777" w:rsidR="004330C9" w:rsidRPr="005C63C7" w:rsidRDefault="004330C9" w:rsidP="004330C9">
      <w:pPr>
        <w:spacing w:line="360" w:lineRule="auto"/>
        <w:ind w:firstLine="709"/>
        <w:jc w:val="both"/>
        <w:rPr>
          <w:rFonts w:eastAsia="Calibri"/>
          <w:sz w:val="28"/>
          <w:szCs w:val="28"/>
          <w:lang w:eastAsia="en-US"/>
        </w:rPr>
      </w:pPr>
      <w:r w:rsidRPr="005C63C7">
        <w:rPr>
          <w:rFonts w:eastAsia="Calibri"/>
          <w:sz w:val="28"/>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14:paraId="3715C841" w14:textId="77777777" w:rsidR="004330C9" w:rsidRPr="005C63C7" w:rsidRDefault="004330C9" w:rsidP="004330C9">
      <w:pPr>
        <w:spacing w:line="360" w:lineRule="auto"/>
        <w:ind w:firstLine="709"/>
        <w:jc w:val="both"/>
        <w:rPr>
          <w:rFonts w:eastAsia="Calibri"/>
          <w:sz w:val="28"/>
          <w:szCs w:val="28"/>
          <w:lang w:eastAsia="en-US"/>
        </w:rPr>
      </w:pPr>
      <w:r w:rsidRPr="005C63C7">
        <w:rPr>
          <w:rFonts w:eastAsia="Calibri"/>
          <w:sz w:val="28"/>
          <w:szCs w:val="28"/>
          <w:lang w:eastAsia="en-US"/>
        </w:rPr>
        <w:t>Ххххх хххххххх хххххданы предложения по архитектуре корпоративной информационной системы хххх хх ххххх хххх ххх хххххх ххх. Составлена архитектураная спецификация</w:t>
      </w:r>
    </w:p>
    <w:p w14:paraId="59B04200" w14:textId="77777777" w:rsidR="004330C9" w:rsidRPr="005C63C7" w:rsidRDefault="004330C9" w:rsidP="004330C9">
      <w:pPr>
        <w:spacing w:line="360" w:lineRule="auto"/>
        <w:ind w:firstLine="709"/>
        <w:jc w:val="both"/>
        <w:rPr>
          <w:rFonts w:eastAsia="Calibri"/>
          <w:sz w:val="28"/>
          <w:szCs w:val="28"/>
          <w:lang w:eastAsia="en-US"/>
        </w:rPr>
      </w:pPr>
      <w:r w:rsidRPr="005C63C7">
        <w:rPr>
          <w:rFonts w:eastAsia="Calibri"/>
          <w:sz w:val="28"/>
          <w:szCs w:val="28"/>
          <w:lang w:eastAsia="en-US"/>
        </w:rPr>
        <w:t xml:space="preserve">Разработан прототип </w:t>
      </w:r>
      <w:r w:rsidRPr="005C63C7">
        <w:rPr>
          <w:rFonts w:eastAsia="Calibri"/>
          <w:sz w:val="28"/>
          <w:szCs w:val="28"/>
          <w:highlight w:val="green"/>
          <w:lang w:eastAsia="en-US"/>
        </w:rPr>
        <w:t>корпоративной информационной системы / программного модуля / библиотеки и т.п.</w:t>
      </w:r>
    </w:p>
    <w:p w14:paraId="59E0D26A" w14:textId="77777777" w:rsidR="004330C9" w:rsidRPr="005C63C7" w:rsidRDefault="004330C9" w:rsidP="004330C9">
      <w:pPr>
        <w:spacing w:line="360" w:lineRule="auto"/>
        <w:ind w:firstLine="709"/>
        <w:jc w:val="both"/>
        <w:rPr>
          <w:rFonts w:eastAsia="Calibri"/>
          <w:sz w:val="28"/>
          <w:szCs w:val="28"/>
          <w:lang w:eastAsia="en-US"/>
        </w:rPr>
      </w:pPr>
      <w:r w:rsidRPr="005C63C7">
        <w:rPr>
          <w:rFonts w:eastAsia="Calibri"/>
          <w:sz w:val="28"/>
          <w:szCs w:val="28"/>
          <w:lang w:eastAsia="en-US"/>
        </w:rPr>
        <w:lastRenderedPageBreak/>
        <w:t xml:space="preserve">Разработана </w:t>
      </w:r>
      <w:r w:rsidRPr="005C63C7">
        <w:rPr>
          <w:rFonts w:eastAsia="Calibri"/>
          <w:sz w:val="28"/>
          <w:szCs w:val="28"/>
          <w:highlight w:val="green"/>
          <w:lang w:eastAsia="en-US"/>
        </w:rPr>
        <w:t>структура данны, выбрана СУБД. Осуществлено проектирование программного обеспечения корпоративной ИС / корпоративного мобильного приложения и т.п.</w:t>
      </w:r>
      <w:r w:rsidRPr="005C63C7">
        <w:rPr>
          <w:rFonts w:eastAsia="Calibri"/>
          <w:sz w:val="28"/>
          <w:szCs w:val="28"/>
          <w:lang w:eastAsia="en-US"/>
        </w:rPr>
        <w:t xml:space="preserve">. Проведено тестирование </w:t>
      </w:r>
      <w:r w:rsidRPr="005C63C7">
        <w:rPr>
          <w:rFonts w:eastAsia="Calibri"/>
          <w:sz w:val="28"/>
          <w:szCs w:val="28"/>
          <w:highlight w:val="green"/>
          <w:lang w:eastAsia="en-US"/>
        </w:rPr>
        <w:t>и устранение обнаруженных несоответствий</w:t>
      </w:r>
      <w:r w:rsidRPr="005C63C7">
        <w:rPr>
          <w:rFonts w:eastAsia="Calibri"/>
          <w:sz w:val="28"/>
          <w:szCs w:val="28"/>
          <w:lang w:eastAsia="en-US"/>
        </w:rPr>
        <w:t>.</w:t>
      </w:r>
    </w:p>
    <w:p w14:paraId="20F5133D" w14:textId="77777777" w:rsidR="004330C9" w:rsidRPr="005C63C7" w:rsidRDefault="004330C9" w:rsidP="004330C9">
      <w:pPr>
        <w:spacing w:line="360" w:lineRule="auto"/>
        <w:ind w:firstLine="709"/>
        <w:jc w:val="both"/>
        <w:rPr>
          <w:rFonts w:eastAsia="Calibri"/>
          <w:sz w:val="28"/>
          <w:szCs w:val="28"/>
          <w:lang w:eastAsia="en-US"/>
        </w:rPr>
      </w:pPr>
      <w:r w:rsidRPr="005C63C7">
        <w:rPr>
          <w:rFonts w:eastAsia="Calibri"/>
          <w:sz w:val="28"/>
          <w:szCs w:val="28"/>
          <w:lang w:eastAsia="en-US"/>
        </w:rPr>
        <w:t>В результате можно сделать следующие выводы (табл.2):</w:t>
      </w:r>
    </w:p>
    <w:p w14:paraId="74EFBFC2" w14:textId="77777777" w:rsidR="004330C9" w:rsidRPr="005C63C7" w:rsidRDefault="004330C9" w:rsidP="004330C9">
      <w:pPr>
        <w:spacing w:line="360" w:lineRule="auto"/>
        <w:jc w:val="right"/>
        <w:rPr>
          <w:rFonts w:eastAsia="Calibri"/>
          <w:sz w:val="28"/>
          <w:szCs w:val="28"/>
          <w:lang w:eastAsia="en-US"/>
        </w:rPr>
      </w:pPr>
      <w:r w:rsidRPr="005C63C7">
        <w:rPr>
          <w:rFonts w:eastAsia="Calibri"/>
          <w:sz w:val="28"/>
          <w:szCs w:val="28"/>
          <w:lang w:eastAsia="en-US"/>
        </w:rPr>
        <w:t>Таблица 2</w:t>
      </w:r>
    </w:p>
    <w:p w14:paraId="2C9C62F3" w14:textId="77777777" w:rsidR="004330C9" w:rsidRPr="005C63C7" w:rsidRDefault="004330C9" w:rsidP="004330C9">
      <w:pPr>
        <w:spacing w:line="360" w:lineRule="auto"/>
        <w:jc w:val="center"/>
        <w:rPr>
          <w:rFonts w:eastAsia="Calibri"/>
          <w:sz w:val="28"/>
          <w:szCs w:val="28"/>
          <w:lang w:eastAsia="en-US"/>
        </w:rPr>
      </w:pPr>
      <w:r w:rsidRPr="005C63C7">
        <w:rPr>
          <w:rFonts w:eastAsia="Calibri"/>
          <w:sz w:val="28"/>
          <w:szCs w:val="28"/>
          <w:lang w:eastAsia="en-US"/>
        </w:rPr>
        <w:t>Выводы по разделу 2</w:t>
      </w:r>
    </w:p>
    <w:tbl>
      <w:tblPr>
        <w:tblStyle w:val="8"/>
        <w:tblW w:w="9493" w:type="dxa"/>
        <w:tblLayout w:type="fixed"/>
        <w:tblLook w:val="04A0" w:firstRow="1" w:lastRow="0" w:firstColumn="1" w:lastColumn="0" w:noHBand="0" w:noVBand="1"/>
      </w:tblPr>
      <w:tblGrid>
        <w:gridCol w:w="3964"/>
        <w:gridCol w:w="5529"/>
      </w:tblGrid>
      <w:tr w:rsidR="004330C9" w:rsidRPr="005C63C7" w14:paraId="4D558F32" w14:textId="77777777" w:rsidTr="002C7E96">
        <w:trPr>
          <w:trHeight w:val="562"/>
        </w:trPr>
        <w:tc>
          <w:tcPr>
            <w:tcW w:w="3964" w:type="dxa"/>
            <w:shd w:val="clear" w:color="auto" w:fill="D9D9D9"/>
          </w:tcPr>
          <w:p w14:paraId="068CC64B" w14:textId="77777777" w:rsidR="004330C9" w:rsidRPr="005C63C7" w:rsidRDefault="004330C9" w:rsidP="002C7E96">
            <w:pPr>
              <w:widowControl w:val="0"/>
              <w:tabs>
                <w:tab w:val="left" w:pos="1134"/>
              </w:tabs>
              <w:ind w:firstLine="567"/>
              <w:jc w:val="both"/>
              <w:rPr>
                <w:rFonts w:eastAsia="Calibri"/>
                <w:sz w:val="24"/>
                <w:szCs w:val="24"/>
                <w:lang w:eastAsia="en-US"/>
              </w:rPr>
            </w:pPr>
            <w:r w:rsidRPr="005C63C7">
              <w:rPr>
                <w:rFonts w:eastAsia="Calibri"/>
                <w:sz w:val="24"/>
                <w:szCs w:val="24"/>
                <w:lang w:eastAsia="en-US"/>
              </w:rPr>
              <w:t>Выводы</w:t>
            </w:r>
          </w:p>
        </w:tc>
        <w:tc>
          <w:tcPr>
            <w:tcW w:w="5529" w:type="dxa"/>
            <w:shd w:val="clear" w:color="auto" w:fill="D9D9D9"/>
          </w:tcPr>
          <w:p w14:paraId="619FDFB2" w14:textId="77777777" w:rsidR="004330C9" w:rsidRPr="005C63C7" w:rsidRDefault="004330C9" w:rsidP="002C7E96">
            <w:pPr>
              <w:widowControl w:val="0"/>
              <w:tabs>
                <w:tab w:val="left" w:pos="1134"/>
              </w:tabs>
              <w:ind w:firstLine="567"/>
              <w:jc w:val="both"/>
              <w:rPr>
                <w:rFonts w:eastAsia="Calibri"/>
                <w:sz w:val="24"/>
                <w:szCs w:val="28"/>
                <w:lang w:eastAsia="en-US"/>
              </w:rPr>
            </w:pPr>
            <w:r w:rsidRPr="005C63C7">
              <w:rPr>
                <w:rFonts w:eastAsia="Calibri"/>
                <w:sz w:val="24"/>
                <w:szCs w:val="28"/>
                <w:lang w:eastAsia="en-US"/>
              </w:rPr>
              <w:t>Сформированные компетенции</w:t>
            </w:r>
          </w:p>
        </w:tc>
      </w:tr>
      <w:tr w:rsidR="004330C9" w:rsidRPr="005C63C7" w14:paraId="574FCD07" w14:textId="77777777" w:rsidTr="002C7E96">
        <w:trPr>
          <w:trHeight w:val="2694"/>
        </w:trPr>
        <w:tc>
          <w:tcPr>
            <w:tcW w:w="3964" w:type="dxa"/>
            <w:shd w:val="clear" w:color="auto" w:fill="C2D69B"/>
          </w:tcPr>
          <w:p w14:paraId="666361B4" w14:textId="77777777" w:rsidR="004330C9" w:rsidRPr="005C63C7" w:rsidRDefault="004330C9" w:rsidP="002C7E96">
            <w:pPr>
              <w:widowControl w:val="0"/>
              <w:tabs>
                <w:tab w:val="left" w:pos="1134"/>
              </w:tabs>
              <w:ind w:firstLine="567"/>
              <w:jc w:val="both"/>
              <w:rPr>
                <w:rFonts w:eastAsia="Calibri"/>
                <w:sz w:val="24"/>
                <w:szCs w:val="28"/>
                <w:lang w:eastAsia="en-US"/>
              </w:rPr>
            </w:pPr>
            <w:r w:rsidRPr="005C63C7">
              <w:rPr>
                <w:rFonts w:eastAsia="Calibri"/>
                <w:sz w:val="24"/>
                <w:szCs w:val="28"/>
                <w:lang w:eastAsia="en-US"/>
              </w:rPr>
              <w:t xml:space="preserve">Разработана архитектура веб-сервиса, обеспечивающего автоматизацию процесса хххх ххххххх  </w:t>
            </w:r>
          </w:p>
          <w:p w14:paraId="0DA82FDA" w14:textId="77777777" w:rsidR="004330C9" w:rsidRPr="005C63C7" w:rsidRDefault="004330C9" w:rsidP="002C7E96">
            <w:pPr>
              <w:widowControl w:val="0"/>
              <w:tabs>
                <w:tab w:val="left" w:pos="1134"/>
              </w:tabs>
              <w:ind w:firstLine="567"/>
              <w:jc w:val="both"/>
              <w:rPr>
                <w:rFonts w:eastAsia="Calibri"/>
                <w:sz w:val="24"/>
                <w:szCs w:val="24"/>
                <w:lang w:eastAsia="en-US"/>
              </w:rPr>
            </w:pPr>
            <w:r w:rsidRPr="005C63C7">
              <w:rPr>
                <w:rFonts w:eastAsia="Calibri"/>
                <w:color w:val="FF0000"/>
                <w:sz w:val="28"/>
                <w:szCs w:val="24"/>
                <w:lang w:eastAsia="en-US"/>
              </w:rPr>
              <w:t xml:space="preserve">ЭТО ПРИМЕР ФОРМУЛИРОВКИ. Пишем свои выводы по сформированным КОМПЕТЕНЦИЯМ. </w:t>
            </w:r>
            <w:r w:rsidRPr="005C63C7">
              <w:rPr>
                <w:rFonts w:eastAsia="Calibri"/>
                <w:b/>
                <w:color w:val="FF0000"/>
                <w:sz w:val="28"/>
                <w:szCs w:val="24"/>
                <w:u w:val="single"/>
                <w:lang w:eastAsia="en-US"/>
              </w:rPr>
              <w:t>Выводы должны соответствовать содержательной части</w:t>
            </w:r>
            <w:r w:rsidRPr="005C63C7">
              <w:rPr>
                <w:rFonts w:eastAsia="Calibri"/>
                <w:color w:val="FF0000"/>
                <w:sz w:val="28"/>
                <w:szCs w:val="24"/>
                <w:lang w:eastAsia="en-US"/>
              </w:rPr>
              <w:t xml:space="preserve"> раздела 1 по практике. </w:t>
            </w:r>
            <w:r w:rsidRPr="005C63C7">
              <w:rPr>
                <w:rFonts w:eastAsia="Calibri"/>
                <w:color w:val="FF0000"/>
                <w:sz w:val="28"/>
                <w:szCs w:val="24"/>
                <w:highlight w:val="yellow"/>
                <w:lang w:eastAsia="en-US"/>
              </w:rPr>
              <w:t>Убираем заливку.</w:t>
            </w:r>
          </w:p>
        </w:tc>
        <w:tc>
          <w:tcPr>
            <w:tcW w:w="5529" w:type="dxa"/>
            <w:vMerge w:val="restart"/>
          </w:tcPr>
          <w:p w14:paraId="08408289" w14:textId="77777777" w:rsidR="004330C9" w:rsidRDefault="004330C9" w:rsidP="002C7E96">
            <w:pPr>
              <w:widowControl w:val="0"/>
              <w:tabs>
                <w:tab w:val="left" w:pos="1134"/>
              </w:tabs>
              <w:ind w:firstLine="567"/>
              <w:contextualSpacing/>
              <w:jc w:val="both"/>
              <w:rPr>
                <w:rFonts w:eastAsia="Calibri"/>
                <w:sz w:val="28"/>
                <w:szCs w:val="24"/>
                <w:lang w:eastAsia="en-US"/>
              </w:rPr>
            </w:pPr>
            <w:r w:rsidRPr="00E816A0">
              <w:rPr>
                <w:rFonts w:eastAsia="Calibri"/>
                <w:sz w:val="28"/>
                <w:szCs w:val="24"/>
                <w:lang w:eastAsia="en-US"/>
              </w:rPr>
              <w:t xml:space="preserve">ПК-1 </w:t>
            </w:r>
            <w:r w:rsidRPr="00E816A0">
              <w:rPr>
                <w:rFonts w:eastAsia="Calibri"/>
                <w:sz w:val="28"/>
                <w:szCs w:val="24"/>
                <w:lang w:eastAsia="en-US"/>
              </w:rPr>
              <w:tab/>
              <w:t>Способен разрабатывать прикладное программное обеспечение, автоматизировать работу с базами данных и документами, программировать бизнес-логику приложений, выполнять интеграцию разнородных данных</w:t>
            </w:r>
          </w:p>
          <w:p w14:paraId="2DDC680F" w14:textId="77777777" w:rsidR="004330C9" w:rsidRPr="00E816A0" w:rsidRDefault="004330C9" w:rsidP="002C7E96">
            <w:pPr>
              <w:widowControl w:val="0"/>
              <w:tabs>
                <w:tab w:val="left" w:pos="1134"/>
              </w:tabs>
              <w:ind w:firstLine="567"/>
              <w:contextualSpacing/>
              <w:jc w:val="both"/>
              <w:rPr>
                <w:rFonts w:eastAsia="Calibri"/>
                <w:sz w:val="28"/>
                <w:szCs w:val="24"/>
                <w:lang w:eastAsia="en-US"/>
              </w:rPr>
            </w:pPr>
            <w:r w:rsidRPr="00E816A0">
              <w:rPr>
                <w:rFonts w:eastAsia="Calibri"/>
                <w:sz w:val="28"/>
                <w:szCs w:val="24"/>
                <w:lang w:eastAsia="en-US"/>
              </w:rPr>
              <w:t>ПК-1.1 Знает технологии программирования прикладного программного обеспечения и бизнес-логики приложений</w:t>
            </w:r>
          </w:p>
          <w:p w14:paraId="7B90DA51" w14:textId="77777777" w:rsidR="004330C9" w:rsidRPr="00E816A0" w:rsidRDefault="004330C9" w:rsidP="002C7E96">
            <w:pPr>
              <w:widowControl w:val="0"/>
              <w:tabs>
                <w:tab w:val="left" w:pos="1134"/>
              </w:tabs>
              <w:ind w:firstLine="567"/>
              <w:contextualSpacing/>
              <w:jc w:val="both"/>
              <w:rPr>
                <w:rFonts w:eastAsia="Calibri"/>
                <w:sz w:val="28"/>
                <w:szCs w:val="24"/>
                <w:lang w:eastAsia="en-US"/>
              </w:rPr>
            </w:pPr>
            <w:r w:rsidRPr="00E816A0">
              <w:rPr>
                <w:rFonts w:eastAsia="Calibri"/>
                <w:sz w:val="28"/>
                <w:szCs w:val="24"/>
                <w:lang w:eastAsia="en-US"/>
              </w:rPr>
              <w:t>ПК-1.2 Умеет разрабатывать и конфигурировать прикладное программное обеспечение</w:t>
            </w:r>
          </w:p>
          <w:p w14:paraId="7F145194" w14:textId="77777777" w:rsidR="004330C9" w:rsidRPr="00E816A0" w:rsidRDefault="004330C9" w:rsidP="002C7E96">
            <w:pPr>
              <w:widowControl w:val="0"/>
              <w:tabs>
                <w:tab w:val="left" w:pos="1134"/>
              </w:tabs>
              <w:ind w:firstLine="567"/>
              <w:contextualSpacing/>
              <w:jc w:val="both"/>
              <w:rPr>
                <w:rFonts w:eastAsia="Calibri"/>
                <w:sz w:val="28"/>
                <w:szCs w:val="24"/>
                <w:lang w:eastAsia="en-US"/>
              </w:rPr>
            </w:pPr>
            <w:r w:rsidRPr="00E816A0">
              <w:rPr>
                <w:rFonts w:eastAsia="Calibri"/>
                <w:sz w:val="28"/>
                <w:szCs w:val="24"/>
                <w:lang w:eastAsia="en-US"/>
              </w:rPr>
              <w:t>ПК-1.3 Владеет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14:paraId="498A9A38" w14:textId="77777777" w:rsidR="004330C9" w:rsidRDefault="004330C9" w:rsidP="002C7E96">
            <w:pPr>
              <w:widowControl w:val="0"/>
              <w:tabs>
                <w:tab w:val="left" w:pos="1134"/>
              </w:tabs>
              <w:ind w:firstLine="567"/>
              <w:contextualSpacing/>
              <w:jc w:val="both"/>
              <w:rPr>
                <w:rFonts w:eastAsia="Calibri"/>
                <w:sz w:val="28"/>
                <w:szCs w:val="24"/>
                <w:lang w:eastAsia="en-US"/>
              </w:rPr>
            </w:pPr>
            <w:r w:rsidRPr="00E816A0">
              <w:rPr>
                <w:rFonts w:eastAsia="Calibri"/>
                <w:sz w:val="28"/>
                <w:szCs w:val="24"/>
                <w:lang w:eastAsia="en-US"/>
              </w:rPr>
              <w:t>ПК-1.4 Владеет навыками использования систем контроля версий</w:t>
            </w:r>
          </w:p>
          <w:p w14:paraId="654B2F22" w14:textId="77777777" w:rsidR="004330C9" w:rsidRDefault="004330C9" w:rsidP="002C7E96">
            <w:pPr>
              <w:widowControl w:val="0"/>
              <w:tabs>
                <w:tab w:val="left" w:pos="1134"/>
              </w:tabs>
              <w:ind w:firstLine="567"/>
              <w:contextualSpacing/>
              <w:jc w:val="both"/>
              <w:rPr>
                <w:rFonts w:eastAsia="Calibri"/>
                <w:sz w:val="28"/>
                <w:szCs w:val="24"/>
                <w:lang w:eastAsia="en-US"/>
              </w:rPr>
            </w:pPr>
          </w:p>
          <w:p w14:paraId="105C0E8F" w14:textId="77777777" w:rsidR="004330C9" w:rsidRDefault="004330C9" w:rsidP="002C7E96">
            <w:pPr>
              <w:widowControl w:val="0"/>
              <w:tabs>
                <w:tab w:val="left" w:pos="1134"/>
              </w:tabs>
              <w:ind w:firstLine="567"/>
              <w:contextualSpacing/>
              <w:jc w:val="both"/>
              <w:rPr>
                <w:rFonts w:eastAsia="Calibri"/>
                <w:sz w:val="28"/>
                <w:szCs w:val="24"/>
                <w:lang w:eastAsia="en-US"/>
              </w:rPr>
            </w:pPr>
            <w:r w:rsidRPr="00E816A0">
              <w:rPr>
                <w:rFonts w:eastAsia="Calibri"/>
                <w:sz w:val="28"/>
                <w:szCs w:val="24"/>
                <w:lang w:eastAsia="en-US"/>
              </w:rPr>
              <w:t xml:space="preserve">ПК-6 </w:t>
            </w:r>
            <w:r w:rsidRPr="00E816A0">
              <w:rPr>
                <w:rFonts w:eastAsia="Calibri"/>
                <w:sz w:val="28"/>
                <w:szCs w:val="24"/>
                <w:lang w:eastAsia="en-US"/>
              </w:rPr>
              <w:tab/>
              <w:t>Способен разрабатывать, настраивать и сопровождать информационные системы управления бизнесом</w:t>
            </w:r>
          </w:p>
          <w:p w14:paraId="36A74A4F" w14:textId="77777777" w:rsidR="004330C9" w:rsidRPr="00E816A0" w:rsidRDefault="004330C9" w:rsidP="002C7E96">
            <w:pPr>
              <w:widowControl w:val="0"/>
              <w:tabs>
                <w:tab w:val="left" w:pos="1134"/>
              </w:tabs>
              <w:ind w:firstLine="567"/>
              <w:contextualSpacing/>
              <w:jc w:val="both"/>
              <w:rPr>
                <w:rFonts w:eastAsia="Calibri"/>
                <w:sz w:val="28"/>
                <w:szCs w:val="24"/>
                <w:lang w:eastAsia="en-US"/>
              </w:rPr>
            </w:pPr>
            <w:r w:rsidRPr="00E816A0">
              <w:rPr>
                <w:rFonts w:eastAsia="Calibri"/>
                <w:sz w:val="28"/>
                <w:szCs w:val="24"/>
                <w:lang w:eastAsia="en-US"/>
              </w:rPr>
              <w:t>ПК-6.1 Знает технологии совместной работы с документами, статистической обработки и распределенного хранения данных</w:t>
            </w:r>
          </w:p>
          <w:p w14:paraId="4ADA81AE" w14:textId="77777777" w:rsidR="004330C9" w:rsidRPr="00E816A0" w:rsidRDefault="004330C9" w:rsidP="002C7E96">
            <w:pPr>
              <w:widowControl w:val="0"/>
              <w:tabs>
                <w:tab w:val="left" w:pos="1134"/>
              </w:tabs>
              <w:ind w:firstLine="567"/>
              <w:contextualSpacing/>
              <w:jc w:val="both"/>
              <w:rPr>
                <w:rFonts w:eastAsia="Calibri"/>
                <w:sz w:val="28"/>
                <w:szCs w:val="24"/>
                <w:lang w:eastAsia="en-US"/>
              </w:rPr>
            </w:pPr>
            <w:r w:rsidRPr="00E816A0">
              <w:rPr>
                <w:rFonts w:eastAsia="Calibri"/>
                <w:sz w:val="28"/>
                <w:szCs w:val="24"/>
                <w:lang w:eastAsia="en-US"/>
              </w:rPr>
              <w:t xml:space="preserve">ПК-6.2 Умеет разрабатывать информационные системы управления бизнесом и взаимоотношениями с </w:t>
            </w:r>
            <w:r w:rsidRPr="00E816A0">
              <w:rPr>
                <w:rFonts w:eastAsia="Calibri"/>
                <w:sz w:val="28"/>
                <w:szCs w:val="24"/>
                <w:lang w:eastAsia="en-US"/>
              </w:rPr>
              <w:lastRenderedPageBreak/>
              <w:t>клиентами</w:t>
            </w:r>
          </w:p>
          <w:p w14:paraId="3BADC6E7" w14:textId="77777777" w:rsidR="004330C9" w:rsidRDefault="004330C9" w:rsidP="002C7E96">
            <w:pPr>
              <w:widowControl w:val="0"/>
              <w:tabs>
                <w:tab w:val="left" w:pos="1134"/>
              </w:tabs>
              <w:ind w:firstLine="567"/>
              <w:contextualSpacing/>
              <w:jc w:val="both"/>
              <w:rPr>
                <w:rFonts w:eastAsia="Calibri"/>
                <w:sz w:val="28"/>
                <w:szCs w:val="24"/>
                <w:lang w:eastAsia="en-US"/>
              </w:rPr>
            </w:pPr>
            <w:r w:rsidRPr="00E816A0">
              <w:rPr>
                <w:rFonts w:eastAsia="Calibri"/>
                <w:sz w:val="28"/>
                <w:szCs w:val="24"/>
                <w:lang w:eastAsia="en-US"/>
              </w:rPr>
              <w:t>ПК-6.3 Владеет навыками сопровождения и настройки информационных систем управления бизнесом</w:t>
            </w:r>
          </w:p>
          <w:p w14:paraId="14B46BD4" w14:textId="77777777" w:rsidR="004330C9" w:rsidRDefault="004330C9" w:rsidP="002C7E96">
            <w:pPr>
              <w:widowControl w:val="0"/>
              <w:tabs>
                <w:tab w:val="left" w:pos="1134"/>
              </w:tabs>
              <w:ind w:firstLine="567"/>
              <w:contextualSpacing/>
              <w:jc w:val="both"/>
              <w:rPr>
                <w:rFonts w:eastAsia="Calibri"/>
                <w:sz w:val="28"/>
                <w:szCs w:val="24"/>
                <w:lang w:eastAsia="en-US"/>
              </w:rPr>
            </w:pPr>
          </w:p>
          <w:p w14:paraId="68996AAC" w14:textId="77777777" w:rsidR="004330C9" w:rsidRDefault="004330C9" w:rsidP="002C7E96">
            <w:pPr>
              <w:widowControl w:val="0"/>
              <w:tabs>
                <w:tab w:val="left" w:pos="1134"/>
              </w:tabs>
              <w:ind w:firstLine="567"/>
              <w:contextualSpacing/>
              <w:jc w:val="both"/>
              <w:rPr>
                <w:rFonts w:eastAsia="Calibri"/>
                <w:sz w:val="28"/>
                <w:szCs w:val="24"/>
                <w:lang w:eastAsia="en-US"/>
              </w:rPr>
            </w:pPr>
            <w:r w:rsidRPr="00E816A0">
              <w:rPr>
                <w:rFonts w:eastAsia="Calibri"/>
                <w:sz w:val="28"/>
                <w:szCs w:val="24"/>
                <w:lang w:eastAsia="en-US"/>
              </w:rPr>
              <w:t>ПК-3</w:t>
            </w:r>
            <w:r w:rsidRPr="00E816A0">
              <w:rPr>
                <w:rFonts w:eastAsia="Calibri"/>
                <w:sz w:val="28"/>
                <w:szCs w:val="24"/>
                <w:lang w:eastAsia="en-US"/>
              </w:rPr>
              <w:tab/>
              <w:t>Способен администрировать корпоративные информационные системы, выполнять настройки сетевого окружения, СУБД, служб безопасности и другой необходимой функциональности корпоративных информационных систем</w:t>
            </w:r>
          </w:p>
          <w:p w14:paraId="609E2D56" w14:textId="77777777" w:rsidR="004330C9" w:rsidRPr="00E816A0" w:rsidRDefault="004330C9" w:rsidP="002C7E96">
            <w:pPr>
              <w:widowControl w:val="0"/>
              <w:tabs>
                <w:tab w:val="left" w:pos="1134"/>
              </w:tabs>
              <w:ind w:firstLine="567"/>
              <w:contextualSpacing/>
              <w:jc w:val="both"/>
              <w:rPr>
                <w:rFonts w:eastAsia="Calibri"/>
                <w:sz w:val="28"/>
                <w:szCs w:val="24"/>
                <w:lang w:eastAsia="en-US"/>
              </w:rPr>
            </w:pPr>
            <w:r w:rsidRPr="00E816A0">
              <w:rPr>
                <w:rFonts w:eastAsia="Calibri"/>
                <w:sz w:val="28"/>
                <w:szCs w:val="24"/>
                <w:lang w:eastAsia="en-US"/>
              </w:rPr>
              <w:t>ПК-3.1 Знает технологии администрирования и адаптации корпоративных информационных систем</w:t>
            </w:r>
          </w:p>
          <w:p w14:paraId="2F3E28D1" w14:textId="77777777" w:rsidR="004330C9" w:rsidRPr="00E816A0" w:rsidRDefault="004330C9" w:rsidP="002C7E96">
            <w:pPr>
              <w:widowControl w:val="0"/>
              <w:tabs>
                <w:tab w:val="left" w:pos="1134"/>
              </w:tabs>
              <w:ind w:firstLine="567"/>
              <w:contextualSpacing/>
              <w:jc w:val="both"/>
              <w:rPr>
                <w:rFonts w:eastAsia="Calibri"/>
                <w:sz w:val="28"/>
                <w:szCs w:val="24"/>
                <w:lang w:eastAsia="en-US"/>
              </w:rPr>
            </w:pPr>
            <w:r w:rsidRPr="00E816A0">
              <w:rPr>
                <w:rFonts w:eastAsia="Calibri"/>
                <w:sz w:val="28"/>
                <w:szCs w:val="24"/>
                <w:lang w:eastAsia="en-US"/>
              </w:rPr>
              <w:t>ПК-3.2 Умеет настраивать сетевое окружение, системы управления базами данных, службы и политики безопасности в корпоративных информационных системах</w:t>
            </w:r>
          </w:p>
          <w:p w14:paraId="7EB094F7" w14:textId="77777777" w:rsidR="004330C9" w:rsidRPr="005C63C7" w:rsidRDefault="004330C9" w:rsidP="002C7E96">
            <w:pPr>
              <w:widowControl w:val="0"/>
              <w:tabs>
                <w:tab w:val="left" w:pos="1134"/>
              </w:tabs>
              <w:ind w:firstLine="567"/>
              <w:contextualSpacing/>
              <w:jc w:val="both"/>
              <w:rPr>
                <w:rFonts w:eastAsia="Calibri"/>
                <w:sz w:val="28"/>
                <w:szCs w:val="24"/>
                <w:lang w:eastAsia="en-US"/>
              </w:rPr>
            </w:pPr>
            <w:r w:rsidRPr="00E816A0">
              <w:rPr>
                <w:rFonts w:eastAsia="Calibri"/>
                <w:sz w:val="28"/>
                <w:szCs w:val="24"/>
                <w:lang w:eastAsia="en-US"/>
              </w:rPr>
              <w:t>ПК-3.3 Владеет навыками развертывания, настройки и адаптации корпоративных информационных систем</w:t>
            </w:r>
          </w:p>
        </w:tc>
      </w:tr>
      <w:tr w:rsidR="004330C9" w:rsidRPr="005C63C7" w14:paraId="254D3731" w14:textId="77777777" w:rsidTr="002C7E96">
        <w:tc>
          <w:tcPr>
            <w:tcW w:w="3964" w:type="dxa"/>
            <w:shd w:val="clear" w:color="auto" w:fill="C2D69B"/>
          </w:tcPr>
          <w:p w14:paraId="2B7964C7" w14:textId="77777777" w:rsidR="004330C9" w:rsidRPr="005C63C7" w:rsidRDefault="004330C9" w:rsidP="002C7E96">
            <w:pPr>
              <w:widowControl w:val="0"/>
              <w:tabs>
                <w:tab w:val="left" w:pos="1134"/>
              </w:tabs>
              <w:ind w:firstLine="567"/>
              <w:jc w:val="both"/>
              <w:rPr>
                <w:rFonts w:eastAsia="Calibri"/>
                <w:sz w:val="24"/>
                <w:szCs w:val="24"/>
                <w:lang w:eastAsia="en-US"/>
              </w:rPr>
            </w:pPr>
            <w:r w:rsidRPr="005C63C7">
              <w:rPr>
                <w:rFonts w:eastAsia="Calibri"/>
                <w:sz w:val="24"/>
                <w:szCs w:val="24"/>
                <w:lang w:eastAsia="en-US"/>
              </w:rPr>
              <w:t>Разработан прототип веб-сервиса</w:t>
            </w:r>
          </w:p>
          <w:p w14:paraId="6B1BFAF6" w14:textId="77777777" w:rsidR="004330C9" w:rsidRPr="005C63C7" w:rsidRDefault="004330C9" w:rsidP="002C7E96">
            <w:pPr>
              <w:widowControl w:val="0"/>
              <w:tabs>
                <w:tab w:val="left" w:pos="1134"/>
              </w:tabs>
              <w:ind w:firstLine="567"/>
              <w:jc w:val="both"/>
              <w:rPr>
                <w:rFonts w:eastAsia="Calibri"/>
                <w:sz w:val="24"/>
                <w:szCs w:val="24"/>
                <w:lang w:eastAsia="en-US"/>
              </w:rPr>
            </w:pPr>
            <w:r w:rsidRPr="005C63C7">
              <w:rPr>
                <w:rFonts w:eastAsia="Calibri"/>
                <w:color w:val="FF0000"/>
                <w:sz w:val="28"/>
                <w:szCs w:val="24"/>
                <w:lang w:eastAsia="en-US"/>
              </w:rPr>
              <w:t xml:space="preserve">ЭТО ПРИМЕР ФОРМУЛИРОВКИ. Пишем свои выводы по сформированным КОМПЕТЕНЦИЯМ. </w:t>
            </w:r>
            <w:r w:rsidRPr="005C63C7">
              <w:rPr>
                <w:rFonts w:eastAsia="Calibri"/>
                <w:b/>
                <w:color w:val="FF0000"/>
                <w:sz w:val="28"/>
                <w:szCs w:val="24"/>
                <w:u w:val="single"/>
                <w:lang w:eastAsia="en-US"/>
              </w:rPr>
              <w:t>Выводы должны соответствовать содержательной части</w:t>
            </w:r>
            <w:r w:rsidRPr="005C63C7">
              <w:rPr>
                <w:rFonts w:eastAsia="Calibri"/>
                <w:color w:val="FF0000"/>
                <w:sz w:val="28"/>
                <w:szCs w:val="24"/>
                <w:lang w:eastAsia="en-US"/>
              </w:rPr>
              <w:t xml:space="preserve"> раздела 2 по практике. Убираем заливку.</w:t>
            </w:r>
          </w:p>
        </w:tc>
        <w:tc>
          <w:tcPr>
            <w:tcW w:w="5529" w:type="dxa"/>
            <w:vMerge/>
          </w:tcPr>
          <w:p w14:paraId="2B7792F3" w14:textId="77777777" w:rsidR="004330C9" w:rsidRPr="005C63C7" w:rsidRDefault="004330C9" w:rsidP="002C7E96">
            <w:pPr>
              <w:widowControl w:val="0"/>
              <w:tabs>
                <w:tab w:val="left" w:pos="1134"/>
              </w:tabs>
              <w:ind w:firstLine="567"/>
              <w:jc w:val="both"/>
              <w:rPr>
                <w:rFonts w:eastAsia="Calibri"/>
                <w:sz w:val="24"/>
                <w:szCs w:val="28"/>
                <w:lang w:eastAsia="en-US"/>
              </w:rPr>
            </w:pPr>
          </w:p>
        </w:tc>
      </w:tr>
      <w:tr w:rsidR="004330C9" w:rsidRPr="005C63C7" w14:paraId="4F395424" w14:textId="77777777" w:rsidTr="002C7E96">
        <w:trPr>
          <w:trHeight w:val="888"/>
        </w:trPr>
        <w:tc>
          <w:tcPr>
            <w:tcW w:w="3964" w:type="dxa"/>
            <w:shd w:val="clear" w:color="auto" w:fill="C2D69B"/>
          </w:tcPr>
          <w:p w14:paraId="1E4B0E25" w14:textId="77777777" w:rsidR="004330C9" w:rsidRPr="005C63C7" w:rsidRDefault="00C8023B" w:rsidP="002C7E96">
            <w:pPr>
              <w:widowControl w:val="0"/>
              <w:tabs>
                <w:tab w:val="left" w:pos="1134"/>
              </w:tabs>
              <w:ind w:firstLine="567"/>
              <w:jc w:val="both"/>
              <w:rPr>
                <w:rFonts w:eastAsia="Calibri"/>
                <w:sz w:val="24"/>
                <w:szCs w:val="24"/>
                <w:lang w:eastAsia="en-US"/>
              </w:rPr>
            </w:pPr>
            <w:r w:rsidRPr="00C8023B">
              <w:rPr>
                <w:rFonts w:eastAsia="Calibri"/>
                <w:sz w:val="24"/>
                <w:szCs w:val="24"/>
              </w:rPr>
              <w:t>Выполнена разработка/модификация/разработка программного модуля/приложения (проектирование и разработка программных интерфейсов)</w:t>
            </w:r>
            <w:r>
              <w:rPr>
                <w:rFonts w:eastAsia="Calibri"/>
                <w:sz w:val="24"/>
                <w:szCs w:val="24"/>
              </w:rPr>
              <w:t xml:space="preserve"> </w:t>
            </w:r>
            <w:r w:rsidR="004330C9" w:rsidRPr="005C63C7">
              <w:rPr>
                <w:rFonts w:eastAsia="Calibri"/>
                <w:color w:val="FF0000"/>
                <w:sz w:val="28"/>
                <w:szCs w:val="24"/>
                <w:lang w:eastAsia="en-US"/>
              </w:rPr>
              <w:t xml:space="preserve">ЭТО ПРИМЕР ФОРМУЛИРОВКИ. Пишем свои выводы по сформированным КОМПЕТЕНЦИЯМ. </w:t>
            </w:r>
            <w:r w:rsidR="004330C9" w:rsidRPr="005C63C7">
              <w:rPr>
                <w:rFonts w:eastAsia="Calibri"/>
                <w:b/>
                <w:color w:val="FF0000"/>
                <w:sz w:val="28"/>
                <w:szCs w:val="24"/>
                <w:u w:val="single"/>
                <w:lang w:eastAsia="en-US"/>
              </w:rPr>
              <w:t xml:space="preserve">Выводы </w:t>
            </w:r>
            <w:r w:rsidR="004330C9" w:rsidRPr="005C63C7">
              <w:rPr>
                <w:rFonts w:eastAsia="Calibri"/>
                <w:b/>
                <w:color w:val="FF0000"/>
                <w:sz w:val="28"/>
                <w:szCs w:val="24"/>
                <w:u w:val="single"/>
                <w:lang w:eastAsia="en-US"/>
              </w:rPr>
              <w:lastRenderedPageBreak/>
              <w:t>должны соответствовать содержательной части</w:t>
            </w:r>
            <w:r w:rsidR="004330C9" w:rsidRPr="005C63C7">
              <w:rPr>
                <w:rFonts w:eastAsia="Calibri"/>
                <w:color w:val="FF0000"/>
                <w:sz w:val="28"/>
                <w:szCs w:val="24"/>
                <w:lang w:eastAsia="en-US"/>
              </w:rPr>
              <w:t xml:space="preserve"> раздела 2 по практике. Убираем заливку.</w:t>
            </w:r>
          </w:p>
        </w:tc>
        <w:tc>
          <w:tcPr>
            <w:tcW w:w="5529" w:type="dxa"/>
            <w:vMerge/>
          </w:tcPr>
          <w:p w14:paraId="406A75E3" w14:textId="77777777" w:rsidR="004330C9" w:rsidRPr="005C63C7" w:rsidRDefault="004330C9" w:rsidP="002C7E96">
            <w:pPr>
              <w:widowControl w:val="0"/>
              <w:tabs>
                <w:tab w:val="left" w:pos="1134"/>
              </w:tabs>
              <w:ind w:firstLine="567"/>
              <w:jc w:val="both"/>
              <w:rPr>
                <w:rFonts w:eastAsia="Calibri"/>
                <w:sz w:val="24"/>
                <w:szCs w:val="28"/>
                <w:lang w:eastAsia="en-US"/>
              </w:rPr>
            </w:pPr>
          </w:p>
        </w:tc>
      </w:tr>
    </w:tbl>
    <w:p w14:paraId="655DB846" w14:textId="77777777" w:rsidR="004330C9" w:rsidRPr="005C63C7" w:rsidRDefault="004330C9" w:rsidP="004330C9">
      <w:pPr>
        <w:rPr>
          <w:lang w:eastAsia="en-US"/>
        </w:rPr>
      </w:pPr>
    </w:p>
    <w:p w14:paraId="57735568" w14:textId="77777777" w:rsidR="004330C9" w:rsidRPr="005C63C7" w:rsidRDefault="004330C9" w:rsidP="004330C9">
      <w:pPr>
        <w:rPr>
          <w:rFonts w:eastAsia="Calibri"/>
          <w:sz w:val="28"/>
          <w:szCs w:val="28"/>
          <w:lang w:eastAsia="en-US"/>
        </w:rPr>
      </w:pPr>
      <w:r w:rsidRPr="005C63C7">
        <w:rPr>
          <w:rFonts w:eastAsia="Calibri"/>
          <w:sz w:val="28"/>
          <w:szCs w:val="28"/>
          <w:lang w:eastAsia="en-US"/>
        </w:rPr>
        <w:br w:type="page"/>
      </w:r>
    </w:p>
    <w:p w14:paraId="7EA059E8" w14:textId="77777777" w:rsidR="0013724B" w:rsidRDefault="00EB3E64" w:rsidP="004330C9">
      <w:pPr>
        <w:pStyle w:val="Heading1"/>
        <w:numPr>
          <w:ilvl w:val="0"/>
          <w:numId w:val="0"/>
        </w:numPr>
      </w:pPr>
      <w:bookmarkStart w:id="73" w:name="_Toc197913754"/>
      <w:r>
        <w:lastRenderedPageBreak/>
        <w:t>Заключение</w:t>
      </w:r>
      <w:bookmarkEnd w:id="63"/>
      <w:bookmarkEnd w:id="64"/>
      <w:bookmarkEnd w:id="73"/>
    </w:p>
    <w:p w14:paraId="68A62565" w14:textId="77777777" w:rsidR="0013724B" w:rsidRDefault="00EB3E64">
      <w:pPr>
        <w:overflowPunct/>
        <w:autoSpaceDE/>
        <w:autoSpaceDN/>
        <w:adjustRightInd/>
        <w:spacing w:line="360" w:lineRule="auto"/>
        <w:ind w:firstLine="709"/>
        <w:contextualSpacing/>
        <w:jc w:val="both"/>
        <w:textAlignment w:val="auto"/>
        <w:rPr>
          <w:rFonts w:eastAsia="Calibri"/>
          <w:sz w:val="28"/>
          <w:szCs w:val="28"/>
          <w:lang w:eastAsia="en-US"/>
        </w:rPr>
      </w:pPr>
      <w:r>
        <w:rPr>
          <w:rFonts w:eastAsia="Calibri"/>
          <w:color w:val="FF0000"/>
          <w:sz w:val="28"/>
          <w:szCs w:val="28"/>
          <w:lang w:eastAsia="en-US"/>
        </w:rPr>
        <w:t>ЭТО ПРИМЕР ЗАКЛЮЧЕНИЯ. Пишем свое заключение по результатам прохождения преддипломной практики</w:t>
      </w:r>
      <w:r>
        <w:rPr>
          <w:rFonts w:eastAsia="Calibri"/>
          <w:sz w:val="28"/>
          <w:szCs w:val="28"/>
          <w:lang w:eastAsia="en-US"/>
        </w:rPr>
        <w:t xml:space="preserve"> В ходе прохождения преддипломной практики при выполнении индивидуального задания и служебных поручений руководителя использованы и закреплены необходимые знания и умения, полученные в ходе теоретического обучения.</w:t>
      </w:r>
    </w:p>
    <w:p w14:paraId="48F5874E" w14:textId="77777777" w:rsidR="0013724B" w:rsidRDefault="00EB3E64">
      <w:pPr>
        <w:overflowPunct/>
        <w:autoSpaceDE/>
        <w:autoSpaceDN/>
        <w:adjustRightInd/>
        <w:spacing w:line="360" w:lineRule="auto"/>
        <w:ind w:firstLine="709"/>
        <w:contextualSpacing/>
        <w:jc w:val="right"/>
        <w:textAlignment w:val="auto"/>
        <w:rPr>
          <w:rFonts w:eastAsia="Calibri"/>
          <w:sz w:val="28"/>
          <w:szCs w:val="28"/>
          <w:lang w:eastAsia="en-US"/>
        </w:rPr>
      </w:pPr>
      <w:r>
        <w:rPr>
          <w:rFonts w:eastAsia="Calibri"/>
          <w:sz w:val="28"/>
          <w:szCs w:val="28"/>
          <w:lang w:eastAsia="en-US"/>
        </w:rPr>
        <w:t>Таблица 4</w:t>
      </w:r>
    </w:p>
    <w:p w14:paraId="0E549F98" w14:textId="77777777" w:rsidR="0013724B" w:rsidRDefault="00EB3E64">
      <w:pPr>
        <w:overflowPunct/>
        <w:autoSpaceDE/>
        <w:autoSpaceDN/>
        <w:adjustRightInd/>
        <w:spacing w:line="360" w:lineRule="auto"/>
        <w:jc w:val="center"/>
        <w:textAlignment w:val="auto"/>
        <w:rPr>
          <w:sz w:val="28"/>
          <w:szCs w:val="28"/>
        </w:rPr>
      </w:pPr>
      <w:r>
        <w:rPr>
          <w:sz w:val="28"/>
          <w:szCs w:val="28"/>
        </w:rPr>
        <w:t>Соответствие результатов сформированности проффессиональных компетенций при прохождении преддипломной практики требованиям профессиональных стандартов в части необходимых знаний и умений</w:t>
      </w:r>
    </w:p>
    <w:tbl>
      <w:tblPr>
        <w:tblStyle w:val="TableGrid"/>
        <w:tblW w:w="9493" w:type="dxa"/>
        <w:tblLook w:val="04A0" w:firstRow="1" w:lastRow="0" w:firstColumn="1" w:lastColumn="0" w:noHBand="0" w:noVBand="1"/>
      </w:tblPr>
      <w:tblGrid>
        <w:gridCol w:w="1899"/>
        <w:gridCol w:w="1899"/>
        <w:gridCol w:w="1844"/>
        <w:gridCol w:w="3851"/>
      </w:tblGrid>
      <w:tr w:rsidR="0013724B" w14:paraId="7BEF7F1B" w14:textId="77777777">
        <w:trPr>
          <w:trHeight w:val="578"/>
        </w:trPr>
        <w:tc>
          <w:tcPr>
            <w:tcW w:w="1782" w:type="dxa"/>
          </w:tcPr>
          <w:p w14:paraId="5F7B3F0B"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Профессиональный стандарт</w:t>
            </w:r>
          </w:p>
          <w:p w14:paraId="162E6503"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Трудовая функция</w:t>
            </w:r>
          </w:p>
        </w:tc>
        <w:tc>
          <w:tcPr>
            <w:tcW w:w="1899" w:type="dxa"/>
          </w:tcPr>
          <w:p w14:paraId="0CE5D9AB"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Необходимые знания</w:t>
            </w:r>
          </w:p>
        </w:tc>
        <w:tc>
          <w:tcPr>
            <w:tcW w:w="1843" w:type="dxa"/>
          </w:tcPr>
          <w:p w14:paraId="68DC23B9"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Необходимые умения</w:t>
            </w:r>
          </w:p>
        </w:tc>
        <w:tc>
          <w:tcPr>
            <w:tcW w:w="3969" w:type="dxa"/>
          </w:tcPr>
          <w:p w14:paraId="60536FA9" w14:textId="77777777" w:rsidR="0013724B" w:rsidRDefault="00EB3E64">
            <w:pPr>
              <w:overflowPunct/>
              <w:autoSpaceDE/>
              <w:autoSpaceDN/>
              <w:adjustRightInd/>
              <w:contextualSpacing/>
              <w:jc w:val="both"/>
              <w:textAlignment w:val="auto"/>
              <w:rPr>
                <w:rFonts w:eastAsia="Calibri"/>
                <w:szCs w:val="16"/>
                <w:lang w:eastAsia="en-US"/>
              </w:rPr>
            </w:pPr>
            <w:r>
              <w:rPr>
                <w:rFonts w:eastAsia="Calibri"/>
                <w:szCs w:val="16"/>
                <w:lang w:eastAsia="en-US"/>
              </w:rPr>
              <w:t>Результат сформированности профессиональных компетенций</w:t>
            </w:r>
          </w:p>
        </w:tc>
      </w:tr>
      <w:tr w:rsidR="0013724B" w14:paraId="09A13305" w14:textId="77777777">
        <w:trPr>
          <w:trHeight w:val="188"/>
        </w:trPr>
        <w:tc>
          <w:tcPr>
            <w:tcW w:w="1782" w:type="dxa"/>
          </w:tcPr>
          <w:p w14:paraId="2DEC3169"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06.015 C14/6 Разработка архитектуры ИС</w:t>
            </w:r>
          </w:p>
        </w:tc>
        <w:tc>
          <w:tcPr>
            <w:tcW w:w="1899" w:type="dxa"/>
          </w:tcPr>
          <w:p w14:paraId="593053B2"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Инструменты и методы проектирования архитектуры ИС;</w:t>
            </w:r>
          </w:p>
          <w:p w14:paraId="2E07C99A"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-Программные средства и платформы инфраструктуры информационных технологий организаций</w:t>
            </w:r>
          </w:p>
          <w:p w14:paraId="7BCDEF09"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Современные подходы и стандарты автоматизации организации</w:t>
            </w:r>
          </w:p>
          <w:p w14:paraId="26582129"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Архитектура, устройство и функционирование вычислительных систем</w:t>
            </w:r>
          </w:p>
        </w:tc>
        <w:tc>
          <w:tcPr>
            <w:tcW w:w="1843" w:type="dxa"/>
          </w:tcPr>
          <w:p w14:paraId="1DFCE329"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Проектировать архитектуру ИС</w:t>
            </w:r>
          </w:p>
        </w:tc>
        <w:tc>
          <w:tcPr>
            <w:tcW w:w="3969" w:type="dxa"/>
          </w:tcPr>
          <w:p w14:paraId="09A35764" w14:textId="77777777" w:rsidR="0013724B" w:rsidRDefault="00EB3E64">
            <w:pPr>
              <w:overflowPunct/>
              <w:autoSpaceDE/>
              <w:autoSpaceDN/>
              <w:adjustRightInd/>
              <w:contextualSpacing/>
              <w:jc w:val="both"/>
              <w:textAlignment w:val="auto"/>
              <w:rPr>
                <w:rFonts w:eastAsia="Calibri"/>
                <w:sz w:val="16"/>
                <w:szCs w:val="16"/>
                <w:lang w:eastAsia="en-US"/>
              </w:rPr>
            </w:pPr>
            <w:r>
              <w:rPr>
                <w:rFonts w:eastAsia="Calibri"/>
                <w:sz w:val="16"/>
                <w:szCs w:val="16"/>
                <w:lang w:eastAsia="en-US"/>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14:paraId="5A5C5358" w14:textId="77777777" w:rsidR="0013724B" w:rsidRDefault="00EB3E64">
            <w:pPr>
              <w:jc w:val="both"/>
              <w:rPr>
                <w:b/>
                <w:sz w:val="16"/>
                <w:szCs w:val="16"/>
                <w:lang w:bidi="ru-RU"/>
              </w:rPr>
            </w:pPr>
            <w:r>
              <w:rPr>
                <w:b/>
                <w:sz w:val="16"/>
                <w:szCs w:val="16"/>
                <w:lang w:bidi="ru-RU"/>
              </w:rPr>
              <w:t>Знать:</w:t>
            </w:r>
          </w:p>
          <w:p w14:paraId="22F643C4" w14:textId="77777777" w:rsidR="0013724B" w:rsidRDefault="00EB3E64">
            <w:pPr>
              <w:jc w:val="both"/>
              <w:rPr>
                <w:sz w:val="16"/>
                <w:szCs w:val="16"/>
                <w:lang w:bidi="ru-RU"/>
              </w:rPr>
            </w:pPr>
            <w:r>
              <w:rPr>
                <w:sz w:val="16"/>
                <w:szCs w:val="16"/>
                <w:lang w:bidi="ru-RU"/>
              </w:rPr>
              <w:t>- технологии программирования прикладного программного обеспечения, проектирования его архитектуры и бизнес-логики</w:t>
            </w:r>
          </w:p>
          <w:p w14:paraId="5C928626" w14:textId="77777777" w:rsidR="0013724B" w:rsidRDefault="00EB3E64">
            <w:pPr>
              <w:jc w:val="both"/>
              <w:rPr>
                <w:sz w:val="16"/>
                <w:szCs w:val="16"/>
                <w:lang w:bidi="ru-RU"/>
              </w:rPr>
            </w:pPr>
            <w:r>
              <w:rPr>
                <w:sz w:val="16"/>
                <w:szCs w:val="16"/>
                <w:lang w:bidi="ru-RU"/>
              </w:rPr>
              <w:t>- основные инструменты прототипирования приложений и пользовательского интерфейса</w:t>
            </w:r>
          </w:p>
          <w:p w14:paraId="7C3158BC" w14:textId="77777777" w:rsidR="0013724B" w:rsidRDefault="00EB3E64">
            <w:pPr>
              <w:jc w:val="both"/>
              <w:rPr>
                <w:sz w:val="16"/>
                <w:szCs w:val="16"/>
                <w:lang w:bidi="ru-RU"/>
              </w:rPr>
            </w:pPr>
            <w:r>
              <w:rPr>
                <w:sz w:val="16"/>
                <w:szCs w:val="16"/>
                <w:lang w:bidi="ru-RU"/>
              </w:rPr>
              <w:t>- технологии проектирования баз данных</w:t>
            </w:r>
          </w:p>
          <w:p w14:paraId="0C262AF2" w14:textId="77777777" w:rsidR="0013724B" w:rsidRDefault="00EB3E64">
            <w:pPr>
              <w:jc w:val="both"/>
              <w:rPr>
                <w:b/>
                <w:sz w:val="16"/>
                <w:szCs w:val="16"/>
                <w:lang w:bidi="ru-RU"/>
              </w:rPr>
            </w:pPr>
            <w:r>
              <w:rPr>
                <w:b/>
                <w:sz w:val="16"/>
                <w:szCs w:val="16"/>
                <w:lang w:bidi="ru-RU"/>
              </w:rPr>
              <w:t>Уметь:</w:t>
            </w:r>
          </w:p>
          <w:p w14:paraId="2F4A4920" w14:textId="77777777" w:rsidR="0013724B" w:rsidRDefault="00EB3E64">
            <w:pPr>
              <w:jc w:val="both"/>
              <w:rPr>
                <w:sz w:val="16"/>
                <w:szCs w:val="16"/>
                <w:lang w:bidi="ru-RU"/>
              </w:rPr>
            </w:pPr>
            <w:r>
              <w:rPr>
                <w:sz w:val="16"/>
                <w:szCs w:val="16"/>
                <w:lang w:bidi="ru-RU"/>
              </w:rPr>
              <w:t>- разрабатывать и конфигурировать прикладное программное обеспечение</w:t>
            </w:r>
          </w:p>
          <w:p w14:paraId="4FE427D7" w14:textId="77777777" w:rsidR="0013724B" w:rsidRDefault="00EB3E64">
            <w:pPr>
              <w:jc w:val="both"/>
              <w:rPr>
                <w:sz w:val="16"/>
                <w:szCs w:val="16"/>
                <w:lang w:bidi="ru-RU"/>
              </w:rPr>
            </w:pPr>
            <w:r>
              <w:rPr>
                <w:sz w:val="16"/>
                <w:szCs w:val="16"/>
                <w:lang w:bidi="ru-RU"/>
              </w:rPr>
              <w:t>- разрабатывать и верифицировать структуру базы данных, управлять базой данных</w:t>
            </w:r>
          </w:p>
          <w:p w14:paraId="7ED94D6D" w14:textId="77777777" w:rsidR="0013724B" w:rsidRDefault="00EB3E64">
            <w:pPr>
              <w:jc w:val="both"/>
              <w:rPr>
                <w:b/>
                <w:sz w:val="16"/>
                <w:szCs w:val="16"/>
                <w:lang w:bidi="ru-RU"/>
              </w:rPr>
            </w:pPr>
            <w:r>
              <w:rPr>
                <w:b/>
                <w:sz w:val="16"/>
                <w:szCs w:val="16"/>
                <w:lang w:bidi="ru-RU"/>
              </w:rPr>
              <w:t>Владеть:</w:t>
            </w:r>
          </w:p>
          <w:p w14:paraId="717C4522" w14:textId="77777777" w:rsidR="0013724B" w:rsidRDefault="00EB3E64">
            <w:pPr>
              <w:overflowPunct/>
              <w:autoSpaceDE/>
              <w:autoSpaceDN/>
              <w:adjustRightInd/>
              <w:contextualSpacing/>
              <w:jc w:val="both"/>
              <w:textAlignment w:val="auto"/>
              <w:rPr>
                <w:sz w:val="16"/>
                <w:szCs w:val="16"/>
                <w:lang w:bidi="ru-RU"/>
              </w:rPr>
            </w:pPr>
            <w:r>
              <w:rPr>
                <w:sz w:val="16"/>
                <w:szCs w:val="16"/>
                <w:lang w:bidi="ru-RU"/>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14:paraId="477510FA" w14:textId="77777777" w:rsidR="0013724B" w:rsidRDefault="0013724B">
            <w:pPr>
              <w:overflowPunct/>
              <w:autoSpaceDE/>
              <w:autoSpaceDN/>
              <w:adjustRightInd/>
              <w:contextualSpacing/>
              <w:jc w:val="both"/>
              <w:textAlignment w:val="auto"/>
              <w:rPr>
                <w:sz w:val="16"/>
                <w:szCs w:val="16"/>
                <w:lang w:bidi="ru-RU"/>
              </w:rPr>
            </w:pPr>
          </w:p>
          <w:p w14:paraId="711928C0" w14:textId="77777777" w:rsidR="0013724B" w:rsidRDefault="00EB3E64">
            <w:pPr>
              <w:overflowPunct/>
              <w:autoSpaceDE/>
              <w:autoSpaceDN/>
              <w:adjustRightInd/>
              <w:contextualSpacing/>
              <w:jc w:val="both"/>
              <w:textAlignment w:val="auto"/>
              <w:rPr>
                <w:rFonts w:eastAsia="Calibri"/>
                <w:sz w:val="16"/>
                <w:szCs w:val="16"/>
                <w:lang w:eastAsia="en-US"/>
              </w:rPr>
            </w:pPr>
            <w:r>
              <w:rPr>
                <w:rFonts w:eastAsia="Calibri"/>
                <w:sz w:val="16"/>
                <w:szCs w:val="16"/>
                <w:lang w:eastAsia="en-US"/>
              </w:rPr>
              <w:t>ПК-7 Способностью использовать отечественные и международные стандарты при проектировании и обеспечении качества прикладного программного обеспечения</w:t>
            </w:r>
          </w:p>
          <w:p w14:paraId="6D3D3719" w14:textId="77777777" w:rsidR="0013724B" w:rsidRDefault="00EB3E64">
            <w:pPr>
              <w:jc w:val="both"/>
              <w:rPr>
                <w:b/>
                <w:sz w:val="16"/>
                <w:szCs w:val="16"/>
                <w:lang w:bidi="ru-RU"/>
              </w:rPr>
            </w:pPr>
            <w:r>
              <w:rPr>
                <w:b/>
                <w:sz w:val="16"/>
                <w:szCs w:val="16"/>
                <w:lang w:bidi="ru-RU"/>
              </w:rPr>
              <w:t>Знать:</w:t>
            </w:r>
          </w:p>
          <w:p w14:paraId="6077A2E8" w14:textId="77777777" w:rsidR="0013724B" w:rsidRDefault="00EB3E64">
            <w:pPr>
              <w:jc w:val="both"/>
              <w:rPr>
                <w:sz w:val="16"/>
                <w:szCs w:val="16"/>
                <w:lang w:bidi="ru-RU"/>
              </w:rPr>
            </w:pPr>
            <w:r>
              <w:rPr>
                <w:sz w:val="16"/>
                <w:szCs w:val="16"/>
                <w:lang w:bidi="ru-RU"/>
              </w:rPr>
              <w:t>правовые нормы, отечественные и международные стандарты в области проектирования информационных систем</w:t>
            </w:r>
          </w:p>
          <w:p w14:paraId="68B17C9D" w14:textId="77777777" w:rsidR="0013724B" w:rsidRDefault="00EB3E64">
            <w:pPr>
              <w:jc w:val="both"/>
              <w:rPr>
                <w:b/>
                <w:sz w:val="16"/>
                <w:szCs w:val="16"/>
                <w:lang w:bidi="ru-RU"/>
              </w:rPr>
            </w:pPr>
            <w:r>
              <w:rPr>
                <w:b/>
                <w:sz w:val="16"/>
                <w:szCs w:val="16"/>
                <w:lang w:bidi="ru-RU"/>
              </w:rPr>
              <w:t>Уметь:</w:t>
            </w:r>
          </w:p>
          <w:p w14:paraId="7C06872C" w14:textId="77777777" w:rsidR="0013724B" w:rsidRDefault="00EB3E64">
            <w:pPr>
              <w:jc w:val="both"/>
              <w:rPr>
                <w:sz w:val="16"/>
                <w:szCs w:val="16"/>
                <w:lang w:bidi="ru-RU"/>
              </w:rPr>
            </w:pPr>
            <w:r>
              <w:rPr>
                <w:sz w:val="16"/>
                <w:szCs w:val="16"/>
                <w:lang w:bidi="ru-RU"/>
              </w:rPr>
              <w:t>- использовать отечественные и международные стандарты при проектирования архитектуры информационных систем</w:t>
            </w:r>
          </w:p>
          <w:p w14:paraId="217C91A8" w14:textId="77777777" w:rsidR="0013724B" w:rsidRDefault="00EB3E64">
            <w:pPr>
              <w:jc w:val="both"/>
              <w:rPr>
                <w:b/>
                <w:sz w:val="16"/>
                <w:szCs w:val="16"/>
                <w:lang w:bidi="ru-RU"/>
              </w:rPr>
            </w:pPr>
            <w:r>
              <w:rPr>
                <w:b/>
                <w:sz w:val="16"/>
                <w:szCs w:val="16"/>
                <w:lang w:bidi="ru-RU"/>
              </w:rPr>
              <w:t>Владеть:</w:t>
            </w:r>
          </w:p>
          <w:p w14:paraId="42EC9872" w14:textId="77777777" w:rsidR="0013724B" w:rsidRDefault="00EB3E64">
            <w:pPr>
              <w:overflowPunct/>
              <w:autoSpaceDE/>
              <w:autoSpaceDN/>
              <w:adjustRightInd/>
              <w:contextualSpacing/>
              <w:jc w:val="both"/>
              <w:textAlignment w:val="auto"/>
              <w:rPr>
                <w:rFonts w:eastAsia="Calibri"/>
                <w:sz w:val="16"/>
                <w:szCs w:val="16"/>
                <w:lang w:eastAsia="en-US"/>
              </w:rPr>
            </w:pPr>
            <w:r>
              <w:rPr>
                <w:sz w:val="16"/>
                <w:szCs w:val="16"/>
                <w:lang w:bidi="ru-RU"/>
              </w:rPr>
              <w:t>- современными стандартами автоматизации.</w:t>
            </w:r>
          </w:p>
        </w:tc>
      </w:tr>
      <w:tr w:rsidR="0013724B" w14:paraId="78A33515" w14:textId="77777777">
        <w:trPr>
          <w:trHeight w:val="188"/>
        </w:trPr>
        <w:tc>
          <w:tcPr>
            <w:tcW w:w="1782" w:type="dxa"/>
          </w:tcPr>
          <w:p w14:paraId="082F05FC"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06.001 D03/6 Проектирование программного обеспечения</w:t>
            </w:r>
          </w:p>
        </w:tc>
        <w:tc>
          <w:tcPr>
            <w:tcW w:w="1899" w:type="dxa"/>
          </w:tcPr>
          <w:p w14:paraId="0F054CBF"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Принципы построения архитектуры программного обеспечения и виды архитектуры программного обеспечения</w:t>
            </w:r>
          </w:p>
        </w:tc>
        <w:tc>
          <w:tcPr>
            <w:tcW w:w="1843" w:type="dxa"/>
          </w:tcPr>
          <w:p w14:paraId="595DF7B4"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Использовать существующие типовые решения и шаблоны проектирования программного обеспечения;</w:t>
            </w:r>
          </w:p>
          <w:p w14:paraId="04F496B3"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lastRenderedPageBreak/>
              <w:t>- Применять методы и средства проектирования программного обеспечения, структур данных, баз данных</w:t>
            </w:r>
          </w:p>
        </w:tc>
        <w:tc>
          <w:tcPr>
            <w:tcW w:w="3969" w:type="dxa"/>
          </w:tcPr>
          <w:p w14:paraId="3646107E" w14:textId="77777777" w:rsidR="0013724B" w:rsidRDefault="00EB3E64">
            <w:pPr>
              <w:overflowPunct/>
              <w:autoSpaceDE/>
              <w:autoSpaceDN/>
              <w:adjustRightInd/>
              <w:contextualSpacing/>
              <w:jc w:val="both"/>
              <w:textAlignment w:val="auto"/>
              <w:rPr>
                <w:rFonts w:eastAsia="Calibri"/>
                <w:sz w:val="16"/>
                <w:szCs w:val="16"/>
                <w:lang w:eastAsia="en-US"/>
              </w:rPr>
            </w:pPr>
            <w:r>
              <w:rPr>
                <w:rFonts w:eastAsia="Calibri"/>
                <w:sz w:val="16"/>
                <w:szCs w:val="16"/>
                <w:lang w:eastAsia="en-US"/>
              </w:rPr>
              <w:lastRenderedPageBreak/>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14:paraId="38F385D8" w14:textId="77777777" w:rsidR="0013724B" w:rsidRDefault="00EB3E64">
            <w:pPr>
              <w:jc w:val="both"/>
              <w:rPr>
                <w:sz w:val="16"/>
                <w:szCs w:val="16"/>
              </w:rPr>
            </w:pPr>
            <w:r>
              <w:rPr>
                <w:b/>
                <w:sz w:val="16"/>
                <w:szCs w:val="16"/>
                <w:lang w:bidi="ru-RU"/>
              </w:rPr>
              <w:t>Знать:</w:t>
            </w:r>
          </w:p>
          <w:p w14:paraId="716281AA" w14:textId="77777777" w:rsidR="0013724B" w:rsidRDefault="00EB3E64">
            <w:pPr>
              <w:pBdr>
                <w:top w:val="none" w:sz="4" w:space="0" w:color="000000"/>
                <w:left w:val="none" w:sz="4" w:space="0" w:color="000000"/>
                <w:bottom w:val="none" w:sz="4" w:space="0" w:color="000000"/>
                <w:right w:val="none" w:sz="4" w:space="0" w:color="000000"/>
              </w:pBdr>
              <w:jc w:val="both"/>
              <w:rPr>
                <w:sz w:val="16"/>
                <w:szCs w:val="16"/>
              </w:rPr>
            </w:pPr>
            <w:r>
              <w:rPr>
                <w:sz w:val="16"/>
                <w:szCs w:val="16"/>
              </w:rPr>
              <w:t>- технологии программирования прикладного программного обеспечения, проектирования его архитектуры и бизнес-логики</w:t>
            </w:r>
          </w:p>
          <w:p w14:paraId="6B153A8F" w14:textId="77777777" w:rsidR="0013724B" w:rsidRDefault="00EB3E64">
            <w:pPr>
              <w:jc w:val="both"/>
              <w:rPr>
                <w:sz w:val="16"/>
                <w:szCs w:val="16"/>
              </w:rPr>
            </w:pPr>
            <w:r>
              <w:rPr>
                <w:b/>
                <w:sz w:val="16"/>
                <w:szCs w:val="16"/>
                <w:lang w:bidi="ru-RU"/>
              </w:rPr>
              <w:t>Уметь:</w:t>
            </w:r>
          </w:p>
          <w:p w14:paraId="28747E0E" w14:textId="77777777" w:rsidR="0013724B" w:rsidRDefault="00EB3E64">
            <w:pPr>
              <w:pBdr>
                <w:top w:val="none" w:sz="4" w:space="0" w:color="000000"/>
                <w:left w:val="none" w:sz="4" w:space="0" w:color="000000"/>
                <w:bottom w:val="none" w:sz="4" w:space="0" w:color="000000"/>
                <w:right w:val="none" w:sz="4" w:space="0" w:color="000000"/>
              </w:pBdr>
              <w:jc w:val="both"/>
              <w:rPr>
                <w:sz w:val="16"/>
                <w:szCs w:val="16"/>
              </w:rPr>
            </w:pPr>
            <w:r>
              <w:rPr>
                <w:sz w:val="16"/>
                <w:szCs w:val="16"/>
              </w:rPr>
              <w:lastRenderedPageBreak/>
              <w:t>- разрабатывать и верифицировать структуру базы данных, управлять базой данных</w:t>
            </w:r>
          </w:p>
          <w:p w14:paraId="1814AD8A" w14:textId="77777777" w:rsidR="0013724B" w:rsidRDefault="00EB3E64">
            <w:pPr>
              <w:pBdr>
                <w:top w:val="none" w:sz="4" w:space="0" w:color="000000"/>
                <w:left w:val="none" w:sz="4" w:space="0" w:color="000000"/>
                <w:bottom w:val="none" w:sz="4" w:space="0" w:color="000000"/>
                <w:right w:val="none" w:sz="4" w:space="0" w:color="000000"/>
              </w:pBdr>
              <w:jc w:val="both"/>
              <w:rPr>
                <w:sz w:val="16"/>
                <w:szCs w:val="16"/>
              </w:rPr>
            </w:pPr>
            <w:r>
              <w:rPr>
                <w:sz w:val="16"/>
                <w:szCs w:val="16"/>
              </w:rPr>
              <w:t>- применять типовые решения, библиотеки программных модулей, шаблоны, классы объектов в профессиональной деятельности</w:t>
            </w:r>
          </w:p>
          <w:p w14:paraId="6C52416D" w14:textId="77777777" w:rsidR="0013724B" w:rsidRDefault="00EB3E64">
            <w:pPr>
              <w:jc w:val="both"/>
              <w:rPr>
                <w:sz w:val="16"/>
                <w:szCs w:val="16"/>
                <w:lang w:bidi="ru-RU"/>
              </w:rPr>
            </w:pPr>
            <w:r>
              <w:rPr>
                <w:b/>
                <w:sz w:val="16"/>
                <w:szCs w:val="16"/>
                <w:lang w:bidi="ru-RU"/>
              </w:rPr>
              <w:t>Владеть:</w:t>
            </w:r>
          </w:p>
          <w:p w14:paraId="2AA4D894" w14:textId="77777777" w:rsidR="0013724B" w:rsidRDefault="00EB3E64">
            <w:pPr>
              <w:overflowPunct/>
              <w:autoSpaceDE/>
              <w:autoSpaceDN/>
              <w:adjustRightInd/>
              <w:contextualSpacing/>
              <w:jc w:val="both"/>
              <w:textAlignment w:val="auto"/>
              <w:rPr>
                <w:sz w:val="16"/>
                <w:szCs w:val="16"/>
              </w:rPr>
            </w:pPr>
            <w:r>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14:paraId="1115617D" w14:textId="77777777" w:rsidR="0013724B" w:rsidRDefault="0013724B">
            <w:pPr>
              <w:overflowPunct/>
              <w:autoSpaceDE/>
              <w:autoSpaceDN/>
              <w:adjustRightInd/>
              <w:contextualSpacing/>
              <w:jc w:val="both"/>
              <w:textAlignment w:val="auto"/>
              <w:rPr>
                <w:sz w:val="16"/>
                <w:szCs w:val="16"/>
              </w:rPr>
            </w:pPr>
          </w:p>
          <w:p w14:paraId="7C49A2F7" w14:textId="77777777" w:rsidR="0013724B" w:rsidRDefault="00EB3E64">
            <w:pPr>
              <w:overflowPunct/>
              <w:autoSpaceDE/>
              <w:autoSpaceDN/>
              <w:adjustRightInd/>
              <w:contextualSpacing/>
              <w:jc w:val="both"/>
              <w:textAlignment w:val="auto"/>
              <w:rPr>
                <w:rFonts w:eastAsia="Calibri"/>
                <w:sz w:val="16"/>
                <w:szCs w:val="16"/>
                <w:lang w:eastAsia="en-US"/>
              </w:rPr>
            </w:pPr>
            <w:r>
              <w:rPr>
                <w:rFonts w:eastAsia="Calibri"/>
                <w:sz w:val="16"/>
                <w:szCs w:val="16"/>
                <w:lang w:eastAsia="en-US"/>
              </w:rPr>
              <w:t>ПК-7 Способностью использовать отечественные и международные стандарты при проектировании и обеспечении качества прикладного программного обеспечения</w:t>
            </w:r>
          </w:p>
          <w:p w14:paraId="2FFDE487" w14:textId="77777777" w:rsidR="0013724B" w:rsidRDefault="00EB3E64">
            <w:pPr>
              <w:jc w:val="both"/>
              <w:rPr>
                <w:b/>
                <w:sz w:val="16"/>
                <w:szCs w:val="16"/>
                <w:lang w:bidi="ru-RU"/>
              </w:rPr>
            </w:pPr>
            <w:r>
              <w:rPr>
                <w:b/>
                <w:sz w:val="16"/>
                <w:szCs w:val="16"/>
                <w:lang w:bidi="ru-RU"/>
              </w:rPr>
              <w:t>Знать:</w:t>
            </w:r>
          </w:p>
          <w:p w14:paraId="3A34E031" w14:textId="77777777" w:rsidR="0013724B" w:rsidRDefault="00EB3E64">
            <w:pPr>
              <w:jc w:val="both"/>
              <w:rPr>
                <w:sz w:val="16"/>
                <w:szCs w:val="16"/>
                <w:lang w:bidi="ru-RU"/>
              </w:rPr>
            </w:pPr>
            <w:r>
              <w:rPr>
                <w:sz w:val="16"/>
                <w:szCs w:val="16"/>
                <w:lang w:bidi="ru-RU"/>
              </w:rPr>
              <w:t>правовые нормы, отечественные и международные стандарты в области проектирования программного обеспечения</w:t>
            </w:r>
          </w:p>
          <w:p w14:paraId="198986C7" w14:textId="77777777" w:rsidR="0013724B" w:rsidRDefault="00EB3E64">
            <w:pPr>
              <w:jc w:val="both"/>
              <w:rPr>
                <w:b/>
                <w:sz w:val="16"/>
                <w:szCs w:val="16"/>
                <w:lang w:bidi="ru-RU"/>
              </w:rPr>
            </w:pPr>
            <w:r>
              <w:rPr>
                <w:b/>
                <w:sz w:val="16"/>
                <w:szCs w:val="16"/>
                <w:lang w:bidi="ru-RU"/>
              </w:rPr>
              <w:t>Уметь:</w:t>
            </w:r>
          </w:p>
          <w:p w14:paraId="4C044500" w14:textId="77777777" w:rsidR="0013724B" w:rsidRDefault="00EB3E64">
            <w:pPr>
              <w:jc w:val="both"/>
              <w:rPr>
                <w:sz w:val="16"/>
                <w:szCs w:val="16"/>
                <w:lang w:bidi="ru-RU"/>
              </w:rPr>
            </w:pPr>
            <w:r>
              <w:rPr>
                <w:sz w:val="16"/>
                <w:szCs w:val="16"/>
                <w:lang w:bidi="ru-RU"/>
              </w:rPr>
              <w:t>- использовать отечественные и международные стандарты при проектирования программного обеспечения</w:t>
            </w:r>
          </w:p>
          <w:p w14:paraId="5AD8007E" w14:textId="77777777" w:rsidR="0013724B" w:rsidRDefault="00EB3E64">
            <w:pPr>
              <w:jc w:val="both"/>
              <w:rPr>
                <w:b/>
                <w:sz w:val="16"/>
                <w:szCs w:val="16"/>
                <w:lang w:bidi="ru-RU"/>
              </w:rPr>
            </w:pPr>
            <w:r>
              <w:rPr>
                <w:b/>
                <w:sz w:val="16"/>
                <w:szCs w:val="16"/>
                <w:lang w:bidi="ru-RU"/>
              </w:rPr>
              <w:t>Владеть:</w:t>
            </w:r>
          </w:p>
          <w:p w14:paraId="2B97C667" w14:textId="77777777" w:rsidR="0013724B" w:rsidRDefault="00EB3E64">
            <w:pPr>
              <w:overflowPunct/>
              <w:autoSpaceDE/>
              <w:autoSpaceDN/>
              <w:adjustRightInd/>
              <w:contextualSpacing/>
              <w:jc w:val="both"/>
              <w:textAlignment w:val="auto"/>
              <w:rPr>
                <w:rFonts w:eastAsia="Calibri"/>
                <w:sz w:val="16"/>
                <w:szCs w:val="16"/>
                <w:lang w:eastAsia="en-US"/>
              </w:rPr>
            </w:pPr>
            <w:r>
              <w:rPr>
                <w:sz w:val="16"/>
                <w:szCs w:val="16"/>
                <w:lang w:bidi="ru-RU"/>
              </w:rPr>
              <w:t>- современными отечественными и международными стандартами при проектировании программного обеспечения</w:t>
            </w:r>
          </w:p>
        </w:tc>
      </w:tr>
      <w:tr w:rsidR="0013724B" w14:paraId="12EA6864" w14:textId="77777777">
        <w:trPr>
          <w:trHeight w:val="197"/>
        </w:trPr>
        <w:tc>
          <w:tcPr>
            <w:tcW w:w="1782" w:type="dxa"/>
          </w:tcPr>
          <w:p w14:paraId="28385467"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06.015 C15/6 Разработка прототипов ИС</w:t>
            </w:r>
          </w:p>
        </w:tc>
        <w:tc>
          <w:tcPr>
            <w:tcW w:w="1899" w:type="dxa"/>
          </w:tcPr>
          <w:p w14:paraId="140AAAF1"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Инструменты и методы прототипирования пользовательского интерфейса;</w:t>
            </w:r>
          </w:p>
          <w:p w14:paraId="784CA9E0"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Системы классификации и кодирования информации, в том числе присвоение кодов документам и элементам справочников</w:t>
            </w:r>
          </w:p>
        </w:tc>
        <w:tc>
          <w:tcPr>
            <w:tcW w:w="1843" w:type="dxa"/>
          </w:tcPr>
          <w:p w14:paraId="301DFDC6" w14:textId="77777777" w:rsidR="0013724B" w:rsidRDefault="00EB3E64">
            <w:pPr>
              <w:overflowPunct/>
              <w:autoSpaceDE/>
              <w:autoSpaceDN/>
              <w:adjustRightInd/>
              <w:contextualSpacing/>
              <w:jc w:val="both"/>
              <w:textAlignment w:val="auto"/>
              <w:rPr>
                <w:rFonts w:eastAsia="Calibri"/>
                <w:lang w:eastAsia="en-US"/>
              </w:rPr>
            </w:pPr>
            <w:r>
              <w:rPr>
                <w:lang w:bidi="ru-RU"/>
              </w:rPr>
              <w:t>- Тестировать результаты прототипирования</w:t>
            </w:r>
          </w:p>
        </w:tc>
        <w:tc>
          <w:tcPr>
            <w:tcW w:w="3969" w:type="dxa"/>
          </w:tcPr>
          <w:p w14:paraId="099D511A" w14:textId="77777777" w:rsidR="0013724B" w:rsidRDefault="00EB3E64">
            <w:pPr>
              <w:overflowPunct/>
              <w:autoSpaceDE/>
              <w:autoSpaceDN/>
              <w:adjustRightInd/>
              <w:contextualSpacing/>
              <w:jc w:val="both"/>
              <w:textAlignment w:val="auto"/>
              <w:rPr>
                <w:rFonts w:eastAsia="Calibri"/>
                <w:sz w:val="16"/>
                <w:szCs w:val="16"/>
                <w:lang w:eastAsia="en-US"/>
              </w:rPr>
            </w:pPr>
            <w:r>
              <w:rPr>
                <w:rFonts w:eastAsia="Calibri"/>
                <w:sz w:val="16"/>
                <w:szCs w:val="16"/>
                <w:lang w:eastAsia="en-US"/>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14:paraId="733D0073" w14:textId="77777777" w:rsidR="0013724B" w:rsidRDefault="00EB3E64">
            <w:pPr>
              <w:jc w:val="both"/>
              <w:rPr>
                <w:sz w:val="16"/>
                <w:szCs w:val="16"/>
              </w:rPr>
            </w:pPr>
            <w:r>
              <w:rPr>
                <w:b/>
                <w:sz w:val="16"/>
                <w:szCs w:val="16"/>
                <w:lang w:bidi="ru-RU"/>
              </w:rPr>
              <w:t>Знать:</w:t>
            </w:r>
          </w:p>
          <w:p w14:paraId="064729DA" w14:textId="77777777" w:rsidR="0013724B" w:rsidRDefault="00EB3E64">
            <w:pPr>
              <w:jc w:val="both"/>
              <w:rPr>
                <w:sz w:val="16"/>
                <w:szCs w:val="16"/>
                <w:lang w:bidi="ru-RU"/>
              </w:rPr>
            </w:pPr>
            <w:r>
              <w:rPr>
                <w:sz w:val="16"/>
                <w:szCs w:val="16"/>
                <w:lang w:bidi="ru-RU"/>
              </w:rPr>
              <w:t>- основные инструменты прототипирования приложений и пользовательского интерфейса</w:t>
            </w:r>
          </w:p>
          <w:p w14:paraId="731D3D39" w14:textId="77777777" w:rsidR="0013724B" w:rsidRDefault="00EB3E64">
            <w:pPr>
              <w:jc w:val="both"/>
              <w:rPr>
                <w:sz w:val="16"/>
                <w:szCs w:val="16"/>
              </w:rPr>
            </w:pPr>
            <w:r>
              <w:rPr>
                <w:b/>
                <w:sz w:val="16"/>
                <w:szCs w:val="16"/>
                <w:lang w:bidi="ru-RU"/>
              </w:rPr>
              <w:t>Уметь:</w:t>
            </w:r>
          </w:p>
          <w:p w14:paraId="43C2BA47" w14:textId="77777777" w:rsidR="0013724B" w:rsidRDefault="00EB3E64">
            <w:pPr>
              <w:pBdr>
                <w:top w:val="none" w:sz="4" w:space="0" w:color="000000"/>
                <w:left w:val="none" w:sz="4" w:space="0" w:color="000000"/>
                <w:bottom w:val="none" w:sz="4" w:space="0" w:color="000000"/>
                <w:right w:val="none" w:sz="4" w:space="0" w:color="000000"/>
              </w:pBdr>
              <w:jc w:val="both"/>
              <w:rPr>
                <w:sz w:val="16"/>
                <w:szCs w:val="16"/>
              </w:rPr>
            </w:pPr>
            <w:r>
              <w:rPr>
                <w:sz w:val="16"/>
                <w:szCs w:val="16"/>
              </w:rPr>
              <w:t>- разрабатывать и конфигурировать прикладное программное обеспечение</w:t>
            </w:r>
          </w:p>
          <w:p w14:paraId="20711853" w14:textId="77777777" w:rsidR="0013724B" w:rsidRDefault="00EB3E64">
            <w:pPr>
              <w:jc w:val="both"/>
              <w:rPr>
                <w:sz w:val="16"/>
                <w:szCs w:val="16"/>
                <w:lang w:bidi="ru-RU"/>
              </w:rPr>
            </w:pPr>
            <w:r>
              <w:rPr>
                <w:b/>
                <w:sz w:val="16"/>
                <w:szCs w:val="16"/>
                <w:lang w:bidi="ru-RU"/>
              </w:rPr>
              <w:t>Владеть:</w:t>
            </w:r>
          </w:p>
          <w:p w14:paraId="2DBEFC86" w14:textId="77777777" w:rsidR="0013724B" w:rsidRDefault="00EB3E64">
            <w:pPr>
              <w:overflowPunct/>
              <w:autoSpaceDE/>
              <w:autoSpaceDN/>
              <w:adjustRightInd/>
              <w:contextualSpacing/>
              <w:jc w:val="both"/>
              <w:textAlignment w:val="auto"/>
              <w:rPr>
                <w:rFonts w:eastAsia="Calibri"/>
                <w:sz w:val="16"/>
                <w:szCs w:val="16"/>
                <w:lang w:eastAsia="en-US"/>
              </w:rPr>
            </w:pPr>
            <w:r>
              <w:rPr>
                <w:sz w:val="16"/>
                <w:szCs w:val="16"/>
              </w:rPr>
              <w:t>- навыками тестирования программного обеспечения</w:t>
            </w:r>
          </w:p>
        </w:tc>
      </w:tr>
      <w:tr w:rsidR="0013724B" w14:paraId="6961DD20" w14:textId="77777777">
        <w:trPr>
          <w:trHeight w:val="197"/>
        </w:trPr>
        <w:tc>
          <w:tcPr>
            <w:tcW w:w="1782" w:type="dxa"/>
          </w:tcPr>
          <w:p w14:paraId="45B37149"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06.015 C17/6 Разработка баз данных ИС</w:t>
            </w:r>
          </w:p>
        </w:tc>
        <w:tc>
          <w:tcPr>
            <w:tcW w:w="1899" w:type="dxa"/>
          </w:tcPr>
          <w:p w14:paraId="100DD6C3"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Инструменты и методы проектирования структур баз данных;</w:t>
            </w:r>
          </w:p>
          <w:p w14:paraId="7DF4B720"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Языки современных бизнес-приложений</w:t>
            </w:r>
          </w:p>
        </w:tc>
        <w:tc>
          <w:tcPr>
            <w:tcW w:w="1843" w:type="dxa"/>
          </w:tcPr>
          <w:p w14:paraId="302240FC" w14:textId="77777777" w:rsidR="0013724B" w:rsidRDefault="00EB3E64">
            <w:pPr>
              <w:overflowPunct/>
              <w:autoSpaceDE/>
              <w:autoSpaceDN/>
              <w:adjustRightInd/>
              <w:contextualSpacing/>
              <w:jc w:val="both"/>
              <w:textAlignment w:val="auto"/>
              <w:rPr>
                <w:rFonts w:eastAsia="Calibri"/>
                <w:lang w:eastAsia="en-US"/>
              </w:rPr>
            </w:pPr>
            <w:r>
              <w:rPr>
                <w:lang w:bidi="ru-RU"/>
              </w:rPr>
              <w:t>- Разрабатывать структуру баз данных</w:t>
            </w:r>
          </w:p>
        </w:tc>
        <w:tc>
          <w:tcPr>
            <w:tcW w:w="3969" w:type="dxa"/>
          </w:tcPr>
          <w:p w14:paraId="2D23CEDA" w14:textId="77777777" w:rsidR="0013724B" w:rsidRDefault="00EB3E64">
            <w:pPr>
              <w:overflowPunct/>
              <w:autoSpaceDE/>
              <w:autoSpaceDN/>
              <w:adjustRightInd/>
              <w:contextualSpacing/>
              <w:jc w:val="both"/>
              <w:textAlignment w:val="auto"/>
              <w:rPr>
                <w:sz w:val="16"/>
                <w:szCs w:val="16"/>
                <w:lang w:bidi="ru-RU"/>
              </w:rPr>
            </w:pPr>
            <w:r>
              <w:rPr>
                <w:sz w:val="16"/>
                <w:szCs w:val="16"/>
                <w:lang w:bidi="ru-RU"/>
              </w:rPr>
              <w:t>ПК-2 Способность проектирования и управления базами данных, в том числе работы с иерархическими справочниками, объектными данными, запросами, транзакциями и другими информационными структурами в корпоративных информационных системах</w:t>
            </w:r>
          </w:p>
          <w:p w14:paraId="51C349BA" w14:textId="77777777" w:rsidR="0013724B" w:rsidRDefault="00EB3E64">
            <w:pPr>
              <w:jc w:val="both"/>
              <w:rPr>
                <w:sz w:val="16"/>
                <w:szCs w:val="16"/>
              </w:rPr>
            </w:pPr>
            <w:r>
              <w:rPr>
                <w:b/>
                <w:sz w:val="16"/>
                <w:szCs w:val="16"/>
                <w:lang w:bidi="ru-RU"/>
              </w:rPr>
              <w:t>Знать:</w:t>
            </w:r>
          </w:p>
          <w:p w14:paraId="4BF037D1" w14:textId="77777777" w:rsidR="0013724B" w:rsidRDefault="00EB3E64">
            <w:pPr>
              <w:pBdr>
                <w:top w:val="none" w:sz="4" w:space="0" w:color="000000"/>
                <w:left w:val="none" w:sz="4" w:space="0" w:color="000000"/>
                <w:bottom w:val="none" w:sz="4" w:space="0" w:color="000000"/>
                <w:right w:val="none" w:sz="4" w:space="0" w:color="000000"/>
              </w:pBdr>
              <w:jc w:val="both"/>
              <w:rPr>
                <w:sz w:val="16"/>
                <w:szCs w:val="16"/>
              </w:rPr>
            </w:pPr>
            <w:r>
              <w:rPr>
                <w:sz w:val="16"/>
                <w:szCs w:val="16"/>
              </w:rPr>
              <w:t>- технологии программирования прикладного программного обеспечения, проектирования его архитектуры и бизнес-логики</w:t>
            </w:r>
          </w:p>
          <w:p w14:paraId="599A1F32" w14:textId="77777777" w:rsidR="0013724B" w:rsidRDefault="00EB3E64">
            <w:pPr>
              <w:pBdr>
                <w:top w:val="none" w:sz="4" w:space="0" w:color="000000"/>
                <w:left w:val="none" w:sz="4" w:space="0" w:color="000000"/>
                <w:bottom w:val="none" w:sz="4" w:space="0" w:color="000000"/>
                <w:right w:val="none" w:sz="4" w:space="0" w:color="000000"/>
              </w:pBdr>
              <w:jc w:val="both"/>
              <w:rPr>
                <w:sz w:val="16"/>
                <w:szCs w:val="16"/>
              </w:rPr>
            </w:pPr>
            <w:r>
              <w:rPr>
                <w:sz w:val="16"/>
                <w:szCs w:val="16"/>
              </w:rPr>
              <w:t>- технологии проектирования баз данных</w:t>
            </w:r>
          </w:p>
          <w:p w14:paraId="08ABABF1" w14:textId="77777777" w:rsidR="0013724B" w:rsidRDefault="00EB3E64">
            <w:pPr>
              <w:jc w:val="both"/>
              <w:rPr>
                <w:sz w:val="16"/>
                <w:szCs w:val="16"/>
              </w:rPr>
            </w:pPr>
            <w:r>
              <w:rPr>
                <w:b/>
                <w:sz w:val="16"/>
                <w:szCs w:val="16"/>
                <w:lang w:bidi="ru-RU"/>
              </w:rPr>
              <w:t>Уметь:</w:t>
            </w:r>
          </w:p>
          <w:p w14:paraId="3CEFE9CF" w14:textId="77777777" w:rsidR="0013724B" w:rsidRDefault="00EB3E64">
            <w:pPr>
              <w:pBdr>
                <w:top w:val="none" w:sz="4" w:space="0" w:color="000000"/>
                <w:left w:val="none" w:sz="4" w:space="0" w:color="000000"/>
                <w:bottom w:val="none" w:sz="4" w:space="0" w:color="000000"/>
                <w:right w:val="none" w:sz="4" w:space="0" w:color="000000"/>
              </w:pBdr>
              <w:jc w:val="both"/>
              <w:rPr>
                <w:sz w:val="16"/>
                <w:szCs w:val="16"/>
              </w:rPr>
            </w:pPr>
            <w:r>
              <w:rPr>
                <w:sz w:val="16"/>
                <w:szCs w:val="16"/>
              </w:rPr>
              <w:t>- разрабатывать и конфигурировать прикладное программное обеспечение</w:t>
            </w:r>
          </w:p>
          <w:p w14:paraId="5AE978F3" w14:textId="77777777" w:rsidR="0013724B" w:rsidRDefault="00EB3E64">
            <w:pPr>
              <w:pBdr>
                <w:top w:val="none" w:sz="4" w:space="0" w:color="000000"/>
                <w:left w:val="none" w:sz="4" w:space="0" w:color="000000"/>
                <w:bottom w:val="none" w:sz="4" w:space="0" w:color="000000"/>
                <w:right w:val="none" w:sz="4" w:space="0" w:color="000000"/>
              </w:pBdr>
              <w:jc w:val="both"/>
              <w:rPr>
                <w:sz w:val="16"/>
                <w:szCs w:val="16"/>
              </w:rPr>
            </w:pPr>
            <w:r>
              <w:rPr>
                <w:sz w:val="16"/>
                <w:szCs w:val="16"/>
              </w:rPr>
              <w:t>- разрабатывать и верифицировать структуру базы данных, управлять базой данных</w:t>
            </w:r>
          </w:p>
          <w:p w14:paraId="49D1D872" w14:textId="77777777" w:rsidR="0013724B" w:rsidRDefault="00EB3E64">
            <w:pPr>
              <w:rPr>
                <w:sz w:val="16"/>
                <w:szCs w:val="16"/>
                <w:lang w:bidi="ru-RU"/>
              </w:rPr>
            </w:pPr>
            <w:r>
              <w:rPr>
                <w:b/>
                <w:sz w:val="16"/>
                <w:szCs w:val="16"/>
                <w:lang w:bidi="ru-RU"/>
              </w:rPr>
              <w:t>Владеть:</w:t>
            </w:r>
          </w:p>
          <w:p w14:paraId="126962E9" w14:textId="77777777" w:rsidR="0013724B" w:rsidRDefault="00EB3E64">
            <w:pPr>
              <w:pBdr>
                <w:top w:val="none" w:sz="4" w:space="0" w:color="000000"/>
                <w:left w:val="none" w:sz="4" w:space="0" w:color="000000"/>
                <w:bottom w:val="none" w:sz="4" w:space="0" w:color="000000"/>
                <w:right w:val="none" w:sz="4" w:space="0" w:color="000000"/>
              </w:pBdr>
              <w:jc w:val="both"/>
              <w:rPr>
                <w:sz w:val="16"/>
                <w:szCs w:val="16"/>
              </w:rPr>
            </w:pPr>
            <w:r>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14:paraId="700441C9" w14:textId="77777777" w:rsidR="0013724B" w:rsidRDefault="00EB3E64">
            <w:pPr>
              <w:overflowPunct/>
              <w:autoSpaceDE/>
              <w:autoSpaceDN/>
              <w:adjustRightInd/>
              <w:contextualSpacing/>
              <w:jc w:val="both"/>
              <w:textAlignment w:val="auto"/>
              <w:rPr>
                <w:sz w:val="16"/>
                <w:szCs w:val="16"/>
                <w:lang w:bidi="ru-RU"/>
              </w:rPr>
            </w:pPr>
            <w:r>
              <w:rPr>
                <w:sz w:val="16"/>
                <w:szCs w:val="16"/>
              </w:rPr>
              <w:t>- навыками работы с разнородными данными, справочниками, запросами, транзакциями</w:t>
            </w:r>
          </w:p>
          <w:p w14:paraId="6E5C9E3F" w14:textId="77777777" w:rsidR="0013724B" w:rsidRDefault="0013724B">
            <w:pPr>
              <w:overflowPunct/>
              <w:autoSpaceDE/>
              <w:autoSpaceDN/>
              <w:adjustRightInd/>
              <w:contextualSpacing/>
              <w:jc w:val="both"/>
              <w:textAlignment w:val="auto"/>
              <w:rPr>
                <w:rFonts w:eastAsia="Calibri"/>
                <w:sz w:val="16"/>
                <w:szCs w:val="16"/>
                <w:lang w:eastAsia="en-US"/>
              </w:rPr>
            </w:pPr>
          </w:p>
          <w:p w14:paraId="722FDC2E" w14:textId="77777777" w:rsidR="0013724B" w:rsidRDefault="00EB3E64">
            <w:pPr>
              <w:overflowPunct/>
              <w:autoSpaceDE/>
              <w:autoSpaceDN/>
              <w:adjustRightInd/>
              <w:contextualSpacing/>
              <w:jc w:val="both"/>
              <w:textAlignment w:val="auto"/>
              <w:rPr>
                <w:rFonts w:eastAsia="Calibri"/>
                <w:sz w:val="16"/>
                <w:szCs w:val="16"/>
                <w:lang w:eastAsia="en-US"/>
              </w:rPr>
            </w:pPr>
            <w:r>
              <w:rPr>
                <w:rFonts w:eastAsia="Calibri"/>
                <w:sz w:val="16"/>
                <w:szCs w:val="16"/>
                <w:lang w:eastAsia="en-US"/>
              </w:rPr>
              <w:t>ПК-6 Способность разработки, настройки и сопровождения информационных систем управления бизнесом</w:t>
            </w:r>
          </w:p>
          <w:p w14:paraId="311ED64F" w14:textId="77777777" w:rsidR="0013724B" w:rsidRDefault="00EB3E64">
            <w:pPr>
              <w:jc w:val="both"/>
              <w:rPr>
                <w:sz w:val="16"/>
                <w:szCs w:val="16"/>
              </w:rPr>
            </w:pPr>
            <w:r>
              <w:rPr>
                <w:b/>
                <w:sz w:val="16"/>
                <w:szCs w:val="16"/>
                <w:lang w:bidi="ru-RU"/>
              </w:rPr>
              <w:t>Знать:</w:t>
            </w:r>
          </w:p>
          <w:p w14:paraId="07106972" w14:textId="77777777" w:rsidR="0013724B" w:rsidRDefault="00EB3E64">
            <w:pPr>
              <w:jc w:val="both"/>
              <w:rPr>
                <w:sz w:val="16"/>
                <w:szCs w:val="16"/>
                <w:lang w:bidi="ru-RU"/>
              </w:rPr>
            </w:pPr>
            <w:r>
              <w:rPr>
                <w:sz w:val="16"/>
                <w:szCs w:val="16"/>
                <w:lang w:bidi="ru-RU"/>
              </w:rPr>
              <w:t>- технологии реплицированных распределенных баз данных</w:t>
            </w:r>
          </w:p>
          <w:p w14:paraId="1BA9FE9A" w14:textId="77777777" w:rsidR="0013724B" w:rsidRDefault="00EB3E64">
            <w:pPr>
              <w:jc w:val="both"/>
              <w:rPr>
                <w:sz w:val="16"/>
                <w:szCs w:val="16"/>
              </w:rPr>
            </w:pPr>
            <w:r>
              <w:rPr>
                <w:b/>
                <w:sz w:val="16"/>
                <w:szCs w:val="16"/>
                <w:lang w:bidi="ru-RU"/>
              </w:rPr>
              <w:t>Уметь:</w:t>
            </w:r>
          </w:p>
          <w:p w14:paraId="639918A9" w14:textId="77777777" w:rsidR="0013724B" w:rsidRDefault="00EB3E64">
            <w:pPr>
              <w:pBdr>
                <w:top w:val="none" w:sz="4" w:space="0" w:color="000000"/>
                <w:left w:val="none" w:sz="4" w:space="0" w:color="000000"/>
                <w:bottom w:val="none" w:sz="4" w:space="0" w:color="000000"/>
                <w:right w:val="none" w:sz="4" w:space="0" w:color="000000"/>
              </w:pBdr>
              <w:jc w:val="both"/>
              <w:rPr>
                <w:sz w:val="16"/>
                <w:szCs w:val="16"/>
              </w:rPr>
            </w:pPr>
            <w:r>
              <w:rPr>
                <w:sz w:val="16"/>
                <w:szCs w:val="16"/>
              </w:rPr>
              <w:t>- разрабатывать информационные системы с использованием языков современных бизнес-приложений</w:t>
            </w:r>
          </w:p>
          <w:p w14:paraId="0353E683" w14:textId="77777777" w:rsidR="0013724B" w:rsidRDefault="00EB3E64">
            <w:pPr>
              <w:jc w:val="both"/>
              <w:rPr>
                <w:sz w:val="16"/>
                <w:szCs w:val="16"/>
                <w:lang w:bidi="ru-RU"/>
              </w:rPr>
            </w:pPr>
            <w:r>
              <w:rPr>
                <w:b/>
                <w:sz w:val="16"/>
                <w:szCs w:val="16"/>
                <w:lang w:bidi="ru-RU"/>
              </w:rPr>
              <w:lastRenderedPageBreak/>
              <w:t>Владеть:</w:t>
            </w:r>
          </w:p>
          <w:p w14:paraId="44BEDE45" w14:textId="77777777" w:rsidR="0013724B" w:rsidRDefault="00EB3E64">
            <w:pPr>
              <w:overflowPunct/>
              <w:autoSpaceDE/>
              <w:autoSpaceDN/>
              <w:adjustRightInd/>
              <w:contextualSpacing/>
              <w:jc w:val="both"/>
              <w:textAlignment w:val="auto"/>
              <w:rPr>
                <w:rFonts w:eastAsia="Calibri"/>
                <w:sz w:val="16"/>
                <w:szCs w:val="16"/>
                <w:lang w:eastAsia="en-US"/>
              </w:rPr>
            </w:pPr>
            <w:r>
              <w:rPr>
                <w:sz w:val="16"/>
                <w:szCs w:val="16"/>
              </w:rPr>
              <w:t>-  методами сопровождения и настройки информационных систем управления бизнесом</w:t>
            </w:r>
          </w:p>
        </w:tc>
      </w:tr>
      <w:tr w:rsidR="0013724B" w14:paraId="72FCFA98" w14:textId="77777777">
        <w:trPr>
          <w:trHeight w:val="197"/>
        </w:trPr>
        <w:tc>
          <w:tcPr>
            <w:tcW w:w="1782" w:type="dxa"/>
          </w:tcPr>
          <w:p w14:paraId="6A6D0038" w14:textId="77777777" w:rsidR="0013724B" w:rsidRDefault="00EB3E64">
            <w:pPr>
              <w:tabs>
                <w:tab w:val="left" w:pos="1170"/>
              </w:tabs>
              <w:overflowPunct/>
              <w:autoSpaceDE/>
              <w:autoSpaceDN/>
              <w:adjustRightInd/>
              <w:contextualSpacing/>
              <w:jc w:val="both"/>
              <w:textAlignment w:val="auto"/>
              <w:rPr>
                <w:rFonts w:eastAsia="Calibri"/>
                <w:lang w:eastAsia="en-US"/>
              </w:rPr>
            </w:pPr>
            <w:r>
              <w:rPr>
                <w:rFonts w:eastAsia="Calibri"/>
                <w:lang w:eastAsia="en-US"/>
              </w:rPr>
              <w:t>06.015 C16/6 Проектирование и дизайн ИС</w:t>
            </w:r>
          </w:p>
        </w:tc>
        <w:tc>
          <w:tcPr>
            <w:tcW w:w="1899" w:type="dxa"/>
          </w:tcPr>
          <w:p w14:paraId="72AE5E40"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Основы программирования;</w:t>
            </w:r>
          </w:p>
          <w:p w14:paraId="2662AB66"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Языки современных бизнес-приложений</w:t>
            </w:r>
          </w:p>
        </w:tc>
        <w:tc>
          <w:tcPr>
            <w:tcW w:w="1843" w:type="dxa"/>
          </w:tcPr>
          <w:p w14:paraId="32561C22"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Кодировать на языках программирования</w:t>
            </w:r>
          </w:p>
        </w:tc>
        <w:tc>
          <w:tcPr>
            <w:tcW w:w="3969" w:type="dxa"/>
          </w:tcPr>
          <w:p w14:paraId="2C82010C" w14:textId="77777777" w:rsidR="0013724B" w:rsidRDefault="00EB3E64">
            <w:pPr>
              <w:overflowPunct/>
              <w:autoSpaceDE/>
              <w:autoSpaceDN/>
              <w:adjustRightInd/>
              <w:contextualSpacing/>
              <w:jc w:val="both"/>
              <w:textAlignment w:val="auto"/>
              <w:rPr>
                <w:sz w:val="16"/>
                <w:szCs w:val="16"/>
                <w:lang w:bidi="ru-RU"/>
              </w:rPr>
            </w:pPr>
            <w:r>
              <w:rPr>
                <w:sz w:val="16"/>
                <w:szCs w:val="16"/>
                <w:lang w:bidi="ru-RU"/>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14:paraId="126EE1C9" w14:textId="77777777" w:rsidR="0013724B" w:rsidRDefault="00EB3E64">
            <w:pPr>
              <w:jc w:val="both"/>
              <w:rPr>
                <w:sz w:val="16"/>
                <w:szCs w:val="16"/>
              </w:rPr>
            </w:pPr>
            <w:r>
              <w:rPr>
                <w:b/>
                <w:sz w:val="16"/>
                <w:szCs w:val="16"/>
                <w:lang w:bidi="ru-RU"/>
              </w:rPr>
              <w:t>Знать:</w:t>
            </w:r>
          </w:p>
          <w:p w14:paraId="42D886E1" w14:textId="77777777" w:rsidR="0013724B" w:rsidRDefault="00EB3E64">
            <w:pPr>
              <w:pBdr>
                <w:top w:val="none" w:sz="4" w:space="0" w:color="000000"/>
                <w:left w:val="none" w:sz="4" w:space="0" w:color="000000"/>
                <w:bottom w:val="none" w:sz="4" w:space="0" w:color="000000"/>
                <w:right w:val="none" w:sz="4" w:space="0" w:color="000000"/>
              </w:pBdr>
              <w:jc w:val="both"/>
              <w:rPr>
                <w:sz w:val="16"/>
                <w:szCs w:val="16"/>
              </w:rPr>
            </w:pPr>
            <w:r>
              <w:rPr>
                <w:sz w:val="16"/>
                <w:szCs w:val="16"/>
              </w:rPr>
              <w:t>- технологии программирования прикладного программного обеспечения, проектирования его архитектуры и бизнес-логики</w:t>
            </w:r>
          </w:p>
          <w:p w14:paraId="07BB3BAF" w14:textId="77777777" w:rsidR="0013724B" w:rsidRDefault="00EB3E64">
            <w:pPr>
              <w:pBdr>
                <w:top w:val="none" w:sz="4" w:space="0" w:color="000000"/>
                <w:left w:val="none" w:sz="4" w:space="0" w:color="000000"/>
                <w:bottom w:val="none" w:sz="4" w:space="0" w:color="000000"/>
                <w:right w:val="none" w:sz="4" w:space="0" w:color="000000"/>
              </w:pBdr>
              <w:rPr>
                <w:sz w:val="16"/>
                <w:szCs w:val="16"/>
              </w:rPr>
            </w:pPr>
            <w:r>
              <w:rPr>
                <w:rFonts w:eastAsia="Calibri"/>
                <w:sz w:val="16"/>
                <w:szCs w:val="16"/>
              </w:rPr>
              <w:t>- основные инструменты прототипирования приложений и пользовательского интерфейса</w:t>
            </w:r>
          </w:p>
          <w:p w14:paraId="34ED692A" w14:textId="77777777" w:rsidR="0013724B" w:rsidRDefault="00EB3E64">
            <w:pPr>
              <w:jc w:val="both"/>
              <w:rPr>
                <w:sz w:val="16"/>
                <w:szCs w:val="16"/>
              </w:rPr>
            </w:pPr>
            <w:r>
              <w:rPr>
                <w:b/>
                <w:sz w:val="16"/>
                <w:szCs w:val="16"/>
                <w:lang w:bidi="ru-RU"/>
              </w:rPr>
              <w:t>Уметь:</w:t>
            </w:r>
          </w:p>
          <w:p w14:paraId="12E839C4" w14:textId="77777777" w:rsidR="0013724B" w:rsidRDefault="00EB3E64">
            <w:pPr>
              <w:pBdr>
                <w:top w:val="none" w:sz="4" w:space="0" w:color="000000"/>
                <w:left w:val="none" w:sz="4" w:space="0" w:color="000000"/>
                <w:bottom w:val="none" w:sz="4" w:space="0" w:color="000000"/>
                <w:right w:val="none" w:sz="4" w:space="0" w:color="000000"/>
              </w:pBdr>
              <w:jc w:val="both"/>
              <w:rPr>
                <w:sz w:val="16"/>
                <w:szCs w:val="16"/>
              </w:rPr>
            </w:pPr>
            <w:r>
              <w:rPr>
                <w:sz w:val="16"/>
                <w:szCs w:val="16"/>
              </w:rPr>
              <w:t>- разрабатывать и конфигурировать прикладное программное обеспечение</w:t>
            </w:r>
          </w:p>
          <w:p w14:paraId="71FCCEF2" w14:textId="77777777" w:rsidR="0013724B" w:rsidRDefault="00EB3E64">
            <w:pPr>
              <w:jc w:val="both"/>
              <w:rPr>
                <w:sz w:val="16"/>
                <w:szCs w:val="16"/>
                <w:lang w:bidi="ru-RU"/>
              </w:rPr>
            </w:pPr>
            <w:r>
              <w:rPr>
                <w:b/>
                <w:sz w:val="16"/>
                <w:szCs w:val="16"/>
                <w:lang w:bidi="ru-RU"/>
              </w:rPr>
              <w:t>Владеть:</w:t>
            </w:r>
          </w:p>
          <w:p w14:paraId="0A9C0357" w14:textId="77777777" w:rsidR="0013724B" w:rsidRDefault="00EB3E64">
            <w:pPr>
              <w:pBdr>
                <w:top w:val="none" w:sz="4" w:space="0" w:color="000000"/>
                <w:left w:val="none" w:sz="4" w:space="0" w:color="000000"/>
                <w:bottom w:val="none" w:sz="4" w:space="0" w:color="000000"/>
                <w:right w:val="none" w:sz="4" w:space="0" w:color="000000"/>
              </w:pBdr>
              <w:jc w:val="both"/>
              <w:rPr>
                <w:sz w:val="16"/>
                <w:szCs w:val="16"/>
              </w:rPr>
            </w:pPr>
            <w:r>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p w14:paraId="1E38E9F6" w14:textId="77777777" w:rsidR="0013724B" w:rsidRDefault="0013724B">
            <w:pPr>
              <w:pBdr>
                <w:top w:val="none" w:sz="4" w:space="0" w:color="000000"/>
                <w:left w:val="none" w:sz="4" w:space="0" w:color="000000"/>
                <w:bottom w:val="none" w:sz="4" w:space="0" w:color="000000"/>
                <w:right w:val="none" w:sz="4" w:space="0" w:color="000000"/>
              </w:pBdr>
              <w:jc w:val="both"/>
              <w:rPr>
                <w:sz w:val="16"/>
                <w:szCs w:val="16"/>
              </w:rPr>
            </w:pPr>
          </w:p>
          <w:p w14:paraId="0874558B" w14:textId="77777777" w:rsidR="0013724B" w:rsidRDefault="00EB3E64">
            <w:pPr>
              <w:overflowPunct/>
              <w:autoSpaceDE/>
              <w:autoSpaceDN/>
              <w:adjustRightInd/>
              <w:contextualSpacing/>
              <w:jc w:val="both"/>
              <w:textAlignment w:val="auto"/>
              <w:rPr>
                <w:rFonts w:eastAsia="Calibri"/>
                <w:sz w:val="16"/>
                <w:szCs w:val="16"/>
                <w:lang w:eastAsia="en-US"/>
              </w:rPr>
            </w:pPr>
            <w:r>
              <w:rPr>
                <w:rFonts w:eastAsia="Calibri"/>
                <w:sz w:val="16"/>
                <w:szCs w:val="16"/>
                <w:lang w:eastAsia="en-US"/>
              </w:rPr>
              <w:t>ПК-7 Способностью использовать отечественные и международные стандарты при проектировании и обеспечении качества прикладного программного обеспечения</w:t>
            </w:r>
          </w:p>
          <w:p w14:paraId="72025A6F" w14:textId="77777777" w:rsidR="0013724B" w:rsidRDefault="00EB3E64">
            <w:pPr>
              <w:jc w:val="both"/>
              <w:rPr>
                <w:b/>
                <w:sz w:val="16"/>
                <w:szCs w:val="16"/>
                <w:lang w:bidi="ru-RU"/>
              </w:rPr>
            </w:pPr>
            <w:r>
              <w:rPr>
                <w:b/>
                <w:sz w:val="16"/>
                <w:szCs w:val="16"/>
                <w:lang w:bidi="ru-RU"/>
              </w:rPr>
              <w:t>Знать:</w:t>
            </w:r>
          </w:p>
          <w:p w14:paraId="5F544337" w14:textId="77777777" w:rsidR="0013724B" w:rsidRDefault="00EB3E64">
            <w:pPr>
              <w:jc w:val="both"/>
              <w:rPr>
                <w:sz w:val="16"/>
                <w:szCs w:val="16"/>
                <w:lang w:bidi="ru-RU"/>
              </w:rPr>
            </w:pPr>
            <w:r>
              <w:rPr>
                <w:sz w:val="16"/>
                <w:szCs w:val="16"/>
                <w:lang w:bidi="ru-RU"/>
              </w:rPr>
              <w:t>правовые нормы, отечественные и международные стандарты в области проектирования информационных систем</w:t>
            </w:r>
          </w:p>
          <w:p w14:paraId="3EA38E97" w14:textId="77777777" w:rsidR="0013724B" w:rsidRDefault="00EB3E64">
            <w:pPr>
              <w:jc w:val="both"/>
              <w:rPr>
                <w:b/>
                <w:sz w:val="16"/>
                <w:szCs w:val="16"/>
                <w:lang w:bidi="ru-RU"/>
              </w:rPr>
            </w:pPr>
            <w:r>
              <w:rPr>
                <w:b/>
                <w:sz w:val="16"/>
                <w:szCs w:val="16"/>
                <w:lang w:bidi="ru-RU"/>
              </w:rPr>
              <w:t>Уметь:</w:t>
            </w:r>
          </w:p>
          <w:p w14:paraId="23A20921" w14:textId="77777777" w:rsidR="0013724B" w:rsidRDefault="00EB3E64">
            <w:pPr>
              <w:jc w:val="both"/>
              <w:rPr>
                <w:sz w:val="16"/>
                <w:szCs w:val="16"/>
                <w:lang w:bidi="ru-RU"/>
              </w:rPr>
            </w:pPr>
            <w:r>
              <w:rPr>
                <w:sz w:val="16"/>
                <w:szCs w:val="16"/>
                <w:lang w:bidi="ru-RU"/>
              </w:rPr>
              <w:t>- использовать отечественные и международные стандарты при проектирования информационных систем</w:t>
            </w:r>
          </w:p>
          <w:p w14:paraId="1A44FB67" w14:textId="77777777" w:rsidR="0013724B" w:rsidRDefault="00EB3E64">
            <w:pPr>
              <w:jc w:val="both"/>
              <w:rPr>
                <w:b/>
                <w:sz w:val="16"/>
                <w:szCs w:val="16"/>
                <w:lang w:bidi="ru-RU"/>
              </w:rPr>
            </w:pPr>
            <w:r>
              <w:rPr>
                <w:b/>
                <w:sz w:val="16"/>
                <w:szCs w:val="16"/>
                <w:lang w:bidi="ru-RU"/>
              </w:rPr>
              <w:t>Владеть:</w:t>
            </w:r>
          </w:p>
          <w:p w14:paraId="636D4BAC" w14:textId="77777777" w:rsidR="0013724B" w:rsidRDefault="00EB3E64">
            <w:pPr>
              <w:pBdr>
                <w:top w:val="none" w:sz="4" w:space="0" w:color="000000"/>
                <w:left w:val="none" w:sz="4" w:space="0" w:color="000000"/>
                <w:bottom w:val="none" w:sz="4" w:space="0" w:color="000000"/>
                <w:right w:val="none" w:sz="4" w:space="0" w:color="000000"/>
              </w:pBdr>
              <w:jc w:val="both"/>
              <w:rPr>
                <w:rFonts w:eastAsia="Calibri"/>
                <w:sz w:val="16"/>
                <w:szCs w:val="16"/>
                <w:lang w:eastAsia="en-US"/>
              </w:rPr>
            </w:pPr>
            <w:r>
              <w:rPr>
                <w:sz w:val="16"/>
                <w:szCs w:val="16"/>
                <w:lang w:bidi="ru-RU"/>
              </w:rPr>
              <w:t>- современными отечественными и международными стандартами при проектировании информационных систем.</w:t>
            </w:r>
          </w:p>
        </w:tc>
      </w:tr>
      <w:tr w:rsidR="0013724B" w14:paraId="3FCCF1E7" w14:textId="77777777">
        <w:trPr>
          <w:trHeight w:val="197"/>
        </w:trPr>
        <w:tc>
          <w:tcPr>
            <w:tcW w:w="1782" w:type="dxa"/>
          </w:tcPr>
          <w:p w14:paraId="6E2695BF"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06.015 C31/6 Управление доступом к данным</w:t>
            </w:r>
          </w:p>
        </w:tc>
        <w:tc>
          <w:tcPr>
            <w:tcW w:w="1899" w:type="dxa"/>
          </w:tcPr>
          <w:p w14:paraId="594BBC64"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Основы современных систем управления базами данных</w:t>
            </w:r>
          </w:p>
        </w:tc>
        <w:tc>
          <w:tcPr>
            <w:tcW w:w="1843" w:type="dxa"/>
          </w:tcPr>
          <w:p w14:paraId="498739D8" w14:textId="77777777" w:rsidR="0013724B" w:rsidRDefault="00EB3E64">
            <w:pPr>
              <w:overflowPunct/>
              <w:autoSpaceDE/>
              <w:autoSpaceDN/>
              <w:adjustRightInd/>
              <w:contextualSpacing/>
              <w:jc w:val="center"/>
              <w:textAlignment w:val="auto"/>
              <w:rPr>
                <w:rFonts w:eastAsia="Calibri"/>
                <w:lang w:eastAsia="en-US"/>
              </w:rPr>
            </w:pPr>
            <w:r>
              <w:rPr>
                <w:rFonts w:eastAsia="Calibri"/>
                <w:lang w:eastAsia="en-US"/>
              </w:rPr>
              <w:t>- Устанавливать права доступа к файлам и папкам</w:t>
            </w:r>
          </w:p>
        </w:tc>
        <w:tc>
          <w:tcPr>
            <w:tcW w:w="3969" w:type="dxa"/>
          </w:tcPr>
          <w:p w14:paraId="63C2F46D" w14:textId="77777777" w:rsidR="0013724B" w:rsidRDefault="00EB3E64">
            <w:pPr>
              <w:overflowPunct/>
              <w:autoSpaceDE/>
              <w:autoSpaceDN/>
              <w:adjustRightInd/>
              <w:contextualSpacing/>
              <w:jc w:val="both"/>
              <w:textAlignment w:val="auto"/>
              <w:rPr>
                <w:sz w:val="16"/>
                <w:szCs w:val="16"/>
                <w:lang w:bidi="ru-RU"/>
              </w:rPr>
            </w:pPr>
            <w:r>
              <w:rPr>
                <w:sz w:val="16"/>
                <w:szCs w:val="16"/>
                <w:lang w:bidi="ru-RU"/>
              </w:rPr>
              <w:t>ПК-2 Способность проектирования и управления базами данных, в том числе работы с иерархическими справочниками, объектными данными, запросами, транзакциями и другими информационными структурами в корпоративных информационных системах</w:t>
            </w:r>
          </w:p>
          <w:p w14:paraId="4927D516" w14:textId="77777777" w:rsidR="0013724B" w:rsidRDefault="00EB3E64">
            <w:pPr>
              <w:jc w:val="both"/>
              <w:rPr>
                <w:sz w:val="16"/>
                <w:szCs w:val="16"/>
              </w:rPr>
            </w:pPr>
            <w:r>
              <w:rPr>
                <w:b/>
                <w:sz w:val="16"/>
                <w:szCs w:val="16"/>
                <w:lang w:bidi="ru-RU"/>
              </w:rPr>
              <w:t>Знать:</w:t>
            </w:r>
          </w:p>
          <w:p w14:paraId="18267E84" w14:textId="77777777" w:rsidR="0013724B" w:rsidRDefault="00EB3E64">
            <w:pPr>
              <w:pBdr>
                <w:top w:val="none" w:sz="4" w:space="0" w:color="000000"/>
                <w:left w:val="none" w:sz="4" w:space="0" w:color="000000"/>
                <w:bottom w:val="none" w:sz="4" w:space="0" w:color="000000"/>
                <w:right w:val="none" w:sz="4" w:space="0" w:color="000000"/>
              </w:pBdr>
              <w:jc w:val="both"/>
              <w:rPr>
                <w:sz w:val="16"/>
                <w:szCs w:val="16"/>
              </w:rPr>
            </w:pPr>
            <w:r>
              <w:rPr>
                <w:sz w:val="16"/>
                <w:szCs w:val="16"/>
              </w:rPr>
              <w:t>- технологии проектирования баз данных</w:t>
            </w:r>
          </w:p>
          <w:p w14:paraId="17D05969" w14:textId="77777777" w:rsidR="0013724B" w:rsidRDefault="00EB3E64">
            <w:pPr>
              <w:jc w:val="both"/>
              <w:rPr>
                <w:sz w:val="16"/>
                <w:szCs w:val="16"/>
              </w:rPr>
            </w:pPr>
            <w:r>
              <w:rPr>
                <w:b/>
                <w:sz w:val="16"/>
                <w:szCs w:val="16"/>
                <w:lang w:bidi="ru-RU"/>
              </w:rPr>
              <w:t>Уметь:</w:t>
            </w:r>
          </w:p>
          <w:p w14:paraId="2F02C140" w14:textId="77777777" w:rsidR="0013724B" w:rsidRDefault="00EB3E64">
            <w:pPr>
              <w:pBdr>
                <w:top w:val="none" w:sz="4" w:space="0" w:color="000000"/>
                <w:left w:val="none" w:sz="4" w:space="0" w:color="000000"/>
                <w:bottom w:val="none" w:sz="4" w:space="0" w:color="000000"/>
                <w:right w:val="none" w:sz="4" w:space="0" w:color="000000"/>
              </w:pBdr>
              <w:jc w:val="both"/>
              <w:rPr>
                <w:sz w:val="16"/>
                <w:szCs w:val="16"/>
              </w:rPr>
            </w:pPr>
            <w:r>
              <w:rPr>
                <w:sz w:val="16"/>
                <w:szCs w:val="16"/>
              </w:rPr>
              <w:t>- разрабатывать и верифицировать структуру базы данных, управлять базой данных</w:t>
            </w:r>
          </w:p>
          <w:p w14:paraId="17BC7F42" w14:textId="77777777" w:rsidR="0013724B" w:rsidRDefault="00EB3E64">
            <w:pPr>
              <w:pBdr>
                <w:top w:val="none" w:sz="4" w:space="0" w:color="000000"/>
                <w:left w:val="none" w:sz="4" w:space="0" w:color="000000"/>
                <w:bottom w:val="none" w:sz="4" w:space="0" w:color="000000"/>
                <w:right w:val="none" w:sz="4" w:space="0" w:color="000000"/>
              </w:pBdr>
              <w:jc w:val="both"/>
              <w:rPr>
                <w:sz w:val="16"/>
                <w:szCs w:val="16"/>
              </w:rPr>
            </w:pPr>
            <w:r>
              <w:rPr>
                <w:sz w:val="16"/>
                <w:szCs w:val="16"/>
              </w:rPr>
              <w:t>- настраивать службы и политики информационной безопасности</w:t>
            </w:r>
          </w:p>
          <w:p w14:paraId="356AB3A3" w14:textId="77777777" w:rsidR="0013724B" w:rsidRDefault="00EB3E64">
            <w:pPr>
              <w:rPr>
                <w:sz w:val="16"/>
                <w:szCs w:val="16"/>
                <w:lang w:bidi="ru-RU"/>
              </w:rPr>
            </w:pPr>
            <w:r>
              <w:rPr>
                <w:b/>
                <w:sz w:val="16"/>
                <w:szCs w:val="16"/>
                <w:lang w:bidi="ru-RU"/>
              </w:rPr>
              <w:t>Владеть:</w:t>
            </w:r>
          </w:p>
          <w:p w14:paraId="597A3194" w14:textId="77777777" w:rsidR="0013724B" w:rsidRDefault="00EB3E64">
            <w:pPr>
              <w:overflowPunct/>
              <w:autoSpaceDE/>
              <w:autoSpaceDN/>
              <w:adjustRightInd/>
              <w:contextualSpacing/>
              <w:jc w:val="both"/>
              <w:textAlignment w:val="auto"/>
              <w:rPr>
                <w:rFonts w:eastAsia="Calibri"/>
                <w:sz w:val="16"/>
                <w:szCs w:val="16"/>
                <w:lang w:eastAsia="en-US"/>
              </w:rPr>
            </w:pPr>
            <w:r>
              <w:rPr>
                <w:sz w:val="16"/>
                <w:szCs w:val="16"/>
              </w:rPr>
              <w:t>- навыками автоматизации решения типовых задач, работы с базами данных и документами, интеграции разнородных данных в корпоративных информационных системах.</w:t>
            </w:r>
          </w:p>
        </w:tc>
      </w:tr>
      <w:tr w:rsidR="0013724B" w14:paraId="29D21DED" w14:textId="77777777">
        <w:trPr>
          <w:trHeight w:val="197"/>
        </w:trPr>
        <w:tc>
          <w:tcPr>
            <w:tcW w:w="1782" w:type="dxa"/>
          </w:tcPr>
          <w:p w14:paraId="3468FD6A"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06.015 C24/6 Развертывание ИС у заказчика</w:t>
            </w:r>
          </w:p>
        </w:tc>
        <w:tc>
          <w:tcPr>
            <w:tcW w:w="1899" w:type="dxa"/>
          </w:tcPr>
          <w:p w14:paraId="3ACEA4D3"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Предметная область автоматизации;</w:t>
            </w:r>
          </w:p>
          <w:p w14:paraId="2495F9E9"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Возможности ИС;</w:t>
            </w:r>
          </w:p>
          <w:p w14:paraId="28A12F85"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Программные средства и платформы инфраструктуры информационных технологий организаций</w:t>
            </w:r>
          </w:p>
        </w:tc>
        <w:tc>
          <w:tcPr>
            <w:tcW w:w="1843" w:type="dxa"/>
          </w:tcPr>
          <w:p w14:paraId="4AA8CCEB" w14:textId="77777777" w:rsidR="0013724B" w:rsidRDefault="00EB3E64">
            <w:pPr>
              <w:overflowPunct/>
              <w:autoSpaceDE/>
              <w:autoSpaceDN/>
              <w:adjustRightInd/>
              <w:contextualSpacing/>
              <w:jc w:val="both"/>
              <w:textAlignment w:val="auto"/>
              <w:rPr>
                <w:rFonts w:eastAsia="Calibri"/>
                <w:lang w:eastAsia="en-US"/>
              </w:rPr>
            </w:pPr>
            <w:r>
              <w:rPr>
                <w:lang w:bidi="ru-RU"/>
              </w:rPr>
              <w:t>- Выполнять параметрическую настройку ИС</w:t>
            </w:r>
          </w:p>
        </w:tc>
        <w:tc>
          <w:tcPr>
            <w:tcW w:w="3969" w:type="dxa"/>
          </w:tcPr>
          <w:p w14:paraId="48CA37C6" w14:textId="77777777" w:rsidR="0013724B" w:rsidRDefault="00EB3E64">
            <w:pPr>
              <w:overflowPunct/>
              <w:autoSpaceDE/>
              <w:autoSpaceDN/>
              <w:adjustRightInd/>
              <w:contextualSpacing/>
              <w:jc w:val="both"/>
              <w:textAlignment w:val="auto"/>
              <w:rPr>
                <w:sz w:val="16"/>
                <w:szCs w:val="16"/>
                <w:lang w:bidi="ru-RU"/>
              </w:rPr>
            </w:pPr>
            <w:r>
              <w:rPr>
                <w:sz w:val="16"/>
                <w:szCs w:val="16"/>
                <w:lang w:bidi="ru-RU"/>
              </w:rPr>
              <w:t>ПК-1 Способность разработки прикладного программного обеспечения, автоматизации работы с базами данных и документами, программирования бизнес-логики приложений, интеграции разнородных данных</w:t>
            </w:r>
          </w:p>
          <w:p w14:paraId="10CA900F" w14:textId="77777777" w:rsidR="0013724B" w:rsidRDefault="00EB3E64">
            <w:pPr>
              <w:jc w:val="both"/>
              <w:rPr>
                <w:sz w:val="16"/>
                <w:szCs w:val="16"/>
              </w:rPr>
            </w:pPr>
            <w:r>
              <w:rPr>
                <w:b/>
                <w:sz w:val="16"/>
                <w:szCs w:val="16"/>
                <w:lang w:bidi="ru-RU"/>
              </w:rPr>
              <w:t>Знать:</w:t>
            </w:r>
          </w:p>
          <w:p w14:paraId="46053CDB" w14:textId="77777777" w:rsidR="0013724B" w:rsidRDefault="00EB3E64">
            <w:pPr>
              <w:pBdr>
                <w:top w:val="none" w:sz="4" w:space="0" w:color="000000"/>
                <w:left w:val="none" w:sz="4" w:space="0" w:color="000000"/>
                <w:bottom w:val="none" w:sz="4" w:space="0" w:color="000000"/>
                <w:right w:val="none" w:sz="4" w:space="0" w:color="000000"/>
              </w:pBdr>
              <w:jc w:val="both"/>
              <w:rPr>
                <w:sz w:val="16"/>
                <w:szCs w:val="16"/>
              </w:rPr>
            </w:pPr>
            <w:r>
              <w:rPr>
                <w:sz w:val="16"/>
                <w:szCs w:val="16"/>
              </w:rPr>
              <w:t>- технологии программирования прикладного программного обеспечения, проектирования его архитектуры и бизнес-логики</w:t>
            </w:r>
          </w:p>
          <w:p w14:paraId="51FC7A3E" w14:textId="77777777" w:rsidR="0013724B" w:rsidRDefault="00EB3E64">
            <w:pPr>
              <w:pBdr>
                <w:top w:val="none" w:sz="4" w:space="0" w:color="000000"/>
                <w:left w:val="none" w:sz="4" w:space="0" w:color="000000"/>
                <w:bottom w:val="none" w:sz="4" w:space="0" w:color="000000"/>
                <w:right w:val="none" w:sz="4" w:space="0" w:color="000000"/>
              </w:pBdr>
              <w:jc w:val="both"/>
              <w:rPr>
                <w:sz w:val="16"/>
                <w:szCs w:val="16"/>
              </w:rPr>
            </w:pPr>
            <w:r>
              <w:rPr>
                <w:sz w:val="16"/>
                <w:szCs w:val="16"/>
              </w:rPr>
              <w:t>- технологию интеграции и адаптации корпоративных информационных систем в работу организации</w:t>
            </w:r>
          </w:p>
          <w:p w14:paraId="5DEA90D0" w14:textId="77777777" w:rsidR="0013724B" w:rsidRDefault="00EB3E64">
            <w:pPr>
              <w:jc w:val="both"/>
              <w:rPr>
                <w:sz w:val="16"/>
                <w:szCs w:val="16"/>
              </w:rPr>
            </w:pPr>
            <w:r>
              <w:rPr>
                <w:b/>
                <w:sz w:val="16"/>
                <w:szCs w:val="16"/>
                <w:lang w:bidi="ru-RU"/>
              </w:rPr>
              <w:t>Уметь:</w:t>
            </w:r>
          </w:p>
          <w:p w14:paraId="0AC251CF" w14:textId="77777777" w:rsidR="0013724B" w:rsidRDefault="00EB3E64">
            <w:pPr>
              <w:pBdr>
                <w:top w:val="none" w:sz="4" w:space="0" w:color="000000"/>
                <w:left w:val="none" w:sz="4" w:space="0" w:color="000000"/>
                <w:bottom w:val="none" w:sz="4" w:space="0" w:color="000000"/>
                <w:right w:val="none" w:sz="4" w:space="0" w:color="000000"/>
              </w:pBdr>
              <w:jc w:val="both"/>
              <w:rPr>
                <w:sz w:val="16"/>
                <w:szCs w:val="16"/>
              </w:rPr>
            </w:pPr>
            <w:r>
              <w:rPr>
                <w:sz w:val="16"/>
                <w:szCs w:val="16"/>
              </w:rPr>
              <w:t>- разрабатывать и конфигурировать прикладное программное обеспечение</w:t>
            </w:r>
          </w:p>
          <w:p w14:paraId="5BC9284C" w14:textId="77777777" w:rsidR="0013724B" w:rsidRDefault="00EB3E64">
            <w:pPr>
              <w:pBdr>
                <w:top w:val="none" w:sz="4" w:space="0" w:color="000000"/>
                <w:left w:val="none" w:sz="4" w:space="0" w:color="000000"/>
                <w:bottom w:val="none" w:sz="4" w:space="0" w:color="000000"/>
                <w:right w:val="none" w:sz="4" w:space="0" w:color="000000"/>
              </w:pBdr>
              <w:jc w:val="both"/>
              <w:rPr>
                <w:sz w:val="16"/>
                <w:szCs w:val="16"/>
              </w:rPr>
            </w:pPr>
            <w:r>
              <w:rPr>
                <w:sz w:val="16"/>
                <w:szCs w:val="16"/>
              </w:rPr>
              <w:t>- настраивать службы и политики информационной безопасности</w:t>
            </w:r>
          </w:p>
          <w:p w14:paraId="4F1BCAFE" w14:textId="77777777" w:rsidR="0013724B" w:rsidRDefault="00EB3E64">
            <w:pPr>
              <w:rPr>
                <w:b/>
                <w:sz w:val="16"/>
                <w:szCs w:val="16"/>
                <w:lang w:bidi="ru-RU"/>
              </w:rPr>
            </w:pPr>
            <w:r>
              <w:rPr>
                <w:b/>
                <w:sz w:val="16"/>
                <w:szCs w:val="16"/>
                <w:lang w:bidi="ru-RU"/>
              </w:rPr>
              <w:t>Владеть:</w:t>
            </w:r>
          </w:p>
          <w:p w14:paraId="784754E0" w14:textId="77777777" w:rsidR="0013724B" w:rsidRDefault="00EB3E64">
            <w:pPr>
              <w:pBdr>
                <w:top w:val="none" w:sz="4" w:space="0" w:color="000000"/>
                <w:left w:val="none" w:sz="4" w:space="0" w:color="000000"/>
                <w:bottom w:val="none" w:sz="4" w:space="0" w:color="000000"/>
                <w:right w:val="none" w:sz="4" w:space="0" w:color="000000"/>
              </w:pBdr>
              <w:jc w:val="both"/>
              <w:rPr>
                <w:sz w:val="16"/>
                <w:szCs w:val="16"/>
              </w:rPr>
            </w:pPr>
            <w:r>
              <w:rPr>
                <w:sz w:val="16"/>
                <w:szCs w:val="16"/>
              </w:rPr>
              <w:t xml:space="preserve">- навыками автоматизации решения типовых задач, работы с базами данных и документами, интеграции </w:t>
            </w:r>
            <w:r>
              <w:rPr>
                <w:sz w:val="16"/>
                <w:szCs w:val="16"/>
              </w:rPr>
              <w:lastRenderedPageBreak/>
              <w:t>разнородных данных в корпоративных информационных системах.</w:t>
            </w:r>
          </w:p>
          <w:p w14:paraId="63901713" w14:textId="77777777" w:rsidR="0013724B" w:rsidRDefault="00EB3E64">
            <w:pPr>
              <w:pBdr>
                <w:top w:val="none" w:sz="4" w:space="0" w:color="000000"/>
                <w:left w:val="none" w:sz="4" w:space="0" w:color="000000"/>
                <w:bottom w:val="none" w:sz="4" w:space="0" w:color="000000"/>
                <w:right w:val="none" w:sz="4" w:space="0" w:color="000000"/>
              </w:pBdr>
              <w:rPr>
                <w:rFonts w:eastAsia="Calibri"/>
                <w:sz w:val="16"/>
                <w:szCs w:val="16"/>
                <w:lang w:eastAsia="en-US"/>
              </w:rPr>
            </w:pPr>
            <w:r>
              <w:rPr>
                <w:sz w:val="16"/>
                <w:szCs w:val="16"/>
              </w:rPr>
              <w:t>- навыками сопровождения и настройки информационных систем</w:t>
            </w:r>
          </w:p>
        </w:tc>
      </w:tr>
      <w:tr w:rsidR="0013724B" w14:paraId="1A9CAAD6" w14:textId="77777777">
        <w:trPr>
          <w:trHeight w:val="197"/>
        </w:trPr>
        <w:tc>
          <w:tcPr>
            <w:tcW w:w="1782" w:type="dxa"/>
          </w:tcPr>
          <w:p w14:paraId="7CD2E7C2"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06.015 С/25.6 Разработка технологий интеграции ИС с существующими ИС у заказчика</w:t>
            </w:r>
          </w:p>
        </w:tc>
        <w:tc>
          <w:tcPr>
            <w:tcW w:w="1899" w:type="dxa"/>
          </w:tcPr>
          <w:p w14:paraId="4211F570"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Инструменты и методы интеграции ИС;</w:t>
            </w:r>
          </w:p>
          <w:p w14:paraId="46019C2F"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Интерфейсы обмена данными;</w:t>
            </w:r>
          </w:p>
          <w:p w14:paraId="46D19063"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Современные стандарты информационного взаимодействия систем</w:t>
            </w:r>
          </w:p>
        </w:tc>
        <w:tc>
          <w:tcPr>
            <w:tcW w:w="1843" w:type="dxa"/>
          </w:tcPr>
          <w:p w14:paraId="709D1395" w14:textId="77777777" w:rsidR="0013724B" w:rsidRDefault="00EB3E64">
            <w:pPr>
              <w:overflowPunct/>
              <w:autoSpaceDE/>
              <w:autoSpaceDN/>
              <w:adjustRightInd/>
              <w:contextualSpacing/>
              <w:jc w:val="both"/>
              <w:textAlignment w:val="auto"/>
              <w:rPr>
                <w:rFonts w:eastAsia="Calibri"/>
                <w:lang w:eastAsia="en-US"/>
              </w:rPr>
            </w:pPr>
            <w:r>
              <w:rPr>
                <w:lang w:bidi="ru-RU"/>
              </w:rPr>
              <w:t>- Разрабатывать технологии обмена данными</w:t>
            </w:r>
          </w:p>
        </w:tc>
        <w:tc>
          <w:tcPr>
            <w:tcW w:w="3969" w:type="dxa"/>
          </w:tcPr>
          <w:p w14:paraId="5505315D" w14:textId="77777777" w:rsidR="0013724B" w:rsidRDefault="00EB3E64">
            <w:pPr>
              <w:overflowPunct/>
              <w:autoSpaceDE/>
              <w:autoSpaceDN/>
              <w:adjustRightInd/>
              <w:contextualSpacing/>
              <w:jc w:val="both"/>
              <w:textAlignment w:val="auto"/>
              <w:rPr>
                <w:sz w:val="16"/>
                <w:szCs w:val="16"/>
                <w:lang w:bidi="ru-RU"/>
              </w:rPr>
            </w:pPr>
            <w:r>
              <w:rPr>
                <w:sz w:val="16"/>
                <w:szCs w:val="16"/>
                <w:lang w:bidi="ru-RU"/>
              </w:rPr>
              <w:t>ПК-3 Способность администрирования корпоративных информационных систем, настройки сетевого окружения, СУБД, служб безопасности и другой необходимой функциональности корпоративных информационных систем</w:t>
            </w:r>
          </w:p>
          <w:p w14:paraId="4343AEE7" w14:textId="77777777" w:rsidR="0013724B" w:rsidRDefault="00EB3E64">
            <w:pPr>
              <w:jc w:val="both"/>
              <w:rPr>
                <w:sz w:val="16"/>
                <w:szCs w:val="16"/>
              </w:rPr>
            </w:pPr>
            <w:r>
              <w:rPr>
                <w:b/>
                <w:sz w:val="16"/>
                <w:szCs w:val="16"/>
                <w:lang w:bidi="ru-RU"/>
              </w:rPr>
              <w:t>Знать:</w:t>
            </w:r>
          </w:p>
          <w:p w14:paraId="16999FE6" w14:textId="77777777" w:rsidR="0013724B" w:rsidRDefault="00EB3E64">
            <w:pPr>
              <w:pBdr>
                <w:top w:val="none" w:sz="4" w:space="0" w:color="000000"/>
                <w:left w:val="none" w:sz="4" w:space="0" w:color="000000"/>
                <w:bottom w:val="none" w:sz="4" w:space="0" w:color="000000"/>
                <w:right w:val="none" w:sz="4" w:space="0" w:color="000000"/>
              </w:pBdr>
              <w:jc w:val="both"/>
              <w:rPr>
                <w:sz w:val="16"/>
                <w:szCs w:val="16"/>
                <w:lang w:bidi="ru-RU"/>
              </w:rPr>
            </w:pPr>
            <w:r>
              <w:rPr>
                <w:sz w:val="16"/>
                <w:szCs w:val="16"/>
              </w:rPr>
              <w:t>- технологию интеграции и адаптации корпоративных информационных систем в работу организации</w:t>
            </w:r>
          </w:p>
          <w:p w14:paraId="1E97F513" w14:textId="77777777" w:rsidR="0013724B" w:rsidRDefault="00EB3E64">
            <w:pPr>
              <w:jc w:val="both"/>
              <w:rPr>
                <w:sz w:val="16"/>
                <w:szCs w:val="16"/>
              </w:rPr>
            </w:pPr>
            <w:r>
              <w:rPr>
                <w:b/>
                <w:sz w:val="16"/>
                <w:szCs w:val="16"/>
                <w:lang w:bidi="ru-RU"/>
              </w:rPr>
              <w:t>Уметь:</w:t>
            </w:r>
          </w:p>
          <w:p w14:paraId="46A1AE6C" w14:textId="77777777" w:rsidR="0013724B" w:rsidRDefault="00EB3E64">
            <w:pPr>
              <w:pBdr>
                <w:top w:val="none" w:sz="4" w:space="0" w:color="000000"/>
                <w:left w:val="none" w:sz="4" w:space="0" w:color="000000"/>
                <w:bottom w:val="none" w:sz="4" w:space="0" w:color="000000"/>
                <w:right w:val="none" w:sz="4" w:space="0" w:color="000000"/>
              </w:pBdr>
              <w:jc w:val="both"/>
              <w:rPr>
                <w:sz w:val="16"/>
                <w:szCs w:val="16"/>
              </w:rPr>
            </w:pPr>
            <w:r>
              <w:rPr>
                <w:sz w:val="16"/>
                <w:szCs w:val="16"/>
              </w:rPr>
              <w:t>- разрабатывать и конфигурировать прикладное программное обеспечение</w:t>
            </w:r>
          </w:p>
          <w:p w14:paraId="43AD3AE1" w14:textId="77777777" w:rsidR="0013724B" w:rsidRDefault="00EB3E64">
            <w:pPr>
              <w:pBdr>
                <w:top w:val="none" w:sz="4" w:space="0" w:color="000000"/>
                <w:left w:val="none" w:sz="4" w:space="0" w:color="000000"/>
                <w:bottom w:val="none" w:sz="4" w:space="0" w:color="000000"/>
                <w:right w:val="none" w:sz="4" w:space="0" w:color="000000"/>
              </w:pBdr>
              <w:jc w:val="both"/>
              <w:rPr>
                <w:sz w:val="16"/>
                <w:szCs w:val="16"/>
              </w:rPr>
            </w:pPr>
            <w:r>
              <w:rPr>
                <w:sz w:val="16"/>
                <w:szCs w:val="16"/>
              </w:rPr>
              <w:t>- разрабатывать и верифицировать структуру базы данных, управлять базой данных</w:t>
            </w:r>
          </w:p>
          <w:p w14:paraId="67B894D0" w14:textId="77777777" w:rsidR="0013724B" w:rsidRDefault="00EB3E64">
            <w:pPr>
              <w:pBdr>
                <w:top w:val="none" w:sz="4" w:space="0" w:color="000000"/>
                <w:left w:val="none" w:sz="4" w:space="0" w:color="000000"/>
                <w:bottom w:val="none" w:sz="4" w:space="0" w:color="000000"/>
                <w:right w:val="none" w:sz="4" w:space="0" w:color="000000"/>
              </w:pBdr>
              <w:jc w:val="both"/>
              <w:rPr>
                <w:sz w:val="16"/>
                <w:szCs w:val="16"/>
              </w:rPr>
            </w:pPr>
            <w:r>
              <w:rPr>
                <w:sz w:val="16"/>
                <w:szCs w:val="16"/>
              </w:rPr>
              <w:t>- применять типовые решения, библиотеки программных модулей, шаблоны, классы объектов в профессиональной деятельности</w:t>
            </w:r>
          </w:p>
          <w:p w14:paraId="2F31EFEA" w14:textId="77777777" w:rsidR="0013724B" w:rsidRDefault="00EB3E64">
            <w:pPr>
              <w:rPr>
                <w:sz w:val="16"/>
                <w:szCs w:val="16"/>
                <w:lang w:bidi="ru-RU"/>
              </w:rPr>
            </w:pPr>
            <w:r>
              <w:rPr>
                <w:b/>
                <w:sz w:val="16"/>
                <w:szCs w:val="16"/>
                <w:lang w:bidi="ru-RU"/>
              </w:rPr>
              <w:t>Владеть:</w:t>
            </w:r>
          </w:p>
          <w:p w14:paraId="29CDC39E" w14:textId="77777777" w:rsidR="0013724B" w:rsidRDefault="00EB3E64">
            <w:pPr>
              <w:pBdr>
                <w:top w:val="none" w:sz="4" w:space="0" w:color="000000"/>
                <w:left w:val="none" w:sz="4" w:space="0" w:color="000000"/>
                <w:bottom w:val="none" w:sz="4" w:space="0" w:color="000000"/>
                <w:right w:val="none" w:sz="4" w:space="0" w:color="000000"/>
              </w:pBdr>
              <w:rPr>
                <w:sz w:val="16"/>
                <w:szCs w:val="16"/>
              </w:rPr>
            </w:pPr>
            <w:r>
              <w:rPr>
                <w:sz w:val="16"/>
                <w:szCs w:val="16"/>
              </w:rPr>
              <w:t>- навыками работы с разнородными данными, справочниками, запросами, транзакциями</w:t>
            </w:r>
          </w:p>
          <w:p w14:paraId="55D6558B" w14:textId="77777777" w:rsidR="0013724B" w:rsidRDefault="00EB3E64">
            <w:pPr>
              <w:overflowPunct/>
              <w:autoSpaceDE/>
              <w:autoSpaceDN/>
              <w:adjustRightInd/>
              <w:contextualSpacing/>
              <w:jc w:val="both"/>
              <w:textAlignment w:val="auto"/>
              <w:rPr>
                <w:rFonts w:eastAsia="Calibri"/>
                <w:sz w:val="16"/>
                <w:szCs w:val="16"/>
                <w:lang w:eastAsia="en-US"/>
              </w:rPr>
            </w:pPr>
            <w:r>
              <w:rPr>
                <w:sz w:val="16"/>
                <w:szCs w:val="16"/>
              </w:rPr>
              <w:t>- навыками сопровождения и настройки информационных систем</w:t>
            </w:r>
          </w:p>
        </w:tc>
      </w:tr>
      <w:tr w:rsidR="0013724B" w14:paraId="738D3014" w14:textId="77777777">
        <w:trPr>
          <w:trHeight w:val="197"/>
        </w:trPr>
        <w:tc>
          <w:tcPr>
            <w:tcW w:w="1782" w:type="dxa"/>
          </w:tcPr>
          <w:p w14:paraId="07529875" w14:textId="77777777" w:rsidR="0013724B" w:rsidRDefault="00EB3E64">
            <w:pPr>
              <w:tabs>
                <w:tab w:val="left" w:pos="540"/>
              </w:tabs>
              <w:overflowPunct/>
              <w:autoSpaceDE/>
              <w:autoSpaceDN/>
              <w:adjustRightInd/>
              <w:contextualSpacing/>
              <w:jc w:val="both"/>
              <w:textAlignment w:val="auto"/>
              <w:rPr>
                <w:rFonts w:eastAsia="Calibri"/>
                <w:lang w:eastAsia="en-US"/>
              </w:rPr>
            </w:pPr>
            <w:r>
              <w:rPr>
                <w:rFonts w:eastAsia="Calibri"/>
                <w:lang w:eastAsia="en-US"/>
              </w:rPr>
              <w:t>06.015 C26/6 Оптимизация работы ИС</w:t>
            </w:r>
          </w:p>
        </w:tc>
        <w:tc>
          <w:tcPr>
            <w:tcW w:w="1899" w:type="dxa"/>
          </w:tcPr>
          <w:p w14:paraId="06AF6346"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Возможности ИС;</w:t>
            </w:r>
          </w:p>
          <w:p w14:paraId="118032B3"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Инструменты и методы оптимизации ИС</w:t>
            </w:r>
          </w:p>
        </w:tc>
        <w:tc>
          <w:tcPr>
            <w:tcW w:w="1843" w:type="dxa"/>
          </w:tcPr>
          <w:p w14:paraId="7E25AE54" w14:textId="77777777" w:rsidR="0013724B" w:rsidRDefault="00EB3E64">
            <w:pPr>
              <w:overflowPunct/>
              <w:autoSpaceDE/>
              <w:autoSpaceDN/>
              <w:adjustRightInd/>
              <w:contextualSpacing/>
              <w:jc w:val="both"/>
              <w:textAlignment w:val="auto"/>
              <w:rPr>
                <w:rFonts w:eastAsia="Calibri"/>
                <w:lang w:eastAsia="en-US"/>
              </w:rPr>
            </w:pPr>
            <w:r>
              <w:rPr>
                <w:lang w:bidi="ru-RU"/>
              </w:rPr>
              <w:t>- Анализировать исходные данные</w:t>
            </w:r>
          </w:p>
        </w:tc>
        <w:tc>
          <w:tcPr>
            <w:tcW w:w="3969" w:type="dxa"/>
          </w:tcPr>
          <w:p w14:paraId="069DBA4A" w14:textId="77777777" w:rsidR="0013724B" w:rsidRDefault="00EB3E64">
            <w:pPr>
              <w:overflowPunct/>
              <w:autoSpaceDE/>
              <w:autoSpaceDN/>
              <w:adjustRightInd/>
              <w:contextualSpacing/>
              <w:jc w:val="both"/>
              <w:textAlignment w:val="auto"/>
              <w:rPr>
                <w:sz w:val="16"/>
                <w:szCs w:val="16"/>
                <w:lang w:bidi="ru-RU"/>
              </w:rPr>
            </w:pPr>
            <w:r>
              <w:rPr>
                <w:sz w:val="16"/>
                <w:szCs w:val="16"/>
                <w:lang w:bidi="ru-RU"/>
              </w:rPr>
              <w:t>ПК-2 Способность проектирования и управления базами данных, в том числе работы с иерархическими справочниками, объектными данными, запросами, транзакциями и другими информационными структурами в корпоративных информационных системах</w:t>
            </w:r>
          </w:p>
          <w:p w14:paraId="6C006067" w14:textId="77777777" w:rsidR="0013724B" w:rsidRDefault="00EB3E64">
            <w:pPr>
              <w:jc w:val="both"/>
              <w:rPr>
                <w:sz w:val="16"/>
                <w:szCs w:val="16"/>
              </w:rPr>
            </w:pPr>
            <w:r>
              <w:rPr>
                <w:b/>
                <w:sz w:val="16"/>
                <w:szCs w:val="16"/>
                <w:lang w:bidi="ru-RU"/>
              </w:rPr>
              <w:t>Знать:</w:t>
            </w:r>
          </w:p>
          <w:p w14:paraId="657F401C" w14:textId="77777777" w:rsidR="0013724B" w:rsidRDefault="00EB3E64">
            <w:pPr>
              <w:pBdr>
                <w:top w:val="none" w:sz="4" w:space="0" w:color="000000"/>
                <w:left w:val="none" w:sz="4" w:space="0" w:color="000000"/>
                <w:bottom w:val="none" w:sz="4" w:space="0" w:color="000000"/>
                <w:right w:val="none" w:sz="4" w:space="0" w:color="000000"/>
              </w:pBdr>
              <w:jc w:val="both"/>
              <w:rPr>
                <w:sz w:val="16"/>
                <w:szCs w:val="16"/>
              </w:rPr>
            </w:pPr>
            <w:r>
              <w:rPr>
                <w:sz w:val="16"/>
                <w:szCs w:val="16"/>
              </w:rPr>
              <w:t>- технологию интеграции и адаптации корпоративных информационных систем в работу организации</w:t>
            </w:r>
          </w:p>
          <w:p w14:paraId="5DCB5334" w14:textId="77777777" w:rsidR="0013724B" w:rsidRDefault="00EB3E64">
            <w:pPr>
              <w:jc w:val="both"/>
              <w:rPr>
                <w:sz w:val="16"/>
                <w:szCs w:val="16"/>
              </w:rPr>
            </w:pPr>
            <w:r>
              <w:rPr>
                <w:b/>
                <w:sz w:val="16"/>
                <w:szCs w:val="16"/>
                <w:lang w:bidi="ru-RU"/>
              </w:rPr>
              <w:t>Уметь:</w:t>
            </w:r>
          </w:p>
          <w:p w14:paraId="5C43D458" w14:textId="77777777" w:rsidR="0013724B" w:rsidRDefault="00EB3E64">
            <w:pPr>
              <w:pBdr>
                <w:top w:val="none" w:sz="4" w:space="0" w:color="000000"/>
                <w:left w:val="none" w:sz="4" w:space="0" w:color="000000"/>
                <w:bottom w:val="none" w:sz="4" w:space="0" w:color="000000"/>
                <w:right w:val="none" w:sz="4" w:space="0" w:color="000000"/>
              </w:pBdr>
              <w:jc w:val="both"/>
              <w:rPr>
                <w:sz w:val="16"/>
                <w:szCs w:val="16"/>
              </w:rPr>
            </w:pPr>
            <w:r>
              <w:rPr>
                <w:sz w:val="16"/>
                <w:szCs w:val="16"/>
              </w:rPr>
              <w:t>- проводить анализ предметной области и составлять требования к автоматизации бизнес-процессов</w:t>
            </w:r>
          </w:p>
          <w:p w14:paraId="313627BC" w14:textId="77777777" w:rsidR="0013724B" w:rsidRDefault="00EB3E64">
            <w:pPr>
              <w:pBdr>
                <w:top w:val="none" w:sz="4" w:space="0" w:color="000000"/>
                <w:left w:val="none" w:sz="4" w:space="0" w:color="000000"/>
                <w:bottom w:val="none" w:sz="4" w:space="0" w:color="000000"/>
                <w:right w:val="none" w:sz="4" w:space="0" w:color="000000"/>
              </w:pBdr>
              <w:jc w:val="both"/>
              <w:rPr>
                <w:sz w:val="16"/>
                <w:szCs w:val="16"/>
              </w:rPr>
            </w:pPr>
            <w:r>
              <w:rPr>
                <w:sz w:val="16"/>
                <w:szCs w:val="16"/>
              </w:rPr>
              <w:t>- настраивать службы и политики информационной безопасности</w:t>
            </w:r>
          </w:p>
          <w:p w14:paraId="059F2321" w14:textId="77777777" w:rsidR="0013724B" w:rsidRDefault="00EB3E64">
            <w:pPr>
              <w:rPr>
                <w:sz w:val="16"/>
                <w:szCs w:val="16"/>
                <w:lang w:bidi="ru-RU"/>
              </w:rPr>
            </w:pPr>
            <w:r>
              <w:rPr>
                <w:b/>
                <w:sz w:val="16"/>
                <w:szCs w:val="16"/>
                <w:lang w:bidi="ru-RU"/>
              </w:rPr>
              <w:t>Владеть:</w:t>
            </w:r>
          </w:p>
          <w:p w14:paraId="45135592" w14:textId="77777777" w:rsidR="0013724B" w:rsidRDefault="00EB3E64">
            <w:pPr>
              <w:pBdr>
                <w:top w:val="none" w:sz="4" w:space="0" w:color="000000"/>
                <w:left w:val="none" w:sz="4" w:space="0" w:color="000000"/>
                <w:bottom w:val="none" w:sz="4" w:space="0" w:color="000000"/>
                <w:right w:val="none" w:sz="4" w:space="0" w:color="000000"/>
              </w:pBdr>
              <w:rPr>
                <w:sz w:val="16"/>
                <w:szCs w:val="16"/>
              </w:rPr>
            </w:pPr>
            <w:r>
              <w:rPr>
                <w:sz w:val="16"/>
                <w:szCs w:val="16"/>
              </w:rPr>
              <w:t>- навыками работы с разнородными данными, справочниками, запросами, транзакциями</w:t>
            </w:r>
          </w:p>
          <w:p w14:paraId="11C69ECE" w14:textId="77777777" w:rsidR="0013724B" w:rsidRDefault="00EB3E64">
            <w:pPr>
              <w:overflowPunct/>
              <w:autoSpaceDE/>
              <w:autoSpaceDN/>
              <w:adjustRightInd/>
              <w:contextualSpacing/>
              <w:jc w:val="both"/>
              <w:textAlignment w:val="auto"/>
              <w:rPr>
                <w:sz w:val="16"/>
                <w:szCs w:val="16"/>
              </w:rPr>
            </w:pPr>
            <w:r>
              <w:rPr>
                <w:sz w:val="16"/>
                <w:szCs w:val="16"/>
              </w:rPr>
              <w:t>- навыками сопровождения и настройки информационных систем</w:t>
            </w:r>
          </w:p>
          <w:p w14:paraId="0BC6F35F" w14:textId="77777777" w:rsidR="0013724B" w:rsidRDefault="0013724B">
            <w:pPr>
              <w:overflowPunct/>
              <w:autoSpaceDE/>
              <w:autoSpaceDN/>
              <w:adjustRightInd/>
              <w:contextualSpacing/>
              <w:jc w:val="both"/>
              <w:textAlignment w:val="auto"/>
              <w:rPr>
                <w:sz w:val="16"/>
                <w:szCs w:val="16"/>
              </w:rPr>
            </w:pPr>
          </w:p>
          <w:p w14:paraId="6A732F45" w14:textId="77777777" w:rsidR="0013724B" w:rsidRDefault="00EB3E64">
            <w:pPr>
              <w:overflowPunct/>
              <w:autoSpaceDE/>
              <w:autoSpaceDN/>
              <w:adjustRightInd/>
              <w:contextualSpacing/>
              <w:jc w:val="both"/>
              <w:textAlignment w:val="auto"/>
              <w:rPr>
                <w:rFonts w:eastAsia="Calibri"/>
                <w:sz w:val="16"/>
                <w:szCs w:val="16"/>
                <w:lang w:eastAsia="en-US"/>
              </w:rPr>
            </w:pPr>
            <w:r>
              <w:rPr>
                <w:rFonts w:eastAsia="Calibri"/>
                <w:sz w:val="16"/>
                <w:szCs w:val="16"/>
                <w:lang w:eastAsia="en-US"/>
              </w:rPr>
              <w:t>ПК-6 Способность разработки, настройки и сопровождения информационных систем управления бизнесом</w:t>
            </w:r>
          </w:p>
          <w:p w14:paraId="5FE946E7" w14:textId="77777777" w:rsidR="0013724B" w:rsidRDefault="00EB3E64">
            <w:pPr>
              <w:jc w:val="both"/>
              <w:rPr>
                <w:sz w:val="16"/>
                <w:szCs w:val="16"/>
              </w:rPr>
            </w:pPr>
            <w:r>
              <w:rPr>
                <w:b/>
                <w:sz w:val="16"/>
                <w:szCs w:val="16"/>
                <w:lang w:bidi="ru-RU"/>
              </w:rPr>
              <w:t>Знать:</w:t>
            </w:r>
          </w:p>
          <w:p w14:paraId="1351E7C8" w14:textId="77777777" w:rsidR="0013724B" w:rsidRDefault="00EB3E64">
            <w:pPr>
              <w:jc w:val="both"/>
              <w:rPr>
                <w:sz w:val="16"/>
                <w:szCs w:val="16"/>
                <w:lang w:bidi="ru-RU"/>
              </w:rPr>
            </w:pPr>
            <w:r>
              <w:rPr>
                <w:sz w:val="16"/>
                <w:szCs w:val="16"/>
                <w:lang w:bidi="ru-RU"/>
              </w:rPr>
              <w:t>- технологии реплицированных распределенных баз данных и облачных решений при оптимизации работы ИС</w:t>
            </w:r>
          </w:p>
          <w:p w14:paraId="4835B1A8" w14:textId="77777777" w:rsidR="0013724B" w:rsidRDefault="00EB3E64">
            <w:pPr>
              <w:jc w:val="both"/>
              <w:rPr>
                <w:sz w:val="16"/>
                <w:szCs w:val="16"/>
              </w:rPr>
            </w:pPr>
            <w:r>
              <w:rPr>
                <w:b/>
                <w:sz w:val="16"/>
                <w:szCs w:val="16"/>
                <w:lang w:bidi="ru-RU"/>
              </w:rPr>
              <w:t>Уметь:</w:t>
            </w:r>
          </w:p>
          <w:p w14:paraId="4EED573E" w14:textId="77777777" w:rsidR="0013724B" w:rsidRDefault="00EB3E64">
            <w:pPr>
              <w:pBdr>
                <w:top w:val="none" w:sz="4" w:space="0" w:color="000000"/>
                <w:left w:val="none" w:sz="4" w:space="0" w:color="000000"/>
                <w:bottom w:val="none" w:sz="4" w:space="0" w:color="000000"/>
                <w:right w:val="none" w:sz="4" w:space="0" w:color="000000"/>
              </w:pBdr>
              <w:jc w:val="both"/>
              <w:rPr>
                <w:sz w:val="16"/>
                <w:szCs w:val="16"/>
              </w:rPr>
            </w:pPr>
            <w:r>
              <w:rPr>
                <w:sz w:val="16"/>
                <w:szCs w:val="16"/>
              </w:rPr>
              <w:t>- использовать облачные технологии распределенных данных</w:t>
            </w:r>
          </w:p>
          <w:p w14:paraId="0238BDDE" w14:textId="77777777" w:rsidR="0013724B" w:rsidRDefault="00EB3E64">
            <w:pPr>
              <w:jc w:val="both"/>
              <w:rPr>
                <w:sz w:val="16"/>
                <w:szCs w:val="16"/>
                <w:lang w:bidi="ru-RU"/>
              </w:rPr>
            </w:pPr>
            <w:r>
              <w:rPr>
                <w:b/>
                <w:sz w:val="16"/>
                <w:szCs w:val="16"/>
                <w:lang w:bidi="ru-RU"/>
              </w:rPr>
              <w:t>Владеть:</w:t>
            </w:r>
          </w:p>
          <w:p w14:paraId="55D8A70B" w14:textId="77777777" w:rsidR="0013724B" w:rsidRDefault="00EB3E64">
            <w:pPr>
              <w:overflowPunct/>
              <w:autoSpaceDE/>
              <w:autoSpaceDN/>
              <w:adjustRightInd/>
              <w:contextualSpacing/>
              <w:jc w:val="both"/>
              <w:textAlignment w:val="auto"/>
              <w:rPr>
                <w:rFonts w:eastAsia="Calibri"/>
                <w:sz w:val="16"/>
                <w:szCs w:val="16"/>
                <w:lang w:eastAsia="en-US"/>
              </w:rPr>
            </w:pPr>
            <w:r>
              <w:rPr>
                <w:sz w:val="16"/>
                <w:szCs w:val="16"/>
              </w:rPr>
              <w:t>-  методами сопровождения, настройки и оптимизации информационных систем управления бизнесом</w:t>
            </w:r>
          </w:p>
        </w:tc>
      </w:tr>
    </w:tbl>
    <w:p w14:paraId="0A7A735E" w14:textId="77777777" w:rsidR="0013724B" w:rsidRDefault="0013724B">
      <w:pPr>
        <w:overflowPunct/>
        <w:autoSpaceDE/>
        <w:autoSpaceDN/>
        <w:adjustRightInd/>
        <w:spacing w:line="360" w:lineRule="auto"/>
        <w:contextualSpacing/>
        <w:jc w:val="both"/>
        <w:textAlignment w:val="auto"/>
        <w:rPr>
          <w:rFonts w:eastAsia="Calibri"/>
          <w:sz w:val="28"/>
          <w:szCs w:val="28"/>
          <w:lang w:eastAsia="en-US"/>
        </w:rPr>
      </w:pPr>
    </w:p>
    <w:p w14:paraId="16A8999E" w14:textId="77777777" w:rsidR="0013724B" w:rsidRDefault="0013724B">
      <w:pPr>
        <w:overflowPunct/>
        <w:autoSpaceDE/>
        <w:autoSpaceDN/>
        <w:adjustRightInd/>
        <w:spacing w:line="360" w:lineRule="auto"/>
        <w:jc w:val="both"/>
        <w:textAlignment w:val="auto"/>
        <w:rPr>
          <w:sz w:val="28"/>
          <w:szCs w:val="28"/>
        </w:rPr>
      </w:pPr>
    </w:p>
    <w:p w14:paraId="5D1A0C47" w14:textId="77777777" w:rsidR="0013724B" w:rsidRDefault="00EB3E64">
      <w:pPr>
        <w:overflowPunct/>
        <w:autoSpaceDE/>
        <w:autoSpaceDN/>
        <w:adjustRightInd/>
        <w:spacing w:line="360" w:lineRule="auto"/>
        <w:ind w:firstLine="709"/>
        <w:contextualSpacing/>
        <w:jc w:val="both"/>
        <w:textAlignment w:val="auto"/>
        <w:rPr>
          <w:rFonts w:eastAsia="Calibri"/>
          <w:sz w:val="28"/>
          <w:szCs w:val="28"/>
          <w:lang w:eastAsia="en-US"/>
        </w:rPr>
      </w:pPr>
      <w:r>
        <w:rPr>
          <w:rFonts w:eastAsia="Calibri"/>
          <w:color w:val="FF0000"/>
          <w:sz w:val="28"/>
          <w:szCs w:val="28"/>
          <w:lang w:eastAsia="en-US"/>
        </w:rPr>
        <w:t>ЭТО ПРИМЕР ЗАКЛЮЧЕНИЯ. Пишем свое заключение по результатам прохождения преддипломной практики</w:t>
      </w:r>
      <w:r>
        <w:rPr>
          <w:rFonts w:eastAsia="Calibri"/>
          <w:sz w:val="28"/>
          <w:szCs w:val="28"/>
          <w:lang w:eastAsia="en-US"/>
        </w:rPr>
        <w:t xml:space="preserve"> В ходе прохождения преддипломной практики при выполнении индивидуального задания и служебных поручений </w:t>
      </w:r>
      <w:r>
        <w:rPr>
          <w:rFonts w:eastAsia="Calibri"/>
          <w:sz w:val="28"/>
          <w:szCs w:val="28"/>
          <w:lang w:eastAsia="en-US"/>
        </w:rPr>
        <w:lastRenderedPageBreak/>
        <w:t>руководителя сформированы навыки выполнения трудовых действий в соответствие с профессиональными стандартами (табл. 5).</w:t>
      </w:r>
    </w:p>
    <w:p w14:paraId="4B55DD61" w14:textId="77777777" w:rsidR="0013724B" w:rsidRDefault="0013724B">
      <w:pPr>
        <w:overflowPunct/>
        <w:autoSpaceDE/>
        <w:autoSpaceDN/>
        <w:adjustRightInd/>
        <w:spacing w:line="360" w:lineRule="auto"/>
        <w:ind w:firstLine="709"/>
        <w:contextualSpacing/>
        <w:jc w:val="both"/>
        <w:textAlignment w:val="auto"/>
        <w:rPr>
          <w:rFonts w:eastAsia="Calibri"/>
          <w:sz w:val="28"/>
          <w:szCs w:val="28"/>
          <w:lang w:eastAsia="en-US"/>
        </w:rPr>
      </w:pPr>
    </w:p>
    <w:p w14:paraId="381AA70F" w14:textId="77777777" w:rsidR="0013724B" w:rsidRDefault="0013724B">
      <w:pPr>
        <w:overflowPunct/>
        <w:autoSpaceDE/>
        <w:autoSpaceDN/>
        <w:adjustRightInd/>
        <w:spacing w:line="360" w:lineRule="auto"/>
        <w:ind w:firstLine="709"/>
        <w:contextualSpacing/>
        <w:jc w:val="both"/>
        <w:textAlignment w:val="auto"/>
        <w:rPr>
          <w:rFonts w:eastAsia="Calibri"/>
          <w:sz w:val="28"/>
          <w:szCs w:val="28"/>
          <w:lang w:eastAsia="en-US"/>
        </w:rPr>
      </w:pPr>
    </w:p>
    <w:p w14:paraId="7187B599" w14:textId="77777777" w:rsidR="0013724B" w:rsidRDefault="0013724B">
      <w:pPr>
        <w:overflowPunct/>
        <w:autoSpaceDE/>
        <w:autoSpaceDN/>
        <w:adjustRightInd/>
        <w:spacing w:line="360" w:lineRule="auto"/>
        <w:ind w:firstLine="709"/>
        <w:contextualSpacing/>
        <w:jc w:val="both"/>
        <w:textAlignment w:val="auto"/>
        <w:rPr>
          <w:rFonts w:eastAsia="Calibri"/>
          <w:sz w:val="28"/>
          <w:szCs w:val="28"/>
          <w:lang w:eastAsia="en-US"/>
        </w:rPr>
      </w:pPr>
    </w:p>
    <w:p w14:paraId="7E4EB5E6" w14:textId="77777777" w:rsidR="0013724B" w:rsidRDefault="00EB3E64">
      <w:pPr>
        <w:overflowPunct/>
        <w:autoSpaceDE/>
        <w:autoSpaceDN/>
        <w:adjustRightInd/>
        <w:spacing w:line="360" w:lineRule="auto"/>
        <w:ind w:firstLine="709"/>
        <w:contextualSpacing/>
        <w:jc w:val="right"/>
        <w:textAlignment w:val="auto"/>
        <w:rPr>
          <w:rFonts w:eastAsia="Calibri"/>
          <w:sz w:val="28"/>
          <w:szCs w:val="28"/>
          <w:lang w:eastAsia="en-US"/>
        </w:rPr>
      </w:pPr>
      <w:r>
        <w:rPr>
          <w:rFonts w:eastAsia="Calibri"/>
          <w:sz w:val="28"/>
          <w:szCs w:val="28"/>
          <w:lang w:eastAsia="en-US"/>
        </w:rPr>
        <w:t>Таблица 5</w:t>
      </w:r>
    </w:p>
    <w:p w14:paraId="2CA53A8F" w14:textId="77777777" w:rsidR="0013724B" w:rsidRDefault="00EB3E64">
      <w:pPr>
        <w:overflowPunct/>
        <w:autoSpaceDE/>
        <w:autoSpaceDN/>
        <w:adjustRightInd/>
        <w:spacing w:line="360" w:lineRule="auto"/>
        <w:jc w:val="center"/>
        <w:textAlignment w:val="auto"/>
        <w:rPr>
          <w:sz w:val="28"/>
          <w:szCs w:val="28"/>
        </w:rPr>
      </w:pPr>
      <w:r>
        <w:rPr>
          <w:sz w:val="28"/>
          <w:szCs w:val="28"/>
        </w:rPr>
        <w:t>Соответствие результатов прохождения преддипломной практики требованиям профессиональных стандартов в части сформированных навыков выполнения трудовых действий</w:t>
      </w:r>
    </w:p>
    <w:tbl>
      <w:tblPr>
        <w:tblStyle w:val="TableGrid"/>
        <w:tblW w:w="9493" w:type="dxa"/>
        <w:tblLook w:val="04A0" w:firstRow="1" w:lastRow="0" w:firstColumn="1" w:lastColumn="0" w:noHBand="0" w:noVBand="1"/>
      </w:tblPr>
      <w:tblGrid>
        <w:gridCol w:w="2547"/>
        <w:gridCol w:w="3134"/>
        <w:gridCol w:w="3812"/>
      </w:tblGrid>
      <w:tr w:rsidR="0013724B" w14:paraId="2E1315BB" w14:textId="77777777">
        <w:trPr>
          <w:trHeight w:val="149"/>
        </w:trPr>
        <w:tc>
          <w:tcPr>
            <w:tcW w:w="2547" w:type="dxa"/>
            <w:shd w:val="clear" w:color="auto" w:fill="D9D9D9" w:themeFill="background1" w:themeFillShade="D9"/>
          </w:tcPr>
          <w:p w14:paraId="59C4391E" w14:textId="77777777" w:rsidR="0013724B" w:rsidRDefault="00EB3E64">
            <w:pPr>
              <w:overflowPunct/>
              <w:autoSpaceDE/>
              <w:autoSpaceDN/>
              <w:adjustRightInd/>
              <w:contextualSpacing/>
              <w:jc w:val="both"/>
              <w:textAlignment w:val="auto"/>
              <w:rPr>
                <w:rFonts w:eastAsia="Calibri"/>
                <w:b/>
                <w:lang w:eastAsia="en-US"/>
              </w:rPr>
            </w:pPr>
            <w:r>
              <w:rPr>
                <w:rFonts w:eastAsia="Calibri"/>
                <w:b/>
                <w:lang w:eastAsia="en-US"/>
              </w:rPr>
              <w:t>Профессиональный стандарт</w:t>
            </w:r>
          </w:p>
          <w:p w14:paraId="57D02471" w14:textId="77777777" w:rsidR="0013724B" w:rsidRDefault="00EB3E64">
            <w:pPr>
              <w:overflowPunct/>
              <w:autoSpaceDE/>
              <w:autoSpaceDN/>
              <w:adjustRightInd/>
              <w:contextualSpacing/>
              <w:jc w:val="both"/>
              <w:textAlignment w:val="auto"/>
              <w:rPr>
                <w:rFonts w:eastAsia="Calibri"/>
                <w:b/>
                <w:lang w:eastAsia="en-US"/>
              </w:rPr>
            </w:pPr>
            <w:r>
              <w:rPr>
                <w:rFonts w:eastAsia="Calibri"/>
                <w:b/>
                <w:lang w:eastAsia="en-US"/>
              </w:rPr>
              <w:t>Трудовая функция</w:t>
            </w:r>
          </w:p>
        </w:tc>
        <w:tc>
          <w:tcPr>
            <w:tcW w:w="3134" w:type="dxa"/>
            <w:shd w:val="clear" w:color="auto" w:fill="D9D9D9" w:themeFill="background1" w:themeFillShade="D9"/>
          </w:tcPr>
          <w:p w14:paraId="6712D625" w14:textId="77777777" w:rsidR="0013724B" w:rsidRDefault="00EB3E64">
            <w:pPr>
              <w:overflowPunct/>
              <w:autoSpaceDE/>
              <w:autoSpaceDN/>
              <w:adjustRightInd/>
              <w:contextualSpacing/>
              <w:jc w:val="center"/>
              <w:textAlignment w:val="auto"/>
              <w:rPr>
                <w:rFonts w:eastAsia="Calibri"/>
                <w:b/>
                <w:lang w:eastAsia="en-US"/>
              </w:rPr>
            </w:pPr>
            <w:r>
              <w:rPr>
                <w:rFonts w:eastAsia="Calibri"/>
                <w:b/>
                <w:lang w:eastAsia="en-US"/>
              </w:rPr>
              <w:t>Трудовые действия</w:t>
            </w:r>
          </w:p>
        </w:tc>
        <w:tc>
          <w:tcPr>
            <w:tcW w:w="3812" w:type="dxa"/>
            <w:shd w:val="clear" w:color="auto" w:fill="D9D9D9" w:themeFill="background1" w:themeFillShade="D9"/>
          </w:tcPr>
          <w:p w14:paraId="58AE3423" w14:textId="77777777" w:rsidR="0013724B" w:rsidRDefault="00EB3E64">
            <w:pPr>
              <w:overflowPunct/>
              <w:autoSpaceDE/>
              <w:autoSpaceDN/>
              <w:adjustRightInd/>
              <w:contextualSpacing/>
              <w:jc w:val="both"/>
              <w:textAlignment w:val="auto"/>
              <w:rPr>
                <w:rFonts w:eastAsia="Calibri"/>
                <w:b/>
                <w:lang w:eastAsia="en-US"/>
              </w:rPr>
            </w:pPr>
            <w:r>
              <w:rPr>
                <w:rFonts w:eastAsia="Calibri"/>
                <w:b/>
                <w:lang w:eastAsia="en-US"/>
              </w:rPr>
              <w:t>Сформированные навыки как результат прохождения преддипломной практики</w:t>
            </w:r>
          </w:p>
        </w:tc>
      </w:tr>
      <w:tr w:rsidR="0013724B" w14:paraId="3D4C4C9C" w14:textId="77777777">
        <w:trPr>
          <w:trHeight w:val="149"/>
        </w:trPr>
        <w:tc>
          <w:tcPr>
            <w:tcW w:w="2547" w:type="dxa"/>
          </w:tcPr>
          <w:p w14:paraId="2D3579CE"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06.001 D03/6 Проектирование программного обеспечения</w:t>
            </w:r>
          </w:p>
        </w:tc>
        <w:tc>
          <w:tcPr>
            <w:tcW w:w="3134" w:type="dxa"/>
          </w:tcPr>
          <w:p w14:paraId="778EA9A0"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Оценка и согласование сроков выполнения поставленных задач</w:t>
            </w:r>
          </w:p>
        </w:tc>
        <w:tc>
          <w:tcPr>
            <w:tcW w:w="3812" w:type="dxa"/>
            <w:shd w:val="clear" w:color="auto" w:fill="D6E3BC" w:themeFill="accent3" w:themeFillTint="66"/>
          </w:tcPr>
          <w:p w14:paraId="370E5E81"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проведена оценка сроков выполнение задач индивидуального задания</w:t>
            </w:r>
          </w:p>
        </w:tc>
      </w:tr>
      <w:tr w:rsidR="0013724B" w14:paraId="666E6CBE" w14:textId="77777777">
        <w:trPr>
          <w:trHeight w:val="149"/>
        </w:trPr>
        <w:tc>
          <w:tcPr>
            <w:tcW w:w="2547" w:type="dxa"/>
          </w:tcPr>
          <w:p w14:paraId="3323DD08"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06.015 C14/6 Разработка архитектуры ИС</w:t>
            </w:r>
          </w:p>
        </w:tc>
        <w:tc>
          <w:tcPr>
            <w:tcW w:w="3134" w:type="dxa"/>
          </w:tcPr>
          <w:p w14:paraId="01E34604"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Разработка архитектурной спецификации ИС;</w:t>
            </w:r>
          </w:p>
          <w:p w14:paraId="0701AD39" w14:textId="77777777" w:rsidR="0013724B" w:rsidRDefault="0013724B">
            <w:pPr>
              <w:overflowPunct/>
              <w:autoSpaceDE/>
              <w:autoSpaceDN/>
              <w:adjustRightInd/>
              <w:contextualSpacing/>
              <w:jc w:val="both"/>
              <w:textAlignment w:val="auto"/>
              <w:rPr>
                <w:rFonts w:eastAsia="Calibri"/>
                <w:lang w:eastAsia="en-US"/>
              </w:rPr>
            </w:pPr>
          </w:p>
        </w:tc>
        <w:tc>
          <w:tcPr>
            <w:tcW w:w="3812" w:type="dxa"/>
            <w:vMerge w:val="restart"/>
            <w:shd w:val="clear" w:color="auto" w:fill="D6E3BC" w:themeFill="accent3" w:themeFillTint="66"/>
          </w:tcPr>
          <w:p w14:paraId="665F05CD"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xml:space="preserve">- разработка и согласование архитектуры </w:t>
            </w:r>
            <w:r>
              <w:rPr>
                <w:rFonts w:eastAsia="Calibri"/>
                <w:highlight w:val="cyan"/>
                <w:lang w:eastAsia="en-US"/>
              </w:rPr>
              <w:t>корпоративной информационной системы хххх хх ххххх хххх ххх хххххх ххх</w:t>
            </w:r>
            <w:r>
              <w:rPr>
                <w:rFonts w:eastAsia="Calibri"/>
                <w:lang w:eastAsia="en-US"/>
              </w:rPr>
              <w:t xml:space="preserve"> </w:t>
            </w:r>
            <w:r>
              <w:rPr>
                <w:rFonts w:eastAsia="Calibri"/>
                <w:color w:val="FF0000"/>
                <w:lang w:eastAsia="en-US"/>
              </w:rPr>
              <w:t>ЭТО ПРИМЕР ФОРМУЛИРОВКИ. Пишем свои выводы по сформированным навыкам при прохождении преддипмлоной практики. Убираем заливку</w:t>
            </w:r>
          </w:p>
        </w:tc>
      </w:tr>
      <w:tr w:rsidR="0013724B" w14:paraId="2D81DA82" w14:textId="77777777">
        <w:trPr>
          <w:trHeight w:val="149"/>
        </w:trPr>
        <w:tc>
          <w:tcPr>
            <w:tcW w:w="2547" w:type="dxa"/>
          </w:tcPr>
          <w:p w14:paraId="354E996E"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06.015 C14/6 Разработка архитектуры ИС</w:t>
            </w:r>
          </w:p>
        </w:tc>
        <w:tc>
          <w:tcPr>
            <w:tcW w:w="3134" w:type="dxa"/>
          </w:tcPr>
          <w:p w14:paraId="2360D3B9"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Согласование архитектурной спецификации ИС с заинтересованными сторонами</w:t>
            </w:r>
          </w:p>
        </w:tc>
        <w:tc>
          <w:tcPr>
            <w:tcW w:w="3812" w:type="dxa"/>
            <w:vMerge/>
            <w:shd w:val="clear" w:color="auto" w:fill="D6E3BC" w:themeFill="accent3" w:themeFillTint="66"/>
          </w:tcPr>
          <w:p w14:paraId="54A733FA" w14:textId="77777777" w:rsidR="0013724B" w:rsidRDefault="0013724B">
            <w:pPr>
              <w:overflowPunct/>
              <w:autoSpaceDE/>
              <w:autoSpaceDN/>
              <w:adjustRightInd/>
              <w:contextualSpacing/>
              <w:jc w:val="both"/>
              <w:textAlignment w:val="auto"/>
              <w:rPr>
                <w:rFonts w:eastAsia="Calibri"/>
                <w:lang w:eastAsia="en-US"/>
              </w:rPr>
            </w:pPr>
          </w:p>
        </w:tc>
      </w:tr>
      <w:tr w:rsidR="0013724B" w14:paraId="229A56D8" w14:textId="77777777">
        <w:trPr>
          <w:trHeight w:val="149"/>
        </w:trPr>
        <w:tc>
          <w:tcPr>
            <w:tcW w:w="2547" w:type="dxa"/>
          </w:tcPr>
          <w:p w14:paraId="69A87B26" w14:textId="77777777" w:rsidR="0013724B" w:rsidRDefault="00EB3E64">
            <w:pPr>
              <w:rPr>
                <w:rFonts w:eastAsia="Calibri"/>
                <w:lang w:eastAsia="en-US"/>
              </w:rPr>
            </w:pPr>
            <w:r>
              <w:rPr>
                <w:rFonts w:eastAsia="Calibri"/>
                <w:lang w:eastAsia="en-US"/>
              </w:rPr>
              <w:t>06.001 D03/6 Проектирование программного обеспечения</w:t>
            </w:r>
          </w:p>
        </w:tc>
        <w:tc>
          <w:tcPr>
            <w:tcW w:w="3134" w:type="dxa"/>
          </w:tcPr>
          <w:p w14:paraId="7F895D68"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Разработка, изменение и согласование архитектуры программного обеспечения с системным аналитиком и архитектором программного обеспечения;</w:t>
            </w:r>
          </w:p>
        </w:tc>
        <w:tc>
          <w:tcPr>
            <w:tcW w:w="3812" w:type="dxa"/>
            <w:vMerge/>
            <w:shd w:val="clear" w:color="auto" w:fill="D6E3BC" w:themeFill="accent3" w:themeFillTint="66"/>
          </w:tcPr>
          <w:p w14:paraId="53D1619B" w14:textId="77777777" w:rsidR="0013724B" w:rsidRDefault="0013724B">
            <w:pPr>
              <w:overflowPunct/>
              <w:autoSpaceDE/>
              <w:autoSpaceDN/>
              <w:adjustRightInd/>
              <w:contextualSpacing/>
              <w:jc w:val="both"/>
              <w:textAlignment w:val="auto"/>
              <w:rPr>
                <w:rFonts w:eastAsia="Calibri"/>
                <w:lang w:eastAsia="en-US"/>
              </w:rPr>
            </w:pPr>
          </w:p>
        </w:tc>
      </w:tr>
      <w:tr w:rsidR="0013724B" w14:paraId="3676C8C4" w14:textId="77777777">
        <w:trPr>
          <w:trHeight w:val="149"/>
        </w:trPr>
        <w:tc>
          <w:tcPr>
            <w:tcW w:w="2547" w:type="dxa"/>
          </w:tcPr>
          <w:p w14:paraId="160266A7"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06.015 C15/6 Разработка прототипов ИС</w:t>
            </w:r>
          </w:p>
        </w:tc>
        <w:tc>
          <w:tcPr>
            <w:tcW w:w="3134" w:type="dxa"/>
          </w:tcPr>
          <w:p w14:paraId="7528C166"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Разработка прототипа ИС в соответствии с требованиями;</w:t>
            </w:r>
          </w:p>
        </w:tc>
        <w:tc>
          <w:tcPr>
            <w:tcW w:w="3812" w:type="dxa"/>
            <w:shd w:val="clear" w:color="auto" w:fill="D6E3BC" w:themeFill="accent3" w:themeFillTint="66"/>
          </w:tcPr>
          <w:p w14:paraId="379050C1"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xml:space="preserve">- разработаны макеты и прототипы </w:t>
            </w:r>
            <w:r>
              <w:rPr>
                <w:rFonts w:eastAsia="Calibri"/>
                <w:highlight w:val="cyan"/>
                <w:lang w:eastAsia="en-US"/>
              </w:rPr>
              <w:t>корпоративной ИС / программного модуля / библиотеки / дополнения / интерфейса и т.п.</w:t>
            </w:r>
            <w:r>
              <w:rPr>
                <w:rFonts w:eastAsia="Calibri"/>
                <w:color w:val="FF0000"/>
                <w:lang w:eastAsia="en-US"/>
              </w:rPr>
              <w:t xml:space="preserve"> ЭТО ПРИМЕР ФОРМУЛИРОВКИ. Пишем свои выводы по сформированным навыкам при прохождении преддипмлоной практики. Убираем заливку</w:t>
            </w:r>
          </w:p>
        </w:tc>
      </w:tr>
      <w:tr w:rsidR="0013724B" w14:paraId="715A15F4" w14:textId="77777777">
        <w:trPr>
          <w:trHeight w:val="149"/>
        </w:trPr>
        <w:tc>
          <w:tcPr>
            <w:tcW w:w="2547" w:type="dxa"/>
          </w:tcPr>
          <w:p w14:paraId="0600DA14"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06.015 C15/6 Разработка прототипов ИС</w:t>
            </w:r>
          </w:p>
        </w:tc>
        <w:tc>
          <w:tcPr>
            <w:tcW w:w="3134" w:type="dxa"/>
          </w:tcPr>
          <w:p w14:paraId="69BAE0B1"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Тестирование прототипа ИС на проверку корректности архитектурных решений</w:t>
            </w:r>
          </w:p>
        </w:tc>
        <w:tc>
          <w:tcPr>
            <w:tcW w:w="3812" w:type="dxa"/>
            <w:vMerge w:val="restart"/>
            <w:shd w:val="clear" w:color="auto" w:fill="D6E3BC" w:themeFill="accent3" w:themeFillTint="66"/>
          </w:tcPr>
          <w:p w14:paraId="414AE5AE"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проведено тестирование и проанализированы результаты предлагаемых архитектурных решений прототипов / макетов / программных модулей и т.п.</w:t>
            </w:r>
            <w:r>
              <w:rPr>
                <w:rFonts w:eastAsia="Calibri"/>
                <w:color w:val="FF0000"/>
                <w:lang w:eastAsia="en-US"/>
              </w:rPr>
              <w:t xml:space="preserve"> ЭТО ПРИМЕР ФОРМУЛИРОВКИ. Пишем свои выводы по сформированным навыкам при прохождении преддипмлоной практики. Убираем заливку</w:t>
            </w:r>
          </w:p>
        </w:tc>
      </w:tr>
      <w:tr w:rsidR="0013724B" w14:paraId="7DD00A3D" w14:textId="77777777">
        <w:trPr>
          <w:trHeight w:val="149"/>
        </w:trPr>
        <w:tc>
          <w:tcPr>
            <w:tcW w:w="2547" w:type="dxa"/>
          </w:tcPr>
          <w:p w14:paraId="2809385D"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06.015 C15/6 Разработка прототипов ИС</w:t>
            </w:r>
          </w:p>
        </w:tc>
        <w:tc>
          <w:tcPr>
            <w:tcW w:w="3134" w:type="dxa"/>
          </w:tcPr>
          <w:p w14:paraId="04C4120B"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Анализ результатов тестов</w:t>
            </w:r>
          </w:p>
        </w:tc>
        <w:tc>
          <w:tcPr>
            <w:tcW w:w="3812" w:type="dxa"/>
            <w:vMerge/>
            <w:shd w:val="clear" w:color="auto" w:fill="D6E3BC" w:themeFill="accent3" w:themeFillTint="66"/>
          </w:tcPr>
          <w:p w14:paraId="70F4E3B2" w14:textId="77777777" w:rsidR="0013724B" w:rsidRDefault="0013724B">
            <w:pPr>
              <w:overflowPunct/>
              <w:autoSpaceDE/>
              <w:autoSpaceDN/>
              <w:adjustRightInd/>
              <w:contextualSpacing/>
              <w:jc w:val="both"/>
              <w:textAlignment w:val="auto"/>
              <w:rPr>
                <w:rFonts w:eastAsia="Calibri"/>
                <w:lang w:eastAsia="en-US"/>
              </w:rPr>
            </w:pPr>
          </w:p>
        </w:tc>
      </w:tr>
      <w:tr w:rsidR="0013724B" w14:paraId="6722EAD6" w14:textId="77777777">
        <w:trPr>
          <w:trHeight w:val="149"/>
        </w:trPr>
        <w:tc>
          <w:tcPr>
            <w:tcW w:w="2547" w:type="dxa"/>
          </w:tcPr>
          <w:p w14:paraId="3125B9A0"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06.015 C15/6 Разработка прототипов ИС</w:t>
            </w:r>
          </w:p>
        </w:tc>
        <w:tc>
          <w:tcPr>
            <w:tcW w:w="3134" w:type="dxa"/>
          </w:tcPr>
          <w:p w14:paraId="0F4F0585"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Принятие решения о пригодности архитектуры</w:t>
            </w:r>
          </w:p>
        </w:tc>
        <w:tc>
          <w:tcPr>
            <w:tcW w:w="3812" w:type="dxa"/>
            <w:vMerge w:val="restart"/>
            <w:shd w:val="clear" w:color="auto" w:fill="D6E3BC" w:themeFill="accent3" w:themeFillTint="66"/>
          </w:tcPr>
          <w:p w14:paraId="65938359"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xml:space="preserve">- принято решение и проведено согласование о пригодности предлагаемой архитектуры </w:t>
            </w:r>
            <w:r>
              <w:rPr>
                <w:rFonts w:eastAsia="Calibri"/>
                <w:highlight w:val="cyan"/>
                <w:lang w:eastAsia="en-US"/>
              </w:rPr>
              <w:t>прототипов / макетов / программных модулей и т.п.</w:t>
            </w:r>
            <w:r>
              <w:rPr>
                <w:rFonts w:eastAsia="Calibri"/>
                <w:color w:val="FF0000"/>
                <w:lang w:eastAsia="en-US"/>
              </w:rPr>
              <w:t xml:space="preserve"> ЭТО ПРИМЕР ФОРМУЛИРОВКИ. Пишем свои выводы по сформированным навыкам при прохождении </w:t>
            </w:r>
            <w:r>
              <w:rPr>
                <w:rFonts w:eastAsia="Calibri"/>
                <w:color w:val="FF0000"/>
                <w:lang w:eastAsia="en-US"/>
              </w:rPr>
              <w:lastRenderedPageBreak/>
              <w:t>преддипмлоной практики. Убираем заливку</w:t>
            </w:r>
          </w:p>
        </w:tc>
      </w:tr>
      <w:tr w:rsidR="0013724B" w14:paraId="406C1143" w14:textId="77777777">
        <w:trPr>
          <w:trHeight w:val="149"/>
        </w:trPr>
        <w:tc>
          <w:tcPr>
            <w:tcW w:w="2547" w:type="dxa"/>
          </w:tcPr>
          <w:p w14:paraId="4197F719"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06.015 C15/6 Разработка прототипов ИС</w:t>
            </w:r>
          </w:p>
        </w:tc>
        <w:tc>
          <w:tcPr>
            <w:tcW w:w="3134" w:type="dxa"/>
          </w:tcPr>
          <w:p w14:paraId="7DEF4E5F"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Согласование пользовательского интерфейса с заказчиком</w:t>
            </w:r>
          </w:p>
        </w:tc>
        <w:tc>
          <w:tcPr>
            <w:tcW w:w="3812" w:type="dxa"/>
            <w:vMerge/>
            <w:shd w:val="clear" w:color="auto" w:fill="D6E3BC" w:themeFill="accent3" w:themeFillTint="66"/>
          </w:tcPr>
          <w:p w14:paraId="609E9FFA" w14:textId="77777777" w:rsidR="0013724B" w:rsidRDefault="0013724B">
            <w:pPr>
              <w:overflowPunct/>
              <w:autoSpaceDE/>
              <w:autoSpaceDN/>
              <w:adjustRightInd/>
              <w:contextualSpacing/>
              <w:jc w:val="both"/>
              <w:textAlignment w:val="auto"/>
              <w:rPr>
                <w:rFonts w:eastAsia="Calibri"/>
                <w:lang w:eastAsia="en-US"/>
              </w:rPr>
            </w:pPr>
          </w:p>
        </w:tc>
      </w:tr>
      <w:tr w:rsidR="0013724B" w14:paraId="01FE6EDE" w14:textId="77777777">
        <w:trPr>
          <w:trHeight w:val="149"/>
        </w:trPr>
        <w:tc>
          <w:tcPr>
            <w:tcW w:w="2547" w:type="dxa"/>
          </w:tcPr>
          <w:p w14:paraId="0CDF1035"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06.015 C16/6 Проектирование и дизайн ИС</w:t>
            </w:r>
          </w:p>
        </w:tc>
        <w:tc>
          <w:tcPr>
            <w:tcW w:w="3134" w:type="dxa"/>
          </w:tcPr>
          <w:p w14:paraId="647D8510"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Разработка структуры программного кода ИС</w:t>
            </w:r>
          </w:p>
        </w:tc>
        <w:tc>
          <w:tcPr>
            <w:tcW w:w="3812" w:type="dxa"/>
            <w:shd w:val="clear" w:color="auto" w:fill="D6E3BC" w:themeFill="accent3" w:themeFillTint="66"/>
          </w:tcPr>
          <w:p w14:paraId="3E669F6A"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xml:space="preserve">- разработана структура программного кода модулей </w:t>
            </w:r>
            <w:r>
              <w:rPr>
                <w:rFonts w:eastAsia="Calibri"/>
                <w:highlight w:val="cyan"/>
                <w:lang w:eastAsia="en-US"/>
              </w:rPr>
              <w:t>корпоративной информационной системы хххх хх ххххх хххх ххх хххххх ххх</w:t>
            </w:r>
            <w:r>
              <w:rPr>
                <w:rFonts w:eastAsia="Calibri"/>
                <w:color w:val="FF0000"/>
                <w:lang w:eastAsia="en-US"/>
              </w:rPr>
              <w:t xml:space="preserve"> ЭТО ПРИМЕР ФОРМУЛИРОВКИ. Пишем свои выводы по сформированным навыкам при прохождении преддипмлоной практики. Убираем заливку</w:t>
            </w:r>
          </w:p>
        </w:tc>
      </w:tr>
      <w:tr w:rsidR="0013724B" w14:paraId="67307879" w14:textId="77777777">
        <w:trPr>
          <w:trHeight w:val="149"/>
        </w:trPr>
        <w:tc>
          <w:tcPr>
            <w:tcW w:w="2547" w:type="dxa"/>
          </w:tcPr>
          <w:p w14:paraId="18EFE775"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06.001 D03/6 Проектирование программного обеспечения</w:t>
            </w:r>
          </w:p>
        </w:tc>
        <w:tc>
          <w:tcPr>
            <w:tcW w:w="3134" w:type="dxa"/>
          </w:tcPr>
          <w:p w14:paraId="468F3ECF"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Проектирование структур данных</w:t>
            </w:r>
          </w:p>
        </w:tc>
        <w:tc>
          <w:tcPr>
            <w:tcW w:w="3812" w:type="dxa"/>
            <w:shd w:val="clear" w:color="auto" w:fill="D6E3BC" w:themeFill="accent3" w:themeFillTint="66"/>
          </w:tcPr>
          <w:p w14:paraId="00696ABD"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выполнение проектирование модели данных</w:t>
            </w:r>
            <w:r>
              <w:rPr>
                <w:rFonts w:eastAsia="Calibri"/>
                <w:color w:val="FF0000"/>
                <w:lang w:eastAsia="en-US"/>
              </w:rPr>
              <w:t xml:space="preserve"> ЭТО ПРИМЕР ФОРМУЛИРОВКИ. Пишем свои выводы по сформированным навыкам при прохождении преддипмлоной практики. Убираем заливку</w:t>
            </w:r>
          </w:p>
        </w:tc>
      </w:tr>
      <w:tr w:rsidR="0013724B" w14:paraId="0F191F2A" w14:textId="77777777">
        <w:trPr>
          <w:trHeight w:val="149"/>
        </w:trPr>
        <w:tc>
          <w:tcPr>
            <w:tcW w:w="2547" w:type="dxa"/>
          </w:tcPr>
          <w:p w14:paraId="498AB36B"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06.015 C17/6 Разработка баз данных ИС</w:t>
            </w:r>
          </w:p>
        </w:tc>
        <w:tc>
          <w:tcPr>
            <w:tcW w:w="3134" w:type="dxa"/>
          </w:tcPr>
          <w:p w14:paraId="6911E297"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Разработка структуры баз данных ИС в соответствии с архитектурной спецификацией</w:t>
            </w:r>
          </w:p>
        </w:tc>
        <w:tc>
          <w:tcPr>
            <w:tcW w:w="3812" w:type="dxa"/>
            <w:shd w:val="clear" w:color="auto" w:fill="D6E3BC" w:themeFill="accent3" w:themeFillTint="66"/>
          </w:tcPr>
          <w:p w14:paraId="6E2EA913" w14:textId="77777777" w:rsidR="0013724B" w:rsidRDefault="00EB3E64">
            <w:pPr>
              <w:tabs>
                <w:tab w:val="left" w:pos="990"/>
              </w:tabs>
              <w:rPr>
                <w:rFonts w:eastAsia="Calibri"/>
                <w:lang w:eastAsia="en-US"/>
              </w:rPr>
            </w:pPr>
            <w:r>
              <w:rPr>
                <w:rFonts w:eastAsia="Calibri"/>
                <w:lang w:eastAsia="en-US"/>
              </w:rPr>
              <w:t>- разработана структура базы данных корпоративной информационной системы ххх хххх ххххх в соответствии с архитектурной спецификацией</w:t>
            </w:r>
            <w:r>
              <w:rPr>
                <w:rFonts w:eastAsia="Calibri"/>
                <w:color w:val="FF0000"/>
                <w:lang w:eastAsia="en-US"/>
              </w:rPr>
              <w:t xml:space="preserve"> ЭТО ПРИМЕР ФОРМУЛИРОВКИ. Пишем свои выводы по сформированным навыкам при прохождении преддипмлоной практики. Убираем заливку</w:t>
            </w:r>
          </w:p>
        </w:tc>
      </w:tr>
      <w:tr w:rsidR="0013724B" w14:paraId="49EA0CC0" w14:textId="77777777">
        <w:trPr>
          <w:trHeight w:val="149"/>
        </w:trPr>
        <w:tc>
          <w:tcPr>
            <w:tcW w:w="2547" w:type="dxa"/>
          </w:tcPr>
          <w:p w14:paraId="51CD390B"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06.015 C17/6 Разработка баз данных ИС</w:t>
            </w:r>
          </w:p>
        </w:tc>
        <w:tc>
          <w:tcPr>
            <w:tcW w:w="3134" w:type="dxa"/>
          </w:tcPr>
          <w:p w14:paraId="491229F8"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Верификация структуры баз данных ИС относительно архитектуры ИС и требований заказчика к ИС</w:t>
            </w:r>
          </w:p>
        </w:tc>
        <w:tc>
          <w:tcPr>
            <w:tcW w:w="3812" w:type="dxa"/>
            <w:shd w:val="clear" w:color="auto" w:fill="D6E3BC" w:themeFill="accent3" w:themeFillTint="66"/>
          </w:tcPr>
          <w:p w14:paraId="58E0FA2A"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xml:space="preserve">- проведена проверка структуры базы данных в соответствие с требованиями архитектуры разрабатываемой </w:t>
            </w:r>
            <w:r>
              <w:rPr>
                <w:rFonts w:eastAsia="Calibri"/>
                <w:highlight w:val="cyan"/>
                <w:lang w:eastAsia="en-US"/>
              </w:rPr>
              <w:t>корпоративной информационной системы ххх хххххх</w:t>
            </w:r>
            <w:r>
              <w:rPr>
                <w:rFonts w:eastAsia="Calibri"/>
                <w:color w:val="FF0000"/>
                <w:lang w:eastAsia="en-US"/>
              </w:rPr>
              <w:t xml:space="preserve"> ЭТО ПРИМЕР ФОРМУЛИРОВКИ. Пишем свои выводы по сформированным навыкам при прохождении преддипмлоной практики. Убираем заливку</w:t>
            </w:r>
          </w:p>
        </w:tc>
      </w:tr>
      <w:tr w:rsidR="0013724B" w14:paraId="5DF53AD2" w14:textId="77777777">
        <w:trPr>
          <w:trHeight w:val="149"/>
        </w:trPr>
        <w:tc>
          <w:tcPr>
            <w:tcW w:w="2547" w:type="dxa"/>
          </w:tcPr>
          <w:p w14:paraId="32F80661"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06.015 C17/6 Разработка баз данных ИС</w:t>
            </w:r>
          </w:p>
        </w:tc>
        <w:tc>
          <w:tcPr>
            <w:tcW w:w="3134" w:type="dxa"/>
          </w:tcPr>
          <w:p w14:paraId="70198EE7"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Устранение обнаруженных несоответствий</w:t>
            </w:r>
          </w:p>
        </w:tc>
        <w:tc>
          <w:tcPr>
            <w:tcW w:w="3812" w:type="dxa"/>
            <w:shd w:val="clear" w:color="auto" w:fill="D6E3BC" w:themeFill="accent3" w:themeFillTint="66"/>
          </w:tcPr>
          <w:p w14:paraId="1F8C21B1"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проведена корректировка выявленных несоответствий в базе данных</w:t>
            </w:r>
            <w:r>
              <w:rPr>
                <w:rFonts w:eastAsia="Calibri"/>
                <w:color w:val="FF0000"/>
                <w:lang w:eastAsia="en-US"/>
              </w:rPr>
              <w:t xml:space="preserve"> ЭТО ПРИМЕР ФОРМУЛИРОВКИ. Пишем свои выводы по сформированным навыкам при прохождении преддипмлоной практики. Убираем заливку</w:t>
            </w:r>
          </w:p>
        </w:tc>
      </w:tr>
      <w:tr w:rsidR="0013724B" w14:paraId="48DD8617" w14:textId="77777777">
        <w:trPr>
          <w:trHeight w:val="149"/>
        </w:trPr>
        <w:tc>
          <w:tcPr>
            <w:tcW w:w="2547" w:type="dxa"/>
          </w:tcPr>
          <w:p w14:paraId="23DE7AFC"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06.001 D03/6 Проектирование программного обеспечения</w:t>
            </w:r>
          </w:p>
        </w:tc>
        <w:tc>
          <w:tcPr>
            <w:tcW w:w="3134" w:type="dxa"/>
          </w:tcPr>
          <w:p w14:paraId="2920D038"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Проектирование баз данных</w:t>
            </w:r>
          </w:p>
        </w:tc>
        <w:tc>
          <w:tcPr>
            <w:tcW w:w="3812" w:type="dxa"/>
            <w:shd w:val="clear" w:color="auto" w:fill="D6E3BC" w:themeFill="accent3" w:themeFillTint="66"/>
          </w:tcPr>
          <w:p w14:paraId="6AE0B06F"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xml:space="preserve">- выполнено проектирование базы данных корпоративной информационной системы </w:t>
            </w:r>
            <w:r>
              <w:rPr>
                <w:rFonts w:eastAsia="Calibri"/>
                <w:highlight w:val="cyan"/>
                <w:lang w:eastAsia="en-US"/>
              </w:rPr>
              <w:t>ххх хххх ххххх</w:t>
            </w:r>
            <w:r>
              <w:rPr>
                <w:rFonts w:eastAsia="Calibri"/>
                <w:lang w:eastAsia="en-US"/>
              </w:rPr>
              <w:t xml:space="preserve"> в соответствии с архитектурной спецификацией</w:t>
            </w:r>
            <w:r>
              <w:rPr>
                <w:rFonts w:eastAsia="Calibri"/>
                <w:color w:val="FF0000"/>
                <w:lang w:eastAsia="en-US"/>
              </w:rPr>
              <w:t xml:space="preserve"> ЭТО ПРИМЕР ФОРМУЛИРОВКИ. Пишем свои выводы по сформированным навыкам при прохождении преддипмлоной практики. Убираем заливку</w:t>
            </w:r>
          </w:p>
        </w:tc>
      </w:tr>
      <w:tr w:rsidR="0013724B" w14:paraId="368DE8DD" w14:textId="77777777">
        <w:trPr>
          <w:trHeight w:val="149"/>
        </w:trPr>
        <w:tc>
          <w:tcPr>
            <w:tcW w:w="2547" w:type="dxa"/>
          </w:tcPr>
          <w:p w14:paraId="756DEC41"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06.001 D03/6 Проектирование программного обеспечения</w:t>
            </w:r>
          </w:p>
        </w:tc>
        <w:tc>
          <w:tcPr>
            <w:tcW w:w="3134" w:type="dxa"/>
          </w:tcPr>
          <w:p w14:paraId="150D79E5"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Проектирование программных интерфейсов</w:t>
            </w:r>
          </w:p>
        </w:tc>
        <w:tc>
          <w:tcPr>
            <w:tcW w:w="3812" w:type="dxa"/>
            <w:shd w:val="clear" w:color="auto" w:fill="D6E3BC" w:themeFill="accent3" w:themeFillTint="66"/>
          </w:tcPr>
          <w:p w14:paraId="4109F878"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xml:space="preserve">- выполнено проектирование и разработка программных интерфейсов (программного обеспечения) </w:t>
            </w:r>
            <w:r>
              <w:rPr>
                <w:rFonts w:eastAsia="Calibri"/>
                <w:highlight w:val="cyan"/>
                <w:lang w:eastAsia="en-US"/>
              </w:rPr>
              <w:t>корпоративной ИС ххххх</w:t>
            </w:r>
            <w:r>
              <w:rPr>
                <w:rFonts w:eastAsia="Calibri"/>
                <w:lang w:eastAsia="en-US"/>
              </w:rPr>
              <w:t xml:space="preserve"> </w:t>
            </w:r>
            <w:r>
              <w:rPr>
                <w:rFonts w:eastAsia="Calibri"/>
                <w:color w:val="FF0000"/>
                <w:lang w:eastAsia="en-US"/>
              </w:rPr>
              <w:t>ЭТО ПРИМЕР ФОРМУЛИРОВКИ. Пишем свои выводы по сформированным навыкам при прохождении преддипмлоной практики. Убираем заливку</w:t>
            </w:r>
          </w:p>
        </w:tc>
      </w:tr>
      <w:tr w:rsidR="0013724B" w14:paraId="69353758" w14:textId="77777777">
        <w:trPr>
          <w:trHeight w:val="149"/>
        </w:trPr>
        <w:tc>
          <w:tcPr>
            <w:tcW w:w="2547" w:type="dxa"/>
          </w:tcPr>
          <w:p w14:paraId="7D2B34E2"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06.015 C16/6 Проектирование и дизайн ИС</w:t>
            </w:r>
          </w:p>
        </w:tc>
        <w:tc>
          <w:tcPr>
            <w:tcW w:w="3134" w:type="dxa"/>
          </w:tcPr>
          <w:p w14:paraId="7D98B0B1"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Верификация структуры программного кода ИС относительно архитектуры ИС и требований заказчика к ИС</w:t>
            </w:r>
          </w:p>
          <w:p w14:paraId="65BF7A66" w14:textId="77777777" w:rsidR="0013724B" w:rsidRDefault="0013724B">
            <w:pPr>
              <w:overflowPunct/>
              <w:autoSpaceDE/>
              <w:autoSpaceDN/>
              <w:adjustRightInd/>
              <w:contextualSpacing/>
              <w:jc w:val="both"/>
              <w:textAlignment w:val="auto"/>
              <w:rPr>
                <w:rFonts w:eastAsia="Calibri"/>
                <w:lang w:eastAsia="en-US"/>
              </w:rPr>
            </w:pPr>
          </w:p>
        </w:tc>
        <w:tc>
          <w:tcPr>
            <w:tcW w:w="3812" w:type="dxa"/>
            <w:shd w:val="clear" w:color="auto" w:fill="D6E3BC" w:themeFill="accent3" w:themeFillTint="66"/>
          </w:tcPr>
          <w:p w14:paraId="7DC77DE2"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lastRenderedPageBreak/>
              <w:t>- проведена верификация и тестирование программного кода хх ххххх хххх х</w:t>
            </w:r>
            <w:r>
              <w:rPr>
                <w:rFonts w:eastAsia="Calibri"/>
                <w:color w:val="FF0000"/>
                <w:lang w:eastAsia="en-US"/>
              </w:rPr>
              <w:t xml:space="preserve"> ЭТО ПРИМЕР ФОРМУЛИРОВКИ. Пишем свои выводы по сформированным </w:t>
            </w:r>
            <w:r>
              <w:rPr>
                <w:rFonts w:eastAsia="Calibri"/>
                <w:color w:val="FF0000"/>
                <w:lang w:eastAsia="en-US"/>
              </w:rPr>
              <w:lastRenderedPageBreak/>
              <w:t>навыкам при прохождении преддипмлоной практики. Убираем заливку</w:t>
            </w:r>
          </w:p>
        </w:tc>
      </w:tr>
      <w:tr w:rsidR="0013724B" w14:paraId="58095630" w14:textId="77777777">
        <w:trPr>
          <w:trHeight w:val="149"/>
        </w:trPr>
        <w:tc>
          <w:tcPr>
            <w:tcW w:w="2547" w:type="dxa"/>
          </w:tcPr>
          <w:p w14:paraId="399908B4"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06.015 C16/6 Проектирование и дизайн ИС</w:t>
            </w:r>
          </w:p>
        </w:tc>
        <w:tc>
          <w:tcPr>
            <w:tcW w:w="3134" w:type="dxa"/>
          </w:tcPr>
          <w:p w14:paraId="3EEFC426"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Устранение обнаруженных несоответствий</w:t>
            </w:r>
          </w:p>
        </w:tc>
        <w:tc>
          <w:tcPr>
            <w:tcW w:w="3812" w:type="dxa"/>
            <w:shd w:val="clear" w:color="auto" w:fill="D6E3BC" w:themeFill="accent3" w:themeFillTint="66"/>
          </w:tcPr>
          <w:p w14:paraId="0F44A8B8"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проведена корректировка обнаруженных ошибок в программном коде</w:t>
            </w:r>
            <w:r>
              <w:rPr>
                <w:rFonts w:eastAsia="Calibri"/>
                <w:color w:val="FF0000"/>
                <w:lang w:eastAsia="en-US"/>
              </w:rPr>
              <w:t xml:space="preserve"> ЭТО ПРИМЕР ФОРМУЛИРОВКИ. Пишем свои выводы по сформированным навыкам при прохождении преддипмлоной практики. Убираем заливку</w:t>
            </w:r>
          </w:p>
        </w:tc>
      </w:tr>
      <w:tr w:rsidR="0013724B" w14:paraId="138E83CD" w14:textId="77777777">
        <w:trPr>
          <w:trHeight w:val="149"/>
        </w:trPr>
        <w:tc>
          <w:tcPr>
            <w:tcW w:w="2547" w:type="dxa"/>
          </w:tcPr>
          <w:p w14:paraId="793C43E1"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06.015 C31/6 Управление доступом к данным</w:t>
            </w:r>
          </w:p>
        </w:tc>
        <w:tc>
          <w:tcPr>
            <w:tcW w:w="3134" w:type="dxa"/>
          </w:tcPr>
          <w:p w14:paraId="180503C7"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Определение необходимого уровня прав доступа к репозиторию данных о выполнении работ по созданию (модификации) и сопровождению ИС</w:t>
            </w:r>
          </w:p>
        </w:tc>
        <w:tc>
          <w:tcPr>
            <w:tcW w:w="3812" w:type="dxa"/>
            <w:vMerge w:val="restart"/>
            <w:shd w:val="clear" w:color="auto" w:fill="D6E3BC" w:themeFill="accent3" w:themeFillTint="66"/>
          </w:tcPr>
          <w:p w14:paraId="136EB8A5"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xml:space="preserve">- проведено определение прав доступа к данным разрабатываемой </w:t>
            </w:r>
            <w:r>
              <w:rPr>
                <w:rFonts w:eastAsia="Calibri"/>
                <w:highlight w:val="cyan"/>
                <w:lang w:eastAsia="en-US"/>
              </w:rPr>
              <w:t>корпоративной информационной системе / программному модулю / библиотеки / дополнению / и т.п.</w:t>
            </w:r>
            <w:r>
              <w:rPr>
                <w:rFonts w:eastAsia="Calibri"/>
                <w:lang w:eastAsia="en-US"/>
              </w:rPr>
              <w:t xml:space="preserve"> </w:t>
            </w:r>
          </w:p>
          <w:p w14:paraId="19AE5322" w14:textId="77777777" w:rsidR="0013724B" w:rsidRDefault="00EB3E64">
            <w:pPr>
              <w:overflowPunct/>
              <w:autoSpaceDE/>
              <w:autoSpaceDN/>
              <w:adjustRightInd/>
              <w:contextualSpacing/>
              <w:jc w:val="both"/>
              <w:textAlignment w:val="auto"/>
              <w:rPr>
                <w:rFonts w:eastAsia="Calibri"/>
                <w:highlight w:val="green"/>
                <w:lang w:eastAsia="en-US"/>
              </w:rPr>
            </w:pPr>
            <w:r>
              <w:rPr>
                <w:rFonts w:eastAsia="Calibri"/>
                <w:highlight w:val="green"/>
                <w:lang w:eastAsia="en-US"/>
              </w:rPr>
              <w:t>- назначены права администратора</w:t>
            </w:r>
          </w:p>
          <w:p w14:paraId="4FB7F3E0" w14:textId="77777777" w:rsidR="0013724B" w:rsidRDefault="00EB3E64">
            <w:pPr>
              <w:overflowPunct/>
              <w:autoSpaceDE/>
              <w:autoSpaceDN/>
              <w:adjustRightInd/>
              <w:contextualSpacing/>
              <w:jc w:val="both"/>
              <w:textAlignment w:val="auto"/>
              <w:rPr>
                <w:rFonts w:eastAsia="Calibri"/>
                <w:highlight w:val="green"/>
                <w:lang w:eastAsia="en-US"/>
              </w:rPr>
            </w:pPr>
            <w:r>
              <w:rPr>
                <w:rFonts w:eastAsia="Calibri"/>
                <w:highlight w:val="green"/>
                <w:lang w:eastAsia="en-US"/>
              </w:rPr>
              <w:t>- назначены права пользователя / пользователей</w:t>
            </w:r>
          </w:p>
          <w:p w14:paraId="5F13BEE0" w14:textId="77777777" w:rsidR="0013724B" w:rsidRDefault="00EB3E64">
            <w:pPr>
              <w:overflowPunct/>
              <w:autoSpaceDE/>
              <w:autoSpaceDN/>
              <w:adjustRightInd/>
              <w:contextualSpacing/>
              <w:jc w:val="both"/>
              <w:textAlignment w:val="auto"/>
              <w:rPr>
                <w:rFonts w:eastAsia="Calibri"/>
                <w:lang w:eastAsia="en-US"/>
              </w:rPr>
            </w:pPr>
            <w:r>
              <w:rPr>
                <w:rFonts w:eastAsia="Calibri"/>
                <w:highlight w:val="green"/>
                <w:lang w:eastAsia="en-US"/>
              </w:rPr>
              <w:t>- выполнено разграничение прав пользователей с целью обеспечения информационной безопасности и т.п.</w:t>
            </w:r>
            <w:r>
              <w:rPr>
                <w:rFonts w:eastAsia="Calibri"/>
                <w:color w:val="FF0000"/>
                <w:lang w:eastAsia="en-US"/>
              </w:rPr>
              <w:t xml:space="preserve"> ЭТО ПРИМЕР ФОРМУЛИРОВКИ. Пишем свои выводы по сформированным навыкам при прохождении преддипмлоной практики. Убираем заливку</w:t>
            </w:r>
          </w:p>
        </w:tc>
      </w:tr>
      <w:tr w:rsidR="0013724B" w14:paraId="3D5C811D" w14:textId="77777777">
        <w:trPr>
          <w:trHeight w:val="149"/>
        </w:trPr>
        <w:tc>
          <w:tcPr>
            <w:tcW w:w="2547" w:type="dxa"/>
          </w:tcPr>
          <w:p w14:paraId="5D62FC94"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06.015 C31/6 Управление доступом к данным</w:t>
            </w:r>
          </w:p>
        </w:tc>
        <w:tc>
          <w:tcPr>
            <w:tcW w:w="3134" w:type="dxa"/>
          </w:tcPr>
          <w:p w14:paraId="3980A0F1"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Назначение прав доступа к репозиторию данных о выполнении работ по созданию (модификации) и сопровождению ИС</w:t>
            </w:r>
          </w:p>
        </w:tc>
        <w:tc>
          <w:tcPr>
            <w:tcW w:w="3812" w:type="dxa"/>
            <w:vMerge/>
            <w:shd w:val="clear" w:color="auto" w:fill="D6E3BC" w:themeFill="accent3" w:themeFillTint="66"/>
          </w:tcPr>
          <w:p w14:paraId="16AB1BF7" w14:textId="77777777" w:rsidR="0013724B" w:rsidRDefault="0013724B">
            <w:pPr>
              <w:overflowPunct/>
              <w:autoSpaceDE/>
              <w:autoSpaceDN/>
              <w:adjustRightInd/>
              <w:contextualSpacing/>
              <w:jc w:val="both"/>
              <w:textAlignment w:val="auto"/>
              <w:rPr>
                <w:rFonts w:eastAsia="Calibri"/>
                <w:lang w:eastAsia="en-US"/>
              </w:rPr>
            </w:pPr>
          </w:p>
        </w:tc>
      </w:tr>
      <w:tr w:rsidR="0013724B" w14:paraId="0943FDE1" w14:textId="77777777">
        <w:trPr>
          <w:trHeight w:val="149"/>
        </w:trPr>
        <w:tc>
          <w:tcPr>
            <w:tcW w:w="2547" w:type="dxa"/>
          </w:tcPr>
          <w:p w14:paraId="20D1F9B9"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06.015 C31/6 Управление доступом к данным</w:t>
            </w:r>
          </w:p>
        </w:tc>
        <w:tc>
          <w:tcPr>
            <w:tcW w:w="3134" w:type="dxa"/>
          </w:tcPr>
          <w:p w14:paraId="3265ECEC"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Отмена прав доступа к репозиторию данных о выполнении работ по созданию (модификации) и сопровождению ИС</w:t>
            </w:r>
          </w:p>
        </w:tc>
        <w:tc>
          <w:tcPr>
            <w:tcW w:w="3812" w:type="dxa"/>
            <w:vMerge/>
            <w:shd w:val="clear" w:color="auto" w:fill="D6E3BC" w:themeFill="accent3" w:themeFillTint="66"/>
          </w:tcPr>
          <w:p w14:paraId="0B3EF4DA" w14:textId="77777777" w:rsidR="0013724B" w:rsidRDefault="0013724B">
            <w:pPr>
              <w:overflowPunct/>
              <w:autoSpaceDE/>
              <w:autoSpaceDN/>
              <w:adjustRightInd/>
              <w:contextualSpacing/>
              <w:jc w:val="both"/>
              <w:textAlignment w:val="auto"/>
              <w:rPr>
                <w:rFonts w:eastAsia="Calibri"/>
                <w:lang w:eastAsia="en-US"/>
              </w:rPr>
            </w:pPr>
          </w:p>
        </w:tc>
      </w:tr>
      <w:tr w:rsidR="0013724B" w14:paraId="46A0043A" w14:textId="77777777">
        <w:trPr>
          <w:trHeight w:val="149"/>
        </w:trPr>
        <w:tc>
          <w:tcPr>
            <w:tcW w:w="2547" w:type="dxa"/>
          </w:tcPr>
          <w:p w14:paraId="106F5A70"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06.015 C24/6 Развертывание ИС у заказчика</w:t>
            </w:r>
          </w:p>
        </w:tc>
        <w:tc>
          <w:tcPr>
            <w:tcW w:w="3134" w:type="dxa"/>
          </w:tcPr>
          <w:p w14:paraId="1AED28EC"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Настройка ИС для оптимального решения задач заказчика;</w:t>
            </w:r>
          </w:p>
        </w:tc>
        <w:tc>
          <w:tcPr>
            <w:tcW w:w="3812" w:type="dxa"/>
            <w:shd w:val="clear" w:color="auto" w:fill="D6E3BC" w:themeFill="accent3" w:themeFillTint="66"/>
          </w:tcPr>
          <w:p w14:paraId="17479BFC"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xml:space="preserve">- выполнена инсталляция и развертывание </w:t>
            </w:r>
            <w:r>
              <w:rPr>
                <w:rFonts w:eastAsia="Calibri"/>
                <w:highlight w:val="cyan"/>
                <w:lang w:eastAsia="en-US"/>
              </w:rPr>
              <w:t>компонентов разработанной корпоративной информационной системы</w:t>
            </w:r>
          </w:p>
          <w:p w14:paraId="3137D981"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xml:space="preserve">- проведена настройка компонентов </w:t>
            </w:r>
            <w:r>
              <w:rPr>
                <w:rFonts w:eastAsia="Calibri"/>
                <w:highlight w:val="cyan"/>
                <w:lang w:eastAsia="en-US"/>
              </w:rPr>
              <w:t>разработанной корпоративной информационной системы</w:t>
            </w:r>
            <w:r>
              <w:rPr>
                <w:rFonts w:eastAsia="Calibri"/>
                <w:lang w:eastAsia="en-US"/>
              </w:rPr>
              <w:t xml:space="preserve"> </w:t>
            </w:r>
            <w:r>
              <w:rPr>
                <w:rFonts w:eastAsia="Calibri"/>
                <w:color w:val="FF0000"/>
                <w:lang w:eastAsia="en-US"/>
              </w:rPr>
              <w:t>ЭТО ПРИМЕР ФОРМУЛИРОВКИ</w:t>
            </w:r>
          </w:p>
        </w:tc>
      </w:tr>
      <w:tr w:rsidR="0013724B" w14:paraId="095AA43D" w14:textId="77777777">
        <w:trPr>
          <w:trHeight w:val="149"/>
        </w:trPr>
        <w:tc>
          <w:tcPr>
            <w:tcW w:w="2547" w:type="dxa"/>
          </w:tcPr>
          <w:p w14:paraId="03CF0129"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06.015 C24/6 Развертывание ИС у заказчика</w:t>
            </w:r>
          </w:p>
        </w:tc>
        <w:tc>
          <w:tcPr>
            <w:tcW w:w="3134" w:type="dxa"/>
          </w:tcPr>
          <w:p w14:paraId="376C3E70"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Параметрическая настройка ИС</w:t>
            </w:r>
          </w:p>
        </w:tc>
        <w:tc>
          <w:tcPr>
            <w:tcW w:w="3812" w:type="dxa"/>
            <w:shd w:val="clear" w:color="auto" w:fill="D6E3BC" w:themeFill="accent3" w:themeFillTint="66"/>
          </w:tcPr>
          <w:p w14:paraId="4EA41F89" w14:textId="77777777" w:rsidR="0013724B" w:rsidRDefault="0013724B">
            <w:pPr>
              <w:overflowPunct/>
              <w:autoSpaceDE/>
              <w:autoSpaceDN/>
              <w:adjustRightInd/>
              <w:contextualSpacing/>
              <w:jc w:val="both"/>
              <w:textAlignment w:val="auto"/>
              <w:rPr>
                <w:rFonts w:eastAsia="Calibri"/>
                <w:lang w:eastAsia="en-US"/>
              </w:rPr>
            </w:pPr>
          </w:p>
        </w:tc>
      </w:tr>
      <w:tr w:rsidR="0013724B" w14:paraId="2B319AE5" w14:textId="77777777">
        <w:trPr>
          <w:trHeight w:val="149"/>
        </w:trPr>
        <w:tc>
          <w:tcPr>
            <w:tcW w:w="2547" w:type="dxa"/>
          </w:tcPr>
          <w:p w14:paraId="755B66FD"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06.015 С/25.6 Разработка технологий интеграции ИС с существующими ИС у заказчика</w:t>
            </w:r>
          </w:p>
        </w:tc>
        <w:tc>
          <w:tcPr>
            <w:tcW w:w="3134" w:type="dxa"/>
          </w:tcPr>
          <w:p w14:paraId="4E8AE5E8"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Предложение вариантов реализации интерфейсов и форматов обмена данными на основе накопленного опыта</w:t>
            </w:r>
          </w:p>
        </w:tc>
        <w:tc>
          <w:tcPr>
            <w:tcW w:w="3812" w:type="dxa"/>
            <w:vMerge w:val="restart"/>
            <w:shd w:val="clear" w:color="auto" w:fill="D6E3BC" w:themeFill="accent3" w:themeFillTint="66"/>
          </w:tcPr>
          <w:p w14:paraId="41A2C1A2"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xml:space="preserve">- даны предложения по реализации интеграции разработанной </w:t>
            </w:r>
            <w:r>
              <w:rPr>
                <w:rFonts w:eastAsia="Calibri"/>
                <w:highlight w:val="cyan"/>
                <w:lang w:eastAsia="en-US"/>
              </w:rPr>
              <w:t>корпоративной информационной системы</w:t>
            </w:r>
            <w:r>
              <w:rPr>
                <w:rFonts w:eastAsia="Calibri"/>
                <w:lang w:eastAsia="en-US"/>
              </w:rPr>
              <w:t xml:space="preserve"> с существующими системами</w:t>
            </w:r>
            <w:r>
              <w:rPr>
                <w:rFonts w:eastAsia="Calibri"/>
                <w:color w:val="FF0000"/>
                <w:lang w:eastAsia="en-US"/>
              </w:rPr>
              <w:t xml:space="preserve"> ЭТО ПРИМЕР ФОРМУЛИРОВКИ. Пишем свои выводы по сформированным навыкам при прохождении преддипмлоной практики. Убираем заливку</w:t>
            </w:r>
            <w:r>
              <w:rPr>
                <w:rFonts w:eastAsia="Calibri"/>
                <w:highlight w:val="cyan"/>
                <w:lang w:eastAsia="en-US"/>
              </w:rPr>
              <w:t xml:space="preserve"> - предложены интерфейсы взаимодействия и обмена данными</w:t>
            </w:r>
            <w:r>
              <w:rPr>
                <w:rFonts w:eastAsia="Calibri"/>
                <w:lang w:eastAsia="en-US"/>
              </w:rPr>
              <w:t xml:space="preserve"> </w:t>
            </w:r>
          </w:p>
          <w:p w14:paraId="1BEB4137"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xml:space="preserve">- разработаны программные модули для реализации обмена данными между разработанной </w:t>
            </w:r>
            <w:r>
              <w:rPr>
                <w:rFonts w:eastAsia="Calibri"/>
                <w:highlight w:val="cyan"/>
                <w:lang w:eastAsia="en-US"/>
              </w:rPr>
              <w:t>корпоративной информационной системы</w:t>
            </w:r>
            <w:r>
              <w:rPr>
                <w:rFonts w:eastAsia="Calibri"/>
                <w:lang w:eastAsia="en-US"/>
              </w:rPr>
              <w:t xml:space="preserve"> и существующими системами</w:t>
            </w:r>
            <w:r>
              <w:rPr>
                <w:rFonts w:eastAsia="Calibri"/>
                <w:color w:val="FF0000"/>
                <w:lang w:eastAsia="en-US"/>
              </w:rPr>
              <w:t xml:space="preserve"> ЭТО ПРИМЕР ФОРМУЛИРОВКИ. Пишем свои выводы по сформированным навыкам при прохождении преддипмлоной практики. Убираем заливку</w:t>
            </w:r>
            <w:r>
              <w:rPr>
                <w:rFonts w:eastAsia="Calibri"/>
                <w:lang w:eastAsia="en-US"/>
              </w:rPr>
              <w:t xml:space="preserve"> - предложено использование сторонних библиотек для для реализации обмена данными между разработанной </w:t>
            </w:r>
            <w:r>
              <w:rPr>
                <w:rFonts w:eastAsia="Calibri"/>
                <w:highlight w:val="cyan"/>
                <w:lang w:eastAsia="en-US"/>
              </w:rPr>
              <w:t>корпоративной информационной системы</w:t>
            </w:r>
            <w:r>
              <w:rPr>
                <w:rFonts w:eastAsia="Calibri"/>
                <w:lang w:eastAsia="en-US"/>
              </w:rPr>
              <w:t xml:space="preserve"> и существующими системами</w:t>
            </w:r>
            <w:r>
              <w:rPr>
                <w:rFonts w:eastAsia="Calibri"/>
                <w:color w:val="FF0000"/>
                <w:lang w:eastAsia="en-US"/>
              </w:rPr>
              <w:t xml:space="preserve"> ЭТО ПРИМЕР ФОРМУЛИРОВКИ. Пишем свои выводы по сформированным </w:t>
            </w:r>
            <w:r>
              <w:rPr>
                <w:rFonts w:eastAsia="Calibri"/>
                <w:color w:val="FF0000"/>
                <w:lang w:eastAsia="en-US"/>
              </w:rPr>
              <w:lastRenderedPageBreak/>
              <w:t>навыкам при прохождении преддипмлоной практики. Убираем заливку</w:t>
            </w:r>
          </w:p>
        </w:tc>
      </w:tr>
      <w:tr w:rsidR="0013724B" w14:paraId="21865679" w14:textId="77777777">
        <w:trPr>
          <w:trHeight w:val="149"/>
        </w:trPr>
        <w:tc>
          <w:tcPr>
            <w:tcW w:w="2547" w:type="dxa"/>
          </w:tcPr>
          <w:p w14:paraId="29101AB6"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06.015 С/25.6 Разработка технологий интеграции ИС с существующими ИС у заказчика</w:t>
            </w:r>
          </w:p>
        </w:tc>
        <w:tc>
          <w:tcPr>
            <w:tcW w:w="3134" w:type="dxa"/>
          </w:tcPr>
          <w:p w14:paraId="69DD7196"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Разработка технологии обмена данными между ИС и существующими системами</w:t>
            </w:r>
          </w:p>
        </w:tc>
        <w:tc>
          <w:tcPr>
            <w:tcW w:w="3812" w:type="dxa"/>
            <w:vMerge/>
            <w:shd w:val="clear" w:color="auto" w:fill="D6E3BC" w:themeFill="accent3" w:themeFillTint="66"/>
          </w:tcPr>
          <w:p w14:paraId="6F5B6D8B" w14:textId="77777777" w:rsidR="0013724B" w:rsidRDefault="0013724B">
            <w:pPr>
              <w:overflowPunct/>
              <w:autoSpaceDE/>
              <w:autoSpaceDN/>
              <w:adjustRightInd/>
              <w:contextualSpacing/>
              <w:jc w:val="both"/>
              <w:textAlignment w:val="auto"/>
              <w:rPr>
                <w:rFonts w:eastAsia="Calibri"/>
                <w:lang w:eastAsia="en-US"/>
              </w:rPr>
            </w:pPr>
          </w:p>
        </w:tc>
      </w:tr>
      <w:tr w:rsidR="0013724B" w14:paraId="699E66A5" w14:textId="77777777">
        <w:trPr>
          <w:trHeight w:val="149"/>
        </w:trPr>
        <w:tc>
          <w:tcPr>
            <w:tcW w:w="2547" w:type="dxa"/>
          </w:tcPr>
          <w:p w14:paraId="39B025DE"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06.015 C26/6 Оптимизация работы ИС</w:t>
            </w:r>
          </w:p>
        </w:tc>
        <w:tc>
          <w:tcPr>
            <w:tcW w:w="3134" w:type="dxa"/>
          </w:tcPr>
          <w:p w14:paraId="35A97B2F"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Определение параметров, которые должны быть улучшены</w:t>
            </w:r>
          </w:p>
        </w:tc>
        <w:tc>
          <w:tcPr>
            <w:tcW w:w="3812" w:type="dxa"/>
            <w:vMerge w:val="restart"/>
            <w:shd w:val="clear" w:color="auto" w:fill="D6E3BC" w:themeFill="accent3" w:themeFillTint="66"/>
          </w:tcPr>
          <w:p w14:paraId="41E78321"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xml:space="preserve">- даны предложения по совершенствованию функционала и целевых показателей разработанной </w:t>
            </w:r>
            <w:r>
              <w:rPr>
                <w:rFonts w:eastAsia="Calibri"/>
                <w:highlight w:val="cyan"/>
                <w:lang w:eastAsia="en-US"/>
              </w:rPr>
              <w:t>корпоративной информационной системы</w:t>
            </w:r>
            <w:r>
              <w:rPr>
                <w:rFonts w:eastAsia="Calibri"/>
                <w:color w:val="FF0000"/>
                <w:lang w:eastAsia="en-US"/>
              </w:rPr>
              <w:t xml:space="preserve"> ЭТО ПРИМЕР ФОРМУЛИРОВКИ. Пишем свои выводы по сформированным навыкам при прохождении преддипмлоной практики. Убираем заливку</w:t>
            </w:r>
            <w:r>
              <w:rPr>
                <w:rFonts w:eastAsia="Calibri"/>
                <w:lang w:eastAsia="en-US"/>
              </w:rPr>
              <w:t xml:space="preserve"> - разработан модуль обновлений для предлагаемой </w:t>
            </w:r>
            <w:r>
              <w:rPr>
                <w:rFonts w:eastAsia="Calibri"/>
                <w:highlight w:val="cyan"/>
                <w:lang w:eastAsia="en-US"/>
              </w:rPr>
              <w:t>корпоративной информационной системы</w:t>
            </w:r>
            <w:r>
              <w:rPr>
                <w:rFonts w:eastAsia="Calibri"/>
                <w:color w:val="FF0000"/>
                <w:lang w:eastAsia="en-US"/>
              </w:rPr>
              <w:t xml:space="preserve"> ЭТО ПРИМЕР ФОРМУЛИРОВКИ. Пишем свои выводы по сформированным навыкам при прохождении преддипмлоной практики. Убираем заливку</w:t>
            </w:r>
            <w:r>
              <w:rPr>
                <w:rFonts w:eastAsia="Calibri"/>
                <w:lang w:eastAsia="en-US"/>
              </w:rPr>
              <w:t xml:space="preserve"> - разработана модель обновлений и технической поддержки разработанной </w:t>
            </w:r>
            <w:r>
              <w:rPr>
                <w:rFonts w:eastAsia="Calibri"/>
                <w:highlight w:val="cyan"/>
                <w:lang w:eastAsia="en-US"/>
              </w:rPr>
              <w:t>корпоративной информационной системы</w:t>
            </w:r>
            <w:r>
              <w:rPr>
                <w:rFonts w:eastAsia="Calibri"/>
                <w:color w:val="FF0000"/>
                <w:lang w:eastAsia="en-US"/>
              </w:rPr>
              <w:t xml:space="preserve"> ЭТО ПРИМЕР ФОРМУЛИРОВКИ. Пишем свои выводы по сформированным навыкам при прохождении преддипмлоной практики. Убираем заливку</w:t>
            </w:r>
          </w:p>
        </w:tc>
      </w:tr>
      <w:tr w:rsidR="0013724B" w14:paraId="0AF13199" w14:textId="77777777">
        <w:trPr>
          <w:trHeight w:val="149"/>
        </w:trPr>
        <w:tc>
          <w:tcPr>
            <w:tcW w:w="2547" w:type="dxa"/>
          </w:tcPr>
          <w:p w14:paraId="7CD4CA17"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06.015 C26/6 Оптимизация работы ИС</w:t>
            </w:r>
          </w:p>
        </w:tc>
        <w:tc>
          <w:tcPr>
            <w:tcW w:w="3134" w:type="dxa"/>
          </w:tcPr>
          <w:p w14:paraId="0A59C1C1"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Определение новых целевых показателей работы ИС</w:t>
            </w:r>
          </w:p>
        </w:tc>
        <w:tc>
          <w:tcPr>
            <w:tcW w:w="3812" w:type="dxa"/>
            <w:vMerge/>
            <w:shd w:val="clear" w:color="auto" w:fill="D6E3BC" w:themeFill="accent3" w:themeFillTint="66"/>
          </w:tcPr>
          <w:p w14:paraId="306AC415" w14:textId="77777777" w:rsidR="0013724B" w:rsidRDefault="0013724B">
            <w:pPr>
              <w:overflowPunct/>
              <w:autoSpaceDE/>
              <w:autoSpaceDN/>
              <w:adjustRightInd/>
              <w:contextualSpacing/>
              <w:jc w:val="both"/>
              <w:textAlignment w:val="auto"/>
              <w:rPr>
                <w:rFonts w:eastAsia="Calibri"/>
                <w:lang w:eastAsia="en-US"/>
              </w:rPr>
            </w:pPr>
          </w:p>
        </w:tc>
      </w:tr>
      <w:tr w:rsidR="0013724B" w14:paraId="603F9384" w14:textId="77777777">
        <w:trPr>
          <w:trHeight w:val="149"/>
        </w:trPr>
        <w:tc>
          <w:tcPr>
            <w:tcW w:w="2547" w:type="dxa"/>
          </w:tcPr>
          <w:p w14:paraId="6208777F"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06.015 C26/6 Оптимизация работы ИС</w:t>
            </w:r>
          </w:p>
        </w:tc>
        <w:tc>
          <w:tcPr>
            <w:tcW w:w="3134" w:type="dxa"/>
          </w:tcPr>
          <w:p w14:paraId="79DD36D3" w14:textId="77777777" w:rsidR="0013724B" w:rsidRDefault="00EB3E64">
            <w:pPr>
              <w:overflowPunct/>
              <w:autoSpaceDE/>
              <w:autoSpaceDN/>
              <w:adjustRightInd/>
              <w:contextualSpacing/>
              <w:jc w:val="both"/>
              <w:textAlignment w:val="auto"/>
              <w:rPr>
                <w:rFonts w:eastAsia="Calibri"/>
                <w:lang w:eastAsia="en-US"/>
              </w:rPr>
            </w:pPr>
            <w:r>
              <w:rPr>
                <w:rFonts w:eastAsia="Calibri"/>
                <w:lang w:eastAsia="en-US"/>
              </w:rPr>
              <w:t>- Осуществление оптимизации ИС для достижения новых целевых показателей</w:t>
            </w:r>
          </w:p>
        </w:tc>
        <w:tc>
          <w:tcPr>
            <w:tcW w:w="3812" w:type="dxa"/>
            <w:vMerge/>
            <w:shd w:val="clear" w:color="auto" w:fill="D6E3BC" w:themeFill="accent3" w:themeFillTint="66"/>
          </w:tcPr>
          <w:p w14:paraId="368D27E0" w14:textId="77777777" w:rsidR="0013724B" w:rsidRDefault="0013724B">
            <w:pPr>
              <w:overflowPunct/>
              <w:autoSpaceDE/>
              <w:autoSpaceDN/>
              <w:adjustRightInd/>
              <w:contextualSpacing/>
              <w:jc w:val="both"/>
              <w:textAlignment w:val="auto"/>
              <w:rPr>
                <w:rFonts w:eastAsia="Calibri"/>
                <w:lang w:eastAsia="en-US"/>
              </w:rPr>
            </w:pPr>
          </w:p>
        </w:tc>
      </w:tr>
    </w:tbl>
    <w:p w14:paraId="020B1250" w14:textId="77777777" w:rsidR="0013724B" w:rsidRDefault="0013724B">
      <w:pPr>
        <w:overflowPunct/>
        <w:autoSpaceDE/>
        <w:autoSpaceDN/>
        <w:adjustRightInd/>
        <w:spacing w:line="360" w:lineRule="auto"/>
        <w:jc w:val="both"/>
        <w:textAlignment w:val="auto"/>
        <w:rPr>
          <w:sz w:val="28"/>
          <w:szCs w:val="28"/>
        </w:rPr>
      </w:pPr>
    </w:p>
    <w:p w14:paraId="7DCA34FD" w14:textId="77777777" w:rsidR="0013724B" w:rsidRDefault="00EB3E64">
      <w:pPr>
        <w:overflowPunct/>
        <w:autoSpaceDE/>
        <w:autoSpaceDN/>
        <w:adjustRightInd/>
        <w:textAlignment w:val="auto"/>
        <w:rPr>
          <w:rFonts w:eastAsia="Calibri"/>
          <w:sz w:val="28"/>
          <w:szCs w:val="28"/>
          <w:lang w:eastAsia="en-US"/>
        </w:rPr>
      </w:pPr>
      <w:r>
        <w:rPr>
          <w:rFonts w:eastAsia="Calibri"/>
          <w:sz w:val="28"/>
          <w:szCs w:val="28"/>
          <w:lang w:eastAsia="en-US"/>
        </w:rPr>
        <w:br w:type="page"/>
      </w:r>
    </w:p>
    <w:p w14:paraId="515FDB60" w14:textId="77777777" w:rsidR="0013724B" w:rsidRDefault="00EB3E64" w:rsidP="004330C9">
      <w:pPr>
        <w:pStyle w:val="Heading1"/>
        <w:numPr>
          <w:ilvl w:val="0"/>
          <w:numId w:val="0"/>
        </w:numPr>
      </w:pPr>
      <w:bookmarkStart w:id="74" w:name="_Toc308618334"/>
      <w:bookmarkStart w:id="75" w:name="_Toc193277358"/>
      <w:bookmarkStart w:id="76" w:name="_Toc196629010"/>
      <w:bookmarkStart w:id="77" w:name="_Toc196765934"/>
      <w:bookmarkStart w:id="78" w:name="_Toc229557384"/>
      <w:bookmarkStart w:id="79" w:name="_Toc247391235"/>
      <w:bookmarkStart w:id="80" w:name="_Toc263373541"/>
      <w:bookmarkStart w:id="81" w:name="_Toc197913755"/>
      <w:r>
        <w:lastRenderedPageBreak/>
        <w:t>Список используемых источников и литературы</w:t>
      </w:r>
      <w:bookmarkEnd w:id="74"/>
      <w:bookmarkEnd w:id="81"/>
      <w:r>
        <w:t xml:space="preserve">  </w:t>
      </w:r>
      <w:bookmarkEnd w:id="75"/>
      <w:bookmarkEnd w:id="76"/>
      <w:bookmarkEnd w:id="77"/>
      <w:bookmarkEnd w:id="78"/>
      <w:bookmarkEnd w:id="79"/>
      <w:bookmarkEnd w:id="80"/>
    </w:p>
    <w:p w14:paraId="656FE064" w14:textId="77777777" w:rsidR="00832E51" w:rsidRPr="00FB22DA" w:rsidRDefault="00832E51" w:rsidP="00832E51">
      <w:pPr>
        <w:numPr>
          <w:ilvl w:val="0"/>
          <w:numId w:val="4"/>
        </w:numPr>
        <w:spacing w:line="360" w:lineRule="auto"/>
        <w:ind w:left="0" w:firstLine="360"/>
        <w:jc w:val="both"/>
        <w:rPr>
          <w:rFonts w:eastAsia="Calibri"/>
          <w:sz w:val="28"/>
          <w:szCs w:val="24"/>
        </w:rPr>
      </w:pPr>
      <w:r w:rsidRPr="00FB22DA">
        <w:rPr>
          <w:rFonts w:eastAsia="Calibri"/>
          <w:sz w:val="28"/>
          <w:szCs w:val="24"/>
        </w:rPr>
        <w:t xml:space="preserve">ЭТО ПРИМЕР ОФОРМЛЕНИЯ СПИСКА ЛИТЕРАТУРЫ. </w:t>
      </w:r>
      <w:r w:rsidRPr="00FB22DA">
        <w:rPr>
          <w:rFonts w:eastAsia="Calibri"/>
          <w:b/>
          <w:color w:val="FF0000"/>
          <w:sz w:val="28"/>
          <w:szCs w:val="24"/>
          <w:u w:val="single"/>
        </w:rPr>
        <w:t>ДОПУСКАЕТСЯ ЛИТЕРАТУРА НЕ СТАРШЕ 5 ЛЕТ</w:t>
      </w:r>
      <w:r w:rsidRPr="00FB22DA">
        <w:rPr>
          <w:rFonts w:eastAsia="Calibri"/>
          <w:b/>
          <w:color w:val="FF0000"/>
          <w:sz w:val="28"/>
          <w:szCs w:val="24"/>
        </w:rPr>
        <w:t xml:space="preserve"> Список литературы должен быть оформлен по </w:t>
      </w:r>
      <w:r w:rsidRPr="00FB22DA">
        <w:rPr>
          <w:rFonts w:eastAsia="Calibri"/>
          <w:b/>
          <w:sz w:val="28"/>
          <w:szCs w:val="24"/>
          <w:highlight w:val="green"/>
        </w:rPr>
        <w:t>ГОСТ Р 7.0.100-2018 «Библиографическая запись. Библиографическое описание. Общие требования и правила составления»</w:t>
      </w:r>
      <w:r w:rsidRPr="00FB22DA">
        <w:rPr>
          <w:rFonts w:eastAsia="Calibri"/>
          <w:b/>
          <w:color w:val="FF0000"/>
          <w:sz w:val="28"/>
          <w:szCs w:val="24"/>
        </w:rPr>
        <w:t xml:space="preserve">. Источники должны </w:t>
      </w:r>
      <w:r w:rsidRPr="00FB22DA">
        <w:rPr>
          <w:rFonts w:eastAsia="Calibri"/>
          <w:b/>
          <w:color w:val="FF0000"/>
          <w:sz w:val="28"/>
          <w:szCs w:val="24"/>
          <w:u w:val="single"/>
        </w:rPr>
        <w:t>соответствовать</w:t>
      </w:r>
      <w:r w:rsidRPr="00FB22DA">
        <w:rPr>
          <w:rFonts w:eastAsia="Calibri"/>
          <w:b/>
          <w:color w:val="FF0000"/>
          <w:sz w:val="28"/>
          <w:szCs w:val="24"/>
        </w:rPr>
        <w:t xml:space="preserve"> содержательной части отчета по преддипломной практике. </w:t>
      </w:r>
      <w:r w:rsidRPr="00FB22DA">
        <w:rPr>
          <w:rFonts w:eastAsia="Calibri"/>
          <w:b/>
          <w:color w:val="FF0000"/>
          <w:sz w:val="28"/>
          <w:szCs w:val="24"/>
          <w:u w:val="single"/>
        </w:rPr>
        <w:t>Не нужно добавлять в список литературы источники по принципу «чтобы было»</w:t>
      </w:r>
      <w:r w:rsidRPr="00FB22DA">
        <w:rPr>
          <w:rFonts w:eastAsia="Calibri"/>
          <w:b/>
          <w:color w:val="FF0000"/>
          <w:sz w:val="28"/>
          <w:szCs w:val="24"/>
        </w:rPr>
        <w:t xml:space="preserve">. На каждый источник должна быть ссылка по тексту отчета согласно </w:t>
      </w:r>
      <w:r w:rsidRPr="00FB22DA">
        <w:rPr>
          <w:rFonts w:eastAsia="Calibri"/>
          <w:b/>
          <w:sz w:val="28"/>
          <w:szCs w:val="24"/>
          <w:highlight w:val="green"/>
        </w:rPr>
        <w:t>ГОСТ Р 7.0.5-2008 «Библиографическая ссылка. Общие требования и правила составления»</w:t>
      </w:r>
      <w:r w:rsidRPr="00FB22DA">
        <w:rPr>
          <w:rFonts w:eastAsia="Calibri"/>
          <w:b/>
          <w:color w:val="FF0000"/>
          <w:sz w:val="28"/>
          <w:szCs w:val="24"/>
        </w:rPr>
        <w:t>. НЕ СЛЕДУЕТ КОПИРОВАТЬ ЭТОТ СПИСОК В СВОЙ ОТЧЕТ.</w:t>
      </w:r>
    </w:p>
    <w:p w14:paraId="10005976" w14:textId="77777777" w:rsidR="0013724B" w:rsidRDefault="00EB3E64">
      <w:pPr>
        <w:numPr>
          <w:ilvl w:val="0"/>
          <w:numId w:val="4"/>
        </w:numPr>
        <w:tabs>
          <w:tab w:val="clear" w:pos="720"/>
        </w:tabs>
        <w:overflowPunct/>
        <w:autoSpaceDE/>
        <w:autoSpaceDN/>
        <w:adjustRightInd/>
        <w:spacing w:line="360" w:lineRule="auto"/>
        <w:ind w:left="0" w:firstLine="360"/>
        <w:jc w:val="both"/>
        <w:textAlignment w:val="auto"/>
        <w:rPr>
          <w:rFonts w:eastAsia="Calibri"/>
          <w:sz w:val="28"/>
          <w:szCs w:val="24"/>
        </w:rPr>
      </w:pPr>
      <w:r>
        <w:rPr>
          <w:rFonts w:eastAsia="Calibri"/>
          <w:sz w:val="28"/>
          <w:szCs w:val="24"/>
        </w:rPr>
        <w:t xml:space="preserve">Провалов, В.С. Информационные технологии управления / В.С. Провалов. – 4-е изд., стер. – Москва : Издательство «Флинта», 2018. – 374 с. – (Экономика и управление). – Режим доступа: – URL: </w:t>
      </w:r>
      <w:hyperlink r:id="rId26" w:history="1">
        <w:r>
          <w:rPr>
            <w:rStyle w:val="Hyperlink"/>
            <w:rFonts w:eastAsia="Calibri"/>
            <w:sz w:val="28"/>
            <w:szCs w:val="24"/>
          </w:rPr>
          <w:t>http://biblioclub.ru/index.php?page=book&amp;id=69111</w:t>
        </w:r>
      </w:hyperlink>
      <w:r>
        <w:rPr>
          <w:rFonts w:eastAsia="Calibri"/>
          <w:sz w:val="28"/>
          <w:szCs w:val="24"/>
        </w:rPr>
        <w:t xml:space="preserve"> (дата обращения: 11.11.2019). – ISBN 978-5-9765-0269-7. – Текст : электронный. </w:t>
      </w:r>
    </w:p>
    <w:p w14:paraId="7874C461" w14:textId="77777777" w:rsidR="0013724B" w:rsidRDefault="00EB3E64">
      <w:pPr>
        <w:numPr>
          <w:ilvl w:val="0"/>
          <w:numId w:val="4"/>
        </w:numPr>
        <w:tabs>
          <w:tab w:val="clear" w:pos="720"/>
        </w:tabs>
        <w:overflowPunct/>
        <w:autoSpaceDE/>
        <w:autoSpaceDN/>
        <w:adjustRightInd/>
        <w:spacing w:line="360" w:lineRule="auto"/>
        <w:ind w:left="0" w:firstLine="360"/>
        <w:jc w:val="both"/>
        <w:textAlignment w:val="auto"/>
        <w:rPr>
          <w:rFonts w:eastAsia="Calibri"/>
          <w:sz w:val="28"/>
          <w:szCs w:val="24"/>
        </w:rPr>
      </w:pPr>
      <w:r>
        <w:rPr>
          <w:rFonts w:eastAsia="Calibri"/>
          <w:sz w:val="28"/>
          <w:szCs w:val="24"/>
        </w:rPr>
        <w:t xml:space="preserve">Кравченко, Ю.А. Информационные и программные технологии / Ю.А. Кравченко, Э.В. Кулиев, В.В. Марков ; Министерство образования и науки Российской Федерации, Федеральное государственное автономное образовательное учреждение высшего образования «Южный федеральный университет», Инженерно-технологическая академия. – Ростов-на-Дону ; Таганрог : Издательство Южного федерального университета, 2017. – Ч. 1. Информационные технологии. – 113 с.: ил. – Режим доступа: – URL: </w:t>
      </w:r>
      <w:hyperlink r:id="rId27" w:history="1">
        <w:r>
          <w:rPr>
            <w:rStyle w:val="Hyperlink"/>
            <w:rFonts w:eastAsia="Calibri"/>
            <w:sz w:val="28"/>
            <w:szCs w:val="24"/>
          </w:rPr>
          <w:t>http://biblioclub.ru/index.php?page=book&amp;id=499727</w:t>
        </w:r>
      </w:hyperlink>
      <w:r>
        <w:rPr>
          <w:rFonts w:eastAsia="Calibri"/>
          <w:sz w:val="28"/>
          <w:szCs w:val="24"/>
        </w:rPr>
        <w:t xml:space="preserve"> (дата обращения: 11.11.2019). – Библиогр. в кн. – ISBN 978-5-9275-2495-2. – Текст : электронный</w:t>
      </w:r>
    </w:p>
    <w:p w14:paraId="329EA624" w14:textId="77777777" w:rsidR="0013724B" w:rsidRDefault="00EB3E64">
      <w:pPr>
        <w:numPr>
          <w:ilvl w:val="0"/>
          <w:numId w:val="4"/>
        </w:numPr>
        <w:tabs>
          <w:tab w:val="clear" w:pos="720"/>
        </w:tabs>
        <w:overflowPunct/>
        <w:autoSpaceDE/>
        <w:autoSpaceDN/>
        <w:adjustRightInd/>
        <w:spacing w:line="360" w:lineRule="auto"/>
        <w:ind w:left="0" w:firstLine="360"/>
        <w:jc w:val="both"/>
        <w:textAlignment w:val="auto"/>
        <w:rPr>
          <w:rFonts w:eastAsia="Calibri"/>
          <w:sz w:val="28"/>
          <w:szCs w:val="24"/>
        </w:rPr>
      </w:pPr>
      <w:r>
        <w:rPr>
          <w:rFonts w:eastAsia="Calibri"/>
          <w:sz w:val="28"/>
          <w:szCs w:val="24"/>
        </w:rPr>
        <w:t xml:space="preserve">Парфенова М.Я., Маликов С.Н </w:t>
      </w:r>
      <w:hyperlink r:id="rId28" w:tgtFrame="_blank" w:history="1">
        <w:r>
          <w:rPr>
            <w:rStyle w:val="Hyperlink"/>
            <w:rFonts w:eastAsia="Calibri"/>
            <w:sz w:val="28"/>
            <w:szCs w:val="24"/>
          </w:rPr>
          <w:t>Методологические исследования эффективности информационных технологий: монография</w:t>
        </w:r>
      </w:hyperlink>
      <w:r>
        <w:rPr>
          <w:rFonts w:eastAsia="Calibri"/>
          <w:sz w:val="28"/>
          <w:szCs w:val="24"/>
        </w:rPr>
        <w:t xml:space="preserve">. Издательство: МУ им. С.Ю. Витте, 2017. </w:t>
      </w:r>
      <w:hyperlink r:id="rId29" w:history="1">
        <w:r>
          <w:rPr>
            <w:rStyle w:val="Hyperlink"/>
            <w:rFonts w:eastAsia="Calibri"/>
            <w:sz w:val="28"/>
            <w:szCs w:val="24"/>
          </w:rPr>
          <w:t>https://online.muiv.ru/lib/pdf/117050.pdf</w:t>
        </w:r>
      </w:hyperlink>
    </w:p>
    <w:p w14:paraId="0B5871F2" w14:textId="77777777" w:rsidR="0013724B" w:rsidRDefault="00EB3E64">
      <w:pPr>
        <w:numPr>
          <w:ilvl w:val="0"/>
          <w:numId w:val="4"/>
        </w:numPr>
        <w:tabs>
          <w:tab w:val="clear" w:pos="720"/>
        </w:tabs>
        <w:overflowPunct/>
        <w:autoSpaceDE/>
        <w:autoSpaceDN/>
        <w:adjustRightInd/>
        <w:spacing w:line="360" w:lineRule="auto"/>
        <w:ind w:left="0" w:firstLine="360"/>
        <w:jc w:val="both"/>
        <w:textAlignment w:val="auto"/>
        <w:rPr>
          <w:rFonts w:eastAsia="Calibri"/>
          <w:sz w:val="28"/>
          <w:szCs w:val="24"/>
        </w:rPr>
      </w:pPr>
      <w:r>
        <w:rPr>
          <w:rFonts w:eastAsia="Calibri"/>
          <w:sz w:val="28"/>
          <w:szCs w:val="24"/>
        </w:rPr>
        <w:t xml:space="preserve">Балдин, К.В. Информационные системы в экономике / К.В. Балдин, В.Б. Уткин. – 7-е изд. – Москва : Издательско-торговая корпорация «Дашков и </w:t>
      </w:r>
      <w:r>
        <w:rPr>
          <w:rFonts w:eastAsia="Calibri"/>
          <w:sz w:val="28"/>
          <w:szCs w:val="24"/>
        </w:rPr>
        <w:lastRenderedPageBreak/>
        <w:t xml:space="preserve">К°», 2017. – 395 с. : ил. – Режим доступа: по подписке. – URL: </w:t>
      </w:r>
      <w:hyperlink r:id="rId30" w:history="1">
        <w:r>
          <w:rPr>
            <w:rStyle w:val="Hyperlink"/>
            <w:rFonts w:eastAsia="Calibri"/>
            <w:sz w:val="28"/>
            <w:szCs w:val="24"/>
          </w:rPr>
          <w:t>http://biblioclub.ru/index.php?page=book&amp;id=454036</w:t>
        </w:r>
      </w:hyperlink>
      <w:r>
        <w:rPr>
          <w:rFonts w:eastAsia="Calibri"/>
          <w:sz w:val="28"/>
          <w:szCs w:val="24"/>
        </w:rPr>
        <w:t xml:space="preserve"> (дата обращения: 11.11.2019). – Библиогр. в кн. – ISBN 978-5-394-01449-9. – Текст : электронный.</w:t>
      </w:r>
    </w:p>
    <w:p w14:paraId="5B181399" w14:textId="77777777" w:rsidR="0013724B" w:rsidRDefault="00EB3E64">
      <w:pPr>
        <w:numPr>
          <w:ilvl w:val="0"/>
          <w:numId w:val="4"/>
        </w:numPr>
        <w:tabs>
          <w:tab w:val="clear" w:pos="720"/>
        </w:tabs>
        <w:overflowPunct/>
        <w:autoSpaceDE/>
        <w:autoSpaceDN/>
        <w:adjustRightInd/>
        <w:spacing w:line="360" w:lineRule="auto"/>
        <w:ind w:left="0" w:firstLine="360"/>
        <w:jc w:val="both"/>
        <w:textAlignment w:val="auto"/>
        <w:rPr>
          <w:rFonts w:eastAsia="Calibri"/>
          <w:sz w:val="28"/>
          <w:szCs w:val="24"/>
        </w:rPr>
      </w:pPr>
      <w:r>
        <w:rPr>
          <w:rFonts w:eastAsia="Calibri"/>
          <w:sz w:val="28"/>
          <w:szCs w:val="24"/>
        </w:rPr>
        <w:t xml:space="preserve">Соловьев, Н.А. Введение в программную инженерию / Н.А. Соловьев, Л.А. Юркевская ; Министерство образования и науки Российской Федерации, Оренбургский Государственный Университет. – Оренбург : ОГУ, 2017. – 112 с. : схем., табл., ил. – Режим доступа: – URL: </w:t>
      </w:r>
      <w:hyperlink r:id="rId31" w:history="1">
        <w:r>
          <w:rPr>
            <w:rStyle w:val="Hyperlink"/>
            <w:rFonts w:eastAsia="Calibri"/>
            <w:sz w:val="28"/>
            <w:szCs w:val="24"/>
          </w:rPr>
          <w:t>http://biblioclub.ru/index.php?page=book&amp;id=481815</w:t>
        </w:r>
      </w:hyperlink>
      <w:r>
        <w:rPr>
          <w:rFonts w:eastAsia="Calibri"/>
          <w:sz w:val="28"/>
          <w:szCs w:val="24"/>
        </w:rPr>
        <w:t xml:space="preserve"> (дата обращения: 11.11.2019). – Библиогр.: с. 83. – ISBN 978-5-7410-1685-5. – Текст : электронный.</w:t>
      </w:r>
    </w:p>
    <w:p w14:paraId="45B4C7BF" w14:textId="77777777" w:rsidR="0013724B" w:rsidRDefault="0013724B">
      <w:pPr>
        <w:jc w:val="center"/>
        <w:rPr>
          <w:color w:val="000000"/>
          <w:sz w:val="26"/>
        </w:rPr>
      </w:pPr>
    </w:p>
    <w:sectPr w:rsidR="0013724B">
      <w:pgSz w:w="11906" w:h="16838"/>
      <w:pgMar w:top="964" w:right="566" w:bottom="964" w:left="1644"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28756B" w14:textId="77777777" w:rsidR="00DF4FB1" w:rsidRDefault="00DF4FB1">
      <w:r>
        <w:separator/>
      </w:r>
    </w:p>
  </w:endnote>
  <w:endnote w:type="continuationSeparator" w:id="0">
    <w:p w14:paraId="2326DF08" w14:textId="77777777" w:rsidR="00DF4FB1" w:rsidRDefault="00DF4F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ExtB">
    <w:panose1 w:val="02010609060101010101"/>
    <w:charset w:val="86"/>
    <w:family w:val="modern"/>
    <w:pitch w:val="fixed"/>
    <w:sig w:usb0="00000003" w:usb1="0A0E0000" w:usb2="00000010"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imesNewRoman">
    <w:altName w:val="Times New Roman"/>
    <w:panose1 w:val="00000000000000000000"/>
    <w:charset w:val="CC"/>
    <w:family w:val="auto"/>
    <w:notTrueType/>
    <w:pitch w:val="default"/>
    <w:sig w:usb0="00000203" w:usb1="00000000" w:usb2="00000000" w:usb3="00000000" w:csb0="00000005"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791896"/>
      <w:docPartObj>
        <w:docPartGallery w:val="Page Numbers (Bottom of Page)"/>
        <w:docPartUnique/>
      </w:docPartObj>
    </w:sdtPr>
    <w:sdtEndPr>
      <w:rPr>
        <w:sz w:val="28"/>
        <w:szCs w:val="28"/>
      </w:rPr>
    </w:sdtEndPr>
    <w:sdtContent>
      <w:p w14:paraId="6CC801CC" w14:textId="77777777" w:rsidR="004957FB" w:rsidRDefault="004957FB">
        <w:pPr>
          <w:pStyle w:val="Footer"/>
          <w:jc w:val="center"/>
          <w:rPr>
            <w:sz w:val="28"/>
            <w:szCs w:val="28"/>
          </w:rPr>
        </w:pPr>
        <w:r>
          <w:rPr>
            <w:sz w:val="28"/>
            <w:szCs w:val="28"/>
          </w:rPr>
          <w:fldChar w:fldCharType="begin"/>
        </w:r>
        <w:r>
          <w:rPr>
            <w:sz w:val="28"/>
            <w:szCs w:val="28"/>
          </w:rPr>
          <w:instrText>PAGE   \* MERGEFORMAT</w:instrText>
        </w:r>
        <w:r>
          <w:rPr>
            <w:sz w:val="28"/>
            <w:szCs w:val="28"/>
          </w:rPr>
          <w:fldChar w:fldCharType="separate"/>
        </w:r>
        <w:r w:rsidR="00C8023B">
          <w:rPr>
            <w:noProof/>
            <w:sz w:val="28"/>
            <w:szCs w:val="28"/>
          </w:rPr>
          <w:t>59</w:t>
        </w:r>
        <w:r>
          <w:rPr>
            <w:sz w:val="28"/>
            <w:szCs w:val="28"/>
          </w:rPr>
          <w:fldChar w:fldCharType="end"/>
        </w:r>
      </w:p>
    </w:sdtContent>
  </w:sdt>
  <w:p w14:paraId="4FF9F109" w14:textId="77777777" w:rsidR="004957FB" w:rsidRDefault="004957FB">
    <w:pPr>
      <w:pStyle w:val="Footer"/>
    </w:pPr>
  </w:p>
  <w:p w14:paraId="42A0BEE9" w14:textId="77777777" w:rsidR="004957FB" w:rsidRDefault="004957F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7A7878" w14:textId="77777777" w:rsidR="00DF4FB1" w:rsidRDefault="00DF4FB1">
      <w:r>
        <w:separator/>
      </w:r>
    </w:p>
  </w:footnote>
  <w:footnote w:type="continuationSeparator" w:id="0">
    <w:p w14:paraId="62609703" w14:textId="77777777" w:rsidR="00DF4FB1" w:rsidRDefault="00DF4F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2"/>
    <w:multiLevelType w:val="multilevel"/>
    <w:tmpl w:val="00000002"/>
    <w:name w:val="WW8Num3"/>
    <w:lvl w:ilvl="0">
      <w:start w:val="1"/>
      <w:numFmt w:val="decimal"/>
      <w:lvlText w:val="%1"/>
      <w:lvlJc w:val="left"/>
      <w:pPr>
        <w:tabs>
          <w:tab w:val="num" w:pos="630"/>
        </w:tabs>
        <w:ind w:left="630" w:hanging="630"/>
      </w:pPr>
    </w:lvl>
    <w:lvl w:ilvl="1">
      <w:start w:val="1"/>
      <w:numFmt w:val="decimal"/>
      <w:lvlText w:val="%1.%2"/>
      <w:lvlJc w:val="left"/>
      <w:pPr>
        <w:tabs>
          <w:tab w:val="num" w:pos="630"/>
        </w:tabs>
        <w:ind w:left="630" w:hanging="63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2160"/>
        </w:tabs>
        <w:ind w:left="2160" w:hanging="2160"/>
      </w:pPr>
    </w:lvl>
  </w:abstractNum>
  <w:abstractNum w:abstractNumId="1" w15:restartNumberingAfterBreak="0">
    <w:nsid w:val="00F55315"/>
    <w:multiLevelType w:val="hybridMultilevel"/>
    <w:tmpl w:val="2D324BCC"/>
    <w:lvl w:ilvl="0" w:tplc="BBBEE3EC">
      <w:start w:val="1"/>
      <w:numFmt w:val="decimal"/>
      <w:lvlText w:val="%1."/>
      <w:lvlJc w:val="left"/>
      <w:pPr>
        <w:tabs>
          <w:tab w:val="num" w:pos="904"/>
        </w:tabs>
        <w:ind w:left="9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7AB53A2"/>
    <w:multiLevelType w:val="hybridMultilevel"/>
    <w:tmpl w:val="7FEC0B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D105C45"/>
    <w:multiLevelType w:val="hybridMultilevel"/>
    <w:tmpl w:val="25E4E80A"/>
    <w:lvl w:ilvl="0" w:tplc="3530013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start w:val="1"/>
      <w:numFmt w:val="decimal"/>
      <w:lvlText w:val="%4."/>
      <w:lvlJc w:val="left"/>
      <w:pPr>
        <w:ind w:left="786"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0E4C36A4"/>
    <w:multiLevelType w:val="multilevel"/>
    <w:tmpl w:val="C73490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6D23F5"/>
    <w:multiLevelType w:val="multilevel"/>
    <w:tmpl w:val="4D426A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7C2DD4"/>
    <w:multiLevelType w:val="multilevel"/>
    <w:tmpl w:val="D5B04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893429"/>
    <w:multiLevelType w:val="multilevel"/>
    <w:tmpl w:val="996A1B64"/>
    <w:lvl w:ilvl="0">
      <w:start w:val="1"/>
      <w:numFmt w:val="decimal"/>
      <w:lvlText w:val="%1."/>
      <w:lvlJc w:val="left"/>
      <w:pPr>
        <w:ind w:left="525" w:hanging="525"/>
      </w:pPr>
      <w:rPr>
        <w:rFonts w:cs="Times New Roman" w:hint="default"/>
      </w:rPr>
    </w:lvl>
    <w:lvl w:ilvl="1">
      <w:start w:val="1"/>
      <w:numFmt w:val="decimal"/>
      <w:lvlText w:val="%1.%2."/>
      <w:lvlJc w:val="left"/>
      <w:pPr>
        <w:ind w:left="1429" w:hanging="720"/>
      </w:pPr>
      <w:rPr>
        <w:rFonts w:cs="Times New Roman" w:hint="default"/>
        <w:b/>
        <w:sz w:val="28"/>
        <w:szCs w:val="28"/>
      </w:rPr>
    </w:lvl>
    <w:lvl w:ilvl="2">
      <w:start w:val="1"/>
      <w:numFmt w:val="decimal"/>
      <w:lvlText w:val="%1.%2.%3."/>
      <w:lvlJc w:val="left"/>
      <w:pPr>
        <w:ind w:left="2138" w:hanging="720"/>
      </w:pPr>
      <w:rPr>
        <w:rFonts w:cs="Times New Roman" w:hint="default"/>
      </w:rPr>
    </w:lvl>
    <w:lvl w:ilvl="3">
      <w:start w:val="1"/>
      <w:numFmt w:val="decimal"/>
      <w:lvlText w:val="%1.%2.%3.%4."/>
      <w:lvlJc w:val="left"/>
      <w:pPr>
        <w:ind w:left="3207" w:hanging="1080"/>
      </w:pPr>
      <w:rPr>
        <w:rFonts w:cs="Times New Roman" w:hint="default"/>
      </w:rPr>
    </w:lvl>
    <w:lvl w:ilvl="4">
      <w:start w:val="1"/>
      <w:numFmt w:val="decimal"/>
      <w:lvlText w:val="%1.%2.%3.%4.%5."/>
      <w:lvlJc w:val="left"/>
      <w:pPr>
        <w:ind w:left="3916" w:hanging="1080"/>
      </w:pPr>
      <w:rPr>
        <w:rFonts w:cs="Times New Roman" w:hint="default"/>
      </w:rPr>
    </w:lvl>
    <w:lvl w:ilvl="5">
      <w:start w:val="1"/>
      <w:numFmt w:val="decimal"/>
      <w:lvlText w:val="%1.%2.%3.%4.%5.%6."/>
      <w:lvlJc w:val="left"/>
      <w:pPr>
        <w:ind w:left="4985" w:hanging="1440"/>
      </w:pPr>
      <w:rPr>
        <w:rFonts w:cs="Times New Roman" w:hint="default"/>
      </w:rPr>
    </w:lvl>
    <w:lvl w:ilvl="6">
      <w:start w:val="1"/>
      <w:numFmt w:val="decimal"/>
      <w:lvlText w:val="%1.%2.%3.%4.%5.%6.%7."/>
      <w:lvlJc w:val="left"/>
      <w:pPr>
        <w:ind w:left="6054" w:hanging="1800"/>
      </w:pPr>
      <w:rPr>
        <w:rFonts w:cs="Times New Roman" w:hint="default"/>
      </w:rPr>
    </w:lvl>
    <w:lvl w:ilvl="7">
      <w:start w:val="1"/>
      <w:numFmt w:val="decimal"/>
      <w:lvlText w:val="%1.%2.%3.%4.%5.%6.%7.%8."/>
      <w:lvlJc w:val="left"/>
      <w:pPr>
        <w:ind w:left="6763" w:hanging="1800"/>
      </w:pPr>
      <w:rPr>
        <w:rFonts w:cs="Times New Roman" w:hint="default"/>
      </w:rPr>
    </w:lvl>
    <w:lvl w:ilvl="8">
      <w:start w:val="1"/>
      <w:numFmt w:val="decimal"/>
      <w:lvlText w:val="%1.%2.%3.%4.%5.%6.%7.%8.%9."/>
      <w:lvlJc w:val="left"/>
      <w:pPr>
        <w:ind w:left="7832" w:hanging="2160"/>
      </w:pPr>
      <w:rPr>
        <w:rFonts w:cs="Times New Roman" w:hint="default"/>
      </w:rPr>
    </w:lvl>
  </w:abstractNum>
  <w:abstractNum w:abstractNumId="8" w15:restartNumberingAfterBreak="0">
    <w:nsid w:val="11EA69D6"/>
    <w:multiLevelType w:val="multilevel"/>
    <w:tmpl w:val="F3BAD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8B44B1"/>
    <w:multiLevelType w:val="multilevel"/>
    <w:tmpl w:val="0346CCE0"/>
    <w:lvl w:ilvl="0">
      <w:start w:val="1"/>
      <w:numFmt w:val="bullet"/>
      <w:lvlText w:val=""/>
      <w:lvlJc w:val="left"/>
      <w:pPr>
        <w:ind w:left="720" w:hanging="360"/>
      </w:pPr>
      <w:rPr>
        <w:rFonts w:ascii="Symbol" w:hAnsi="Symbol" w:hint="default"/>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747272A"/>
    <w:multiLevelType w:val="hybridMultilevel"/>
    <w:tmpl w:val="4BDA6694"/>
    <w:lvl w:ilvl="0" w:tplc="4F807BD0">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79317B7"/>
    <w:multiLevelType w:val="multilevel"/>
    <w:tmpl w:val="1DA47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CB7A14"/>
    <w:multiLevelType w:val="hybridMultilevel"/>
    <w:tmpl w:val="422037E2"/>
    <w:lvl w:ilvl="0" w:tplc="0419000F">
      <w:start w:val="1"/>
      <w:numFmt w:val="decimal"/>
      <w:lvlText w:val="%1."/>
      <w:lvlJc w:val="left"/>
      <w:pPr>
        <w:ind w:left="786" w:hanging="360"/>
      </w:p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3" w15:restartNumberingAfterBreak="0">
    <w:nsid w:val="1AF6753E"/>
    <w:multiLevelType w:val="hybridMultilevel"/>
    <w:tmpl w:val="3780A1C2"/>
    <w:lvl w:ilvl="0" w:tplc="62B657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B3D22EC"/>
    <w:multiLevelType w:val="multilevel"/>
    <w:tmpl w:val="FC6A1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6061A1"/>
    <w:multiLevelType w:val="hybridMultilevel"/>
    <w:tmpl w:val="49E68F3E"/>
    <w:lvl w:ilvl="0" w:tplc="ADDECC16">
      <w:start w:val="1"/>
      <w:numFmt w:val="bullet"/>
      <w:lvlText w:val="-"/>
      <w:lvlJc w:val="left"/>
      <w:pPr>
        <w:ind w:left="720" w:hanging="360"/>
      </w:pPr>
      <w:rPr>
        <w:rFonts w:ascii="SimSun-ExtB" w:eastAsia="SimSun-ExtB" w:hAnsi="SimSun-ExtB" w:hint="eastAsia"/>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6" w15:restartNumberingAfterBreak="0">
    <w:nsid w:val="1F9E3468"/>
    <w:multiLevelType w:val="multilevel"/>
    <w:tmpl w:val="76E83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904E6E"/>
    <w:multiLevelType w:val="hybridMultilevel"/>
    <w:tmpl w:val="294A8280"/>
    <w:lvl w:ilvl="0" w:tplc="ADDECC16">
      <w:start w:val="1"/>
      <w:numFmt w:val="bullet"/>
      <w:lvlText w:val="-"/>
      <w:lvlJc w:val="left"/>
      <w:pPr>
        <w:ind w:left="720" w:hanging="360"/>
      </w:pPr>
      <w:rPr>
        <w:rFonts w:ascii="SimSun-ExtB" w:eastAsia="SimSun-ExtB" w:hAnsi="SimSun-ExtB" w:hint="eastAsia"/>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3F76FD6"/>
    <w:multiLevelType w:val="hybridMultilevel"/>
    <w:tmpl w:val="75549686"/>
    <w:lvl w:ilvl="0" w:tplc="0419000F">
      <w:start w:val="1"/>
      <w:numFmt w:val="decimal"/>
      <w:lvlText w:val="%1."/>
      <w:lvlJc w:val="left"/>
      <w:pPr>
        <w:tabs>
          <w:tab w:val="num" w:pos="502"/>
        </w:tabs>
        <w:ind w:left="502" w:hanging="360"/>
      </w:pPr>
    </w:lvl>
    <w:lvl w:ilvl="1" w:tplc="04190019">
      <w:start w:val="1"/>
      <w:numFmt w:val="lowerLetter"/>
      <w:lvlText w:val="%2."/>
      <w:lvlJc w:val="left"/>
      <w:pPr>
        <w:tabs>
          <w:tab w:val="num" w:pos="1222"/>
        </w:tabs>
        <w:ind w:left="1222" w:hanging="360"/>
      </w:pPr>
    </w:lvl>
    <w:lvl w:ilvl="2" w:tplc="0419001B">
      <w:start w:val="1"/>
      <w:numFmt w:val="lowerRoman"/>
      <w:lvlText w:val="%3."/>
      <w:lvlJc w:val="right"/>
      <w:pPr>
        <w:tabs>
          <w:tab w:val="num" w:pos="1942"/>
        </w:tabs>
        <w:ind w:left="1942" w:hanging="180"/>
      </w:pPr>
    </w:lvl>
    <w:lvl w:ilvl="3" w:tplc="0419000F">
      <w:start w:val="1"/>
      <w:numFmt w:val="decimal"/>
      <w:lvlText w:val="%4."/>
      <w:lvlJc w:val="left"/>
      <w:pPr>
        <w:tabs>
          <w:tab w:val="num" w:pos="2662"/>
        </w:tabs>
        <w:ind w:left="2662" w:hanging="360"/>
      </w:pPr>
    </w:lvl>
    <w:lvl w:ilvl="4" w:tplc="04190019">
      <w:start w:val="1"/>
      <w:numFmt w:val="lowerLetter"/>
      <w:lvlText w:val="%5."/>
      <w:lvlJc w:val="left"/>
      <w:pPr>
        <w:tabs>
          <w:tab w:val="num" w:pos="3382"/>
        </w:tabs>
        <w:ind w:left="3382" w:hanging="360"/>
      </w:pPr>
    </w:lvl>
    <w:lvl w:ilvl="5" w:tplc="0419001B">
      <w:start w:val="1"/>
      <w:numFmt w:val="lowerRoman"/>
      <w:lvlText w:val="%6."/>
      <w:lvlJc w:val="right"/>
      <w:pPr>
        <w:tabs>
          <w:tab w:val="num" w:pos="4102"/>
        </w:tabs>
        <w:ind w:left="4102" w:hanging="180"/>
      </w:pPr>
    </w:lvl>
    <w:lvl w:ilvl="6" w:tplc="0419000F">
      <w:start w:val="1"/>
      <w:numFmt w:val="decimal"/>
      <w:lvlText w:val="%7."/>
      <w:lvlJc w:val="left"/>
      <w:pPr>
        <w:tabs>
          <w:tab w:val="num" w:pos="4822"/>
        </w:tabs>
        <w:ind w:left="4822" w:hanging="360"/>
      </w:pPr>
    </w:lvl>
    <w:lvl w:ilvl="7" w:tplc="04190019">
      <w:start w:val="1"/>
      <w:numFmt w:val="lowerLetter"/>
      <w:lvlText w:val="%8."/>
      <w:lvlJc w:val="left"/>
      <w:pPr>
        <w:tabs>
          <w:tab w:val="num" w:pos="5542"/>
        </w:tabs>
        <w:ind w:left="5542" w:hanging="360"/>
      </w:pPr>
    </w:lvl>
    <w:lvl w:ilvl="8" w:tplc="0419001B">
      <w:start w:val="1"/>
      <w:numFmt w:val="lowerRoman"/>
      <w:lvlText w:val="%9."/>
      <w:lvlJc w:val="right"/>
      <w:pPr>
        <w:tabs>
          <w:tab w:val="num" w:pos="6262"/>
        </w:tabs>
        <w:ind w:left="6262" w:hanging="180"/>
      </w:pPr>
    </w:lvl>
  </w:abstractNum>
  <w:abstractNum w:abstractNumId="19" w15:restartNumberingAfterBreak="0">
    <w:nsid w:val="241B523A"/>
    <w:multiLevelType w:val="multilevel"/>
    <w:tmpl w:val="8794A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D35906"/>
    <w:multiLevelType w:val="hybridMultilevel"/>
    <w:tmpl w:val="0E80A878"/>
    <w:lvl w:ilvl="0" w:tplc="BD9A5EE2">
      <w:start w:val="1"/>
      <w:numFmt w:val="bullet"/>
      <w:lvlText w:val="–"/>
      <w:lvlJc w:val="left"/>
      <w:pPr>
        <w:ind w:left="644"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6793437"/>
    <w:multiLevelType w:val="multilevel"/>
    <w:tmpl w:val="C07E2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1A381F"/>
    <w:multiLevelType w:val="multilevel"/>
    <w:tmpl w:val="DB48D4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i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3C6DC0"/>
    <w:multiLevelType w:val="multilevel"/>
    <w:tmpl w:val="444CA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692D36"/>
    <w:multiLevelType w:val="multilevel"/>
    <w:tmpl w:val="7B9CB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8A5B07"/>
    <w:multiLevelType w:val="hybridMultilevel"/>
    <w:tmpl w:val="DFA8C4FE"/>
    <w:lvl w:ilvl="0" w:tplc="62B657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29A02416"/>
    <w:multiLevelType w:val="hybridMultilevel"/>
    <w:tmpl w:val="44B687B2"/>
    <w:lvl w:ilvl="0" w:tplc="62B6571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2B4356D5"/>
    <w:multiLevelType w:val="multilevel"/>
    <w:tmpl w:val="8D823EB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309B730F"/>
    <w:multiLevelType w:val="hybridMultilevel"/>
    <w:tmpl w:val="B3427A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32CC75D2"/>
    <w:multiLevelType w:val="multilevel"/>
    <w:tmpl w:val="40E4F182"/>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33A637F8"/>
    <w:multiLevelType w:val="hybridMultilevel"/>
    <w:tmpl w:val="DE36773A"/>
    <w:lvl w:ilvl="0" w:tplc="F5DEE350">
      <w:start w:val="1"/>
      <w:numFmt w:val="bullet"/>
      <w:lvlText w:val="–"/>
      <w:lvlJc w:val="left"/>
      <w:pPr>
        <w:ind w:left="720"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36604964"/>
    <w:multiLevelType w:val="multilevel"/>
    <w:tmpl w:val="6F024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5E5E50"/>
    <w:multiLevelType w:val="multilevel"/>
    <w:tmpl w:val="FCD89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9221E79"/>
    <w:multiLevelType w:val="multilevel"/>
    <w:tmpl w:val="CAB646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3BE44EC8"/>
    <w:multiLevelType w:val="multilevel"/>
    <w:tmpl w:val="2B42D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CB82192"/>
    <w:multiLevelType w:val="hybridMultilevel"/>
    <w:tmpl w:val="142C4E98"/>
    <w:lvl w:ilvl="0" w:tplc="62B657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4277065A"/>
    <w:multiLevelType w:val="multilevel"/>
    <w:tmpl w:val="D6BA2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56A4682"/>
    <w:multiLevelType w:val="hybridMultilevel"/>
    <w:tmpl w:val="70341894"/>
    <w:lvl w:ilvl="0" w:tplc="62B657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48215EB3"/>
    <w:multiLevelType w:val="multilevel"/>
    <w:tmpl w:val="ABD6A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838420C"/>
    <w:multiLevelType w:val="multilevel"/>
    <w:tmpl w:val="EB4A0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5A33E6"/>
    <w:multiLevelType w:val="multilevel"/>
    <w:tmpl w:val="68DC5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A055A19"/>
    <w:multiLevelType w:val="multilevel"/>
    <w:tmpl w:val="6DA6DB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AAD1F51"/>
    <w:multiLevelType w:val="hybridMultilevel"/>
    <w:tmpl w:val="3BB85C60"/>
    <w:lvl w:ilvl="0" w:tplc="62B657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4E3E6C38"/>
    <w:multiLevelType w:val="multilevel"/>
    <w:tmpl w:val="E8B65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ECE7242"/>
    <w:multiLevelType w:val="hybridMultilevel"/>
    <w:tmpl w:val="1F0436E6"/>
    <w:lvl w:ilvl="0" w:tplc="62B6571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4F844B6D"/>
    <w:multiLevelType w:val="multilevel"/>
    <w:tmpl w:val="253AA61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6" w15:restartNumberingAfterBreak="0">
    <w:nsid w:val="50604ABC"/>
    <w:multiLevelType w:val="multilevel"/>
    <w:tmpl w:val="897CD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1D50E3B"/>
    <w:multiLevelType w:val="multilevel"/>
    <w:tmpl w:val="2D3A9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9211317"/>
    <w:multiLevelType w:val="multilevel"/>
    <w:tmpl w:val="0246B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A234832"/>
    <w:multiLevelType w:val="multilevel"/>
    <w:tmpl w:val="DD886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D3D3246"/>
    <w:multiLevelType w:val="hybridMultilevel"/>
    <w:tmpl w:val="D856F87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1" w15:restartNumberingAfterBreak="0">
    <w:nsid w:val="63615383"/>
    <w:multiLevelType w:val="hybridMultilevel"/>
    <w:tmpl w:val="B03C6B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651D4323"/>
    <w:multiLevelType w:val="multilevel"/>
    <w:tmpl w:val="81181446"/>
    <w:lvl w:ilvl="0">
      <w:start w:val="1"/>
      <w:numFmt w:val="decimal"/>
      <w:lvlText w:val="%1."/>
      <w:lvlJc w:val="left"/>
      <w:pPr>
        <w:ind w:left="720" w:hanging="360"/>
      </w:pPr>
      <w:rPr>
        <w:rFonts w:hint="default"/>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69536068"/>
    <w:multiLevelType w:val="multilevel"/>
    <w:tmpl w:val="A6C44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30844A0"/>
    <w:multiLevelType w:val="hybridMultilevel"/>
    <w:tmpl w:val="C248C436"/>
    <w:lvl w:ilvl="0" w:tplc="F45ACA20">
      <w:start w:val="1"/>
      <w:numFmt w:val="decimal"/>
      <w:lvlText w:val="%1"/>
      <w:lvlJc w:val="left"/>
      <w:pPr>
        <w:tabs>
          <w:tab w:val="num" w:pos="720"/>
        </w:tabs>
        <w:ind w:left="720"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5" w15:restartNumberingAfterBreak="0">
    <w:nsid w:val="73A01566"/>
    <w:multiLevelType w:val="hybridMultilevel"/>
    <w:tmpl w:val="1A0699F0"/>
    <w:lvl w:ilvl="0" w:tplc="D37CED9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15:restartNumberingAfterBreak="0">
    <w:nsid w:val="752D1581"/>
    <w:multiLevelType w:val="hybridMultilevel"/>
    <w:tmpl w:val="C18823F2"/>
    <w:lvl w:ilvl="0" w:tplc="DAF81B22">
      <w:start w:val="1"/>
      <w:numFmt w:val="bullet"/>
      <w:lvlText w:val=""/>
      <w:lvlJc w:val="left"/>
      <w:pPr>
        <w:tabs>
          <w:tab w:val="num" w:pos="1069"/>
        </w:tabs>
        <w:ind w:left="1069" w:hanging="360"/>
      </w:pPr>
      <w:rPr>
        <w:rFonts w:ascii="Symbol" w:hAnsi="Symbol" w:hint="default"/>
      </w:rPr>
    </w:lvl>
    <w:lvl w:ilvl="1" w:tplc="04190003">
      <w:start w:val="1"/>
      <w:numFmt w:val="decimal"/>
      <w:lvlText w:val="%2."/>
      <w:lvlJc w:val="left"/>
      <w:pPr>
        <w:tabs>
          <w:tab w:val="num" w:pos="1080"/>
        </w:tabs>
        <w:ind w:left="1080" w:hanging="360"/>
      </w:pPr>
      <w:rPr>
        <w:rFonts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57" w15:restartNumberingAfterBreak="0">
    <w:nsid w:val="754476E7"/>
    <w:multiLevelType w:val="multilevel"/>
    <w:tmpl w:val="8E967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7EC6246"/>
    <w:multiLevelType w:val="hybridMultilevel"/>
    <w:tmpl w:val="AF0E5EEE"/>
    <w:lvl w:ilvl="0" w:tplc="321A92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79516547"/>
    <w:multiLevelType w:val="multilevel"/>
    <w:tmpl w:val="29D05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C127D8"/>
    <w:multiLevelType w:val="multilevel"/>
    <w:tmpl w:val="700E3180"/>
    <w:lvl w:ilvl="0">
      <w:start w:val="1"/>
      <w:numFmt w:val="bullet"/>
      <w:lvlText w:val=""/>
      <w:lvlJc w:val="left"/>
      <w:pPr>
        <w:ind w:left="720" w:hanging="360"/>
      </w:pPr>
      <w:rPr>
        <w:rFonts w:ascii="Symbol" w:hAnsi="Symbol" w:hint="default"/>
        <w:i w:val="0"/>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15:restartNumberingAfterBreak="0">
    <w:nsid w:val="7A9A47BB"/>
    <w:multiLevelType w:val="hybridMultilevel"/>
    <w:tmpl w:val="07E678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2" w15:restartNumberingAfterBreak="0">
    <w:nsid w:val="7CA467C5"/>
    <w:multiLevelType w:val="multilevel"/>
    <w:tmpl w:val="60482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D1D1151"/>
    <w:multiLevelType w:val="multilevel"/>
    <w:tmpl w:val="0346CCE0"/>
    <w:lvl w:ilvl="0">
      <w:start w:val="1"/>
      <w:numFmt w:val="bullet"/>
      <w:lvlText w:val=""/>
      <w:lvlJc w:val="left"/>
      <w:pPr>
        <w:ind w:left="720" w:hanging="360"/>
      </w:pPr>
      <w:rPr>
        <w:rFonts w:ascii="Symbol" w:hAnsi="Symbol" w:hint="default"/>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7DA57F83"/>
    <w:multiLevelType w:val="hybridMultilevel"/>
    <w:tmpl w:val="0F4A0864"/>
    <w:lvl w:ilvl="0" w:tplc="0776B0EC">
      <w:start w:val="1"/>
      <w:numFmt w:val="bullet"/>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num w:numId="1" w16cid:durableId="72632773">
    <w:abstractNumId w:val="20"/>
  </w:num>
  <w:num w:numId="2" w16cid:durableId="1651398630">
    <w:abstractNumId w:val="56"/>
  </w:num>
  <w:num w:numId="3" w16cid:durableId="1927231018">
    <w:abstractNumId w:val="64"/>
  </w:num>
  <w:num w:numId="4" w16cid:durableId="1461650995">
    <w:abstractNumId w:val="54"/>
  </w:num>
  <w:num w:numId="5" w16cid:durableId="51513927">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25309568">
    <w:abstractNumId w:val="29"/>
  </w:num>
  <w:num w:numId="7" w16cid:durableId="1126776674">
    <w:abstractNumId w:val="51"/>
  </w:num>
  <w:num w:numId="8" w16cid:durableId="532379787">
    <w:abstractNumId w:val="7"/>
  </w:num>
  <w:num w:numId="9" w16cid:durableId="2066641392">
    <w:abstractNumId w:val="17"/>
  </w:num>
  <w:num w:numId="10" w16cid:durableId="208714796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39588914">
    <w:abstractNumId w:val="58"/>
  </w:num>
  <w:num w:numId="12" w16cid:durableId="819930470">
    <w:abstractNumId w:val="33"/>
  </w:num>
  <w:num w:numId="13" w16cid:durableId="1153525670">
    <w:abstractNumId w:val="30"/>
  </w:num>
  <w:num w:numId="14" w16cid:durableId="1833452383">
    <w:abstractNumId w:val="3"/>
  </w:num>
  <w:num w:numId="15" w16cid:durableId="823089513">
    <w:abstractNumId w:val="12"/>
  </w:num>
  <w:num w:numId="16" w16cid:durableId="1636136530">
    <w:abstractNumId w:val="10"/>
  </w:num>
  <w:num w:numId="17" w16cid:durableId="103233492">
    <w:abstractNumId w:val="15"/>
  </w:num>
  <w:num w:numId="18" w16cid:durableId="956058156">
    <w:abstractNumId w:val="27"/>
  </w:num>
  <w:num w:numId="19" w16cid:durableId="1730808728">
    <w:abstractNumId w:val="45"/>
  </w:num>
  <w:num w:numId="20" w16cid:durableId="2062249383">
    <w:abstractNumId w:val="55"/>
  </w:num>
  <w:num w:numId="21" w16cid:durableId="1898473320">
    <w:abstractNumId w:val="61"/>
  </w:num>
  <w:num w:numId="22" w16cid:durableId="251624002">
    <w:abstractNumId w:val="1"/>
  </w:num>
  <w:num w:numId="23" w16cid:durableId="877206287">
    <w:abstractNumId w:val="28"/>
  </w:num>
  <w:num w:numId="24" w16cid:durableId="480579359">
    <w:abstractNumId w:val="44"/>
  </w:num>
  <w:num w:numId="25" w16cid:durableId="688142289">
    <w:abstractNumId w:val="25"/>
  </w:num>
  <w:num w:numId="26" w16cid:durableId="727604945">
    <w:abstractNumId w:val="35"/>
  </w:num>
  <w:num w:numId="27" w16cid:durableId="1222716710">
    <w:abstractNumId w:val="2"/>
  </w:num>
  <w:num w:numId="28" w16cid:durableId="1725055273">
    <w:abstractNumId w:val="37"/>
  </w:num>
  <w:num w:numId="29" w16cid:durableId="582031454">
    <w:abstractNumId w:val="42"/>
  </w:num>
  <w:num w:numId="30" w16cid:durableId="2125732105">
    <w:abstractNumId w:val="13"/>
  </w:num>
  <w:num w:numId="31" w16cid:durableId="1596478741">
    <w:abstractNumId w:val="52"/>
  </w:num>
  <w:num w:numId="32" w16cid:durableId="191311766">
    <w:abstractNumId w:val="26"/>
  </w:num>
  <w:num w:numId="33" w16cid:durableId="1767311088">
    <w:abstractNumId w:val="63"/>
  </w:num>
  <w:num w:numId="34" w16cid:durableId="720519180">
    <w:abstractNumId w:val="9"/>
  </w:num>
  <w:num w:numId="35" w16cid:durableId="983923492">
    <w:abstractNumId w:val="60"/>
  </w:num>
  <w:num w:numId="36" w16cid:durableId="1945307885">
    <w:abstractNumId w:val="48"/>
  </w:num>
  <w:num w:numId="37" w16cid:durableId="333149222">
    <w:abstractNumId w:val="31"/>
  </w:num>
  <w:num w:numId="38" w16cid:durableId="1962224354">
    <w:abstractNumId w:val="14"/>
  </w:num>
  <w:num w:numId="39" w16cid:durableId="1050225518">
    <w:abstractNumId w:val="43"/>
  </w:num>
  <w:num w:numId="40" w16cid:durableId="731390628">
    <w:abstractNumId w:val="47"/>
  </w:num>
  <w:num w:numId="41" w16cid:durableId="1575311886">
    <w:abstractNumId w:val="46"/>
  </w:num>
  <w:num w:numId="42" w16cid:durableId="1257638247">
    <w:abstractNumId w:val="50"/>
  </w:num>
  <w:num w:numId="43" w16cid:durableId="719789465">
    <w:abstractNumId w:val="32"/>
  </w:num>
  <w:num w:numId="44" w16cid:durableId="102725902">
    <w:abstractNumId w:val="39"/>
  </w:num>
  <w:num w:numId="45" w16cid:durableId="1770269156">
    <w:abstractNumId w:val="53"/>
  </w:num>
  <w:num w:numId="46" w16cid:durableId="1484852684">
    <w:abstractNumId w:val="11"/>
  </w:num>
  <w:num w:numId="47" w16cid:durableId="441801671">
    <w:abstractNumId w:val="59"/>
  </w:num>
  <w:num w:numId="48" w16cid:durableId="2032996353">
    <w:abstractNumId w:val="19"/>
  </w:num>
  <w:num w:numId="49" w16cid:durableId="804549255">
    <w:abstractNumId w:val="21"/>
  </w:num>
  <w:num w:numId="50" w16cid:durableId="836967152">
    <w:abstractNumId w:val="36"/>
  </w:num>
  <w:num w:numId="51" w16cid:durableId="1063412283">
    <w:abstractNumId w:val="8"/>
  </w:num>
  <w:num w:numId="52" w16cid:durableId="1230648909">
    <w:abstractNumId w:val="41"/>
  </w:num>
  <w:num w:numId="53" w16cid:durableId="818116583">
    <w:abstractNumId w:val="40"/>
  </w:num>
  <w:num w:numId="54" w16cid:durableId="536505878">
    <w:abstractNumId w:val="57"/>
  </w:num>
  <w:num w:numId="55" w16cid:durableId="1352340435">
    <w:abstractNumId w:val="16"/>
  </w:num>
  <w:num w:numId="56" w16cid:durableId="525096118">
    <w:abstractNumId w:val="34"/>
  </w:num>
  <w:num w:numId="57" w16cid:durableId="978220506">
    <w:abstractNumId w:val="6"/>
  </w:num>
  <w:num w:numId="58" w16cid:durableId="535120925">
    <w:abstractNumId w:val="62"/>
  </w:num>
  <w:num w:numId="59" w16cid:durableId="581717989">
    <w:abstractNumId w:val="23"/>
  </w:num>
  <w:num w:numId="60" w16cid:durableId="20131118">
    <w:abstractNumId w:val="49"/>
  </w:num>
  <w:num w:numId="61" w16cid:durableId="1448355989">
    <w:abstractNumId w:val="38"/>
  </w:num>
  <w:num w:numId="62" w16cid:durableId="420369207">
    <w:abstractNumId w:val="22"/>
  </w:num>
  <w:num w:numId="63" w16cid:durableId="1408307738">
    <w:abstractNumId w:val="4"/>
  </w:num>
  <w:num w:numId="64" w16cid:durableId="1667318519">
    <w:abstractNumId w:val="24"/>
  </w:num>
  <w:num w:numId="65" w16cid:durableId="113694535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142"/>
  <w:drawingGridHorizontalSpacing w:val="120"/>
  <w:drawingGridVerticalSpacing w:val="12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724B"/>
    <w:rsid w:val="00004D3B"/>
    <w:rsid w:val="00031C24"/>
    <w:rsid w:val="000428D8"/>
    <w:rsid w:val="00062302"/>
    <w:rsid w:val="000F5AD1"/>
    <w:rsid w:val="0011566B"/>
    <w:rsid w:val="0013724B"/>
    <w:rsid w:val="001A6EEA"/>
    <w:rsid w:val="0020657B"/>
    <w:rsid w:val="00222753"/>
    <w:rsid w:val="00252EF5"/>
    <w:rsid w:val="002A67F3"/>
    <w:rsid w:val="002F57ED"/>
    <w:rsid w:val="0030453B"/>
    <w:rsid w:val="003F20F6"/>
    <w:rsid w:val="00400A58"/>
    <w:rsid w:val="004330C9"/>
    <w:rsid w:val="00436D1A"/>
    <w:rsid w:val="00486F96"/>
    <w:rsid w:val="00495485"/>
    <w:rsid w:val="004957FB"/>
    <w:rsid w:val="004C5589"/>
    <w:rsid w:val="005A3060"/>
    <w:rsid w:val="005A5842"/>
    <w:rsid w:val="006116D8"/>
    <w:rsid w:val="00654013"/>
    <w:rsid w:val="00687544"/>
    <w:rsid w:val="007E1565"/>
    <w:rsid w:val="008277F1"/>
    <w:rsid w:val="00832E51"/>
    <w:rsid w:val="00841C63"/>
    <w:rsid w:val="00862B6C"/>
    <w:rsid w:val="008772EB"/>
    <w:rsid w:val="00896E06"/>
    <w:rsid w:val="008F732B"/>
    <w:rsid w:val="00990E46"/>
    <w:rsid w:val="009B630E"/>
    <w:rsid w:val="00A20E88"/>
    <w:rsid w:val="00A5645C"/>
    <w:rsid w:val="00A71333"/>
    <w:rsid w:val="00B251FC"/>
    <w:rsid w:val="00B91B02"/>
    <w:rsid w:val="00C8023B"/>
    <w:rsid w:val="00CE0BD7"/>
    <w:rsid w:val="00CF2A44"/>
    <w:rsid w:val="00D00994"/>
    <w:rsid w:val="00D03335"/>
    <w:rsid w:val="00D212F2"/>
    <w:rsid w:val="00DB0078"/>
    <w:rsid w:val="00DE12C8"/>
    <w:rsid w:val="00DF4FB1"/>
    <w:rsid w:val="00EB3E64"/>
    <w:rsid w:val="00EB672E"/>
    <w:rsid w:val="00EF3599"/>
    <w:rsid w:val="00F543BD"/>
    <w:rsid w:val="00F81166"/>
    <w:rsid w:val="00FB4F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A4EF3A6"/>
  <w15:docId w15:val="{B6E65AB5-FC01-463D-B0C3-904D54829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2302"/>
    <w:pPr>
      <w:overflowPunct w:val="0"/>
      <w:autoSpaceDE w:val="0"/>
      <w:autoSpaceDN w:val="0"/>
      <w:adjustRightInd w:val="0"/>
      <w:textAlignment w:val="baseline"/>
    </w:pPr>
  </w:style>
  <w:style w:type="paragraph" w:styleId="Heading1">
    <w:name w:val="heading 1"/>
    <w:basedOn w:val="Normal"/>
    <w:next w:val="Normal"/>
    <w:link w:val="Heading1Char"/>
    <w:autoRedefine/>
    <w:qFormat/>
    <w:rsid w:val="004330C9"/>
    <w:pPr>
      <w:keepNext/>
      <w:numPr>
        <w:numId w:val="19"/>
      </w:numPr>
      <w:spacing w:line="360" w:lineRule="auto"/>
      <w:ind w:left="431" w:hanging="431"/>
      <w:outlineLvl w:val="0"/>
    </w:pPr>
    <w:rPr>
      <w:rFonts w:eastAsia="Calibri"/>
      <w:b/>
      <w:caps/>
      <w:sz w:val="28"/>
    </w:rPr>
  </w:style>
  <w:style w:type="paragraph" w:styleId="Heading2">
    <w:name w:val="heading 2"/>
    <w:basedOn w:val="Normal"/>
    <w:next w:val="Normal"/>
    <w:link w:val="Heading2Char"/>
    <w:qFormat/>
    <w:pPr>
      <w:keepNext/>
      <w:numPr>
        <w:ilvl w:val="1"/>
        <w:numId w:val="19"/>
      </w:numPr>
      <w:spacing w:line="360" w:lineRule="auto"/>
      <w:ind w:left="578" w:hanging="578"/>
      <w:outlineLvl w:val="1"/>
    </w:pPr>
    <w:rPr>
      <w:b/>
      <w:sz w:val="28"/>
    </w:rPr>
  </w:style>
  <w:style w:type="paragraph" w:styleId="Heading3">
    <w:name w:val="heading 3"/>
    <w:aliases w:val="Заголовок 31,Знак Знак1,Знак Знак Знак Знак2,Знак Знак Знак12,Заголовок 31 Знак Знак1,Заголовок 321,Знак Знак Знак Знак11,Заголовок 3111,Знак Знак Знак111,Знак Знак Знак21,Знак Знак Знак3,Знак,Зн"/>
    <w:basedOn w:val="Normal"/>
    <w:next w:val="Normal"/>
    <w:link w:val="Heading3Char"/>
    <w:qFormat/>
    <w:pPr>
      <w:keepNext/>
      <w:numPr>
        <w:ilvl w:val="2"/>
        <w:numId w:val="19"/>
      </w:numPr>
      <w:spacing w:line="360" w:lineRule="auto"/>
      <w:outlineLvl w:val="2"/>
    </w:pPr>
    <w:rPr>
      <w:b/>
      <w:sz w:val="28"/>
    </w:rPr>
  </w:style>
  <w:style w:type="paragraph" w:styleId="Heading4">
    <w:name w:val="heading 4"/>
    <w:basedOn w:val="Normal"/>
    <w:next w:val="Normal"/>
    <w:link w:val="Heading4Char"/>
    <w:qFormat/>
    <w:pPr>
      <w:keepNext/>
      <w:numPr>
        <w:ilvl w:val="3"/>
        <w:numId w:val="19"/>
      </w:numPr>
      <w:ind w:right="-766"/>
      <w:outlineLvl w:val="3"/>
    </w:pPr>
    <w:rPr>
      <w:b/>
      <w:sz w:val="24"/>
    </w:rPr>
  </w:style>
  <w:style w:type="paragraph" w:styleId="Heading5">
    <w:name w:val="heading 5"/>
    <w:basedOn w:val="Normal"/>
    <w:next w:val="Normal"/>
    <w:qFormat/>
    <w:pPr>
      <w:keepNext/>
      <w:numPr>
        <w:ilvl w:val="4"/>
        <w:numId w:val="19"/>
      </w:numPr>
      <w:ind w:right="-766"/>
      <w:outlineLvl w:val="4"/>
    </w:pPr>
    <w:rPr>
      <w:sz w:val="24"/>
    </w:rPr>
  </w:style>
  <w:style w:type="paragraph" w:styleId="Heading6">
    <w:name w:val="heading 6"/>
    <w:basedOn w:val="Normal"/>
    <w:next w:val="Normal"/>
    <w:qFormat/>
    <w:pPr>
      <w:keepNext/>
      <w:numPr>
        <w:ilvl w:val="5"/>
        <w:numId w:val="19"/>
      </w:numPr>
      <w:outlineLvl w:val="5"/>
    </w:pPr>
    <w:rPr>
      <w:b/>
      <w:sz w:val="24"/>
    </w:rPr>
  </w:style>
  <w:style w:type="paragraph" w:styleId="Heading7">
    <w:name w:val="heading 7"/>
    <w:basedOn w:val="Normal"/>
    <w:next w:val="Normal"/>
    <w:link w:val="Heading7Char"/>
    <w:qFormat/>
    <w:pPr>
      <w:keepNext/>
      <w:numPr>
        <w:ilvl w:val="6"/>
        <w:numId w:val="19"/>
      </w:numPr>
      <w:outlineLvl w:val="6"/>
    </w:pPr>
    <w:rPr>
      <w:b/>
      <w:sz w:val="32"/>
    </w:rPr>
  </w:style>
  <w:style w:type="paragraph" w:styleId="Heading8">
    <w:name w:val="heading 8"/>
    <w:basedOn w:val="Normal"/>
    <w:next w:val="Normal"/>
    <w:qFormat/>
    <w:pPr>
      <w:keepNext/>
      <w:numPr>
        <w:ilvl w:val="7"/>
        <w:numId w:val="19"/>
      </w:numPr>
      <w:jc w:val="right"/>
      <w:outlineLvl w:val="7"/>
    </w:pPr>
    <w:rPr>
      <w:bCs/>
      <w:sz w:val="26"/>
    </w:rPr>
  </w:style>
  <w:style w:type="paragraph" w:styleId="Heading9">
    <w:name w:val="heading 9"/>
    <w:basedOn w:val="Normal"/>
    <w:next w:val="Normal"/>
    <w:qFormat/>
    <w:pPr>
      <w:keepNext/>
      <w:numPr>
        <w:ilvl w:val="8"/>
        <w:numId w:val="19"/>
      </w:numPr>
      <w:ind w:right="-766"/>
      <w:jc w:val="both"/>
      <w:outlineLvl w:val="8"/>
    </w:pPr>
    <w:rPr>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Title">
    <w:name w:val="Title"/>
    <w:basedOn w:val="Normal"/>
    <w:qFormat/>
    <w:pPr>
      <w:jc w:val="center"/>
    </w:pPr>
    <w:rPr>
      <w:b/>
      <w:sz w:val="28"/>
    </w:rPr>
  </w:style>
  <w:style w:type="paragraph" w:styleId="Subtitle">
    <w:name w:val="Subtitle"/>
    <w:basedOn w:val="Normal"/>
    <w:qFormat/>
    <w:rPr>
      <w:b/>
      <w:sz w:val="28"/>
    </w:rPr>
  </w:style>
  <w:style w:type="paragraph" w:styleId="BodyTextIndent">
    <w:name w:val="Body Text Indent"/>
    <w:basedOn w:val="Normal"/>
    <w:link w:val="BodyTextIndentChar"/>
    <w:pPr>
      <w:ind w:firstLine="567"/>
      <w:jc w:val="both"/>
      <w:textAlignment w:val="auto"/>
    </w:pPr>
    <w:rPr>
      <w:sz w:val="24"/>
    </w:rPr>
  </w:style>
  <w:style w:type="paragraph" w:styleId="BlockText">
    <w:name w:val="Block Text"/>
    <w:basedOn w:val="Normal"/>
    <w:pPr>
      <w:ind w:left="567" w:right="-766"/>
    </w:pPr>
    <w:rPr>
      <w:b/>
      <w:sz w:val="24"/>
    </w:rPr>
  </w:style>
  <w:style w:type="paragraph" w:styleId="BodyTextIndent3">
    <w:name w:val="Body Text Indent 3"/>
    <w:basedOn w:val="Normal"/>
    <w:pPr>
      <w:ind w:right="-766" w:firstLine="567"/>
      <w:jc w:val="both"/>
      <w:textAlignment w:val="auto"/>
    </w:pPr>
    <w:rPr>
      <w:i/>
      <w:iCs/>
      <w:sz w:val="24"/>
    </w:rPr>
  </w:style>
  <w:style w:type="paragraph" w:styleId="BodyTextIndent2">
    <w:name w:val="Body Text Indent 2"/>
    <w:basedOn w:val="Normal"/>
    <w:link w:val="BodyTextIndent2Char"/>
    <w:pPr>
      <w:ind w:right="-766" w:firstLine="567"/>
      <w:jc w:val="both"/>
    </w:pPr>
    <w:rPr>
      <w:sz w:val="24"/>
    </w:rPr>
  </w:style>
  <w:style w:type="paragraph" w:customStyle="1" w:styleId="21">
    <w:name w:val="Основной текст с отступом 21"/>
    <w:basedOn w:val="Normal"/>
    <w:pPr>
      <w:ind w:right="-199" w:firstLine="567"/>
      <w:jc w:val="both"/>
    </w:pPr>
    <w:rPr>
      <w:sz w:val="24"/>
    </w:rPr>
  </w:style>
  <w:style w:type="paragraph" w:customStyle="1" w:styleId="ConsNonformat">
    <w:name w:val="ConsNonformat"/>
    <w:pPr>
      <w:widowControl w:val="0"/>
      <w:overflowPunct w:val="0"/>
      <w:autoSpaceDE w:val="0"/>
      <w:autoSpaceDN w:val="0"/>
      <w:adjustRightInd w:val="0"/>
      <w:textAlignment w:val="baseline"/>
    </w:pPr>
    <w:rPr>
      <w:rFonts w:ascii="Courier New" w:hAnsi="Courier New"/>
    </w:rPr>
  </w:style>
  <w:style w:type="paragraph" w:styleId="BodyText">
    <w:name w:val="Body Text"/>
    <w:basedOn w:val="Normal"/>
    <w:pPr>
      <w:spacing w:after="120"/>
    </w:pPr>
  </w:style>
  <w:style w:type="paragraph" w:styleId="BodyText2">
    <w:name w:val="Body Text 2"/>
    <w:basedOn w:val="Normal"/>
    <w:pPr>
      <w:jc w:val="both"/>
    </w:pPr>
    <w:rPr>
      <w:bCs/>
      <w:sz w:val="26"/>
    </w:rPr>
  </w:style>
  <w:style w:type="paragraph" w:styleId="BodyText3">
    <w:name w:val="Body Text 3"/>
    <w:basedOn w:val="Normal"/>
    <w:pPr>
      <w:ind w:right="-30"/>
      <w:jc w:val="both"/>
    </w:pPr>
    <w:rPr>
      <w:bCs/>
      <w:sz w:val="24"/>
    </w:rPr>
  </w:style>
  <w:style w:type="paragraph" w:customStyle="1" w:styleId="210">
    <w:name w:val="Основной текст 21"/>
    <w:basedOn w:val="Normal"/>
    <w:pPr>
      <w:jc w:val="both"/>
    </w:pPr>
    <w:rPr>
      <w:sz w:val="28"/>
    </w:rPr>
  </w:style>
  <w:style w:type="table" w:styleId="TableGrid">
    <w:name w:val="Table Grid"/>
    <w:basedOn w:val="TableNormal"/>
    <w:uiPriority w:val="59"/>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rPr>
      <w:sz w:val="16"/>
      <w:szCs w:val="16"/>
    </w:rPr>
  </w:style>
  <w:style w:type="paragraph" w:styleId="CommentText">
    <w:name w:val="annotation text"/>
    <w:basedOn w:val="Normal"/>
    <w:link w:val="CommentTextChar"/>
  </w:style>
  <w:style w:type="character" w:customStyle="1" w:styleId="CommentTextChar">
    <w:name w:val="Comment Text Char"/>
    <w:basedOn w:val="DefaultParagraphFont"/>
    <w:link w:val="CommentText"/>
  </w:style>
  <w:style w:type="paragraph" w:styleId="CommentSubject">
    <w:name w:val="annotation subject"/>
    <w:basedOn w:val="CommentText"/>
    <w:next w:val="CommentText"/>
    <w:link w:val="CommentSubjectChar"/>
    <w:rPr>
      <w:b/>
      <w:bCs/>
    </w:rPr>
  </w:style>
  <w:style w:type="character" w:customStyle="1" w:styleId="CommentSubjectChar">
    <w:name w:val="Comment Subject Char"/>
    <w:link w:val="CommentSubject"/>
    <w:rPr>
      <w:b/>
      <w:bCs/>
    </w:rPr>
  </w:style>
  <w:style w:type="paragraph" w:styleId="BalloonText">
    <w:name w:val="Balloon Text"/>
    <w:basedOn w:val="Normal"/>
    <w:link w:val="BalloonTextChar"/>
    <w:rPr>
      <w:rFonts w:ascii="Tahoma" w:hAnsi="Tahoma" w:cs="Tahoma"/>
      <w:sz w:val="16"/>
      <w:szCs w:val="16"/>
    </w:rPr>
  </w:style>
  <w:style w:type="character" w:customStyle="1" w:styleId="BalloonTextChar">
    <w:name w:val="Balloon Text Char"/>
    <w:link w:val="BalloonText"/>
    <w:rPr>
      <w:rFonts w:ascii="Tahoma" w:hAnsi="Tahoma" w:cs="Tahoma"/>
      <w:sz w:val="16"/>
      <w:szCs w:val="16"/>
    </w:rPr>
  </w:style>
  <w:style w:type="character" w:customStyle="1" w:styleId="Heading7Char">
    <w:name w:val="Heading 7 Char"/>
    <w:link w:val="Heading7"/>
    <w:rPr>
      <w:b/>
      <w:sz w:val="32"/>
    </w:rPr>
  </w:style>
  <w:style w:type="character" w:customStyle="1" w:styleId="Heading2Char">
    <w:name w:val="Heading 2 Char"/>
    <w:link w:val="Heading2"/>
    <w:rPr>
      <w:b/>
      <w:sz w:val="28"/>
    </w:rPr>
  </w:style>
  <w:style w:type="paragraph" w:styleId="FootnoteText">
    <w:name w:val="footnote text"/>
    <w:basedOn w:val="Normal"/>
    <w:link w:val="FootnoteTextChar"/>
    <w:unhideWhenUsed/>
    <w:pPr>
      <w:overflowPunct/>
      <w:autoSpaceDE/>
      <w:autoSpaceDN/>
      <w:adjustRightInd/>
      <w:textAlignment w:val="auto"/>
    </w:pPr>
    <w:rPr>
      <w:rFonts w:ascii="Calibri" w:eastAsia="Calibri" w:hAnsi="Calibri"/>
      <w:lang w:eastAsia="en-US"/>
    </w:rPr>
  </w:style>
  <w:style w:type="character" w:customStyle="1" w:styleId="FootnoteTextChar">
    <w:name w:val="Footnote Text Char"/>
    <w:link w:val="FootnoteText"/>
    <w:uiPriority w:val="99"/>
    <w:rPr>
      <w:rFonts w:ascii="Calibri" w:eastAsia="Calibri" w:hAnsi="Calibri"/>
      <w:lang w:eastAsia="en-US"/>
    </w:rPr>
  </w:style>
  <w:style w:type="character" w:styleId="FootnoteReference">
    <w:name w:val="footnote reference"/>
    <w:uiPriority w:val="99"/>
    <w:unhideWhenUsed/>
    <w:rPr>
      <w:vertAlign w:val="superscript"/>
    </w:rPr>
  </w:style>
  <w:style w:type="table" w:customStyle="1" w:styleId="1">
    <w:name w:val="Сетка таблицы1"/>
    <w:basedOn w:val="TableNormal"/>
    <w:next w:val="TableGrid"/>
    <w:uiPriority w:val="59"/>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pPr>
      <w:autoSpaceDE w:val="0"/>
      <w:autoSpaceDN w:val="0"/>
      <w:adjustRightInd w:val="0"/>
    </w:pPr>
    <w:rPr>
      <w:sz w:val="26"/>
      <w:szCs w:val="26"/>
    </w:rPr>
  </w:style>
  <w:style w:type="paragraph" w:styleId="ListParagraph">
    <w:name w:val="List Paragraph"/>
    <w:basedOn w:val="Normal"/>
    <w:link w:val="ListParagraphChar"/>
    <w:uiPriority w:val="99"/>
    <w:qFormat/>
    <w:pPr>
      <w:overflowPunct/>
      <w:autoSpaceDE/>
      <w:autoSpaceDN/>
      <w:adjustRightInd/>
      <w:spacing w:after="200" w:line="276" w:lineRule="auto"/>
      <w:ind w:left="720"/>
      <w:contextualSpacing/>
      <w:textAlignment w:val="auto"/>
    </w:pPr>
    <w:rPr>
      <w:rFonts w:ascii="Calibri" w:eastAsia="Calibri" w:hAnsi="Calibri"/>
      <w:sz w:val="22"/>
      <w:szCs w:val="22"/>
      <w:lang w:eastAsia="en-US"/>
    </w:rPr>
  </w:style>
  <w:style w:type="character" w:customStyle="1" w:styleId="BodyTextIndent2Char">
    <w:name w:val="Body Text Indent 2 Char"/>
    <w:basedOn w:val="DefaultParagraphFont"/>
    <w:link w:val="BodyTextIndent2"/>
    <w:rPr>
      <w:sz w:val="24"/>
    </w:rPr>
  </w:style>
  <w:style w:type="character" w:styleId="Hyperlink">
    <w:name w:val="Hyperlink"/>
    <w:basedOn w:val="DefaultParagraphFont"/>
    <w:uiPriority w:val="99"/>
    <w:unhideWhenUsed/>
    <w:rPr>
      <w:color w:val="0000FF"/>
      <w:u w:val="single"/>
    </w:rPr>
  </w:style>
  <w:style w:type="paragraph" w:styleId="EndnoteText">
    <w:name w:val="endnote text"/>
    <w:basedOn w:val="Normal"/>
    <w:link w:val="EndnoteTextChar"/>
    <w:semiHidden/>
    <w:unhideWhenUsed/>
  </w:style>
  <w:style w:type="character" w:customStyle="1" w:styleId="EndnoteTextChar">
    <w:name w:val="Endnote Text Char"/>
    <w:basedOn w:val="DefaultParagraphFont"/>
    <w:link w:val="EndnoteText"/>
    <w:semiHidden/>
  </w:style>
  <w:style w:type="character" w:styleId="EndnoteReference">
    <w:name w:val="endnote reference"/>
    <w:basedOn w:val="DefaultParagraphFont"/>
    <w:semiHidden/>
    <w:unhideWhenUsed/>
    <w:rPr>
      <w:vertAlign w:val="superscript"/>
    </w:rPr>
  </w:style>
  <w:style w:type="numbering" w:customStyle="1" w:styleId="10">
    <w:name w:val="Нет списка1"/>
    <w:next w:val="NoList"/>
    <w:semiHidden/>
  </w:style>
  <w:style w:type="character" w:customStyle="1" w:styleId="Heading1Char">
    <w:name w:val="Heading 1 Char"/>
    <w:link w:val="Heading1"/>
    <w:rsid w:val="004330C9"/>
    <w:rPr>
      <w:rFonts w:eastAsia="Calibri"/>
      <w:b/>
      <w:caps/>
      <w:sz w:val="28"/>
    </w:rPr>
  </w:style>
  <w:style w:type="character" w:customStyle="1" w:styleId="Heading3Char">
    <w:name w:val="Heading 3 Char"/>
    <w:aliases w:val="Заголовок 31 Char,Знак Знак1 Char,Знак Знак Знак Знак2 Char,Знак Знак Знак12 Char,Заголовок 31 Знак Знак1 Char,Заголовок 321 Char,Знак Знак Знак Знак11 Char,Заголовок 3111 Char,Знак Знак Знак111 Char,Знак Знак Знак21 Char,Знак Char"/>
    <w:link w:val="Heading3"/>
    <w:rPr>
      <w:b/>
      <w:sz w:val="28"/>
    </w:rPr>
  </w:style>
  <w:style w:type="paragraph" w:customStyle="1" w:styleId="as">
    <w:name w:val="as_рис_№"/>
    <w:basedOn w:val="Normal"/>
    <w:link w:val="as0"/>
    <w:pPr>
      <w:keepLines/>
      <w:overflowPunct/>
      <w:autoSpaceDE/>
      <w:autoSpaceDN/>
      <w:adjustRightInd/>
      <w:spacing w:before="120" w:after="240"/>
      <w:jc w:val="center"/>
      <w:textAlignment w:val="auto"/>
    </w:pPr>
    <w:rPr>
      <w:rFonts w:eastAsia="Calibri" w:cs="Arial"/>
      <w:sz w:val="24"/>
      <w:szCs w:val="28"/>
    </w:rPr>
  </w:style>
  <w:style w:type="paragraph" w:customStyle="1" w:styleId="as1">
    <w:name w:val="as_рис_сам"/>
    <w:basedOn w:val="Normal"/>
    <w:next w:val="as"/>
    <w:link w:val="as2"/>
    <w:pPr>
      <w:keepNext/>
      <w:widowControl w:val="0"/>
      <w:overflowPunct/>
      <w:autoSpaceDE/>
      <w:autoSpaceDN/>
      <w:adjustRightInd/>
      <w:jc w:val="center"/>
      <w:textAlignment w:val="auto"/>
    </w:pPr>
    <w:rPr>
      <w:rFonts w:eastAsia="Calibri"/>
      <w:sz w:val="24"/>
      <w:szCs w:val="24"/>
    </w:rPr>
  </w:style>
  <w:style w:type="paragraph" w:customStyle="1" w:styleId="as3">
    <w:name w:val="as_табл_№"/>
    <w:basedOn w:val="Normal"/>
    <w:next w:val="as4"/>
    <w:link w:val="as5"/>
    <w:pPr>
      <w:keepNext/>
      <w:keepLines/>
      <w:overflowPunct/>
      <w:autoSpaceDE/>
      <w:autoSpaceDN/>
      <w:adjustRightInd/>
      <w:spacing w:before="240" w:after="120"/>
      <w:jc w:val="right"/>
      <w:textAlignment w:val="auto"/>
    </w:pPr>
    <w:rPr>
      <w:rFonts w:eastAsia="Calibri" w:cs="Arial"/>
      <w:sz w:val="24"/>
      <w:lang w:eastAsia="en-US"/>
    </w:rPr>
  </w:style>
  <w:style w:type="paragraph" w:customStyle="1" w:styleId="as4">
    <w:name w:val="as_табл_заголовок"/>
    <w:basedOn w:val="Normal"/>
    <w:next w:val="as1"/>
    <w:link w:val="as6"/>
    <w:pPr>
      <w:keepNext/>
      <w:keepLines/>
      <w:overflowPunct/>
      <w:autoSpaceDE/>
      <w:autoSpaceDN/>
      <w:adjustRightInd/>
      <w:spacing w:before="240" w:after="240"/>
      <w:jc w:val="center"/>
      <w:textAlignment w:val="auto"/>
    </w:pPr>
    <w:rPr>
      <w:rFonts w:eastAsia="Calibri" w:cs="Arial"/>
      <w:sz w:val="24"/>
      <w:lang w:eastAsia="en-US"/>
    </w:rPr>
  </w:style>
  <w:style w:type="character" w:customStyle="1" w:styleId="as6">
    <w:name w:val="as_табл_заголовок Знак"/>
    <w:link w:val="as4"/>
    <w:rPr>
      <w:rFonts w:eastAsia="Calibri" w:cs="Arial"/>
      <w:sz w:val="24"/>
      <w:lang w:eastAsia="en-US"/>
    </w:rPr>
  </w:style>
  <w:style w:type="character" w:customStyle="1" w:styleId="as5">
    <w:name w:val="as_табл_№ Знак"/>
    <w:link w:val="as3"/>
    <w:rPr>
      <w:rFonts w:eastAsia="Calibri" w:cs="Arial"/>
      <w:sz w:val="24"/>
      <w:lang w:eastAsia="en-US"/>
    </w:rPr>
  </w:style>
  <w:style w:type="paragraph" w:customStyle="1" w:styleId="asExcel">
    <w:name w:val="as_типа_Excel"/>
    <w:basedOn w:val="Normal"/>
    <w:pPr>
      <w:overflowPunct/>
      <w:autoSpaceDE/>
      <w:autoSpaceDN/>
      <w:adjustRightInd/>
      <w:textAlignment w:val="auto"/>
    </w:pPr>
    <w:rPr>
      <w:rFonts w:ascii="Arial" w:eastAsia="Calibri" w:hAnsi="Arial" w:cs="Arial"/>
      <w:sz w:val="16"/>
      <w:szCs w:val="16"/>
    </w:rPr>
  </w:style>
  <w:style w:type="paragraph" w:customStyle="1" w:styleId="ass">
    <w:name w:val="ass"/>
    <w:basedOn w:val="Normal"/>
    <w:link w:val="ass0"/>
    <w:pPr>
      <w:widowControl w:val="0"/>
      <w:overflowPunct/>
      <w:autoSpaceDE/>
      <w:autoSpaceDN/>
      <w:adjustRightInd/>
      <w:spacing w:line="360" w:lineRule="auto"/>
      <w:ind w:firstLine="709"/>
      <w:jc w:val="both"/>
      <w:textAlignment w:val="auto"/>
    </w:pPr>
    <w:rPr>
      <w:rFonts w:eastAsia="Calibri"/>
      <w:sz w:val="28"/>
      <w:szCs w:val="24"/>
    </w:rPr>
  </w:style>
  <w:style w:type="character" w:customStyle="1" w:styleId="ass0">
    <w:name w:val="ass Знак"/>
    <w:link w:val="ass"/>
    <w:rPr>
      <w:rFonts w:eastAsia="Calibri"/>
      <w:sz w:val="28"/>
      <w:szCs w:val="24"/>
    </w:rPr>
  </w:style>
  <w:style w:type="paragraph" w:customStyle="1" w:styleId="ass1">
    <w:name w:val="ass_где"/>
    <w:basedOn w:val="ass"/>
    <w:link w:val="ass2"/>
    <w:pPr>
      <w:tabs>
        <w:tab w:val="left" w:pos="1928"/>
        <w:tab w:val="left" w:pos="2041"/>
        <w:tab w:val="left" w:pos="2155"/>
        <w:tab w:val="left" w:pos="2268"/>
        <w:tab w:val="left" w:pos="2381"/>
        <w:tab w:val="left" w:pos="2495"/>
      </w:tabs>
      <w:ind w:left="1254" w:hanging="545"/>
    </w:pPr>
  </w:style>
  <w:style w:type="character" w:customStyle="1" w:styleId="ass2">
    <w:name w:val="ass_где Знак"/>
    <w:link w:val="ass1"/>
    <w:rPr>
      <w:rFonts w:eastAsia="Calibri"/>
      <w:sz w:val="28"/>
      <w:szCs w:val="24"/>
    </w:rPr>
  </w:style>
  <w:style w:type="paragraph" w:customStyle="1" w:styleId="ass3">
    <w:name w:val="assСхемаТекст"/>
    <w:basedOn w:val="Normal"/>
    <w:link w:val="ass4"/>
    <w:pPr>
      <w:overflowPunct/>
      <w:autoSpaceDE/>
      <w:autoSpaceDN/>
      <w:adjustRightInd/>
      <w:jc w:val="center"/>
      <w:textAlignment w:val="auto"/>
    </w:pPr>
    <w:rPr>
      <w:rFonts w:ascii="Tahoma" w:eastAsia="Calibri" w:hAnsi="Tahoma" w:cs="Tahoma"/>
      <w:sz w:val="16"/>
      <w:szCs w:val="16"/>
    </w:rPr>
  </w:style>
  <w:style w:type="character" w:customStyle="1" w:styleId="ass4">
    <w:name w:val="assСхемаТекст Знак"/>
    <w:link w:val="ass3"/>
    <w:rPr>
      <w:rFonts w:ascii="Tahoma" w:eastAsia="Calibri" w:hAnsi="Tahoma" w:cs="Tahoma"/>
      <w:sz w:val="16"/>
      <w:szCs w:val="16"/>
    </w:rPr>
  </w:style>
  <w:style w:type="character" w:customStyle="1" w:styleId="bold">
    <w:name w:val="курсив_bold"/>
    <w:rPr>
      <w:rFonts w:ascii="Times New Roman" w:hAnsi="Times New Roman"/>
      <w:bCs/>
      <w:i/>
      <w:iCs/>
      <w:spacing w:val="20"/>
      <w:sz w:val="28"/>
    </w:rPr>
  </w:style>
  <w:style w:type="paragraph" w:styleId="TOC1">
    <w:name w:val="toc 1"/>
    <w:basedOn w:val="Normal"/>
    <w:next w:val="Normal"/>
    <w:autoRedefine/>
    <w:uiPriority w:val="39"/>
    <w:pPr>
      <w:tabs>
        <w:tab w:val="left" w:pos="480"/>
        <w:tab w:val="left" w:pos="1440"/>
        <w:tab w:val="right" w:leader="dot" w:pos="9462"/>
      </w:tabs>
      <w:overflowPunct/>
      <w:autoSpaceDE/>
      <w:autoSpaceDN/>
      <w:adjustRightInd/>
      <w:spacing w:before="120" w:after="120" w:line="360" w:lineRule="auto"/>
      <w:ind w:right="579"/>
      <w:textAlignment w:val="auto"/>
    </w:pPr>
    <w:rPr>
      <w:rFonts w:eastAsia="Calibri"/>
      <w:b/>
      <w:caps/>
      <w:noProof/>
      <w:sz w:val="28"/>
      <w:szCs w:val="28"/>
    </w:rPr>
  </w:style>
  <w:style w:type="paragraph" w:styleId="TOC2">
    <w:name w:val="toc 2"/>
    <w:basedOn w:val="Normal"/>
    <w:next w:val="Normal"/>
    <w:autoRedefine/>
    <w:uiPriority w:val="39"/>
    <w:pPr>
      <w:tabs>
        <w:tab w:val="left" w:pos="960"/>
        <w:tab w:val="right" w:leader="dot" w:pos="9462"/>
      </w:tabs>
      <w:overflowPunct/>
      <w:autoSpaceDE/>
      <w:autoSpaceDN/>
      <w:adjustRightInd/>
      <w:spacing w:line="360" w:lineRule="auto"/>
      <w:ind w:left="240" w:right="636"/>
      <w:textAlignment w:val="auto"/>
    </w:pPr>
    <w:rPr>
      <w:rFonts w:eastAsia="Calibri"/>
      <w:noProof/>
      <w:sz w:val="28"/>
      <w:szCs w:val="28"/>
    </w:rPr>
  </w:style>
  <w:style w:type="paragraph" w:styleId="TOC3">
    <w:name w:val="toc 3"/>
    <w:basedOn w:val="Normal"/>
    <w:next w:val="Normal"/>
    <w:autoRedefine/>
    <w:uiPriority w:val="39"/>
    <w:pPr>
      <w:tabs>
        <w:tab w:val="left" w:pos="1440"/>
        <w:tab w:val="right" w:pos="9360"/>
      </w:tabs>
      <w:overflowPunct/>
      <w:autoSpaceDE/>
      <w:autoSpaceDN/>
      <w:adjustRightInd/>
      <w:ind w:left="480" w:right="535"/>
      <w:textAlignment w:val="auto"/>
    </w:pPr>
    <w:rPr>
      <w:rFonts w:eastAsia="Calibri"/>
      <w:sz w:val="24"/>
      <w:szCs w:val="24"/>
    </w:rPr>
  </w:style>
  <w:style w:type="paragraph" w:styleId="Caption">
    <w:name w:val="caption"/>
    <w:basedOn w:val="Normal"/>
    <w:next w:val="Normal"/>
    <w:uiPriority w:val="35"/>
    <w:qFormat/>
    <w:pPr>
      <w:overflowPunct/>
      <w:autoSpaceDE/>
      <w:autoSpaceDN/>
      <w:adjustRightInd/>
      <w:spacing w:before="360" w:after="360"/>
      <w:jc w:val="right"/>
      <w:textAlignment w:val="auto"/>
    </w:pPr>
    <w:rPr>
      <w:rFonts w:eastAsia="Calibri"/>
      <w:bCs/>
      <w:sz w:val="24"/>
    </w:rPr>
  </w:style>
  <w:style w:type="character" w:customStyle="1" w:styleId="as2">
    <w:name w:val="as_рис_сам Знак"/>
    <w:link w:val="as1"/>
    <w:rPr>
      <w:rFonts w:eastAsia="Calibri"/>
      <w:sz w:val="24"/>
      <w:szCs w:val="24"/>
    </w:rPr>
  </w:style>
  <w:style w:type="paragraph" w:customStyle="1" w:styleId="ass5">
    <w:name w:val="ass_формула"/>
    <w:basedOn w:val="as3"/>
    <w:pPr>
      <w:keepNext w:val="0"/>
      <w:tabs>
        <w:tab w:val="left" w:pos="5187"/>
      </w:tabs>
      <w:spacing w:after="360"/>
    </w:pPr>
  </w:style>
  <w:style w:type="character" w:customStyle="1" w:styleId="bup">
    <w:name w:val="курсив_b_up"/>
    <w:rPr>
      <w:rFonts w:ascii="Times New Roman" w:hAnsi="Times New Roman"/>
      <w:bCs/>
      <w:i/>
      <w:iCs/>
      <w:spacing w:val="20"/>
      <w:sz w:val="30"/>
      <w:vertAlign w:val="superscript"/>
    </w:rPr>
  </w:style>
  <w:style w:type="character" w:customStyle="1" w:styleId="bdown">
    <w:name w:val="курсив_b_down"/>
    <w:rPr>
      <w:rFonts w:ascii="Times New Roman" w:hAnsi="Times New Roman"/>
      <w:bCs/>
      <w:i/>
      <w:iCs/>
      <w:spacing w:val="20"/>
      <w:sz w:val="30"/>
      <w:vertAlign w:val="subscript"/>
    </w:rPr>
  </w:style>
  <w:style w:type="paragraph" w:customStyle="1" w:styleId="as09">
    <w:name w:val="as_09"/>
    <w:basedOn w:val="ass"/>
    <w:pPr>
      <w:spacing w:line="336" w:lineRule="auto"/>
    </w:pPr>
  </w:style>
  <w:style w:type="character" w:customStyle="1" w:styleId="asss">
    <w:name w:val="asss_СсылТаб"/>
    <w:rPr>
      <w:b/>
      <w:color w:val="008000"/>
      <w:lang w:val="en-US"/>
    </w:rPr>
  </w:style>
  <w:style w:type="table" w:customStyle="1" w:styleId="2">
    <w:name w:val="Сетка таблицы2"/>
    <w:basedOn w:val="TableNormal"/>
    <w:next w:val="TableGrid"/>
    <w:pPr>
      <w:jc w:val="righ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Pr>
    <w:tcPr>
      <w:vAlign w:val="center"/>
    </w:tcPr>
    <w:tblStylePr w:type="firstRow">
      <w:pPr>
        <w:jc w:val="center"/>
      </w:pPr>
    </w:tblStylePr>
    <w:tblStylePr w:type="firstCol">
      <w:pPr>
        <w:jc w:val="left"/>
      </w:pPr>
    </w:tblStylePr>
  </w:style>
  <w:style w:type="table" w:customStyle="1" w:styleId="assTable">
    <w:name w:val="assTable"/>
    <w:basedOn w:val="TableNormal"/>
    <w:pPr>
      <w:jc w:val="right"/>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shd w:val="clear" w:color="auto" w:fill="auto"/>
      <w:vAlign w:val="center"/>
    </w:tcPr>
    <w:tblStylePr w:type="firstRow">
      <w:pPr>
        <w:jc w:val="center"/>
      </w:pPr>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shd w:val="clear" w:color="auto" w:fill="auto"/>
      </w:tcPr>
    </w:tblStylePr>
    <w:tblStylePr w:type="lastRow">
      <w:tblPr/>
      <w:tcPr>
        <w:tcBorders>
          <w:bottom w:val="single" w:sz="12" w:space="0" w:color="auto"/>
        </w:tcBorders>
        <w:shd w:val="clear" w:color="auto" w:fill="auto"/>
      </w:tcPr>
    </w:tblStylePr>
    <w:tblStylePr w:type="firstCol">
      <w:pPr>
        <w:jc w:val="left"/>
      </w:pPr>
    </w:tblStylePr>
    <w:tblStylePr w:type="lastCol">
      <w:tblPr/>
      <w:tcPr>
        <w:tcBorders>
          <w:top w:val="single" w:sz="4" w:space="0" w:color="auto"/>
          <w:left w:val="single" w:sz="4" w:space="0" w:color="auto"/>
          <w:bottom w:val="single" w:sz="4" w:space="0" w:color="auto"/>
          <w:right w:val="single" w:sz="12" w:space="0" w:color="auto"/>
          <w:insideH w:val="single" w:sz="4" w:space="0" w:color="auto"/>
          <w:insideV w:val="single" w:sz="4" w:space="0" w:color="auto"/>
        </w:tcBorders>
        <w:shd w:val="clear" w:color="auto" w:fill="auto"/>
      </w:tcPr>
    </w:tblStylePr>
  </w:style>
  <w:style w:type="table" w:customStyle="1" w:styleId="assTab">
    <w:name w:val="assTab"/>
    <w:pPr>
      <w:jc w:val="right"/>
    </w:pPr>
    <w:rPr>
      <w:sz w:val="28"/>
    </w:rPr>
    <w:tblPr>
      <w:tblCellMar>
        <w:top w:w="0" w:type="dxa"/>
        <w:left w:w="0" w:type="dxa"/>
        <w:bottom w:w="0" w:type="dxa"/>
        <w:right w:w="0" w:type="dxa"/>
      </w:tblCellMar>
    </w:tblPr>
    <w:tcPr>
      <w:shd w:val="clear" w:color="auto" w:fill="auto"/>
      <w:tcMar>
        <w:top w:w="0" w:type="dxa"/>
        <w:left w:w="108" w:type="dxa"/>
        <w:bottom w:w="0" w:type="dxa"/>
        <w:right w:w="108" w:type="dxa"/>
      </w:tcMar>
      <w:vAlign w:val="center"/>
    </w:tcPr>
  </w:style>
  <w:style w:type="table" w:customStyle="1" w:styleId="a">
    <w:name w:val="табБал"/>
    <w:basedOn w:val="TableNormal"/>
    <w:pPr>
      <w:jc w:val="right"/>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tblPr/>
      <w:tcPr>
        <w:vAlign w:val="center"/>
      </w:tcPr>
    </w:tblStylePr>
    <w:tblStylePr w:type="firstCol">
      <w:pPr>
        <w:jc w:val="left"/>
      </w:pPr>
      <w:rPr>
        <w:sz w:val="18"/>
      </w:rPr>
    </w:tblStylePr>
  </w:style>
  <w:style w:type="character" w:customStyle="1" w:styleId="asIBold">
    <w:name w:val="asIBold"/>
    <w:rPr>
      <w:b/>
      <w:spacing w:val="6"/>
    </w:rPr>
  </w:style>
  <w:style w:type="character" w:customStyle="1" w:styleId="asItalic">
    <w:name w:val="asItalic"/>
    <w:rPr>
      <w:i/>
      <w:spacing w:val="6"/>
    </w:rPr>
  </w:style>
  <w:style w:type="character" w:customStyle="1" w:styleId="asIUp">
    <w:name w:val="asIUp"/>
    <w:rPr>
      <w:i/>
      <w:spacing w:val="6"/>
      <w:vertAlign w:val="superscript"/>
      <w:lang w:eastAsia="en-US"/>
    </w:rPr>
  </w:style>
  <w:style w:type="character" w:customStyle="1" w:styleId="asIDown">
    <w:name w:val="asIDown"/>
    <w:rPr>
      <w:i/>
      <w:spacing w:val="6"/>
      <w:sz w:val="32"/>
      <w:vertAlign w:val="subscript"/>
    </w:rPr>
  </w:style>
  <w:style w:type="character" w:customStyle="1" w:styleId="asIUpStepen">
    <w:name w:val="asIUpStepen"/>
    <w:rPr>
      <w:spacing w:val="6"/>
      <w:vertAlign w:val="superscript"/>
      <w:lang w:eastAsia="en-US"/>
    </w:rPr>
  </w:style>
  <w:style w:type="character" w:customStyle="1" w:styleId="asss0">
    <w:name w:val="asssКрМурашки"/>
    <w:rPr>
      <w:effect w:val="none"/>
    </w:rPr>
  </w:style>
  <w:style w:type="character" w:customStyle="1" w:styleId="asIUpxIndex">
    <w:name w:val="asIUpxIndex"/>
    <w:rPr>
      <w:spacing w:val="6"/>
      <w:vertAlign w:val="subscript"/>
    </w:rPr>
  </w:style>
  <w:style w:type="paragraph" w:customStyle="1" w:styleId="as7">
    <w:name w:val="as_тбЗаг"/>
    <w:basedOn w:val="Normal"/>
    <w:next w:val="as1"/>
    <w:pPr>
      <w:keepNext/>
      <w:keepLines/>
      <w:overflowPunct/>
      <w:autoSpaceDE/>
      <w:autoSpaceDN/>
      <w:adjustRightInd/>
      <w:spacing w:before="240" w:after="240"/>
      <w:jc w:val="center"/>
      <w:textAlignment w:val="auto"/>
    </w:pPr>
    <w:rPr>
      <w:rFonts w:eastAsia="Calibri" w:cs="Arial"/>
      <w:sz w:val="24"/>
      <w:lang w:eastAsia="en-US"/>
    </w:rPr>
  </w:style>
  <w:style w:type="character" w:customStyle="1" w:styleId="asIcIF">
    <w:name w:val="asIc_IF"/>
    <w:rPr>
      <w:color w:val="auto"/>
      <w:effect w:val="none"/>
      <w:lang w:val="ru-RU"/>
    </w:rPr>
  </w:style>
  <w:style w:type="paragraph" w:customStyle="1" w:styleId="asblShapka">
    <w:name w:val="asblShapka"/>
    <w:basedOn w:val="Normal"/>
    <w:pPr>
      <w:overflowPunct/>
      <w:autoSpaceDE/>
      <w:autoSpaceDN/>
      <w:adjustRightInd/>
      <w:textAlignment w:val="auto"/>
    </w:pPr>
    <w:rPr>
      <w:rFonts w:eastAsia="Calibri"/>
      <w:sz w:val="18"/>
      <w:szCs w:val="24"/>
    </w:rPr>
  </w:style>
  <w:style w:type="paragraph" w:customStyle="1" w:styleId="asblTbl">
    <w:name w:val="asblTbl"/>
    <w:basedOn w:val="NormalWeb"/>
    <w:rPr>
      <w:sz w:val="20"/>
    </w:rPr>
  </w:style>
  <w:style w:type="paragraph" w:styleId="NormalWeb">
    <w:name w:val="Normal (Web)"/>
    <w:basedOn w:val="Normal"/>
    <w:pPr>
      <w:overflowPunct/>
      <w:autoSpaceDE/>
      <w:autoSpaceDN/>
      <w:adjustRightInd/>
      <w:textAlignment w:val="auto"/>
    </w:pPr>
    <w:rPr>
      <w:rFonts w:eastAsia="Calibri"/>
      <w:sz w:val="24"/>
      <w:szCs w:val="24"/>
    </w:rPr>
  </w:style>
  <w:style w:type="character" w:customStyle="1" w:styleId="asIDow">
    <w:name w:val="asIDow"/>
    <w:rPr>
      <w:rFonts w:ascii="Times New Roman" w:hAnsi="Times New Roman"/>
      <w:i/>
      <w:spacing w:val="6"/>
      <w:position w:val="-6"/>
      <w:sz w:val="30"/>
      <w:vertAlign w:val="subscript"/>
    </w:rPr>
  </w:style>
  <w:style w:type="character" w:customStyle="1" w:styleId="BodyTextIndentChar">
    <w:name w:val="Body Text Indent Char"/>
    <w:link w:val="BodyTextIndent"/>
    <w:rPr>
      <w:sz w:val="24"/>
    </w:rPr>
  </w:style>
  <w:style w:type="paragraph" w:customStyle="1" w:styleId="11">
    <w:name w:val="Обычный1"/>
    <w:pPr>
      <w:spacing w:before="100" w:after="100"/>
    </w:pPr>
    <w:rPr>
      <w:snapToGrid w:val="0"/>
      <w:sz w:val="24"/>
    </w:rPr>
  </w:style>
  <w:style w:type="paragraph" w:customStyle="1" w:styleId="12">
    <w:name w:val="1"/>
    <w:basedOn w:val="Normal"/>
    <w:link w:val="13"/>
    <w:pPr>
      <w:widowControl w:val="0"/>
      <w:overflowPunct/>
      <w:autoSpaceDE/>
      <w:autoSpaceDN/>
      <w:adjustRightInd/>
      <w:spacing w:line="360" w:lineRule="auto"/>
      <w:ind w:firstLine="709"/>
      <w:jc w:val="both"/>
      <w:textAlignment w:val="auto"/>
    </w:pPr>
    <w:rPr>
      <w:sz w:val="28"/>
      <w:szCs w:val="24"/>
    </w:rPr>
  </w:style>
  <w:style w:type="character" w:customStyle="1" w:styleId="13">
    <w:name w:val="1 Знак Знак"/>
    <w:link w:val="12"/>
    <w:rPr>
      <w:sz w:val="28"/>
      <w:szCs w:val="24"/>
    </w:rPr>
  </w:style>
  <w:style w:type="paragraph" w:customStyle="1" w:styleId="ass6">
    <w:name w:val="ass Знак Знак"/>
    <w:basedOn w:val="Normal"/>
    <w:link w:val="ass7"/>
    <w:pPr>
      <w:widowControl w:val="0"/>
      <w:overflowPunct/>
      <w:autoSpaceDE/>
      <w:autoSpaceDN/>
      <w:adjustRightInd/>
      <w:spacing w:line="360" w:lineRule="auto"/>
      <w:ind w:firstLine="709"/>
      <w:jc w:val="both"/>
      <w:textAlignment w:val="auto"/>
    </w:pPr>
    <w:rPr>
      <w:sz w:val="28"/>
      <w:szCs w:val="24"/>
    </w:rPr>
  </w:style>
  <w:style w:type="character" w:customStyle="1" w:styleId="ass7">
    <w:name w:val="ass Знак Знак Знак"/>
    <w:link w:val="ass6"/>
    <w:rPr>
      <w:sz w:val="28"/>
      <w:szCs w:val="24"/>
    </w:rPr>
  </w:style>
  <w:style w:type="character" w:customStyle="1" w:styleId="ass20">
    <w:name w:val="ass Знак2"/>
    <w:rPr>
      <w:sz w:val="28"/>
      <w:szCs w:val="24"/>
      <w:lang w:val="ru-RU" w:eastAsia="ru-RU" w:bidi="ar-SA"/>
    </w:rPr>
  </w:style>
  <w:style w:type="paragraph" w:customStyle="1" w:styleId="a0">
    <w:name w:val="мой"/>
    <w:pPr>
      <w:spacing w:line="360" w:lineRule="auto"/>
      <w:ind w:firstLine="1077"/>
      <w:jc w:val="both"/>
    </w:pPr>
    <w:rPr>
      <w:noProof/>
      <w:sz w:val="28"/>
    </w:rPr>
  </w:style>
  <w:style w:type="paragraph" w:customStyle="1" w:styleId="as12">
    <w:name w:val="Стиль as_рис_№ + 12 пт"/>
    <w:basedOn w:val="as"/>
    <w:pPr>
      <w:spacing w:line="360" w:lineRule="auto"/>
    </w:pPr>
    <w:rPr>
      <w:rFonts w:eastAsia="Times New Roman"/>
    </w:rPr>
  </w:style>
  <w:style w:type="character" w:customStyle="1" w:styleId="ass40">
    <w:name w:val="ass Знак4"/>
    <w:rPr>
      <w:sz w:val="28"/>
      <w:szCs w:val="24"/>
      <w:lang w:val="ru-RU" w:eastAsia="ru-RU" w:bidi="ar-SA"/>
    </w:rPr>
  </w:style>
  <w:style w:type="paragraph" w:customStyle="1" w:styleId="14">
    <w:name w:val="Стиль1 Знак Знак"/>
    <w:basedOn w:val="Normal"/>
    <w:link w:val="110"/>
    <w:pPr>
      <w:overflowPunct/>
      <w:autoSpaceDE/>
      <w:autoSpaceDN/>
      <w:adjustRightInd/>
      <w:textAlignment w:val="auto"/>
    </w:pPr>
    <w:rPr>
      <w:rFonts w:ascii="Book Antiqua" w:hAnsi="Book Antiqua"/>
      <w:sz w:val="18"/>
      <w:szCs w:val="24"/>
    </w:rPr>
  </w:style>
  <w:style w:type="character" w:customStyle="1" w:styleId="110">
    <w:name w:val="Стиль1 Знак Знак Знак1"/>
    <w:link w:val="14"/>
    <w:rPr>
      <w:rFonts w:ascii="Book Antiqua" w:hAnsi="Book Antiqua"/>
      <w:sz w:val="18"/>
      <w:szCs w:val="24"/>
    </w:rPr>
  </w:style>
  <w:style w:type="paragraph" w:customStyle="1" w:styleId="a1">
    <w:name w:val="заг_таб"/>
    <w:basedOn w:val="Normal"/>
    <w:next w:val="Normal"/>
    <w:link w:val="a2"/>
    <w:pPr>
      <w:keepNext/>
      <w:overflowPunct/>
      <w:autoSpaceDE/>
      <w:autoSpaceDN/>
      <w:adjustRightInd/>
      <w:spacing w:after="240"/>
      <w:jc w:val="center"/>
      <w:textAlignment w:val="auto"/>
    </w:pPr>
    <w:rPr>
      <w:rFonts w:ascii="Arial" w:hAnsi="Arial" w:cs="Arial"/>
      <w:sz w:val="28"/>
      <w:szCs w:val="24"/>
    </w:rPr>
  </w:style>
  <w:style w:type="character" w:customStyle="1" w:styleId="a2">
    <w:name w:val="заг_таб Знак"/>
    <w:link w:val="a1"/>
    <w:rPr>
      <w:rFonts w:ascii="Arial" w:hAnsi="Arial" w:cs="Arial"/>
      <w:sz w:val="28"/>
      <w:szCs w:val="24"/>
    </w:rPr>
  </w:style>
  <w:style w:type="paragraph" w:customStyle="1" w:styleId="ass10">
    <w:name w:val="ass Знак Знак1 Знак Знак"/>
    <w:basedOn w:val="Normal"/>
    <w:link w:val="ass11"/>
    <w:pPr>
      <w:tabs>
        <w:tab w:val="left" w:pos="1134"/>
      </w:tabs>
      <w:overflowPunct/>
      <w:autoSpaceDE/>
      <w:autoSpaceDN/>
      <w:adjustRightInd/>
      <w:ind w:firstLine="567"/>
      <w:jc w:val="both"/>
      <w:textAlignment w:val="auto"/>
    </w:pPr>
    <w:rPr>
      <w:sz w:val="28"/>
      <w:szCs w:val="24"/>
    </w:rPr>
  </w:style>
  <w:style w:type="character" w:customStyle="1" w:styleId="ass11">
    <w:name w:val="ass Знак Знак1 Знак Знак Знак"/>
    <w:link w:val="ass10"/>
    <w:rPr>
      <w:sz w:val="28"/>
      <w:szCs w:val="24"/>
    </w:rPr>
  </w:style>
  <w:style w:type="paragraph" w:customStyle="1" w:styleId="ass14pt1">
    <w:name w:val="Стиль ass + 14 pt1 Знак Знак Знак"/>
    <w:basedOn w:val="Normal"/>
    <w:link w:val="ass14pt10"/>
    <w:pPr>
      <w:overflowPunct/>
      <w:autoSpaceDE/>
      <w:autoSpaceDN/>
      <w:adjustRightInd/>
      <w:spacing w:line="360" w:lineRule="auto"/>
      <w:ind w:firstLine="709"/>
      <w:jc w:val="both"/>
      <w:textAlignment w:val="auto"/>
    </w:pPr>
    <w:rPr>
      <w:sz w:val="28"/>
      <w:szCs w:val="24"/>
    </w:rPr>
  </w:style>
  <w:style w:type="character" w:customStyle="1" w:styleId="ass14pt10">
    <w:name w:val="Стиль ass + 14 pt1 Знак Знак Знак Знак"/>
    <w:basedOn w:val="ass12"/>
    <w:link w:val="ass14pt1"/>
    <w:rPr>
      <w:sz w:val="28"/>
      <w:szCs w:val="24"/>
      <w:lang w:val="ru-RU" w:eastAsia="ru-RU" w:bidi="ar-SA"/>
    </w:rPr>
  </w:style>
  <w:style w:type="character" w:customStyle="1" w:styleId="ass12">
    <w:name w:val="ass Знак Знак1"/>
    <w:rPr>
      <w:sz w:val="28"/>
      <w:szCs w:val="24"/>
      <w:lang w:val="ru-RU" w:eastAsia="ru-RU" w:bidi="ar-SA"/>
    </w:rPr>
  </w:style>
  <w:style w:type="paragraph" w:customStyle="1" w:styleId="as8">
    <w:name w:val="as_табл_заголовок Знак Знак Знак Знак Знак"/>
    <w:basedOn w:val="Normal"/>
    <w:link w:val="as9"/>
    <w:pPr>
      <w:keepNext/>
      <w:keepLines/>
      <w:overflowPunct/>
      <w:autoSpaceDE/>
      <w:autoSpaceDN/>
      <w:adjustRightInd/>
      <w:spacing w:after="240"/>
      <w:jc w:val="center"/>
      <w:textAlignment w:val="auto"/>
    </w:pPr>
    <w:rPr>
      <w:rFonts w:cs="Arial"/>
      <w:sz w:val="28"/>
      <w:szCs w:val="24"/>
      <w:lang w:eastAsia="en-US"/>
    </w:rPr>
  </w:style>
  <w:style w:type="character" w:customStyle="1" w:styleId="as9">
    <w:name w:val="as_табл_заголовок Знак Знак Знак Знак Знак Знак"/>
    <w:link w:val="as8"/>
    <w:rPr>
      <w:rFonts w:cs="Arial"/>
      <w:sz w:val="28"/>
      <w:szCs w:val="24"/>
      <w:lang w:eastAsia="en-US"/>
    </w:rPr>
  </w:style>
  <w:style w:type="paragraph" w:customStyle="1" w:styleId="ass8">
    <w:name w:val="ass Знак Знак Знак Знак Знак Знак"/>
    <w:basedOn w:val="Normal"/>
    <w:link w:val="ass9"/>
    <w:pPr>
      <w:widowControl w:val="0"/>
      <w:tabs>
        <w:tab w:val="left" w:pos="1134"/>
      </w:tabs>
      <w:overflowPunct/>
      <w:autoSpaceDE/>
      <w:autoSpaceDN/>
      <w:adjustRightInd/>
      <w:ind w:firstLine="567"/>
      <w:jc w:val="both"/>
      <w:textAlignment w:val="auto"/>
    </w:pPr>
    <w:rPr>
      <w:sz w:val="28"/>
      <w:szCs w:val="24"/>
    </w:rPr>
  </w:style>
  <w:style w:type="character" w:customStyle="1" w:styleId="ass9">
    <w:name w:val="ass Знак Знак Знак Знак Знак Знак Знак"/>
    <w:link w:val="ass8"/>
    <w:rPr>
      <w:sz w:val="28"/>
      <w:szCs w:val="24"/>
    </w:rPr>
  </w:style>
  <w:style w:type="paragraph" w:customStyle="1" w:styleId="15">
    <w:name w:val="Стиль1 Знак Знак Знак Знак Знак Знак"/>
    <w:basedOn w:val="Normal"/>
    <w:link w:val="16"/>
    <w:pPr>
      <w:overflowPunct/>
      <w:autoSpaceDE/>
      <w:autoSpaceDN/>
      <w:adjustRightInd/>
      <w:textAlignment w:val="auto"/>
    </w:pPr>
    <w:rPr>
      <w:rFonts w:ascii="Book Antiqua" w:hAnsi="Book Antiqua"/>
      <w:sz w:val="18"/>
      <w:szCs w:val="24"/>
    </w:rPr>
  </w:style>
  <w:style w:type="character" w:customStyle="1" w:styleId="16">
    <w:name w:val="Стиль1 Знак Знак Знак Знак Знак Знак Знак"/>
    <w:link w:val="15"/>
    <w:rPr>
      <w:rFonts w:ascii="Book Antiqua" w:hAnsi="Book Antiqua"/>
      <w:sz w:val="18"/>
      <w:szCs w:val="24"/>
    </w:rPr>
  </w:style>
  <w:style w:type="paragraph" w:customStyle="1" w:styleId="0">
    <w:name w:val="Стиль заг_таб + После:  0 пт"/>
    <w:basedOn w:val="a1"/>
    <w:pPr>
      <w:spacing w:after="0"/>
    </w:pPr>
    <w:rPr>
      <w:rFonts w:ascii="Tahoma" w:hAnsi="Tahoma" w:cs="Times New Roman"/>
      <w:sz w:val="26"/>
      <w:szCs w:val="20"/>
    </w:rPr>
  </w:style>
  <w:style w:type="paragraph" w:customStyle="1" w:styleId="ass13">
    <w:name w:val="ass Знак Знак Знак1 Знак Знак Знак"/>
    <w:basedOn w:val="Normal"/>
    <w:link w:val="ass14"/>
    <w:pPr>
      <w:widowControl w:val="0"/>
      <w:overflowPunct/>
      <w:autoSpaceDE/>
      <w:autoSpaceDN/>
      <w:adjustRightInd/>
      <w:ind w:firstLine="567"/>
      <w:jc w:val="both"/>
      <w:textAlignment w:val="auto"/>
    </w:pPr>
    <w:rPr>
      <w:sz w:val="26"/>
      <w:szCs w:val="24"/>
    </w:rPr>
  </w:style>
  <w:style w:type="character" w:customStyle="1" w:styleId="ass14">
    <w:name w:val="ass Знак Знак Знак1 Знак Знак Знак Знак"/>
    <w:link w:val="ass13"/>
    <w:rPr>
      <w:sz w:val="26"/>
      <w:szCs w:val="24"/>
    </w:rPr>
  </w:style>
  <w:style w:type="character" w:customStyle="1" w:styleId="ass21">
    <w:name w:val="ass Знак Знак Знак Знак2 Знак Знак"/>
    <w:link w:val="ass22"/>
    <w:rPr>
      <w:sz w:val="26"/>
      <w:szCs w:val="24"/>
    </w:rPr>
  </w:style>
  <w:style w:type="paragraph" w:customStyle="1" w:styleId="ass22">
    <w:name w:val="ass Знак Знак Знак Знак2 Знак"/>
    <w:basedOn w:val="Normal"/>
    <w:link w:val="ass21"/>
    <w:pPr>
      <w:widowControl w:val="0"/>
      <w:overflowPunct/>
      <w:autoSpaceDE/>
      <w:autoSpaceDN/>
      <w:adjustRightInd/>
      <w:ind w:firstLine="567"/>
      <w:jc w:val="both"/>
      <w:textAlignment w:val="auto"/>
    </w:pPr>
    <w:rPr>
      <w:sz w:val="26"/>
      <w:szCs w:val="24"/>
    </w:rPr>
  </w:style>
  <w:style w:type="paragraph" w:customStyle="1" w:styleId="ass13pt">
    <w:name w:val="Стиль ass + 13 pt Знак Знак Знак Знак Знак"/>
    <w:basedOn w:val="ass6"/>
    <w:link w:val="ass13pt0"/>
    <w:pPr>
      <w:widowControl/>
      <w:spacing w:line="312" w:lineRule="auto"/>
    </w:pPr>
    <w:rPr>
      <w:w w:val="90"/>
      <w:sz w:val="26"/>
      <w:szCs w:val="26"/>
    </w:rPr>
  </w:style>
  <w:style w:type="character" w:customStyle="1" w:styleId="ass13pt0">
    <w:name w:val="Стиль ass + 13 pt Знак Знак Знак Знак Знак Знак"/>
    <w:link w:val="ass13pt"/>
    <w:rPr>
      <w:w w:val="90"/>
      <w:sz w:val="26"/>
      <w:szCs w:val="26"/>
    </w:rPr>
  </w:style>
  <w:style w:type="paragraph" w:customStyle="1" w:styleId="asa">
    <w:name w:val="as_табл_заголовок Знак Знак Знак"/>
    <w:basedOn w:val="Normal"/>
    <w:link w:val="asb"/>
    <w:pPr>
      <w:keepNext/>
      <w:keepLines/>
      <w:overflowPunct/>
      <w:autoSpaceDE/>
      <w:autoSpaceDN/>
      <w:adjustRightInd/>
      <w:spacing w:after="240"/>
      <w:jc w:val="center"/>
      <w:textAlignment w:val="auto"/>
    </w:pPr>
    <w:rPr>
      <w:rFonts w:cs="Arial"/>
      <w:sz w:val="28"/>
      <w:szCs w:val="24"/>
      <w:lang w:eastAsia="en-US"/>
    </w:rPr>
  </w:style>
  <w:style w:type="character" w:customStyle="1" w:styleId="asb">
    <w:name w:val="as_табл_заголовок Знак Знак Знак Знак"/>
    <w:link w:val="asa"/>
    <w:rPr>
      <w:rFonts w:cs="Arial"/>
      <w:sz w:val="28"/>
      <w:szCs w:val="24"/>
      <w:lang w:eastAsia="en-US"/>
    </w:rPr>
  </w:style>
  <w:style w:type="character" w:customStyle="1" w:styleId="111">
    <w:name w:val="Стиль1 Знак Знак Знак1 Знак Знак Знак Знак"/>
    <w:link w:val="112"/>
    <w:rPr>
      <w:rFonts w:ascii="Book Antiqua" w:hAnsi="Book Antiqua"/>
      <w:sz w:val="18"/>
      <w:szCs w:val="24"/>
    </w:rPr>
  </w:style>
  <w:style w:type="paragraph" w:customStyle="1" w:styleId="112">
    <w:name w:val="Стиль1 Знак Знак Знак1 Знак Знак Знак"/>
    <w:basedOn w:val="Normal"/>
    <w:link w:val="111"/>
    <w:pPr>
      <w:overflowPunct/>
      <w:autoSpaceDE/>
      <w:autoSpaceDN/>
      <w:adjustRightInd/>
      <w:textAlignment w:val="auto"/>
    </w:pPr>
    <w:rPr>
      <w:rFonts w:ascii="Book Antiqua" w:hAnsi="Book Antiqua"/>
      <w:sz w:val="18"/>
      <w:szCs w:val="24"/>
    </w:rPr>
  </w:style>
  <w:style w:type="paragraph" w:customStyle="1" w:styleId="assa">
    <w:name w:val="Стиль ass + Черный"/>
    <w:basedOn w:val="Normal"/>
    <w:link w:val="assb"/>
    <w:pPr>
      <w:overflowPunct/>
      <w:autoSpaceDE/>
      <w:autoSpaceDN/>
      <w:adjustRightInd/>
      <w:spacing w:line="312" w:lineRule="auto"/>
      <w:ind w:firstLine="709"/>
      <w:jc w:val="both"/>
      <w:textAlignment w:val="auto"/>
    </w:pPr>
    <w:rPr>
      <w:color w:val="000000"/>
      <w:sz w:val="24"/>
      <w:szCs w:val="24"/>
    </w:rPr>
  </w:style>
  <w:style w:type="character" w:customStyle="1" w:styleId="assb">
    <w:name w:val="Стиль ass + Черный Знак"/>
    <w:link w:val="assa"/>
    <w:rPr>
      <w:color w:val="000000"/>
      <w:sz w:val="24"/>
      <w:szCs w:val="24"/>
    </w:rPr>
  </w:style>
  <w:style w:type="character" w:customStyle="1" w:styleId="17">
    <w:name w:val="Стиль1 Знак Знак Знак Знак Знак Знак Знак Знак Знак Знак"/>
    <w:link w:val="18"/>
    <w:rPr>
      <w:rFonts w:ascii="Book Antiqua" w:hAnsi="Book Antiqua"/>
      <w:sz w:val="18"/>
      <w:szCs w:val="24"/>
    </w:rPr>
  </w:style>
  <w:style w:type="paragraph" w:customStyle="1" w:styleId="18">
    <w:name w:val="Стиль1 Знак Знак Знак Знак Знак Знак Знак Знак Знак"/>
    <w:basedOn w:val="Normal"/>
    <w:link w:val="17"/>
    <w:pPr>
      <w:overflowPunct/>
      <w:autoSpaceDE/>
      <w:autoSpaceDN/>
      <w:adjustRightInd/>
      <w:textAlignment w:val="auto"/>
    </w:pPr>
    <w:rPr>
      <w:rFonts w:ascii="Book Antiqua" w:hAnsi="Book Antiqua"/>
      <w:sz w:val="18"/>
      <w:szCs w:val="24"/>
    </w:rPr>
  </w:style>
  <w:style w:type="paragraph" w:customStyle="1" w:styleId="a3">
    <w:name w:val="Мой Знак"/>
    <w:link w:val="a4"/>
    <w:pPr>
      <w:spacing w:line="348" w:lineRule="auto"/>
      <w:ind w:firstLine="680"/>
      <w:jc w:val="both"/>
    </w:pPr>
    <w:rPr>
      <w:sz w:val="24"/>
      <w:szCs w:val="28"/>
    </w:rPr>
  </w:style>
  <w:style w:type="character" w:customStyle="1" w:styleId="a4">
    <w:name w:val="Мой Знак Знак"/>
    <w:link w:val="a3"/>
    <w:rPr>
      <w:sz w:val="24"/>
      <w:szCs w:val="28"/>
    </w:rPr>
  </w:style>
  <w:style w:type="paragraph" w:customStyle="1" w:styleId="ass14pt2">
    <w:name w:val="Стиль ass + 14 pt2"/>
    <w:link w:val="ass14pt20"/>
    <w:pPr>
      <w:widowControl w:val="0"/>
      <w:spacing w:line="348" w:lineRule="auto"/>
      <w:ind w:firstLine="709"/>
      <w:jc w:val="both"/>
    </w:pPr>
    <w:rPr>
      <w:sz w:val="24"/>
      <w:szCs w:val="24"/>
    </w:rPr>
  </w:style>
  <w:style w:type="character" w:customStyle="1" w:styleId="ass14pt20">
    <w:name w:val="Стиль ass + 14 pt2 Знак"/>
    <w:link w:val="ass14pt2"/>
    <w:rPr>
      <w:sz w:val="24"/>
      <w:szCs w:val="24"/>
    </w:rPr>
  </w:style>
  <w:style w:type="paragraph" w:customStyle="1" w:styleId="ass14pt">
    <w:name w:val="Стиль ass + 14 pt Знак"/>
    <w:basedOn w:val="Normal"/>
    <w:link w:val="ass14pt0"/>
    <w:pPr>
      <w:overflowPunct/>
      <w:autoSpaceDE/>
      <w:autoSpaceDN/>
      <w:adjustRightInd/>
      <w:spacing w:line="360" w:lineRule="auto"/>
      <w:ind w:firstLine="709"/>
      <w:jc w:val="both"/>
      <w:textAlignment w:val="auto"/>
    </w:pPr>
    <w:rPr>
      <w:sz w:val="24"/>
      <w:szCs w:val="24"/>
    </w:rPr>
  </w:style>
  <w:style w:type="character" w:customStyle="1" w:styleId="ass14pt0">
    <w:name w:val="Стиль ass + 14 pt Знак Знак"/>
    <w:link w:val="ass14pt"/>
    <w:rPr>
      <w:sz w:val="24"/>
      <w:szCs w:val="24"/>
    </w:rPr>
  </w:style>
  <w:style w:type="paragraph" w:customStyle="1" w:styleId="as20">
    <w:name w:val="as_табл_заголовок Знак Знак Знак2"/>
    <w:basedOn w:val="Normal"/>
    <w:link w:val="as10"/>
    <w:pPr>
      <w:keepNext/>
      <w:keepLines/>
      <w:widowControl w:val="0"/>
      <w:overflowPunct/>
      <w:autoSpaceDE/>
      <w:autoSpaceDN/>
      <w:adjustRightInd/>
      <w:spacing w:before="120" w:after="120"/>
      <w:jc w:val="center"/>
      <w:textAlignment w:val="auto"/>
    </w:pPr>
    <w:rPr>
      <w:rFonts w:cs="Arial"/>
      <w:sz w:val="24"/>
      <w:szCs w:val="24"/>
      <w:lang w:eastAsia="en-US"/>
    </w:rPr>
  </w:style>
  <w:style w:type="character" w:customStyle="1" w:styleId="as10">
    <w:name w:val="as_табл_заголовок Знак Знак Знак Знак1"/>
    <w:link w:val="as20"/>
    <w:rPr>
      <w:rFonts w:cs="Arial"/>
      <w:sz w:val="24"/>
      <w:szCs w:val="24"/>
      <w:lang w:eastAsia="en-US"/>
    </w:rPr>
  </w:style>
  <w:style w:type="paragraph" w:customStyle="1" w:styleId="20">
    <w:name w:val="Стиль2 Знак Знак Знак Знак"/>
    <w:basedOn w:val="Normal"/>
    <w:link w:val="22"/>
    <w:pPr>
      <w:widowControl w:val="0"/>
      <w:overflowPunct/>
      <w:autoSpaceDE/>
      <w:autoSpaceDN/>
      <w:adjustRightInd/>
      <w:jc w:val="center"/>
      <w:textAlignment w:val="auto"/>
    </w:pPr>
    <w:rPr>
      <w:sz w:val="24"/>
      <w:szCs w:val="24"/>
    </w:rPr>
  </w:style>
  <w:style w:type="character" w:customStyle="1" w:styleId="22">
    <w:name w:val="Стиль2 Знак Знак Знак Знак Знак"/>
    <w:link w:val="20"/>
    <w:rPr>
      <w:sz w:val="24"/>
      <w:szCs w:val="24"/>
    </w:rPr>
  </w:style>
  <w:style w:type="paragraph" w:customStyle="1" w:styleId="ass14pt11">
    <w:name w:val="Стиль ass + 14 pt1 Знак Знак"/>
    <w:basedOn w:val="Normal"/>
    <w:link w:val="ass14pt12"/>
    <w:pPr>
      <w:widowControl w:val="0"/>
      <w:overflowPunct/>
      <w:autoSpaceDE/>
      <w:autoSpaceDN/>
      <w:adjustRightInd/>
      <w:spacing w:line="360" w:lineRule="auto"/>
      <w:ind w:firstLine="709"/>
      <w:jc w:val="both"/>
      <w:textAlignment w:val="auto"/>
    </w:pPr>
    <w:rPr>
      <w:sz w:val="24"/>
      <w:szCs w:val="24"/>
    </w:rPr>
  </w:style>
  <w:style w:type="character" w:customStyle="1" w:styleId="ass14pt12">
    <w:name w:val="Стиль ass + 14 pt1 Знак Знак Знак2"/>
    <w:basedOn w:val="ass23"/>
    <w:link w:val="ass14pt11"/>
    <w:rPr>
      <w:sz w:val="24"/>
      <w:szCs w:val="24"/>
      <w:lang w:val="ru-RU" w:eastAsia="ru-RU" w:bidi="ar-SA"/>
    </w:rPr>
  </w:style>
  <w:style w:type="character" w:customStyle="1" w:styleId="ass23">
    <w:name w:val="ass Знак Знак Знак2 Знак Знак"/>
    <w:rPr>
      <w:sz w:val="24"/>
      <w:szCs w:val="24"/>
      <w:lang w:val="ru-RU" w:eastAsia="ru-RU" w:bidi="ar-SA"/>
    </w:rPr>
  </w:style>
  <w:style w:type="paragraph" w:customStyle="1" w:styleId="as11">
    <w:name w:val="as_табл_заголовок Знак Знак Знак Знак Знак1 Знак Знак"/>
    <w:basedOn w:val="Normal"/>
    <w:link w:val="as13"/>
    <w:pPr>
      <w:keepNext/>
      <w:keepLines/>
      <w:widowControl w:val="0"/>
      <w:overflowPunct/>
      <w:autoSpaceDE/>
      <w:autoSpaceDN/>
      <w:adjustRightInd/>
      <w:spacing w:after="240"/>
      <w:jc w:val="center"/>
      <w:textAlignment w:val="auto"/>
    </w:pPr>
    <w:rPr>
      <w:rFonts w:cs="Arial"/>
      <w:sz w:val="24"/>
      <w:szCs w:val="24"/>
      <w:lang w:eastAsia="en-US"/>
    </w:rPr>
  </w:style>
  <w:style w:type="character" w:customStyle="1" w:styleId="as13">
    <w:name w:val="as_табл_заголовок Знак Знак Знак Знак Знак1 Знак Знак Знак"/>
    <w:link w:val="as11"/>
    <w:rPr>
      <w:rFonts w:cs="Arial"/>
      <w:sz w:val="24"/>
      <w:szCs w:val="24"/>
      <w:lang w:eastAsia="en-US"/>
    </w:rPr>
  </w:style>
  <w:style w:type="paragraph" w:customStyle="1" w:styleId="ass24">
    <w:name w:val="ass Знак Знак Знак Знак Знак Знак2 Знак"/>
    <w:basedOn w:val="Normal"/>
    <w:link w:val="ass25"/>
    <w:pPr>
      <w:widowControl w:val="0"/>
      <w:tabs>
        <w:tab w:val="left" w:pos="1134"/>
      </w:tabs>
      <w:overflowPunct/>
      <w:autoSpaceDE/>
      <w:autoSpaceDN/>
      <w:adjustRightInd/>
      <w:ind w:firstLine="567"/>
      <w:jc w:val="both"/>
      <w:textAlignment w:val="auto"/>
    </w:pPr>
    <w:rPr>
      <w:sz w:val="28"/>
      <w:szCs w:val="24"/>
    </w:rPr>
  </w:style>
  <w:style w:type="character" w:customStyle="1" w:styleId="ass25">
    <w:name w:val="ass Знак Знак Знак Знак Знак Знак2 Знак Знак"/>
    <w:link w:val="ass24"/>
    <w:rPr>
      <w:sz w:val="28"/>
      <w:szCs w:val="24"/>
    </w:rPr>
  </w:style>
  <w:style w:type="character" w:customStyle="1" w:styleId="120">
    <w:name w:val="Стиль1 Знак Знак Знак Знак Знак Знак2"/>
    <w:link w:val="113"/>
    <w:rPr>
      <w:rFonts w:ascii="Book Antiqua" w:hAnsi="Book Antiqua"/>
      <w:sz w:val="18"/>
      <w:szCs w:val="24"/>
    </w:rPr>
  </w:style>
  <w:style w:type="paragraph" w:customStyle="1" w:styleId="113">
    <w:name w:val="Стиль1 Знак Знак Знак Знак Знак1"/>
    <w:basedOn w:val="Normal"/>
    <w:link w:val="120"/>
    <w:pPr>
      <w:widowControl w:val="0"/>
      <w:overflowPunct/>
      <w:autoSpaceDE/>
      <w:autoSpaceDN/>
      <w:adjustRightInd/>
      <w:textAlignment w:val="auto"/>
    </w:pPr>
    <w:rPr>
      <w:rFonts w:ascii="Book Antiqua" w:hAnsi="Book Antiqua"/>
      <w:sz w:val="18"/>
      <w:szCs w:val="24"/>
    </w:rPr>
  </w:style>
  <w:style w:type="character" w:customStyle="1" w:styleId="ass110">
    <w:name w:val="ass Знак Знак Знак1 Знак1 Знак Знак"/>
    <w:link w:val="ass111"/>
    <w:rPr>
      <w:sz w:val="26"/>
      <w:szCs w:val="24"/>
    </w:rPr>
  </w:style>
  <w:style w:type="paragraph" w:customStyle="1" w:styleId="ass111">
    <w:name w:val="ass Знак Знак Знак1 Знак1 Знак"/>
    <w:basedOn w:val="Normal"/>
    <w:link w:val="ass110"/>
    <w:pPr>
      <w:widowControl w:val="0"/>
      <w:overflowPunct/>
      <w:autoSpaceDE/>
      <w:autoSpaceDN/>
      <w:adjustRightInd/>
      <w:ind w:firstLine="567"/>
      <w:jc w:val="both"/>
      <w:textAlignment w:val="auto"/>
    </w:pPr>
    <w:rPr>
      <w:sz w:val="26"/>
      <w:szCs w:val="24"/>
    </w:rPr>
  </w:style>
  <w:style w:type="paragraph" w:customStyle="1" w:styleId="ass12pt">
    <w:name w:val="Стиль ass + 12 pt Знак Знак Знак Знак Знак"/>
    <w:basedOn w:val="Normal"/>
    <w:link w:val="ass12pt0"/>
    <w:pPr>
      <w:widowControl w:val="0"/>
      <w:overflowPunct/>
      <w:autoSpaceDE/>
      <w:autoSpaceDN/>
      <w:adjustRightInd/>
      <w:ind w:firstLine="709"/>
      <w:jc w:val="both"/>
      <w:textAlignment w:val="auto"/>
    </w:pPr>
    <w:rPr>
      <w:sz w:val="26"/>
      <w:szCs w:val="24"/>
    </w:rPr>
  </w:style>
  <w:style w:type="character" w:customStyle="1" w:styleId="ass12pt0">
    <w:name w:val="Стиль ass + 12 pt Знак Знак Знак Знак Знак Знак"/>
    <w:link w:val="ass12pt"/>
    <w:rPr>
      <w:sz w:val="26"/>
      <w:szCs w:val="24"/>
    </w:rPr>
  </w:style>
  <w:style w:type="paragraph" w:customStyle="1" w:styleId="ass12pt1">
    <w:name w:val="Стиль ass + 12 pt Знак Знак Знак Знак Знак Знак Знак Знак Знак Знак Знак Знак Знак"/>
    <w:basedOn w:val="Normal"/>
    <w:link w:val="ass12pt2"/>
    <w:pPr>
      <w:widowControl w:val="0"/>
      <w:overflowPunct/>
      <w:autoSpaceDE/>
      <w:autoSpaceDN/>
      <w:adjustRightInd/>
      <w:spacing w:line="360" w:lineRule="auto"/>
      <w:ind w:firstLine="709"/>
      <w:jc w:val="both"/>
      <w:textAlignment w:val="auto"/>
    </w:pPr>
    <w:rPr>
      <w:sz w:val="24"/>
      <w:szCs w:val="24"/>
    </w:rPr>
  </w:style>
  <w:style w:type="character" w:customStyle="1" w:styleId="ass12pt2">
    <w:name w:val="Стиль ass + 12 pt Знак Знак Знак Знак Знак Знак Знак Знак Знак Знак Знак Знак Знак Знак"/>
    <w:link w:val="ass12pt1"/>
    <w:rPr>
      <w:sz w:val="24"/>
      <w:szCs w:val="24"/>
    </w:rPr>
  </w:style>
  <w:style w:type="paragraph" w:customStyle="1" w:styleId="assc">
    <w:name w:val="Стиль ass + Черный Знак Знак Знак Знак Знак Знак"/>
    <w:basedOn w:val="Normal"/>
    <w:link w:val="assd"/>
    <w:pPr>
      <w:widowControl w:val="0"/>
      <w:overflowPunct/>
      <w:autoSpaceDE/>
      <w:autoSpaceDN/>
      <w:adjustRightInd/>
      <w:spacing w:line="312" w:lineRule="auto"/>
      <w:ind w:firstLine="709"/>
      <w:jc w:val="both"/>
      <w:textAlignment w:val="auto"/>
    </w:pPr>
    <w:rPr>
      <w:color w:val="000000"/>
      <w:sz w:val="24"/>
      <w:szCs w:val="24"/>
    </w:rPr>
  </w:style>
  <w:style w:type="character" w:customStyle="1" w:styleId="assd">
    <w:name w:val="Стиль ass + Черный Знак Знак Знак Знак Знак Знак Знак"/>
    <w:link w:val="assc"/>
    <w:rPr>
      <w:color w:val="000000"/>
      <w:sz w:val="24"/>
      <w:szCs w:val="24"/>
    </w:rPr>
  </w:style>
  <w:style w:type="paragraph" w:customStyle="1" w:styleId="ass14pt13">
    <w:name w:val="Стиль ass + 14 pt1 Знак Знак Знак Знак Знак Знак Знак Знак Знак"/>
    <w:basedOn w:val="Normal"/>
    <w:link w:val="ass14pt14"/>
    <w:pPr>
      <w:widowControl w:val="0"/>
      <w:overflowPunct/>
      <w:autoSpaceDE/>
      <w:autoSpaceDN/>
      <w:adjustRightInd/>
      <w:spacing w:line="360" w:lineRule="auto"/>
      <w:ind w:firstLine="709"/>
      <w:jc w:val="both"/>
      <w:textAlignment w:val="auto"/>
    </w:pPr>
    <w:rPr>
      <w:sz w:val="24"/>
      <w:szCs w:val="24"/>
    </w:rPr>
  </w:style>
  <w:style w:type="character" w:customStyle="1" w:styleId="ass14pt14">
    <w:name w:val="Стиль ass + 14 pt1 Знак Знак Знак Знак Знак Знак Знак Знак Знак Знак"/>
    <w:link w:val="ass14pt13"/>
    <w:rPr>
      <w:sz w:val="24"/>
      <w:szCs w:val="24"/>
    </w:rPr>
  </w:style>
  <w:style w:type="paragraph" w:customStyle="1" w:styleId="ass13pt1">
    <w:name w:val="Стиль ass + 13 pt Знак Знак Знак Знак Знак Знак Знак Знак Знак Знак Знак"/>
    <w:basedOn w:val="Normal"/>
    <w:link w:val="ass13pt2"/>
    <w:pPr>
      <w:widowControl w:val="0"/>
      <w:overflowPunct/>
      <w:autoSpaceDE/>
      <w:autoSpaceDN/>
      <w:adjustRightInd/>
      <w:spacing w:line="312" w:lineRule="auto"/>
      <w:ind w:firstLine="709"/>
      <w:jc w:val="both"/>
      <w:textAlignment w:val="auto"/>
    </w:pPr>
    <w:rPr>
      <w:w w:val="90"/>
      <w:sz w:val="26"/>
      <w:szCs w:val="26"/>
    </w:rPr>
  </w:style>
  <w:style w:type="character" w:customStyle="1" w:styleId="ass13pt2">
    <w:name w:val="Стиль ass + 13 pt Знак Знак Знак Знак Знак Знак Знак Знак Знак Знак Знак Знак"/>
    <w:link w:val="ass13pt1"/>
    <w:rPr>
      <w:w w:val="90"/>
      <w:sz w:val="26"/>
      <w:szCs w:val="26"/>
    </w:rPr>
  </w:style>
  <w:style w:type="character" w:customStyle="1" w:styleId="114">
    <w:name w:val="Стиль1 Знак Знак Знак1 Знак Знак Знак Знак Знак Знак Знак Знак Знак Знак"/>
    <w:link w:val="115"/>
    <w:rPr>
      <w:rFonts w:ascii="Book Antiqua" w:hAnsi="Book Antiqua"/>
      <w:sz w:val="18"/>
      <w:szCs w:val="24"/>
    </w:rPr>
  </w:style>
  <w:style w:type="paragraph" w:customStyle="1" w:styleId="115">
    <w:name w:val="Стиль1 Знак Знак Знак1 Знак Знак Знак Знак Знак Знак Знак Знак Знак"/>
    <w:basedOn w:val="Normal"/>
    <w:link w:val="114"/>
    <w:pPr>
      <w:widowControl w:val="0"/>
      <w:overflowPunct/>
      <w:autoSpaceDE/>
      <w:autoSpaceDN/>
      <w:adjustRightInd/>
      <w:textAlignment w:val="auto"/>
    </w:pPr>
    <w:rPr>
      <w:rFonts w:ascii="Book Antiqua" w:hAnsi="Book Antiqua"/>
      <w:sz w:val="18"/>
      <w:szCs w:val="24"/>
    </w:rPr>
  </w:style>
  <w:style w:type="paragraph" w:customStyle="1" w:styleId="ass15">
    <w:name w:val="ass Знак Знак Знак Знак Знак Знак Знак1 Знак"/>
    <w:basedOn w:val="Normal"/>
    <w:link w:val="ass16"/>
    <w:pPr>
      <w:widowControl w:val="0"/>
      <w:overflowPunct/>
      <w:autoSpaceDE/>
      <w:autoSpaceDN/>
      <w:adjustRightInd/>
      <w:spacing w:line="312" w:lineRule="auto"/>
      <w:ind w:firstLine="709"/>
      <w:jc w:val="both"/>
      <w:textAlignment w:val="auto"/>
    </w:pPr>
    <w:rPr>
      <w:sz w:val="24"/>
      <w:szCs w:val="24"/>
    </w:rPr>
  </w:style>
  <w:style w:type="character" w:customStyle="1" w:styleId="ass16">
    <w:name w:val="ass Знак Знак Знак Знак Знак Знак Знак1 Знак Знак"/>
    <w:link w:val="ass15"/>
    <w:rPr>
      <w:sz w:val="24"/>
      <w:szCs w:val="24"/>
    </w:rPr>
  </w:style>
  <w:style w:type="paragraph" w:customStyle="1" w:styleId="asse">
    <w:name w:val="ass Знак Знак Знак Знак Знак Знак Знак Знак Знак Знак Знак Знак Знак Знак"/>
    <w:basedOn w:val="Normal"/>
    <w:link w:val="assf"/>
    <w:pPr>
      <w:widowControl w:val="0"/>
      <w:overflowPunct/>
      <w:autoSpaceDE/>
      <w:autoSpaceDN/>
      <w:adjustRightInd/>
      <w:spacing w:line="312" w:lineRule="auto"/>
      <w:ind w:firstLine="709"/>
      <w:jc w:val="both"/>
      <w:textAlignment w:val="auto"/>
    </w:pPr>
    <w:rPr>
      <w:sz w:val="24"/>
      <w:szCs w:val="24"/>
    </w:rPr>
  </w:style>
  <w:style w:type="character" w:customStyle="1" w:styleId="assf">
    <w:name w:val="ass Знак Знак Знак Знак Знак Знак Знак Знак Знак Знак Знак Знак Знак Знак Знак"/>
    <w:link w:val="asse"/>
    <w:rPr>
      <w:sz w:val="24"/>
      <w:szCs w:val="24"/>
    </w:rPr>
  </w:style>
  <w:style w:type="character" w:customStyle="1" w:styleId="asc">
    <w:name w:val="as_табл_заголовок Знак Знак Знак Знак Знак Знак Знак Знак Знак Знак"/>
    <w:link w:val="asd"/>
    <w:rPr>
      <w:rFonts w:cs="Arial"/>
      <w:sz w:val="24"/>
      <w:szCs w:val="24"/>
      <w:lang w:eastAsia="en-US"/>
    </w:rPr>
  </w:style>
  <w:style w:type="paragraph" w:customStyle="1" w:styleId="asd">
    <w:name w:val="as_табл_заголовок Знак Знак Знак Знак Знак Знак Знак Знак Знак"/>
    <w:basedOn w:val="Normal"/>
    <w:link w:val="asc"/>
    <w:pPr>
      <w:keepNext/>
      <w:keepLines/>
      <w:widowControl w:val="0"/>
      <w:overflowPunct/>
      <w:autoSpaceDE/>
      <w:autoSpaceDN/>
      <w:adjustRightInd/>
      <w:spacing w:after="240"/>
      <w:jc w:val="center"/>
      <w:textAlignment w:val="auto"/>
    </w:pPr>
    <w:rPr>
      <w:rFonts w:cs="Arial"/>
      <w:sz w:val="24"/>
      <w:szCs w:val="24"/>
      <w:lang w:eastAsia="en-US"/>
    </w:rPr>
  </w:style>
  <w:style w:type="character" w:customStyle="1" w:styleId="as14">
    <w:name w:val="as_табл_заголовок Знак Знак Знак Знак Знак Знак1 Знак Знак"/>
    <w:link w:val="as15"/>
    <w:rPr>
      <w:rFonts w:cs="Arial"/>
      <w:sz w:val="24"/>
      <w:szCs w:val="24"/>
      <w:lang w:eastAsia="en-US"/>
    </w:rPr>
  </w:style>
  <w:style w:type="paragraph" w:customStyle="1" w:styleId="as15">
    <w:name w:val="as_табл_заголовок Знак Знак Знак Знак Знак Знак1 Знак"/>
    <w:basedOn w:val="Normal"/>
    <w:link w:val="as14"/>
    <w:pPr>
      <w:keepNext/>
      <w:keepLines/>
      <w:widowControl w:val="0"/>
      <w:overflowPunct/>
      <w:autoSpaceDE/>
      <w:autoSpaceDN/>
      <w:adjustRightInd/>
      <w:spacing w:after="240"/>
      <w:jc w:val="center"/>
      <w:textAlignment w:val="auto"/>
    </w:pPr>
    <w:rPr>
      <w:rFonts w:cs="Arial"/>
      <w:sz w:val="24"/>
      <w:szCs w:val="24"/>
      <w:lang w:eastAsia="en-US"/>
    </w:rPr>
  </w:style>
  <w:style w:type="character" w:customStyle="1" w:styleId="as21">
    <w:name w:val="as_табл_заголовок Знак Знак2"/>
    <w:rPr>
      <w:rFonts w:cs="Arial"/>
      <w:sz w:val="28"/>
      <w:lang w:val="ru-RU" w:eastAsia="en-US" w:bidi="ar-SA"/>
    </w:rPr>
  </w:style>
  <w:style w:type="paragraph" w:customStyle="1" w:styleId="116">
    <w:name w:val="Стиль1 Знак Знак Знак1 Знак Знак Знак Знак Знак Знак Знак"/>
    <w:basedOn w:val="Normal"/>
    <w:pPr>
      <w:widowControl w:val="0"/>
      <w:overflowPunct/>
      <w:autoSpaceDE/>
      <w:autoSpaceDN/>
      <w:adjustRightInd/>
      <w:textAlignment w:val="auto"/>
    </w:pPr>
    <w:rPr>
      <w:rFonts w:ascii="Book Antiqua" w:hAnsi="Book Antiqua"/>
      <w:sz w:val="18"/>
      <w:szCs w:val="24"/>
    </w:rPr>
  </w:style>
  <w:style w:type="paragraph" w:customStyle="1" w:styleId="ass120">
    <w:name w:val="ass Знак Знак1 Знак Знак Знак2"/>
    <w:basedOn w:val="Normal"/>
    <w:pPr>
      <w:widowControl w:val="0"/>
      <w:tabs>
        <w:tab w:val="left" w:pos="1134"/>
      </w:tabs>
      <w:overflowPunct/>
      <w:autoSpaceDE/>
      <w:autoSpaceDN/>
      <w:adjustRightInd/>
      <w:ind w:firstLine="567"/>
      <w:jc w:val="both"/>
      <w:textAlignment w:val="auto"/>
    </w:pPr>
    <w:rPr>
      <w:sz w:val="28"/>
      <w:szCs w:val="24"/>
    </w:rPr>
  </w:style>
  <w:style w:type="paragraph" w:customStyle="1" w:styleId="ass121">
    <w:name w:val="ass Знак Знак Знак1 Знак Знак Знак Знак2"/>
    <w:basedOn w:val="Normal"/>
    <w:pPr>
      <w:widowControl w:val="0"/>
      <w:overflowPunct/>
      <w:autoSpaceDE/>
      <w:autoSpaceDN/>
      <w:adjustRightInd/>
      <w:ind w:firstLine="567"/>
      <w:jc w:val="both"/>
      <w:textAlignment w:val="auto"/>
    </w:pPr>
    <w:rPr>
      <w:sz w:val="26"/>
      <w:szCs w:val="24"/>
    </w:rPr>
  </w:style>
  <w:style w:type="paragraph" w:customStyle="1" w:styleId="ass17">
    <w:name w:val="ass Знак Знак Знак1 Знак"/>
    <w:basedOn w:val="Normal"/>
    <w:link w:val="ass18"/>
    <w:pPr>
      <w:widowControl w:val="0"/>
      <w:overflowPunct/>
      <w:autoSpaceDE/>
      <w:autoSpaceDN/>
      <w:adjustRightInd/>
      <w:ind w:firstLine="567"/>
      <w:jc w:val="both"/>
      <w:textAlignment w:val="auto"/>
    </w:pPr>
    <w:rPr>
      <w:sz w:val="26"/>
      <w:szCs w:val="24"/>
    </w:rPr>
  </w:style>
  <w:style w:type="character" w:customStyle="1" w:styleId="ass18">
    <w:name w:val="ass Знак Знак Знак1 Знак Знак"/>
    <w:link w:val="ass17"/>
    <w:rPr>
      <w:sz w:val="26"/>
      <w:szCs w:val="24"/>
    </w:rPr>
  </w:style>
  <w:style w:type="paragraph" w:customStyle="1" w:styleId="ass140">
    <w:name w:val="Стиль ass + 14 пт"/>
    <w:basedOn w:val="ass"/>
    <w:link w:val="ass141"/>
    <w:pPr>
      <w:autoSpaceDE w:val="0"/>
      <w:autoSpaceDN w:val="0"/>
      <w:adjustRightInd w:val="0"/>
      <w:spacing w:line="343" w:lineRule="auto"/>
    </w:pPr>
  </w:style>
  <w:style w:type="character" w:customStyle="1" w:styleId="ass141">
    <w:name w:val="Стиль ass + 14 пт Знак"/>
    <w:basedOn w:val="ass0"/>
    <w:link w:val="ass140"/>
    <w:rPr>
      <w:rFonts w:eastAsia="Calibri"/>
      <w:sz w:val="28"/>
      <w:szCs w:val="24"/>
    </w:rPr>
  </w:style>
  <w:style w:type="character" w:customStyle="1" w:styleId="as0">
    <w:name w:val="as_рис_№ Знак"/>
    <w:link w:val="as"/>
    <w:rPr>
      <w:rFonts w:eastAsia="Calibri" w:cs="Arial"/>
      <w:sz w:val="24"/>
      <w:szCs w:val="28"/>
    </w:rPr>
  </w:style>
  <w:style w:type="paragraph" w:customStyle="1" w:styleId="a5">
    <w:name w:val="Т_Работы"/>
    <w:pPr>
      <w:ind w:firstLine="709"/>
      <w:jc w:val="both"/>
    </w:pPr>
    <w:rPr>
      <w:rFonts w:ascii="Arial" w:hAnsi="Arial"/>
      <w:sz w:val="24"/>
    </w:rPr>
  </w:style>
  <w:style w:type="table" w:customStyle="1" w:styleId="3">
    <w:name w:val="Сетка таблицы3"/>
    <w:basedOn w:val="TableNormal"/>
    <w:next w:val="TableGrid"/>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style>
  <w:style w:type="character" w:customStyle="1" w:styleId="ListParagraphChar">
    <w:name w:val="List Paragraph Char"/>
    <w:link w:val="ListParagraph"/>
    <w:uiPriority w:val="99"/>
    <w:locked/>
    <w:rPr>
      <w:rFonts w:ascii="Calibri" w:eastAsia="Calibri" w:hAnsi="Calibri"/>
      <w:sz w:val="22"/>
      <w:szCs w:val="22"/>
      <w:lang w:eastAsia="en-US"/>
    </w:rPr>
  </w:style>
  <w:style w:type="table" w:customStyle="1" w:styleId="211">
    <w:name w:val="Сетка таблицы21"/>
    <w:basedOn w:val="TableNormal"/>
    <w:next w:val="TableGrid"/>
    <w:pPr>
      <w:jc w:val="righ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Pr>
    <w:tcPr>
      <w:vAlign w:val="center"/>
    </w:tcPr>
    <w:tblStylePr w:type="firstRow">
      <w:pPr>
        <w:jc w:val="center"/>
      </w:pPr>
    </w:tblStylePr>
    <w:tblStylePr w:type="firstCol">
      <w:pPr>
        <w:jc w:val="left"/>
      </w:pPr>
    </w:tblStylePr>
  </w:style>
  <w:style w:type="character" w:customStyle="1" w:styleId="Heading4Char">
    <w:name w:val="Heading 4 Char"/>
    <w:basedOn w:val="DefaultParagraphFont"/>
    <w:link w:val="Heading4"/>
    <w:rPr>
      <w:b/>
      <w:sz w:val="24"/>
    </w:rPr>
  </w:style>
  <w:style w:type="table" w:customStyle="1" w:styleId="8">
    <w:name w:val="Сетка таблицы8"/>
    <w:basedOn w:val="TableNormal"/>
    <w:next w:val="TableGrid"/>
    <w:rsid w:val="004330C9"/>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B0078"/>
    <w:rPr>
      <w:color w:val="605E5C"/>
      <w:shd w:val="clear" w:color="auto" w:fill="E1DFDD"/>
    </w:rPr>
  </w:style>
  <w:style w:type="paragraph" w:customStyle="1" w:styleId="Style1">
    <w:name w:val="Style1"/>
    <w:basedOn w:val="Normal"/>
    <w:link w:val="Style1Char"/>
    <w:qFormat/>
    <w:rsid w:val="00EB672E"/>
    <w:pPr>
      <w:overflowPunct/>
      <w:autoSpaceDE/>
      <w:autoSpaceDN/>
      <w:adjustRightInd/>
      <w:spacing w:line="360" w:lineRule="auto"/>
      <w:ind w:firstLine="709"/>
      <w:jc w:val="both"/>
      <w:textAlignment w:val="auto"/>
    </w:pPr>
    <w:rPr>
      <w:sz w:val="28"/>
      <w:szCs w:val="28"/>
    </w:rPr>
  </w:style>
  <w:style w:type="character" w:customStyle="1" w:styleId="Style1Char">
    <w:name w:val="Style1 Char"/>
    <w:basedOn w:val="DefaultParagraphFont"/>
    <w:link w:val="Style1"/>
    <w:rsid w:val="00EB672E"/>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74129">
      <w:bodyDiv w:val="1"/>
      <w:marLeft w:val="0"/>
      <w:marRight w:val="0"/>
      <w:marTop w:val="0"/>
      <w:marBottom w:val="0"/>
      <w:divBdr>
        <w:top w:val="none" w:sz="0" w:space="0" w:color="auto"/>
        <w:left w:val="none" w:sz="0" w:space="0" w:color="auto"/>
        <w:bottom w:val="none" w:sz="0" w:space="0" w:color="auto"/>
        <w:right w:val="none" w:sz="0" w:space="0" w:color="auto"/>
      </w:divBdr>
    </w:div>
    <w:div w:id="21903183">
      <w:bodyDiv w:val="1"/>
      <w:marLeft w:val="0"/>
      <w:marRight w:val="0"/>
      <w:marTop w:val="0"/>
      <w:marBottom w:val="0"/>
      <w:divBdr>
        <w:top w:val="none" w:sz="0" w:space="0" w:color="auto"/>
        <w:left w:val="none" w:sz="0" w:space="0" w:color="auto"/>
        <w:bottom w:val="none" w:sz="0" w:space="0" w:color="auto"/>
        <w:right w:val="none" w:sz="0" w:space="0" w:color="auto"/>
      </w:divBdr>
    </w:div>
    <w:div w:id="69696479">
      <w:bodyDiv w:val="1"/>
      <w:marLeft w:val="0"/>
      <w:marRight w:val="0"/>
      <w:marTop w:val="0"/>
      <w:marBottom w:val="0"/>
      <w:divBdr>
        <w:top w:val="none" w:sz="0" w:space="0" w:color="auto"/>
        <w:left w:val="none" w:sz="0" w:space="0" w:color="auto"/>
        <w:bottom w:val="none" w:sz="0" w:space="0" w:color="auto"/>
        <w:right w:val="none" w:sz="0" w:space="0" w:color="auto"/>
      </w:divBdr>
    </w:div>
    <w:div w:id="77988795">
      <w:bodyDiv w:val="1"/>
      <w:marLeft w:val="0"/>
      <w:marRight w:val="0"/>
      <w:marTop w:val="0"/>
      <w:marBottom w:val="0"/>
      <w:divBdr>
        <w:top w:val="none" w:sz="0" w:space="0" w:color="auto"/>
        <w:left w:val="none" w:sz="0" w:space="0" w:color="auto"/>
        <w:bottom w:val="none" w:sz="0" w:space="0" w:color="auto"/>
        <w:right w:val="none" w:sz="0" w:space="0" w:color="auto"/>
      </w:divBdr>
    </w:div>
    <w:div w:id="138689688">
      <w:bodyDiv w:val="1"/>
      <w:marLeft w:val="0"/>
      <w:marRight w:val="0"/>
      <w:marTop w:val="0"/>
      <w:marBottom w:val="0"/>
      <w:divBdr>
        <w:top w:val="none" w:sz="0" w:space="0" w:color="auto"/>
        <w:left w:val="none" w:sz="0" w:space="0" w:color="auto"/>
        <w:bottom w:val="none" w:sz="0" w:space="0" w:color="auto"/>
        <w:right w:val="none" w:sz="0" w:space="0" w:color="auto"/>
      </w:divBdr>
    </w:div>
    <w:div w:id="144589897">
      <w:bodyDiv w:val="1"/>
      <w:marLeft w:val="0"/>
      <w:marRight w:val="0"/>
      <w:marTop w:val="0"/>
      <w:marBottom w:val="0"/>
      <w:divBdr>
        <w:top w:val="none" w:sz="0" w:space="0" w:color="auto"/>
        <w:left w:val="none" w:sz="0" w:space="0" w:color="auto"/>
        <w:bottom w:val="none" w:sz="0" w:space="0" w:color="auto"/>
        <w:right w:val="none" w:sz="0" w:space="0" w:color="auto"/>
      </w:divBdr>
    </w:div>
    <w:div w:id="148637479">
      <w:bodyDiv w:val="1"/>
      <w:marLeft w:val="0"/>
      <w:marRight w:val="0"/>
      <w:marTop w:val="0"/>
      <w:marBottom w:val="0"/>
      <w:divBdr>
        <w:top w:val="none" w:sz="0" w:space="0" w:color="auto"/>
        <w:left w:val="none" w:sz="0" w:space="0" w:color="auto"/>
        <w:bottom w:val="none" w:sz="0" w:space="0" w:color="auto"/>
        <w:right w:val="none" w:sz="0" w:space="0" w:color="auto"/>
      </w:divBdr>
    </w:div>
    <w:div w:id="154733087">
      <w:bodyDiv w:val="1"/>
      <w:marLeft w:val="0"/>
      <w:marRight w:val="0"/>
      <w:marTop w:val="0"/>
      <w:marBottom w:val="0"/>
      <w:divBdr>
        <w:top w:val="none" w:sz="0" w:space="0" w:color="auto"/>
        <w:left w:val="none" w:sz="0" w:space="0" w:color="auto"/>
        <w:bottom w:val="none" w:sz="0" w:space="0" w:color="auto"/>
        <w:right w:val="none" w:sz="0" w:space="0" w:color="auto"/>
      </w:divBdr>
    </w:div>
    <w:div w:id="188035835">
      <w:bodyDiv w:val="1"/>
      <w:marLeft w:val="0"/>
      <w:marRight w:val="0"/>
      <w:marTop w:val="0"/>
      <w:marBottom w:val="0"/>
      <w:divBdr>
        <w:top w:val="none" w:sz="0" w:space="0" w:color="auto"/>
        <w:left w:val="none" w:sz="0" w:space="0" w:color="auto"/>
        <w:bottom w:val="none" w:sz="0" w:space="0" w:color="auto"/>
        <w:right w:val="none" w:sz="0" w:space="0" w:color="auto"/>
      </w:divBdr>
    </w:div>
    <w:div w:id="211624337">
      <w:bodyDiv w:val="1"/>
      <w:marLeft w:val="0"/>
      <w:marRight w:val="0"/>
      <w:marTop w:val="0"/>
      <w:marBottom w:val="0"/>
      <w:divBdr>
        <w:top w:val="none" w:sz="0" w:space="0" w:color="auto"/>
        <w:left w:val="none" w:sz="0" w:space="0" w:color="auto"/>
        <w:bottom w:val="none" w:sz="0" w:space="0" w:color="auto"/>
        <w:right w:val="none" w:sz="0" w:space="0" w:color="auto"/>
      </w:divBdr>
    </w:div>
    <w:div w:id="217861944">
      <w:bodyDiv w:val="1"/>
      <w:marLeft w:val="0"/>
      <w:marRight w:val="0"/>
      <w:marTop w:val="0"/>
      <w:marBottom w:val="0"/>
      <w:divBdr>
        <w:top w:val="none" w:sz="0" w:space="0" w:color="auto"/>
        <w:left w:val="none" w:sz="0" w:space="0" w:color="auto"/>
        <w:bottom w:val="none" w:sz="0" w:space="0" w:color="auto"/>
        <w:right w:val="none" w:sz="0" w:space="0" w:color="auto"/>
      </w:divBdr>
    </w:div>
    <w:div w:id="221331531">
      <w:bodyDiv w:val="1"/>
      <w:marLeft w:val="0"/>
      <w:marRight w:val="0"/>
      <w:marTop w:val="0"/>
      <w:marBottom w:val="0"/>
      <w:divBdr>
        <w:top w:val="none" w:sz="0" w:space="0" w:color="auto"/>
        <w:left w:val="none" w:sz="0" w:space="0" w:color="auto"/>
        <w:bottom w:val="none" w:sz="0" w:space="0" w:color="auto"/>
        <w:right w:val="none" w:sz="0" w:space="0" w:color="auto"/>
      </w:divBdr>
    </w:div>
    <w:div w:id="221603768">
      <w:bodyDiv w:val="1"/>
      <w:marLeft w:val="0"/>
      <w:marRight w:val="0"/>
      <w:marTop w:val="0"/>
      <w:marBottom w:val="0"/>
      <w:divBdr>
        <w:top w:val="none" w:sz="0" w:space="0" w:color="auto"/>
        <w:left w:val="none" w:sz="0" w:space="0" w:color="auto"/>
        <w:bottom w:val="none" w:sz="0" w:space="0" w:color="auto"/>
        <w:right w:val="none" w:sz="0" w:space="0" w:color="auto"/>
      </w:divBdr>
    </w:div>
    <w:div w:id="237323825">
      <w:bodyDiv w:val="1"/>
      <w:marLeft w:val="0"/>
      <w:marRight w:val="0"/>
      <w:marTop w:val="0"/>
      <w:marBottom w:val="0"/>
      <w:divBdr>
        <w:top w:val="none" w:sz="0" w:space="0" w:color="auto"/>
        <w:left w:val="none" w:sz="0" w:space="0" w:color="auto"/>
        <w:bottom w:val="none" w:sz="0" w:space="0" w:color="auto"/>
        <w:right w:val="none" w:sz="0" w:space="0" w:color="auto"/>
      </w:divBdr>
    </w:div>
    <w:div w:id="317269092">
      <w:bodyDiv w:val="1"/>
      <w:marLeft w:val="0"/>
      <w:marRight w:val="0"/>
      <w:marTop w:val="0"/>
      <w:marBottom w:val="0"/>
      <w:divBdr>
        <w:top w:val="none" w:sz="0" w:space="0" w:color="auto"/>
        <w:left w:val="none" w:sz="0" w:space="0" w:color="auto"/>
        <w:bottom w:val="none" w:sz="0" w:space="0" w:color="auto"/>
        <w:right w:val="none" w:sz="0" w:space="0" w:color="auto"/>
      </w:divBdr>
    </w:div>
    <w:div w:id="338119741">
      <w:bodyDiv w:val="1"/>
      <w:marLeft w:val="0"/>
      <w:marRight w:val="0"/>
      <w:marTop w:val="0"/>
      <w:marBottom w:val="0"/>
      <w:divBdr>
        <w:top w:val="none" w:sz="0" w:space="0" w:color="auto"/>
        <w:left w:val="none" w:sz="0" w:space="0" w:color="auto"/>
        <w:bottom w:val="none" w:sz="0" w:space="0" w:color="auto"/>
        <w:right w:val="none" w:sz="0" w:space="0" w:color="auto"/>
      </w:divBdr>
    </w:div>
    <w:div w:id="357045896">
      <w:bodyDiv w:val="1"/>
      <w:marLeft w:val="0"/>
      <w:marRight w:val="0"/>
      <w:marTop w:val="0"/>
      <w:marBottom w:val="0"/>
      <w:divBdr>
        <w:top w:val="none" w:sz="0" w:space="0" w:color="auto"/>
        <w:left w:val="none" w:sz="0" w:space="0" w:color="auto"/>
        <w:bottom w:val="none" w:sz="0" w:space="0" w:color="auto"/>
        <w:right w:val="none" w:sz="0" w:space="0" w:color="auto"/>
      </w:divBdr>
    </w:div>
    <w:div w:id="375130839">
      <w:bodyDiv w:val="1"/>
      <w:marLeft w:val="0"/>
      <w:marRight w:val="0"/>
      <w:marTop w:val="0"/>
      <w:marBottom w:val="0"/>
      <w:divBdr>
        <w:top w:val="none" w:sz="0" w:space="0" w:color="auto"/>
        <w:left w:val="none" w:sz="0" w:space="0" w:color="auto"/>
        <w:bottom w:val="none" w:sz="0" w:space="0" w:color="auto"/>
        <w:right w:val="none" w:sz="0" w:space="0" w:color="auto"/>
      </w:divBdr>
    </w:div>
    <w:div w:id="419331477">
      <w:bodyDiv w:val="1"/>
      <w:marLeft w:val="0"/>
      <w:marRight w:val="0"/>
      <w:marTop w:val="0"/>
      <w:marBottom w:val="0"/>
      <w:divBdr>
        <w:top w:val="none" w:sz="0" w:space="0" w:color="auto"/>
        <w:left w:val="none" w:sz="0" w:space="0" w:color="auto"/>
        <w:bottom w:val="none" w:sz="0" w:space="0" w:color="auto"/>
        <w:right w:val="none" w:sz="0" w:space="0" w:color="auto"/>
      </w:divBdr>
    </w:div>
    <w:div w:id="484784535">
      <w:bodyDiv w:val="1"/>
      <w:marLeft w:val="0"/>
      <w:marRight w:val="0"/>
      <w:marTop w:val="0"/>
      <w:marBottom w:val="0"/>
      <w:divBdr>
        <w:top w:val="none" w:sz="0" w:space="0" w:color="auto"/>
        <w:left w:val="none" w:sz="0" w:space="0" w:color="auto"/>
        <w:bottom w:val="none" w:sz="0" w:space="0" w:color="auto"/>
        <w:right w:val="none" w:sz="0" w:space="0" w:color="auto"/>
      </w:divBdr>
    </w:div>
    <w:div w:id="486094089">
      <w:bodyDiv w:val="1"/>
      <w:marLeft w:val="0"/>
      <w:marRight w:val="0"/>
      <w:marTop w:val="0"/>
      <w:marBottom w:val="0"/>
      <w:divBdr>
        <w:top w:val="none" w:sz="0" w:space="0" w:color="auto"/>
        <w:left w:val="none" w:sz="0" w:space="0" w:color="auto"/>
        <w:bottom w:val="none" w:sz="0" w:space="0" w:color="auto"/>
        <w:right w:val="none" w:sz="0" w:space="0" w:color="auto"/>
      </w:divBdr>
    </w:div>
    <w:div w:id="527840092">
      <w:bodyDiv w:val="1"/>
      <w:marLeft w:val="0"/>
      <w:marRight w:val="0"/>
      <w:marTop w:val="0"/>
      <w:marBottom w:val="0"/>
      <w:divBdr>
        <w:top w:val="none" w:sz="0" w:space="0" w:color="auto"/>
        <w:left w:val="none" w:sz="0" w:space="0" w:color="auto"/>
        <w:bottom w:val="none" w:sz="0" w:space="0" w:color="auto"/>
        <w:right w:val="none" w:sz="0" w:space="0" w:color="auto"/>
      </w:divBdr>
    </w:div>
    <w:div w:id="553590769">
      <w:bodyDiv w:val="1"/>
      <w:marLeft w:val="0"/>
      <w:marRight w:val="0"/>
      <w:marTop w:val="0"/>
      <w:marBottom w:val="0"/>
      <w:divBdr>
        <w:top w:val="none" w:sz="0" w:space="0" w:color="auto"/>
        <w:left w:val="none" w:sz="0" w:space="0" w:color="auto"/>
        <w:bottom w:val="none" w:sz="0" w:space="0" w:color="auto"/>
        <w:right w:val="none" w:sz="0" w:space="0" w:color="auto"/>
      </w:divBdr>
    </w:div>
    <w:div w:id="557013030">
      <w:bodyDiv w:val="1"/>
      <w:marLeft w:val="0"/>
      <w:marRight w:val="0"/>
      <w:marTop w:val="0"/>
      <w:marBottom w:val="0"/>
      <w:divBdr>
        <w:top w:val="none" w:sz="0" w:space="0" w:color="auto"/>
        <w:left w:val="none" w:sz="0" w:space="0" w:color="auto"/>
        <w:bottom w:val="none" w:sz="0" w:space="0" w:color="auto"/>
        <w:right w:val="none" w:sz="0" w:space="0" w:color="auto"/>
      </w:divBdr>
    </w:div>
    <w:div w:id="591548926">
      <w:bodyDiv w:val="1"/>
      <w:marLeft w:val="0"/>
      <w:marRight w:val="0"/>
      <w:marTop w:val="0"/>
      <w:marBottom w:val="0"/>
      <w:divBdr>
        <w:top w:val="none" w:sz="0" w:space="0" w:color="auto"/>
        <w:left w:val="none" w:sz="0" w:space="0" w:color="auto"/>
        <w:bottom w:val="none" w:sz="0" w:space="0" w:color="auto"/>
        <w:right w:val="none" w:sz="0" w:space="0" w:color="auto"/>
      </w:divBdr>
    </w:div>
    <w:div w:id="597911575">
      <w:bodyDiv w:val="1"/>
      <w:marLeft w:val="0"/>
      <w:marRight w:val="0"/>
      <w:marTop w:val="0"/>
      <w:marBottom w:val="0"/>
      <w:divBdr>
        <w:top w:val="none" w:sz="0" w:space="0" w:color="auto"/>
        <w:left w:val="none" w:sz="0" w:space="0" w:color="auto"/>
        <w:bottom w:val="none" w:sz="0" w:space="0" w:color="auto"/>
        <w:right w:val="none" w:sz="0" w:space="0" w:color="auto"/>
      </w:divBdr>
    </w:div>
    <w:div w:id="608197667">
      <w:bodyDiv w:val="1"/>
      <w:marLeft w:val="0"/>
      <w:marRight w:val="0"/>
      <w:marTop w:val="0"/>
      <w:marBottom w:val="0"/>
      <w:divBdr>
        <w:top w:val="none" w:sz="0" w:space="0" w:color="auto"/>
        <w:left w:val="none" w:sz="0" w:space="0" w:color="auto"/>
        <w:bottom w:val="none" w:sz="0" w:space="0" w:color="auto"/>
        <w:right w:val="none" w:sz="0" w:space="0" w:color="auto"/>
      </w:divBdr>
    </w:div>
    <w:div w:id="632905800">
      <w:bodyDiv w:val="1"/>
      <w:marLeft w:val="0"/>
      <w:marRight w:val="0"/>
      <w:marTop w:val="0"/>
      <w:marBottom w:val="0"/>
      <w:divBdr>
        <w:top w:val="none" w:sz="0" w:space="0" w:color="auto"/>
        <w:left w:val="none" w:sz="0" w:space="0" w:color="auto"/>
        <w:bottom w:val="none" w:sz="0" w:space="0" w:color="auto"/>
        <w:right w:val="none" w:sz="0" w:space="0" w:color="auto"/>
      </w:divBdr>
    </w:div>
    <w:div w:id="659963021">
      <w:bodyDiv w:val="1"/>
      <w:marLeft w:val="0"/>
      <w:marRight w:val="0"/>
      <w:marTop w:val="0"/>
      <w:marBottom w:val="0"/>
      <w:divBdr>
        <w:top w:val="none" w:sz="0" w:space="0" w:color="auto"/>
        <w:left w:val="none" w:sz="0" w:space="0" w:color="auto"/>
        <w:bottom w:val="none" w:sz="0" w:space="0" w:color="auto"/>
        <w:right w:val="none" w:sz="0" w:space="0" w:color="auto"/>
      </w:divBdr>
    </w:div>
    <w:div w:id="672995204">
      <w:bodyDiv w:val="1"/>
      <w:marLeft w:val="0"/>
      <w:marRight w:val="0"/>
      <w:marTop w:val="0"/>
      <w:marBottom w:val="0"/>
      <w:divBdr>
        <w:top w:val="none" w:sz="0" w:space="0" w:color="auto"/>
        <w:left w:val="none" w:sz="0" w:space="0" w:color="auto"/>
        <w:bottom w:val="none" w:sz="0" w:space="0" w:color="auto"/>
        <w:right w:val="none" w:sz="0" w:space="0" w:color="auto"/>
      </w:divBdr>
    </w:div>
    <w:div w:id="680158030">
      <w:bodyDiv w:val="1"/>
      <w:marLeft w:val="0"/>
      <w:marRight w:val="0"/>
      <w:marTop w:val="0"/>
      <w:marBottom w:val="0"/>
      <w:divBdr>
        <w:top w:val="none" w:sz="0" w:space="0" w:color="auto"/>
        <w:left w:val="none" w:sz="0" w:space="0" w:color="auto"/>
        <w:bottom w:val="none" w:sz="0" w:space="0" w:color="auto"/>
        <w:right w:val="none" w:sz="0" w:space="0" w:color="auto"/>
      </w:divBdr>
    </w:div>
    <w:div w:id="684944465">
      <w:bodyDiv w:val="1"/>
      <w:marLeft w:val="0"/>
      <w:marRight w:val="0"/>
      <w:marTop w:val="0"/>
      <w:marBottom w:val="0"/>
      <w:divBdr>
        <w:top w:val="none" w:sz="0" w:space="0" w:color="auto"/>
        <w:left w:val="none" w:sz="0" w:space="0" w:color="auto"/>
        <w:bottom w:val="none" w:sz="0" w:space="0" w:color="auto"/>
        <w:right w:val="none" w:sz="0" w:space="0" w:color="auto"/>
      </w:divBdr>
    </w:div>
    <w:div w:id="691227777">
      <w:bodyDiv w:val="1"/>
      <w:marLeft w:val="0"/>
      <w:marRight w:val="0"/>
      <w:marTop w:val="0"/>
      <w:marBottom w:val="0"/>
      <w:divBdr>
        <w:top w:val="none" w:sz="0" w:space="0" w:color="auto"/>
        <w:left w:val="none" w:sz="0" w:space="0" w:color="auto"/>
        <w:bottom w:val="none" w:sz="0" w:space="0" w:color="auto"/>
        <w:right w:val="none" w:sz="0" w:space="0" w:color="auto"/>
      </w:divBdr>
    </w:div>
    <w:div w:id="693187775">
      <w:bodyDiv w:val="1"/>
      <w:marLeft w:val="0"/>
      <w:marRight w:val="0"/>
      <w:marTop w:val="0"/>
      <w:marBottom w:val="0"/>
      <w:divBdr>
        <w:top w:val="none" w:sz="0" w:space="0" w:color="auto"/>
        <w:left w:val="none" w:sz="0" w:space="0" w:color="auto"/>
        <w:bottom w:val="none" w:sz="0" w:space="0" w:color="auto"/>
        <w:right w:val="none" w:sz="0" w:space="0" w:color="auto"/>
      </w:divBdr>
    </w:div>
    <w:div w:id="697463798">
      <w:bodyDiv w:val="1"/>
      <w:marLeft w:val="0"/>
      <w:marRight w:val="0"/>
      <w:marTop w:val="0"/>
      <w:marBottom w:val="0"/>
      <w:divBdr>
        <w:top w:val="none" w:sz="0" w:space="0" w:color="auto"/>
        <w:left w:val="none" w:sz="0" w:space="0" w:color="auto"/>
        <w:bottom w:val="none" w:sz="0" w:space="0" w:color="auto"/>
        <w:right w:val="none" w:sz="0" w:space="0" w:color="auto"/>
      </w:divBdr>
    </w:div>
    <w:div w:id="726805023">
      <w:bodyDiv w:val="1"/>
      <w:marLeft w:val="0"/>
      <w:marRight w:val="0"/>
      <w:marTop w:val="0"/>
      <w:marBottom w:val="0"/>
      <w:divBdr>
        <w:top w:val="none" w:sz="0" w:space="0" w:color="auto"/>
        <w:left w:val="none" w:sz="0" w:space="0" w:color="auto"/>
        <w:bottom w:val="none" w:sz="0" w:space="0" w:color="auto"/>
        <w:right w:val="none" w:sz="0" w:space="0" w:color="auto"/>
      </w:divBdr>
      <w:divsChild>
        <w:div w:id="22480370">
          <w:marLeft w:val="0"/>
          <w:marRight w:val="0"/>
          <w:marTop w:val="0"/>
          <w:marBottom w:val="0"/>
          <w:divBdr>
            <w:top w:val="none" w:sz="0" w:space="0" w:color="auto"/>
            <w:left w:val="none" w:sz="0" w:space="0" w:color="auto"/>
            <w:bottom w:val="none" w:sz="0" w:space="0" w:color="auto"/>
            <w:right w:val="none" w:sz="0" w:space="0" w:color="auto"/>
          </w:divBdr>
        </w:div>
        <w:div w:id="67776950">
          <w:marLeft w:val="0"/>
          <w:marRight w:val="0"/>
          <w:marTop w:val="0"/>
          <w:marBottom w:val="0"/>
          <w:divBdr>
            <w:top w:val="none" w:sz="0" w:space="0" w:color="auto"/>
            <w:left w:val="none" w:sz="0" w:space="0" w:color="auto"/>
            <w:bottom w:val="none" w:sz="0" w:space="0" w:color="auto"/>
            <w:right w:val="none" w:sz="0" w:space="0" w:color="auto"/>
          </w:divBdr>
        </w:div>
        <w:div w:id="149103661">
          <w:marLeft w:val="0"/>
          <w:marRight w:val="0"/>
          <w:marTop w:val="0"/>
          <w:marBottom w:val="0"/>
          <w:divBdr>
            <w:top w:val="none" w:sz="0" w:space="0" w:color="auto"/>
            <w:left w:val="none" w:sz="0" w:space="0" w:color="auto"/>
            <w:bottom w:val="none" w:sz="0" w:space="0" w:color="auto"/>
            <w:right w:val="none" w:sz="0" w:space="0" w:color="auto"/>
          </w:divBdr>
        </w:div>
        <w:div w:id="160513153">
          <w:marLeft w:val="0"/>
          <w:marRight w:val="0"/>
          <w:marTop w:val="0"/>
          <w:marBottom w:val="0"/>
          <w:divBdr>
            <w:top w:val="none" w:sz="0" w:space="0" w:color="auto"/>
            <w:left w:val="none" w:sz="0" w:space="0" w:color="auto"/>
            <w:bottom w:val="none" w:sz="0" w:space="0" w:color="auto"/>
            <w:right w:val="none" w:sz="0" w:space="0" w:color="auto"/>
          </w:divBdr>
        </w:div>
        <w:div w:id="238249838">
          <w:marLeft w:val="0"/>
          <w:marRight w:val="0"/>
          <w:marTop w:val="0"/>
          <w:marBottom w:val="0"/>
          <w:divBdr>
            <w:top w:val="none" w:sz="0" w:space="0" w:color="auto"/>
            <w:left w:val="none" w:sz="0" w:space="0" w:color="auto"/>
            <w:bottom w:val="none" w:sz="0" w:space="0" w:color="auto"/>
            <w:right w:val="none" w:sz="0" w:space="0" w:color="auto"/>
          </w:divBdr>
        </w:div>
        <w:div w:id="242497565">
          <w:marLeft w:val="0"/>
          <w:marRight w:val="0"/>
          <w:marTop w:val="0"/>
          <w:marBottom w:val="0"/>
          <w:divBdr>
            <w:top w:val="none" w:sz="0" w:space="0" w:color="auto"/>
            <w:left w:val="none" w:sz="0" w:space="0" w:color="auto"/>
            <w:bottom w:val="none" w:sz="0" w:space="0" w:color="auto"/>
            <w:right w:val="none" w:sz="0" w:space="0" w:color="auto"/>
          </w:divBdr>
        </w:div>
        <w:div w:id="338851574">
          <w:marLeft w:val="0"/>
          <w:marRight w:val="0"/>
          <w:marTop w:val="0"/>
          <w:marBottom w:val="0"/>
          <w:divBdr>
            <w:top w:val="none" w:sz="0" w:space="0" w:color="auto"/>
            <w:left w:val="none" w:sz="0" w:space="0" w:color="auto"/>
            <w:bottom w:val="none" w:sz="0" w:space="0" w:color="auto"/>
            <w:right w:val="none" w:sz="0" w:space="0" w:color="auto"/>
          </w:divBdr>
        </w:div>
        <w:div w:id="356271691">
          <w:marLeft w:val="0"/>
          <w:marRight w:val="0"/>
          <w:marTop w:val="0"/>
          <w:marBottom w:val="0"/>
          <w:divBdr>
            <w:top w:val="none" w:sz="0" w:space="0" w:color="auto"/>
            <w:left w:val="none" w:sz="0" w:space="0" w:color="auto"/>
            <w:bottom w:val="none" w:sz="0" w:space="0" w:color="auto"/>
            <w:right w:val="none" w:sz="0" w:space="0" w:color="auto"/>
          </w:divBdr>
        </w:div>
        <w:div w:id="489836169">
          <w:marLeft w:val="0"/>
          <w:marRight w:val="0"/>
          <w:marTop w:val="0"/>
          <w:marBottom w:val="0"/>
          <w:divBdr>
            <w:top w:val="none" w:sz="0" w:space="0" w:color="auto"/>
            <w:left w:val="none" w:sz="0" w:space="0" w:color="auto"/>
            <w:bottom w:val="none" w:sz="0" w:space="0" w:color="auto"/>
            <w:right w:val="none" w:sz="0" w:space="0" w:color="auto"/>
          </w:divBdr>
        </w:div>
        <w:div w:id="527793797">
          <w:marLeft w:val="0"/>
          <w:marRight w:val="0"/>
          <w:marTop w:val="0"/>
          <w:marBottom w:val="0"/>
          <w:divBdr>
            <w:top w:val="none" w:sz="0" w:space="0" w:color="auto"/>
            <w:left w:val="none" w:sz="0" w:space="0" w:color="auto"/>
            <w:bottom w:val="none" w:sz="0" w:space="0" w:color="auto"/>
            <w:right w:val="none" w:sz="0" w:space="0" w:color="auto"/>
          </w:divBdr>
        </w:div>
        <w:div w:id="553591207">
          <w:marLeft w:val="0"/>
          <w:marRight w:val="0"/>
          <w:marTop w:val="0"/>
          <w:marBottom w:val="0"/>
          <w:divBdr>
            <w:top w:val="none" w:sz="0" w:space="0" w:color="auto"/>
            <w:left w:val="none" w:sz="0" w:space="0" w:color="auto"/>
            <w:bottom w:val="none" w:sz="0" w:space="0" w:color="auto"/>
            <w:right w:val="none" w:sz="0" w:space="0" w:color="auto"/>
          </w:divBdr>
        </w:div>
        <w:div w:id="590552739">
          <w:marLeft w:val="0"/>
          <w:marRight w:val="0"/>
          <w:marTop w:val="0"/>
          <w:marBottom w:val="0"/>
          <w:divBdr>
            <w:top w:val="none" w:sz="0" w:space="0" w:color="auto"/>
            <w:left w:val="none" w:sz="0" w:space="0" w:color="auto"/>
            <w:bottom w:val="none" w:sz="0" w:space="0" w:color="auto"/>
            <w:right w:val="none" w:sz="0" w:space="0" w:color="auto"/>
          </w:divBdr>
        </w:div>
        <w:div w:id="688875317">
          <w:marLeft w:val="0"/>
          <w:marRight w:val="0"/>
          <w:marTop w:val="0"/>
          <w:marBottom w:val="0"/>
          <w:divBdr>
            <w:top w:val="none" w:sz="0" w:space="0" w:color="auto"/>
            <w:left w:val="none" w:sz="0" w:space="0" w:color="auto"/>
            <w:bottom w:val="none" w:sz="0" w:space="0" w:color="auto"/>
            <w:right w:val="none" w:sz="0" w:space="0" w:color="auto"/>
          </w:divBdr>
        </w:div>
        <w:div w:id="693460490">
          <w:marLeft w:val="0"/>
          <w:marRight w:val="0"/>
          <w:marTop w:val="0"/>
          <w:marBottom w:val="0"/>
          <w:divBdr>
            <w:top w:val="none" w:sz="0" w:space="0" w:color="auto"/>
            <w:left w:val="none" w:sz="0" w:space="0" w:color="auto"/>
            <w:bottom w:val="none" w:sz="0" w:space="0" w:color="auto"/>
            <w:right w:val="none" w:sz="0" w:space="0" w:color="auto"/>
          </w:divBdr>
        </w:div>
        <w:div w:id="712580320">
          <w:marLeft w:val="0"/>
          <w:marRight w:val="0"/>
          <w:marTop w:val="0"/>
          <w:marBottom w:val="0"/>
          <w:divBdr>
            <w:top w:val="none" w:sz="0" w:space="0" w:color="auto"/>
            <w:left w:val="none" w:sz="0" w:space="0" w:color="auto"/>
            <w:bottom w:val="none" w:sz="0" w:space="0" w:color="auto"/>
            <w:right w:val="none" w:sz="0" w:space="0" w:color="auto"/>
          </w:divBdr>
        </w:div>
        <w:div w:id="736440356">
          <w:marLeft w:val="0"/>
          <w:marRight w:val="0"/>
          <w:marTop w:val="0"/>
          <w:marBottom w:val="0"/>
          <w:divBdr>
            <w:top w:val="none" w:sz="0" w:space="0" w:color="auto"/>
            <w:left w:val="none" w:sz="0" w:space="0" w:color="auto"/>
            <w:bottom w:val="none" w:sz="0" w:space="0" w:color="auto"/>
            <w:right w:val="none" w:sz="0" w:space="0" w:color="auto"/>
          </w:divBdr>
        </w:div>
        <w:div w:id="763694664">
          <w:marLeft w:val="0"/>
          <w:marRight w:val="0"/>
          <w:marTop w:val="0"/>
          <w:marBottom w:val="0"/>
          <w:divBdr>
            <w:top w:val="none" w:sz="0" w:space="0" w:color="auto"/>
            <w:left w:val="none" w:sz="0" w:space="0" w:color="auto"/>
            <w:bottom w:val="none" w:sz="0" w:space="0" w:color="auto"/>
            <w:right w:val="none" w:sz="0" w:space="0" w:color="auto"/>
          </w:divBdr>
        </w:div>
        <w:div w:id="856888219">
          <w:marLeft w:val="0"/>
          <w:marRight w:val="0"/>
          <w:marTop w:val="0"/>
          <w:marBottom w:val="0"/>
          <w:divBdr>
            <w:top w:val="none" w:sz="0" w:space="0" w:color="auto"/>
            <w:left w:val="none" w:sz="0" w:space="0" w:color="auto"/>
            <w:bottom w:val="none" w:sz="0" w:space="0" w:color="auto"/>
            <w:right w:val="none" w:sz="0" w:space="0" w:color="auto"/>
          </w:divBdr>
        </w:div>
        <w:div w:id="949699979">
          <w:marLeft w:val="0"/>
          <w:marRight w:val="0"/>
          <w:marTop w:val="0"/>
          <w:marBottom w:val="0"/>
          <w:divBdr>
            <w:top w:val="none" w:sz="0" w:space="0" w:color="auto"/>
            <w:left w:val="none" w:sz="0" w:space="0" w:color="auto"/>
            <w:bottom w:val="none" w:sz="0" w:space="0" w:color="auto"/>
            <w:right w:val="none" w:sz="0" w:space="0" w:color="auto"/>
          </w:divBdr>
        </w:div>
        <w:div w:id="977148519">
          <w:marLeft w:val="0"/>
          <w:marRight w:val="0"/>
          <w:marTop w:val="0"/>
          <w:marBottom w:val="0"/>
          <w:divBdr>
            <w:top w:val="none" w:sz="0" w:space="0" w:color="auto"/>
            <w:left w:val="none" w:sz="0" w:space="0" w:color="auto"/>
            <w:bottom w:val="none" w:sz="0" w:space="0" w:color="auto"/>
            <w:right w:val="none" w:sz="0" w:space="0" w:color="auto"/>
          </w:divBdr>
        </w:div>
        <w:div w:id="987855271">
          <w:marLeft w:val="0"/>
          <w:marRight w:val="0"/>
          <w:marTop w:val="0"/>
          <w:marBottom w:val="0"/>
          <w:divBdr>
            <w:top w:val="none" w:sz="0" w:space="0" w:color="auto"/>
            <w:left w:val="none" w:sz="0" w:space="0" w:color="auto"/>
            <w:bottom w:val="none" w:sz="0" w:space="0" w:color="auto"/>
            <w:right w:val="none" w:sz="0" w:space="0" w:color="auto"/>
          </w:divBdr>
        </w:div>
        <w:div w:id="1002077467">
          <w:marLeft w:val="0"/>
          <w:marRight w:val="0"/>
          <w:marTop w:val="0"/>
          <w:marBottom w:val="0"/>
          <w:divBdr>
            <w:top w:val="none" w:sz="0" w:space="0" w:color="auto"/>
            <w:left w:val="none" w:sz="0" w:space="0" w:color="auto"/>
            <w:bottom w:val="none" w:sz="0" w:space="0" w:color="auto"/>
            <w:right w:val="none" w:sz="0" w:space="0" w:color="auto"/>
          </w:divBdr>
        </w:div>
        <w:div w:id="1009137784">
          <w:marLeft w:val="0"/>
          <w:marRight w:val="0"/>
          <w:marTop w:val="0"/>
          <w:marBottom w:val="0"/>
          <w:divBdr>
            <w:top w:val="none" w:sz="0" w:space="0" w:color="auto"/>
            <w:left w:val="none" w:sz="0" w:space="0" w:color="auto"/>
            <w:bottom w:val="none" w:sz="0" w:space="0" w:color="auto"/>
            <w:right w:val="none" w:sz="0" w:space="0" w:color="auto"/>
          </w:divBdr>
        </w:div>
        <w:div w:id="1015375935">
          <w:marLeft w:val="0"/>
          <w:marRight w:val="0"/>
          <w:marTop w:val="0"/>
          <w:marBottom w:val="0"/>
          <w:divBdr>
            <w:top w:val="none" w:sz="0" w:space="0" w:color="auto"/>
            <w:left w:val="none" w:sz="0" w:space="0" w:color="auto"/>
            <w:bottom w:val="none" w:sz="0" w:space="0" w:color="auto"/>
            <w:right w:val="none" w:sz="0" w:space="0" w:color="auto"/>
          </w:divBdr>
        </w:div>
        <w:div w:id="1017536609">
          <w:marLeft w:val="0"/>
          <w:marRight w:val="0"/>
          <w:marTop w:val="0"/>
          <w:marBottom w:val="0"/>
          <w:divBdr>
            <w:top w:val="none" w:sz="0" w:space="0" w:color="auto"/>
            <w:left w:val="none" w:sz="0" w:space="0" w:color="auto"/>
            <w:bottom w:val="none" w:sz="0" w:space="0" w:color="auto"/>
            <w:right w:val="none" w:sz="0" w:space="0" w:color="auto"/>
          </w:divBdr>
        </w:div>
        <w:div w:id="1134326491">
          <w:marLeft w:val="0"/>
          <w:marRight w:val="0"/>
          <w:marTop w:val="0"/>
          <w:marBottom w:val="0"/>
          <w:divBdr>
            <w:top w:val="none" w:sz="0" w:space="0" w:color="auto"/>
            <w:left w:val="none" w:sz="0" w:space="0" w:color="auto"/>
            <w:bottom w:val="none" w:sz="0" w:space="0" w:color="auto"/>
            <w:right w:val="none" w:sz="0" w:space="0" w:color="auto"/>
          </w:divBdr>
        </w:div>
        <w:div w:id="1317686888">
          <w:marLeft w:val="0"/>
          <w:marRight w:val="0"/>
          <w:marTop w:val="0"/>
          <w:marBottom w:val="0"/>
          <w:divBdr>
            <w:top w:val="none" w:sz="0" w:space="0" w:color="auto"/>
            <w:left w:val="none" w:sz="0" w:space="0" w:color="auto"/>
            <w:bottom w:val="none" w:sz="0" w:space="0" w:color="auto"/>
            <w:right w:val="none" w:sz="0" w:space="0" w:color="auto"/>
          </w:divBdr>
        </w:div>
        <w:div w:id="1340044108">
          <w:marLeft w:val="0"/>
          <w:marRight w:val="0"/>
          <w:marTop w:val="0"/>
          <w:marBottom w:val="0"/>
          <w:divBdr>
            <w:top w:val="none" w:sz="0" w:space="0" w:color="auto"/>
            <w:left w:val="none" w:sz="0" w:space="0" w:color="auto"/>
            <w:bottom w:val="none" w:sz="0" w:space="0" w:color="auto"/>
            <w:right w:val="none" w:sz="0" w:space="0" w:color="auto"/>
          </w:divBdr>
        </w:div>
        <w:div w:id="1375348389">
          <w:marLeft w:val="0"/>
          <w:marRight w:val="0"/>
          <w:marTop w:val="0"/>
          <w:marBottom w:val="0"/>
          <w:divBdr>
            <w:top w:val="none" w:sz="0" w:space="0" w:color="auto"/>
            <w:left w:val="none" w:sz="0" w:space="0" w:color="auto"/>
            <w:bottom w:val="none" w:sz="0" w:space="0" w:color="auto"/>
            <w:right w:val="none" w:sz="0" w:space="0" w:color="auto"/>
          </w:divBdr>
        </w:div>
        <w:div w:id="1386294647">
          <w:marLeft w:val="0"/>
          <w:marRight w:val="0"/>
          <w:marTop w:val="0"/>
          <w:marBottom w:val="0"/>
          <w:divBdr>
            <w:top w:val="none" w:sz="0" w:space="0" w:color="auto"/>
            <w:left w:val="none" w:sz="0" w:space="0" w:color="auto"/>
            <w:bottom w:val="none" w:sz="0" w:space="0" w:color="auto"/>
            <w:right w:val="none" w:sz="0" w:space="0" w:color="auto"/>
          </w:divBdr>
        </w:div>
        <w:div w:id="1389887911">
          <w:marLeft w:val="0"/>
          <w:marRight w:val="0"/>
          <w:marTop w:val="0"/>
          <w:marBottom w:val="0"/>
          <w:divBdr>
            <w:top w:val="none" w:sz="0" w:space="0" w:color="auto"/>
            <w:left w:val="none" w:sz="0" w:space="0" w:color="auto"/>
            <w:bottom w:val="none" w:sz="0" w:space="0" w:color="auto"/>
            <w:right w:val="none" w:sz="0" w:space="0" w:color="auto"/>
          </w:divBdr>
        </w:div>
        <w:div w:id="1405223374">
          <w:marLeft w:val="0"/>
          <w:marRight w:val="0"/>
          <w:marTop w:val="0"/>
          <w:marBottom w:val="0"/>
          <w:divBdr>
            <w:top w:val="none" w:sz="0" w:space="0" w:color="auto"/>
            <w:left w:val="none" w:sz="0" w:space="0" w:color="auto"/>
            <w:bottom w:val="none" w:sz="0" w:space="0" w:color="auto"/>
            <w:right w:val="none" w:sz="0" w:space="0" w:color="auto"/>
          </w:divBdr>
        </w:div>
        <w:div w:id="1421833149">
          <w:marLeft w:val="0"/>
          <w:marRight w:val="0"/>
          <w:marTop w:val="0"/>
          <w:marBottom w:val="0"/>
          <w:divBdr>
            <w:top w:val="none" w:sz="0" w:space="0" w:color="auto"/>
            <w:left w:val="none" w:sz="0" w:space="0" w:color="auto"/>
            <w:bottom w:val="none" w:sz="0" w:space="0" w:color="auto"/>
            <w:right w:val="none" w:sz="0" w:space="0" w:color="auto"/>
          </w:divBdr>
        </w:div>
        <w:div w:id="1422724442">
          <w:marLeft w:val="0"/>
          <w:marRight w:val="0"/>
          <w:marTop w:val="0"/>
          <w:marBottom w:val="0"/>
          <w:divBdr>
            <w:top w:val="none" w:sz="0" w:space="0" w:color="auto"/>
            <w:left w:val="none" w:sz="0" w:space="0" w:color="auto"/>
            <w:bottom w:val="none" w:sz="0" w:space="0" w:color="auto"/>
            <w:right w:val="none" w:sz="0" w:space="0" w:color="auto"/>
          </w:divBdr>
        </w:div>
        <w:div w:id="1527329752">
          <w:marLeft w:val="0"/>
          <w:marRight w:val="0"/>
          <w:marTop w:val="0"/>
          <w:marBottom w:val="0"/>
          <w:divBdr>
            <w:top w:val="none" w:sz="0" w:space="0" w:color="auto"/>
            <w:left w:val="none" w:sz="0" w:space="0" w:color="auto"/>
            <w:bottom w:val="none" w:sz="0" w:space="0" w:color="auto"/>
            <w:right w:val="none" w:sz="0" w:space="0" w:color="auto"/>
          </w:divBdr>
        </w:div>
        <w:div w:id="1531869438">
          <w:marLeft w:val="0"/>
          <w:marRight w:val="0"/>
          <w:marTop w:val="0"/>
          <w:marBottom w:val="0"/>
          <w:divBdr>
            <w:top w:val="none" w:sz="0" w:space="0" w:color="auto"/>
            <w:left w:val="none" w:sz="0" w:space="0" w:color="auto"/>
            <w:bottom w:val="none" w:sz="0" w:space="0" w:color="auto"/>
            <w:right w:val="none" w:sz="0" w:space="0" w:color="auto"/>
          </w:divBdr>
        </w:div>
        <w:div w:id="1537428344">
          <w:marLeft w:val="0"/>
          <w:marRight w:val="0"/>
          <w:marTop w:val="0"/>
          <w:marBottom w:val="0"/>
          <w:divBdr>
            <w:top w:val="none" w:sz="0" w:space="0" w:color="auto"/>
            <w:left w:val="none" w:sz="0" w:space="0" w:color="auto"/>
            <w:bottom w:val="none" w:sz="0" w:space="0" w:color="auto"/>
            <w:right w:val="none" w:sz="0" w:space="0" w:color="auto"/>
          </w:divBdr>
        </w:div>
        <w:div w:id="1549533297">
          <w:marLeft w:val="0"/>
          <w:marRight w:val="0"/>
          <w:marTop w:val="0"/>
          <w:marBottom w:val="0"/>
          <w:divBdr>
            <w:top w:val="none" w:sz="0" w:space="0" w:color="auto"/>
            <w:left w:val="none" w:sz="0" w:space="0" w:color="auto"/>
            <w:bottom w:val="none" w:sz="0" w:space="0" w:color="auto"/>
            <w:right w:val="none" w:sz="0" w:space="0" w:color="auto"/>
          </w:divBdr>
        </w:div>
        <w:div w:id="1635714752">
          <w:marLeft w:val="0"/>
          <w:marRight w:val="0"/>
          <w:marTop w:val="0"/>
          <w:marBottom w:val="0"/>
          <w:divBdr>
            <w:top w:val="none" w:sz="0" w:space="0" w:color="auto"/>
            <w:left w:val="none" w:sz="0" w:space="0" w:color="auto"/>
            <w:bottom w:val="none" w:sz="0" w:space="0" w:color="auto"/>
            <w:right w:val="none" w:sz="0" w:space="0" w:color="auto"/>
          </w:divBdr>
        </w:div>
        <w:div w:id="1659962137">
          <w:marLeft w:val="0"/>
          <w:marRight w:val="0"/>
          <w:marTop w:val="0"/>
          <w:marBottom w:val="0"/>
          <w:divBdr>
            <w:top w:val="none" w:sz="0" w:space="0" w:color="auto"/>
            <w:left w:val="none" w:sz="0" w:space="0" w:color="auto"/>
            <w:bottom w:val="none" w:sz="0" w:space="0" w:color="auto"/>
            <w:right w:val="none" w:sz="0" w:space="0" w:color="auto"/>
          </w:divBdr>
        </w:div>
        <w:div w:id="1709525380">
          <w:marLeft w:val="0"/>
          <w:marRight w:val="0"/>
          <w:marTop w:val="0"/>
          <w:marBottom w:val="0"/>
          <w:divBdr>
            <w:top w:val="none" w:sz="0" w:space="0" w:color="auto"/>
            <w:left w:val="none" w:sz="0" w:space="0" w:color="auto"/>
            <w:bottom w:val="none" w:sz="0" w:space="0" w:color="auto"/>
            <w:right w:val="none" w:sz="0" w:space="0" w:color="auto"/>
          </w:divBdr>
        </w:div>
        <w:div w:id="1745444060">
          <w:marLeft w:val="0"/>
          <w:marRight w:val="0"/>
          <w:marTop w:val="0"/>
          <w:marBottom w:val="0"/>
          <w:divBdr>
            <w:top w:val="none" w:sz="0" w:space="0" w:color="auto"/>
            <w:left w:val="none" w:sz="0" w:space="0" w:color="auto"/>
            <w:bottom w:val="none" w:sz="0" w:space="0" w:color="auto"/>
            <w:right w:val="none" w:sz="0" w:space="0" w:color="auto"/>
          </w:divBdr>
        </w:div>
        <w:div w:id="1746731040">
          <w:marLeft w:val="0"/>
          <w:marRight w:val="0"/>
          <w:marTop w:val="0"/>
          <w:marBottom w:val="0"/>
          <w:divBdr>
            <w:top w:val="none" w:sz="0" w:space="0" w:color="auto"/>
            <w:left w:val="none" w:sz="0" w:space="0" w:color="auto"/>
            <w:bottom w:val="none" w:sz="0" w:space="0" w:color="auto"/>
            <w:right w:val="none" w:sz="0" w:space="0" w:color="auto"/>
          </w:divBdr>
        </w:div>
        <w:div w:id="1758944774">
          <w:marLeft w:val="0"/>
          <w:marRight w:val="0"/>
          <w:marTop w:val="0"/>
          <w:marBottom w:val="0"/>
          <w:divBdr>
            <w:top w:val="none" w:sz="0" w:space="0" w:color="auto"/>
            <w:left w:val="none" w:sz="0" w:space="0" w:color="auto"/>
            <w:bottom w:val="none" w:sz="0" w:space="0" w:color="auto"/>
            <w:right w:val="none" w:sz="0" w:space="0" w:color="auto"/>
          </w:divBdr>
        </w:div>
        <w:div w:id="1790120177">
          <w:marLeft w:val="0"/>
          <w:marRight w:val="0"/>
          <w:marTop w:val="0"/>
          <w:marBottom w:val="0"/>
          <w:divBdr>
            <w:top w:val="none" w:sz="0" w:space="0" w:color="auto"/>
            <w:left w:val="none" w:sz="0" w:space="0" w:color="auto"/>
            <w:bottom w:val="none" w:sz="0" w:space="0" w:color="auto"/>
            <w:right w:val="none" w:sz="0" w:space="0" w:color="auto"/>
          </w:divBdr>
        </w:div>
        <w:div w:id="1871261888">
          <w:marLeft w:val="0"/>
          <w:marRight w:val="0"/>
          <w:marTop w:val="0"/>
          <w:marBottom w:val="0"/>
          <w:divBdr>
            <w:top w:val="none" w:sz="0" w:space="0" w:color="auto"/>
            <w:left w:val="none" w:sz="0" w:space="0" w:color="auto"/>
            <w:bottom w:val="none" w:sz="0" w:space="0" w:color="auto"/>
            <w:right w:val="none" w:sz="0" w:space="0" w:color="auto"/>
          </w:divBdr>
        </w:div>
        <w:div w:id="1918242358">
          <w:marLeft w:val="0"/>
          <w:marRight w:val="0"/>
          <w:marTop w:val="0"/>
          <w:marBottom w:val="0"/>
          <w:divBdr>
            <w:top w:val="none" w:sz="0" w:space="0" w:color="auto"/>
            <w:left w:val="none" w:sz="0" w:space="0" w:color="auto"/>
            <w:bottom w:val="none" w:sz="0" w:space="0" w:color="auto"/>
            <w:right w:val="none" w:sz="0" w:space="0" w:color="auto"/>
          </w:divBdr>
        </w:div>
        <w:div w:id="1920476547">
          <w:marLeft w:val="0"/>
          <w:marRight w:val="0"/>
          <w:marTop w:val="0"/>
          <w:marBottom w:val="0"/>
          <w:divBdr>
            <w:top w:val="none" w:sz="0" w:space="0" w:color="auto"/>
            <w:left w:val="none" w:sz="0" w:space="0" w:color="auto"/>
            <w:bottom w:val="none" w:sz="0" w:space="0" w:color="auto"/>
            <w:right w:val="none" w:sz="0" w:space="0" w:color="auto"/>
          </w:divBdr>
        </w:div>
        <w:div w:id="1996179322">
          <w:marLeft w:val="0"/>
          <w:marRight w:val="0"/>
          <w:marTop w:val="0"/>
          <w:marBottom w:val="0"/>
          <w:divBdr>
            <w:top w:val="none" w:sz="0" w:space="0" w:color="auto"/>
            <w:left w:val="none" w:sz="0" w:space="0" w:color="auto"/>
            <w:bottom w:val="none" w:sz="0" w:space="0" w:color="auto"/>
            <w:right w:val="none" w:sz="0" w:space="0" w:color="auto"/>
          </w:divBdr>
        </w:div>
        <w:div w:id="2028215520">
          <w:marLeft w:val="0"/>
          <w:marRight w:val="0"/>
          <w:marTop w:val="0"/>
          <w:marBottom w:val="0"/>
          <w:divBdr>
            <w:top w:val="none" w:sz="0" w:space="0" w:color="auto"/>
            <w:left w:val="none" w:sz="0" w:space="0" w:color="auto"/>
            <w:bottom w:val="none" w:sz="0" w:space="0" w:color="auto"/>
            <w:right w:val="none" w:sz="0" w:space="0" w:color="auto"/>
          </w:divBdr>
        </w:div>
        <w:div w:id="2067726965">
          <w:marLeft w:val="0"/>
          <w:marRight w:val="0"/>
          <w:marTop w:val="0"/>
          <w:marBottom w:val="0"/>
          <w:divBdr>
            <w:top w:val="none" w:sz="0" w:space="0" w:color="auto"/>
            <w:left w:val="none" w:sz="0" w:space="0" w:color="auto"/>
            <w:bottom w:val="none" w:sz="0" w:space="0" w:color="auto"/>
            <w:right w:val="none" w:sz="0" w:space="0" w:color="auto"/>
          </w:divBdr>
        </w:div>
        <w:div w:id="2103255951">
          <w:marLeft w:val="0"/>
          <w:marRight w:val="0"/>
          <w:marTop w:val="0"/>
          <w:marBottom w:val="0"/>
          <w:divBdr>
            <w:top w:val="none" w:sz="0" w:space="0" w:color="auto"/>
            <w:left w:val="none" w:sz="0" w:space="0" w:color="auto"/>
            <w:bottom w:val="none" w:sz="0" w:space="0" w:color="auto"/>
            <w:right w:val="none" w:sz="0" w:space="0" w:color="auto"/>
          </w:divBdr>
        </w:div>
      </w:divsChild>
    </w:div>
    <w:div w:id="736632497">
      <w:bodyDiv w:val="1"/>
      <w:marLeft w:val="0"/>
      <w:marRight w:val="0"/>
      <w:marTop w:val="0"/>
      <w:marBottom w:val="0"/>
      <w:divBdr>
        <w:top w:val="none" w:sz="0" w:space="0" w:color="auto"/>
        <w:left w:val="none" w:sz="0" w:space="0" w:color="auto"/>
        <w:bottom w:val="none" w:sz="0" w:space="0" w:color="auto"/>
        <w:right w:val="none" w:sz="0" w:space="0" w:color="auto"/>
      </w:divBdr>
    </w:div>
    <w:div w:id="743642686">
      <w:bodyDiv w:val="1"/>
      <w:marLeft w:val="0"/>
      <w:marRight w:val="0"/>
      <w:marTop w:val="0"/>
      <w:marBottom w:val="0"/>
      <w:divBdr>
        <w:top w:val="none" w:sz="0" w:space="0" w:color="auto"/>
        <w:left w:val="none" w:sz="0" w:space="0" w:color="auto"/>
        <w:bottom w:val="none" w:sz="0" w:space="0" w:color="auto"/>
        <w:right w:val="none" w:sz="0" w:space="0" w:color="auto"/>
      </w:divBdr>
    </w:div>
    <w:div w:id="753664876">
      <w:bodyDiv w:val="1"/>
      <w:marLeft w:val="0"/>
      <w:marRight w:val="0"/>
      <w:marTop w:val="0"/>
      <w:marBottom w:val="0"/>
      <w:divBdr>
        <w:top w:val="none" w:sz="0" w:space="0" w:color="auto"/>
        <w:left w:val="none" w:sz="0" w:space="0" w:color="auto"/>
        <w:bottom w:val="none" w:sz="0" w:space="0" w:color="auto"/>
        <w:right w:val="none" w:sz="0" w:space="0" w:color="auto"/>
      </w:divBdr>
    </w:div>
    <w:div w:id="760754963">
      <w:bodyDiv w:val="1"/>
      <w:marLeft w:val="0"/>
      <w:marRight w:val="0"/>
      <w:marTop w:val="0"/>
      <w:marBottom w:val="0"/>
      <w:divBdr>
        <w:top w:val="none" w:sz="0" w:space="0" w:color="auto"/>
        <w:left w:val="none" w:sz="0" w:space="0" w:color="auto"/>
        <w:bottom w:val="none" w:sz="0" w:space="0" w:color="auto"/>
        <w:right w:val="none" w:sz="0" w:space="0" w:color="auto"/>
      </w:divBdr>
    </w:div>
    <w:div w:id="764620616">
      <w:bodyDiv w:val="1"/>
      <w:marLeft w:val="0"/>
      <w:marRight w:val="0"/>
      <w:marTop w:val="0"/>
      <w:marBottom w:val="0"/>
      <w:divBdr>
        <w:top w:val="none" w:sz="0" w:space="0" w:color="auto"/>
        <w:left w:val="none" w:sz="0" w:space="0" w:color="auto"/>
        <w:bottom w:val="none" w:sz="0" w:space="0" w:color="auto"/>
        <w:right w:val="none" w:sz="0" w:space="0" w:color="auto"/>
      </w:divBdr>
    </w:div>
    <w:div w:id="791443796">
      <w:bodyDiv w:val="1"/>
      <w:marLeft w:val="0"/>
      <w:marRight w:val="0"/>
      <w:marTop w:val="0"/>
      <w:marBottom w:val="0"/>
      <w:divBdr>
        <w:top w:val="none" w:sz="0" w:space="0" w:color="auto"/>
        <w:left w:val="none" w:sz="0" w:space="0" w:color="auto"/>
        <w:bottom w:val="none" w:sz="0" w:space="0" w:color="auto"/>
        <w:right w:val="none" w:sz="0" w:space="0" w:color="auto"/>
      </w:divBdr>
    </w:div>
    <w:div w:id="825630666">
      <w:bodyDiv w:val="1"/>
      <w:marLeft w:val="0"/>
      <w:marRight w:val="0"/>
      <w:marTop w:val="0"/>
      <w:marBottom w:val="0"/>
      <w:divBdr>
        <w:top w:val="none" w:sz="0" w:space="0" w:color="auto"/>
        <w:left w:val="none" w:sz="0" w:space="0" w:color="auto"/>
        <w:bottom w:val="none" w:sz="0" w:space="0" w:color="auto"/>
        <w:right w:val="none" w:sz="0" w:space="0" w:color="auto"/>
      </w:divBdr>
    </w:div>
    <w:div w:id="839927015">
      <w:bodyDiv w:val="1"/>
      <w:marLeft w:val="0"/>
      <w:marRight w:val="0"/>
      <w:marTop w:val="0"/>
      <w:marBottom w:val="0"/>
      <w:divBdr>
        <w:top w:val="none" w:sz="0" w:space="0" w:color="auto"/>
        <w:left w:val="none" w:sz="0" w:space="0" w:color="auto"/>
        <w:bottom w:val="none" w:sz="0" w:space="0" w:color="auto"/>
        <w:right w:val="none" w:sz="0" w:space="0" w:color="auto"/>
      </w:divBdr>
    </w:div>
    <w:div w:id="851918323">
      <w:bodyDiv w:val="1"/>
      <w:marLeft w:val="0"/>
      <w:marRight w:val="0"/>
      <w:marTop w:val="0"/>
      <w:marBottom w:val="0"/>
      <w:divBdr>
        <w:top w:val="none" w:sz="0" w:space="0" w:color="auto"/>
        <w:left w:val="none" w:sz="0" w:space="0" w:color="auto"/>
        <w:bottom w:val="none" w:sz="0" w:space="0" w:color="auto"/>
        <w:right w:val="none" w:sz="0" w:space="0" w:color="auto"/>
      </w:divBdr>
    </w:div>
    <w:div w:id="885720122">
      <w:bodyDiv w:val="1"/>
      <w:marLeft w:val="0"/>
      <w:marRight w:val="0"/>
      <w:marTop w:val="0"/>
      <w:marBottom w:val="0"/>
      <w:divBdr>
        <w:top w:val="none" w:sz="0" w:space="0" w:color="auto"/>
        <w:left w:val="none" w:sz="0" w:space="0" w:color="auto"/>
        <w:bottom w:val="none" w:sz="0" w:space="0" w:color="auto"/>
        <w:right w:val="none" w:sz="0" w:space="0" w:color="auto"/>
      </w:divBdr>
    </w:div>
    <w:div w:id="903684517">
      <w:bodyDiv w:val="1"/>
      <w:marLeft w:val="0"/>
      <w:marRight w:val="0"/>
      <w:marTop w:val="0"/>
      <w:marBottom w:val="0"/>
      <w:divBdr>
        <w:top w:val="none" w:sz="0" w:space="0" w:color="auto"/>
        <w:left w:val="none" w:sz="0" w:space="0" w:color="auto"/>
        <w:bottom w:val="none" w:sz="0" w:space="0" w:color="auto"/>
        <w:right w:val="none" w:sz="0" w:space="0" w:color="auto"/>
      </w:divBdr>
    </w:div>
    <w:div w:id="926966109">
      <w:bodyDiv w:val="1"/>
      <w:marLeft w:val="0"/>
      <w:marRight w:val="0"/>
      <w:marTop w:val="0"/>
      <w:marBottom w:val="0"/>
      <w:divBdr>
        <w:top w:val="none" w:sz="0" w:space="0" w:color="auto"/>
        <w:left w:val="none" w:sz="0" w:space="0" w:color="auto"/>
        <w:bottom w:val="none" w:sz="0" w:space="0" w:color="auto"/>
        <w:right w:val="none" w:sz="0" w:space="0" w:color="auto"/>
      </w:divBdr>
    </w:div>
    <w:div w:id="931355428">
      <w:bodyDiv w:val="1"/>
      <w:marLeft w:val="0"/>
      <w:marRight w:val="0"/>
      <w:marTop w:val="0"/>
      <w:marBottom w:val="0"/>
      <w:divBdr>
        <w:top w:val="none" w:sz="0" w:space="0" w:color="auto"/>
        <w:left w:val="none" w:sz="0" w:space="0" w:color="auto"/>
        <w:bottom w:val="none" w:sz="0" w:space="0" w:color="auto"/>
        <w:right w:val="none" w:sz="0" w:space="0" w:color="auto"/>
      </w:divBdr>
      <w:divsChild>
        <w:div w:id="1207327090">
          <w:marLeft w:val="0"/>
          <w:marRight w:val="0"/>
          <w:marTop w:val="0"/>
          <w:marBottom w:val="0"/>
          <w:divBdr>
            <w:top w:val="none" w:sz="0" w:space="0" w:color="auto"/>
            <w:left w:val="none" w:sz="0" w:space="0" w:color="auto"/>
            <w:bottom w:val="none" w:sz="0" w:space="0" w:color="auto"/>
            <w:right w:val="none" w:sz="0" w:space="0" w:color="auto"/>
          </w:divBdr>
          <w:divsChild>
            <w:div w:id="248271186">
              <w:marLeft w:val="0"/>
              <w:marRight w:val="0"/>
              <w:marTop w:val="0"/>
              <w:marBottom w:val="0"/>
              <w:divBdr>
                <w:top w:val="none" w:sz="0" w:space="0" w:color="auto"/>
                <w:left w:val="none" w:sz="0" w:space="0" w:color="auto"/>
                <w:bottom w:val="none" w:sz="0" w:space="0" w:color="auto"/>
                <w:right w:val="none" w:sz="0" w:space="0" w:color="auto"/>
              </w:divBdr>
            </w:div>
          </w:divsChild>
        </w:div>
        <w:div w:id="1725566675">
          <w:marLeft w:val="0"/>
          <w:marRight w:val="0"/>
          <w:marTop w:val="0"/>
          <w:marBottom w:val="0"/>
          <w:divBdr>
            <w:top w:val="none" w:sz="0" w:space="0" w:color="auto"/>
            <w:left w:val="none" w:sz="0" w:space="0" w:color="auto"/>
            <w:bottom w:val="none" w:sz="0" w:space="0" w:color="auto"/>
            <w:right w:val="none" w:sz="0" w:space="0" w:color="auto"/>
          </w:divBdr>
          <w:divsChild>
            <w:div w:id="111991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430532">
      <w:bodyDiv w:val="1"/>
      <w:marLeft w:val="0"/>
      <w:marRight w:val="0"/>
      <w:marTop w:val="0"/>
      <w:marBottom w:val="0"/>
      <w:divBdr>
        <w:top w:val="none" w:sz="0" w:space="0" w:color="auto"/>
        <w:left w:val="none" w:sz="0" w:space="0" w:color="auto"/>
        <w:bottom w:val="none" w:sz="0" w:space="0" w:color="auto"/>
        <w:right w:val="none" w:sz="0" w:space="0" w:color="auto"/>
      </w:divBdr>
      <w:divsChild>
        <w:div w:id="2064477339">
          <w:marLeft w:val="0"/>
          <w:marRight w:val="0"/>
          <w:marTop w:val="0"/>
          <w:marBottom w:val="0"/>
          <w:divBdr>
            <w:top w:val="none" w:sz="0" w:space="0" w:color="auto"/>
            <w:left w:val="none" w:sz="0" w:space="0" w:color="auto"/>
            <w:bottom w:val="none" w:sz="0" w:space="0" w:color="auto"/>
            <w:right w:val="none" w:sz="0" w:space="0" w:color="auto"/>
          </w:divBdr>
          <w:divsChild>
            <w:div w:id="318466422">
              <w:marLeft w:val="0"/>
              <w:marRight w:val="0"/>
              <w:marTop w:val="0"/>
              <w:marBottom w:val="0"/>
              <w:divBdr>
                <w:top w:val="none" w:sz="0" w:space="0" w:color="auto"/>
                <w:left w:val="none" w:sz="0" w:space="0" w:color="auto"/>
                <w:bottom w:val="none" w:sz="0" w:space="0" w:color="auto"/>
                <w:right w:val="none" w:sz="0" w:space="0" w:color="auto"/>
              </w:divBdr>
            </w:div>
          </w:divsChild>
        </w:div>
        <w:div w:id="451705636">
          <w:marLeft w:val="0"/>
          <w:marRight w:val="0"/>
          <w:marTop w:val="0"/>
          <w:marBottom w:val="0"/>
          <w:divBdr>
            <w:top w:val="none" w:sz="0" w:space="0" w:color="auto"/>
            <w:left w:val="none" w:sz="0" w:space="0" w:color="auto"/>
            <w:bottom w:val="none" w:sz="0" w:space="0" w:color="auto"/>
            <w:right w:val="none" w:sz="0" w:space="0" w:color="auto"/>
          </w:divBdr>
          <w:divsChild>
            <w:div w:id="168613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21275">
      <w:bodyDiv w:val="1"/>
      <w:marLeft w:val="0"/>
      <w:marRight w:val="0"/>
      <w:marTop w:val="0"/>
      <w:marBottom w:val="0"/>
      <w:divBdr>
        <w:top w:val="none" w:sz="0" w:space="0" w:color="auto"/>
        <w:left w:val="none" w:sz="0" w:space="0" w:color="auto"/>
        <w:bottom w:val="none" w:sz="0" w:space="0" w:color="auto"/>
        <w:right w:val="none" w:sz="0" w:space="0" w:color="auto"/>
      </w:divBdr>
    </w:div>
    <w:div w:id="982127283">
      <w:bodyDiv w:val="1"/>
      <w:marLeft w:val="0"/>
      <w:marRight w:val="0"/>
      <w:marTop w:val="0"/>
      <w:marBottom w:val="0"/>
      <w:divBdr>
        <w:top w:val="none" w:sz="0" w:space="0" w:color="auto"/>
        <w:left w:val="none" w:sz="0" w:space="0" w:color="auto"/>
        <w:bottom w:val="none" w:sz="0" w:space="0" w:color="auto"/>
        <w:right w:val="none" w:sz="0" w:space="0" w:color="auto"/>
      </w:divBdr>
    </w:div>
    <w:div w:id="1012220667">
      <w:bodyDiv w:val="1"/>
      <w:marLeft w:val="0"/>
      <w:marRight w:val="0"/>
      <w:marTop w:val="0"/>
      <w:marBottom w:val="0"/>
      <w:divBdr>
        <w:top w:val="none" w:sz="0" w:space="0" w:color="auto"/>
        <w:left w:val="none" w:sz="0" w:space="0" w:color="auto"/>
        <w:bottom w:val="none" w:sz="0" w:space="0" w:color="auto"/>
        <w:right w:val="none" w:sz="0" w:space="0" w:color="auto"/>
      </w:divBdr>
    </w:div>
    <w:div w:id="1042679240">
      <w:bodyDiv w:val="1"/>
      <w:marLeft w:val="0"/>
      <w:marRight w:val="0"/>
      <w:marTop w:val="0"/>
      <w:marBottom w:val="0"/>
      <w:divBdr>
        <w:top w:val="none" w:sz="0" w:space="0" w:color="auto"/>
        <w:left w:val="none" w:sz="0" w:space="0" w:color="auto"/>
        <w:bottom w:val="none" w:sz="0" w:space="0" w:color="auto"/>
        <w:right w:val="none" w:sz="0" w:space="0" w:color="auto"/>
      </w:divBdr>
    </w:div>
    <w:div w:id="1085035035">
      <w:bodyDiv w:val="1"/>
      <w:marLeft w:val="0"/>
      <w:marRight w:val="0"/>
      <w:marTop w:val="0"/>
      <w:marBottom w:val="0"/>
      <w:divBdr>
        <w:top w:val="none" w:sz="0" w:space="0" w:color="auto"/>
        <w:left w:val="none" w:sz="0" w:space="0" w:color="auto"/>
        <w:bottom w:val="none" w:sz="0" w:space="0" w:color="auto"/>
        <w:right w:val="none" w:sz="0" w:space="0" w:color="auto"/>
      </w:divBdr>
    </w:div>
    <w:div w:id="1086614310">
      <w:bodyDiv w:val="1"/>
      <w:marLeft w:val="0"/>
      <w:marRight w:val="0"/>
      <w:marTop w:val="0"/>
      <w:marBottom w:val="0"/>
      <w:divBdr>
        <w:top w:val="none" w:sz="0" w:space="0" w:color="auto"/>
        <w:left w:val="none" w:sz="0" w:space="0" w:color="auto"/>
        <w:bottom w:val="none" w:sz="0" w:space="0" w:color="auto"/>
        <w:right w:val="none" w:sz="0" w:space="0" w:color="auto"/>
      </w:divBdr>
    </w:div>
    <w:div w:id="1091193723">
      <w:bodyDiv w:val="1"/>
      <w:marLeft w:val="0"/>
      <w:marRight w:val="0"/>
      <w:marTop w:val="0"/>
      <w:marBottom w:val="0"/>
      <w:divBdr>
        <w:top w:val="none" w:sz="0" w:space="0" w:color="auto"/>
        <w:left w:val="none" w:sz="0" w:space="0" w:color="auto"/>
        <w:bottom w:val="none" w:sz="0" w:space="0" w:color="auto"/>
        <w:right w:val="none" w:sz="0" w:space="0" w:color="auto"/>
      </w:divBdr>
    </w:div>
    <w:div w:id="1134954618">
      <w:bodyDiv w:val="1"/>
      <w:marLeft w:val="0"/>
      <w:marRight w:val="0"/>
      <w:marTop w:val="0"/>
      <w:marBottom w:val="0"/>
      <w:divBdr>
        <w:top w:val="none" w:sz="0" w:space="0" w:color="auto"/>
        <w:left w:val="none" w:sz="0" w:space="0" w:color="auto"/>
        <w:bottom w:val="none" w:sz="0" w:space="0" w:color="auto"/>
        <w:right w:val="none" w:sz="0" w:space="0" w:color="auto"/>
      </w:divBdr>
    </w:div>
    <w:div w:id="1142041982">
      <w:bodyDiv w:val="1"/>
      <w:marLeft w:val="0"/>
      <w:marRight w:val="0"/>
      <w:marTop w:val="0"/>
      <w:marBottom w:val="0"/>
      <w:divBdr>
        <w:top w:val="none" w:sz="0" w:space="0" w:color="auto"/>
        <w:left w:val="none" w:sz="0" w:space="0" w:color="auto"/>
        <w:bottom w:val="none" w:sz="0" w:space="0" w:color="auto"/>
        <w:right w:val="none" w:sz="0" w:space="0" w:color="auto"/>
      </w:divBdr>
    </w:div>
    <w:div w:id="1150945204">
      <w:bodyDiv w:val="1"/>
      <w:marLeft w:val="0"/>
      <w:marRight w:val="0"/>
      <w:marTop w:val="0"/>
      <w:marBottom w:val="0"/>
      <w:divBdr>
        <w:top w:val="none" w:sz="0" w:space="0" w:color="auto"/>
        <w:left w:val="none" w:sz="0" w:space="0" w:color="auto"/>
        <w:bottom w:val="none" w:sz="0" w:space="0" w:color="auto"/>
        <w:right w:val="none" w:sz="0" w:space="0" w:color="auto"/>
      </w:divBdr>
    </w:div>
    <w:div w:id="1185093997">
      <w:bodyDiv w:val="1"/>
      <w:marLeft w:val="0"/>
      <w:marRight w:val="0"/>
      <w:marTop w:val="0"/>
      <w:marBottom w:val="0"/>
      <w:divBdr>
        <w:top w:val="none" w:sz="0" w:space="0" w:color="auto"/>
        <w:left w:val="none" w:sz="0" w:space="0" w:color="auto"/>
        <w:bottom w:val="none" w:sz="0" w:space="0" w:color="auto"/>
        <w:right w:val="none" w:sz="0" w:space="0" w:color="auto"/>
      </w:divBdr>
    </w:div>
    <w:div w:id="1206789729">
      <w:bodyDiv w:val="1"/>
      <w:marLeft w:val="0"/>
      <w:marRight w:val="0"/>
      <w:marTop w:val="0"/>
      <w:marBottom w:val="0"/>
      <w:divBdr>
        <w:top w:val="none" w:sz="0" w:space="0" w:color="auto"/>
        <w:left w:val="none" w:sz="0" w:space="0" w:color="auto"/>
        <w:bottom w:val="none" w:sz="0" w:space="0" w:color="auto"/>
        <w:right w:val="none" w:sz="0" w:space="0" w:color="auto"/>
      </w:divBdr>
    </w:div>
    <w:div w:id="1216939585">
      <w:bodyDiv w:val="1"/>
      <w:marLeft w:val="0"/>
      <w:marRight w:val="0"/>
      <w:marTop w:val="0"/>
      <w:marBottom w:val="0"/>
      <w:divBdr>
        <w:top w:val="none" w:sz="0" w:space="0" w:color="auto"/>
        <w:left w:val="none" w:sz="0" w:space="0" w:color="auto"/>
        <w:bottom w:val="none" w:sz="0" w:space="0" w:color="auto"/>
        <w:right w:val="none" w:sz="0" w:space="0" w:color="auto"/>
      </w:divBdr>
    </w:div>
    <w:div w:id="1246109524">
      <w:bodyDiv w:val="1"/>
      <w:marLeft w:val="0"/>
      <w:marRight w:val="0"/>
      <w:marTop w:val="0"/>
      <w:marBottom w:val="0"/>
      <w:divBdr>
        <w:top w:val="none" w:sz="0" w:space="0" w:color="auto"/>
        <w:left w:val="none" w:sz="0" w:space="0" w:color="auto"/>
        <w:bottom w:val="none" w:sz="0" w:space="0" w:color="auto"/>
        <w:right w:val="none" w:sz="0" w:space="0" w:color="auto"/>
      </w:divBdr>
    </w:div>
    <w:div w:id="1336885402">
      <w:bodyDiv w:val="1"/>
      <w:marLeft w:val="0"/>
      <w:marRight w:val="0"/>
      <w:marTop w:val="0"/>
      <w:marBottom w:val="0"/>
      <w:divBdr>
        <w:top w:val="none" w:sz="0" w:space="0" w:color="auto"/>
        <w:left w:val="none" w:sz="0" w:space="0" w:color="auto"/>
        <w:bottom w:val="none" w:sz="0" w:space="0" w:color="auto"/>
        <w:right w:val="none" w:sz="0" w:space="0" w:color="auto"/>
      </w:divBdr>
      <w:divsChild>
        <w:div w:id="737167175">
          <w:marLeft w:val="0"/>
          <w:marRight w:val="0"/>
          <w:marTop w:val="0"/>
          <w:marBottom w:val="0"/>
          <w:divBdr>
            <w:top w:val="none" w:sz="0" w:space="0" w:color="auto"/>
            <w:left w:val="none" w:sz="0" w:space="0" w:color="auto"/>
            <w:bottom w:val="none" w:sz="0" w:space="0" w:color="auto"/>
            <w:right w:val="none" w:sz="0" w:space="0" w:color="auto"/>
          </w:divBdr>
          <w:divsChild>
            <w:div w:id="564603324">
              <w:marLeft w:val="0"/>
              <w:marRight w:val="0"/>
              <w:marTop w:val="0"/>
              <w:marBottom w:val="0"/>
              <w:divBdr>
                <w:top w:val="none" w:sz="0" w:space="0" w:color="auto"/>
                <w:left w:val="none" w:sz="0" w:space="0" w:color="auto"/>
                <w:bottom w:val="none" w:sz="0" w:space="0" w:color="auto"/>
                <w:right w:val="none" w:sz="0" w:space="0" w:color="auto"/>
              </w:divBdr>
            </w:div>
          </w:divsChild>
        </w:div>
        <w:div w:id="687221874">
          <w:marLeft w:val="0"/>
          <w:marRight w:val="0"/>
          <w:marTop w:val="0"/>
          <w:marBottom w:val="0"/>
          <w:divBdr>
            <w:top w:val="none" w:sz="0" w:space="0" w:color="auto"/>
            <w:left w:val="none" w:sz="0" w:space="0" w:color="auto"/>
            <w:bottom w:val="none" w:sz="0" w:space="0" w:color="auto"/>
            <w:right w:val="none" w:sz="0" w:space="0" w:color="auto"/>
          </w:divBdr>
          <w:divsChild>
            <w:div w:id="102664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769610">
      <w:bodyDiv w:val="1"/>
      <w:marLeft w:val="0"/>
      <w:marRight w:val="0"/>
      <w:marTop w:val="0"/>
      <w:marBottom w:val="0"/>
      <w:divBdr>
        <w:top w:val="none" w:sz="0" w:space="0" w:color="auto"/>
        <w:left w:val="none" w:sz="0" w:space="0" w:color="auto"/>
        <w:bottom w:val="none" w:sz="0" w:space="0" w:color="auto"/>
        <w:right w:val="none" w:sz="0" w:space="0" w:color="auto"/>
      </w:divBdr>
    </w:div>
    <w:div w:id="1412391340">
      <w:bodyDiv w:val="1"/>
      <w:marLeft w:val="0"/>
      <w:marRight w:val="0"/>
      <w:marTop w:val="0"/>
      <w:marBottom w:val="0"/>
      <w:divBdr>
        <w:top w:val="none" w:sz="0" w:space="0" w:color="auto"/>
        <w:left w:val="none" w:sz="0" w:space="0" w:color="auto"/>
        <w:bottom w:val="none" w:sz="0" w:space="0" w:color="auto"/>
        <w:right w:val="none" w:sz="0" w:space="0" w:color="auto"/>
      </w:divBdr>
    </w:div>
    <w:div w:id="1439986468">
      <w:bodyDiv w:val="1"/>
      <w:marLeft w:val="0"/>
      <w:marRight w:val="0"/>
      <w:marTop w:val="0"/>
      <w:marBottom w:val="0"/>
      <w:divBdr>
        <w:top w:val="none" w:sz="0" w:space="0" w:color="auto"/>
        <w:left w:val="none" w:sz="0" w:space="0" w:color="auto"/>
        <w:bottom w:val="none" w:sz="0" w:space="0" w:color="auto"/>
        <w:right w:val="none" w:sz="0" w:space="0" w:color="auto"/>
      </w:divBdr>
    </w:div>
    <w:div w:id="1460682650">
      <w:bodyDiv w:val="1"/>
      <w:marLeft w:val="0"/>
      <w:marRight w:val="0"/>
      <w:marTop w:val="0"/>
      <w:marBottom w:val="0"/>
      <w:divBdr>
        <w:top w:val="none" w:sz="0" w:space="0" w:color="auto"/>
        <w:left w:val="none" w:sz="0" w:space="0" w:color="auto"/>
        <w:bottom w:val="none" w:sz="0" w:space="0" w:color="auto"/>
        <w:right w:val="none" w:sz="0" w:space="0" w:color="auto"/>
      </w:divBdr>
    </w:div>
    <w:div w:id="1502773058">
      <w:bodyDiv w:val="1"/>
      <w:marLeft w:val="0"/>
      <w:marRight w:val="0"/>
      <w:marTop w:val="0"/>
      <w:marBottom w:val="0"/>
      <w:divBdr>
        <w:top w:val="none" w:sz="0" w:space="0" w:color="auto"/>
        <w:left w:val="none" w:sz="0" w:space="0" w:color="auto"/>
        <w:bottom w:val="none" w:sz="0" w:space="0" w:color="auto"/>
        <w:right w:val="none" w:sz="0" w:space="0" w:color="auto"/>
      </w:divBdr>
    </w:div>
    <w:div w:id="1529878558">
      <w:bodyDiv w:val="1"/>
      <w:marLeft w:val="0"/>
      <w:marRight w:val="0"/>
      <w:marTop w:val="0"/>
      <w:marBottom w:val="0"/>
      <w:divBdr>
        <w:top w:val="none" w:sz="0" w:space="0" w:color="auto"/>
        <w:left w:val="none" w:sz="0" w:space="0" w:color="auto"/>
        <w:bottom w:val="none" w:sz="0" w:space="0" w:color="auto"/>
        <w:right w:val="none" w:sz="0" w:space="0" w:color="auto"/>
      </w:divBdr>
    </w:div>
    <w:div w:id="1542789278">
      <w:bodyDiv w:val="1"/>
      <w:marLeft w:val="0"/>
      <w:marRight w:val="0"/>
      <w:marTop w:val="0"/>
      <w:marBottom w:val="0"/>
      <w:divBdr>
        <w:top w:val="none" w:sz="0" w:space="0" w:color="auto"/>
        <w:left w:val="none" w:sz="0" w:space="0" w:color="auto"/>
        <w:bottom w:val="none" w:sz="0" w:space="0" w:color="auto"/>
        <w:right w:val="none" w:sz="0" w:space="0" w:color="auto"/>
      </w:divBdr>
    </w:div>
    <w:div w:id="1562984236">
      <w:bodyDiv w:val="1"/>
      <w:marLeft w:val="0"/>
      <w:marRight w:val="0"/>
      <w:marTop w:val="0"/>
      <w:marBottom w:val="0"/>
      <w:divBdr>
        <w:top w:val="none" w:sz="0" w:space="0" w:color="auto"/>
        <w:left w:val="none" w:sz="0" w:space="0" w:color="auto"/>
        <w:bottom w:val="none" w:sz="0" w:space="0" w:color="auto"/>
        <w:right w:val="none" w:sz="0" w:space="0" w:color="auto"/>
      </w:divBdr>
    </w:div>
    <w:div w:id="1584994971">
      <w:bodyDiv w:val="1"/>
      <w:marLeft w:val="0"/>
      <w:marRight w:val="0"/>
      <w:marTop w:val="0"/>
      <w:marBottom w:val="0"/>
      <w:divBdr>
        <w:top w:val="none" w:sz="0" w:space="0" w:color="auto"/>
        <w:left w:val="none" w:sz="0" w:space="0" w:color="auto"/>
        <w:bottom w:val="none" w:sz="0" w:space="0" w:color="auto"/>
        <w:right w:val="none" w:sz="0" w:space="0" w:color="auto"/>
      </w:divBdr>
    </w:div>
    <w:div w:id="1594121142">
      <w:bodyDiv w:val="1"/>
      <w:marLeft w:val="0"/>
      <w:marRight w:val="0"/>
      <w:marTop w:val="0"/>
      <w:marBottom w:val="0"/>
      <w:divBdr>
        <w:top w:val="none" w:sz="0" w:space="0" w:color="auto"/>
        <w:left w:val="none" w:sz="0" w:space="0" w:color="auto"/>
        <w:bottom w:val="none" w:sz="0" w:space="0" w:color="auto"/>
        <w:right w:val="none" w:sz="0" w:space="0" w:color="auto"/>
      </w:divBdr>
    </w:div>
    <w:div w:id="1640451164">
      <w:bodyDiv w:val="1"/>
      <w:marLeft w:val="0"/>
      <w:marRight w:val="0"/>
      <w:marTop w:val="0"/>
      <w:marBottom w:val="0"/>
      <w:divBdr>
        <w:top w:val="none" w:sz="0" w:space="0" w:color="auto"/>
        <w:left w:val="none" w:sz="0" w:space="0" w:color="auto"/>
        <w:bottom w:val="none" w:sz="0" w:space="0" w:color="auto"/>
        <w:right w:val="none" w:sz="0" w:space="0" w:color="auto"/>
      </w:divBdr>
    </w:div>
    <w:div w:id="1705867864">
      <w:bodyDiv w:val="1"/>
      <w:marLeft w:val="0"/>
      <w:marRight w:val="0"/>
      <w:marTop w:val="0"/>
      <w:marBottom w:val="0"/>
      <w:divBdr>
        <w:top w:val="none" w:sz="0" w:space="0" w:color="auto"/>
        <w:left w:val="none" w:sz="0" w:space="0" w:color="auto"/>
        <w:bottom w:val="none" w:sz="0" w:space="0" w:color="auto"/>
        <w:right w:val="none" w:sz="0" w:space="0" w:color="auto"/>
      </w:divBdr>
    </w:div>
    <w:div w:id="1716390527">
      <w:bodyDiv w:val="1"/>
      <w:marLeft w:val="0"/>
      <w:marRight w:val="0"/>
      <w:marTop w:val="0"/>
      <w:marBottom w:val="0"/>
      <w:divBdr>
        <w:top w:val="none" w:sz="0" w:space="0" w:color="auto"/>
        <w:left w:val="none" w:sz="0" w:space="0" w:color="auto"/>
        <w:bottom w:val="none" w:sz="0" w:space="0" w:color="auto"/>
        <w:right w:val="none" w:sz="0" w:space="0" w:color="auto"/>
      </w:divBdr>
      <w:divsChild>
        <w:div w:id="2013144850">
          <w:marLeft w:val="0"/>
          <w:marRight w:val="0"/>
          <w:marTop w:val="0"/>
          <w:marBottom w:val="0"/>
          <w:divBdr>
            <w:top w:val="none" w:sz="0" w:space="0" w:color="auto"/>
            <w:left w:val="none" w:sz="0" w:space="0" w:color="auto"/>
            <w:bottom w:val="none" w:sz="0" w:space="0" w:color="auto"/>
            <w:right w:val="none" w:sz="0" w:space="0" w:color="auto"/>
          </w:divBdr>
          <w:divsChild>
            <w:div w:id="1276717265">
              <w:marLeft w:val="0"/>
              <w:marRight w:val="0"/>
              <w:marTop w:val="0"/>
              <w:marBottom w:val="0"/>
              <w:divBdr>
                <w:top w:val="none" w:sz="0" w:space="0" w:color="auto"/>
                <w:left w:val="none" w:sz="0" w:space="0" w:color="auto"/>
                <w:bottom w:val="none" w:sz="0" w:space="0" w:color="auto"/>
                <w:right w:val="none" w:sz="0" w:space="0" w:color="auto"/>
              </w:divBdr>
            </w:div>
          </w:divsChild>
        </w:div>
        <w:div w:id="298075444">
          <w:marLeft w:val="0"/>
          <w:marRight w:val="0"/>
          <w:marTop w:val="0"/>
          <w:marBottom w:val="0"/>
          <w:divBdr>
            <w:top w:val="none" w:sz="0" w:space="0" w:color="auto"/>
            <w:left w:val="none" w:sz="0" w:space="0" w:color="auto"/>
            <w:bottom w:val="none" w:sz="0" w:space="0" w:color="auto"/>
            <w:right w:val="none" w:sz="0" w:space="0" w:color="auto"/>
          </w:divBdr>
          <w:divsChild>
            <w:div w:id="113298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4629">
      <w:bodyDiv w:val="1"/>
      <w:marLeft w:val="0"/>
      <w:marRight w:val="0"/>
      <w:marTop w:val="0"/>
      <w:marBottom w:val="0"/>
      <w:divBdr>
        <w:top w:val="none" w:sz="0" w:space="0" w:color="auto"/>
        <w:left w:val="none" w:sz="0" w:space="0" w:color="auto"/>
        <w:bottom w:val="none" w:sz="0" w:space="0" w:color="auto"/>
        <w:right w:val="none" w:sz="0" w:space="0" w:color="auto"/>
      </w:divBdr>
    </w:div>
    <w:div w:id="1746950761">
      <w:bodyDiv w:val="1"/>
      <w:marLeft w:val="0"/>
      <w:marRight w:val="0"/>
      <w:marTop w:val="0"/>
      <w:marBottom w:val="0"/>
      <w:divBdr>
        <w:top w:val="none" w:sz="0" w:space="0" w:color="auto"/>
        <w:left w:val="none" w:sz="0" w:space="0" w:color="auto"/>
        <w:bottom w:val="none" w:sz="0" w:space="0" w:color="auto"/>
        <w:right w:val="none" w:sz="0" w:space="0" w:color="auto"/>
      </w:divBdr>
    </w:div>
    <w:div w:id="1771315531">
      <w:bodyDiv w:val="1"/>
      <w:marLeft w:val="0"/>
      <w:marRight w:val="0"/>
      <w:marTop w:val="0"/>
      <w:marBottom w:val="0"/>
      <w:divBdr>
        <w:top w:val="none" w:sz="0" w:space="0" w:color="auto"/>
        <w:left w:val="none" w:sz="0" w:space="0" w:color="auto"/>
        <w:bottom w:val="none" w:sz="0" w:space="0" w:color="auto"/>
        <w:right w:val="none" w:sz="0" w:space="0" w:color="auto"/>
      </w:divBdr>
    </w:div>
    <w:div w:id="1792744080">
      <w:bodyDiv w:val="1"/>
      <w:marLeft w:val="0"/>
      <w:marRight w:val="0"/>
      <w:marTop w:val="0"/>
      <w:marBottom w:val="0"/>
      <w:divBdr>
        <w:top w:val="none" w:sz="0" w:space="0" w:color="auto"/>
        <w:left w:val="none" w:sz="0" w:space="0" w:color="auto"/>
        <w:bottom w:val="none" w:sz="0" w:space="0" w:color="auto"/>
        <w:right w:val="none" w:sz="0" w:space="0" w:color="auto"/>
      </w:divBdr>
    </w:div>
    <w:div w:id="1825198395">
      <w:bodyDiv w:val="1"/>
      <w:marLeft w:val="0"/>
      <w:marRight w:val="0"/>
      <w:marTop w:val="0"/>
      <w:marBottom w:val="0"/>
      <w:divBdr>
        <w:top w:val="none" w:sz="0" w:space="0" w:color="auto"/>
        <w:left w:val="none" w:sz="0" w:space="0" w:color="auto"/>
        <w:bottom w:val="none" w:sz="0" w:space="0" w:color="auto"/>
        <w:right w:val="none" w:sz="0" w:space="0" w:color="auto"/>
      </w:divBdr>
    </w:div>
    <w:div w:id="1851554826">
      <w:bodyDiv w:val="1"/>
      <w:marLeft w:val="0"/>
      <w:marRight w:val="0"/>
      <w:marTop w:val="0"/>
      <w:marBottom w:val="0"/>
      <w:divBdr>
        <w:top w:val="none" w:sz="0" w:space="0" w:color="auto"/>
        <w:left w:val="none" w:sz="0" w:space="0" w:color="auto"/>
        <w:bottom w:val="none" w:sz="0" w:space="0" w:color="auto"/>
        <w:right w:val="none" w:sz="0" w:space="0" w:color="auto"/>
      </w:divBdr>
    </w:div>
    <w:div w:id="1863203424">
      <w:bodyDiv w:val="1"/>
      <w:marLeft w:val="0"/>
      <w:marRight w:val="0"/>
      <w:marTop w:val="0"/>
      <w:marBottom w:val="0"/>
      <w:divBdr>
        <w:top w:val="none" w:sz="0" w:space="0" w:color="auto"/>
        <w:left w:val="none" w:sz="0" w:space="0" w:color="auto"/>
        <w:bottom w:val="none" w:sz="0" w:space="0" w:color="auto"/>
        <w:right w:val="none" w:sz="0" w:space="0" w:color="auto"/>
      </w:divBdr>
    </w:div>
    <w:div w:id="1891307380">
      <w:bodyDiv w:val="1"/>
      <w:marLeft w:val="0"/>
      <w:marRight w:val="0"/>
      <w:marTop w:val="0"/>
      <w:marBottom w:val="0"/>
      <w:divBdr>
        <w:top w:val="none" w:sz="0" w:space="0" w:color="auto"/>
        <w:left w:val="none" w:sz="0" w:space="0" w:color="auto"/>
        <w:bottom w:val="none" w:sz="0" w:space="0" w:color="auto"/>
        <w:right w:val="none" w:sz="0" w:space="0" w:color="auto"/>
      </w:divBdr>
    </w:div>
    <w:div w:id="1901941786">
      <w:bodyDiv w:val="1"/>
      <w:marLeft w:val="0"/>
      <w:marRight w:val="0"/>
      <w:marTop w:val="0"/>
      <w:marBottom w:val="0"/>
      <w:divBdr>
        <w:top w:val="none" w:sz="0" w:space="0" w:color="auto"/>
        <w:left w:val="none" w:sz="0" w:space="0" w:color="auto"/>
        <w:bottom w:val="none" w:sz="0" w:space="0" w:color="auto"/>
        <w:right w:val="none" w:sz="0" w:space="0" w:color="auto"/>
      </w:divBdr>
    </w:div>
    <w:div w:id="1930116744">
      <w:bodyDiv w:val="1"/>
      <w:marLeft w:val="0"/>
      <w:marRight w:val="0"/>
      <w:marTop w:val="0"/>
      <w:marBottom w:val="0"/>
      <w:divBdr>
        <w:top w:val="none" w:sz="0" w:space="0" w:color="auto"/>
        <w:left w:val="none" w:sz="0" w:space="0" w:color="auto"/>
        <w:bottom w:val="none" w:sz="0" w:space="0" w:color="auto"/>
        <w:right w:val="none" w:sz="0" w:space="0" w:color="auto"/>
      </w:divBdr>
      <w:divsChild>
        <w:div w:id="66197659">
          <w:marLeft w:val="0"/>
          <w:marRight w:val="0"/>
          <w:marTop w:val="0"/>
          <w:marBottom w:val="0"/>
          <w:divBdr>
            <w:top w:val="none" w:sz="0" w:space="0" w:color="auto"/>
            <w:left w:val="none" w:sz="0" w:space="0" w:color="auto"/>
            <w:bottom w:val="none" w:sz="0" w:space="0" w:color="auto"/>
            <w:right w:val="none" w:sz="0" w:space="0" w:color="auto"/>
          </w:divBdr>
        </w:div>
      </w:divsChild>
    </w:div>
    <w:div w:id="1935358184">
      <w:bodyDiv w:val="1"/>
      <w:marLeft w:val="0"/>
      <w:marRight w:val="0"/>
      <w:marTop w:val="0"/>
      <w:marBottom w:val="0"/>
      <w:divBdr>
        <w:top w:val="none" w:sz="0" w:space="0" w:color="auto"/>
        <w:left w:val="none" w:sz="0" w:space="0" w:color="auto"/>
        <w:bottom w:val="none" w:sz="0" w:space="0" w:color="auto"/>
        <w:right w:val="none" w:sz="0" w:space="0" w:color="auto"/>
      </w:divBdr>
    </w:div>
    <w:div w:id="1954481654">
      <w:bodyDiv w:val="1"/>
      <w:marLeft w:val="0"/>
      <w:marRight w:val="0"/>
      <w:marTop w:val="0"/>
      <w:marBottom w:val="0"/>
      <w:divBdr>
        <w:top w:val="none" w:sz="0" w:space="0" w:color="auto"/>
        <w:left w:val="none" w:sz="0" w:space="0" w:color="auto"/>
        <w:bottom w:val="none" w:sz="0" w:space="0" w:color="auto"/>
        <w:right w:val="none" w:sz="0" w:space="0" w:color="auto"/>
      </w:divBdr>
    </w:div>
    <w:div w:id="1982609950">
      <w:bodyDiv w:val="1"/>
      <w:marLeft w:val="0"/>
      <w:marRight w:val="0"/>
      <w:marTop w:val="0"/>
      <w:marBottom w:val="0"/>
      <w:divBdr>
        <w:top w:val="none" w:sz="0" w:space="0" w:color="auto"/>
        <w:left w:val="none" w:sz="0" w:space="0" w:color="auto"/>
        <w:bottom w:val="none" w:sz="0" w:space="0" w:color="auto"/>
        <w:right w:val="none" w:sz="0" w:space="0" w:color="auto"/>
      </w:divBdr>
    </w:div>
    <w:div w:id="2032998517">
      <w:bodyDiv w:val="1"/>
      <w:marLeft w:val="0"/>
      <w:marRight w:val="0"/>
      <w:marTop w:val="0"/>
      <w:marBottom w:val="0"/>
      <w:divBdr>
        <w:top w:val="none" w:sz="0" w:space="0" w:color="auto"/>
        <w:left w:val="none" w:sz="0" w:space="0" w:color="auto"/>
        <w:bottom w:val="none" w:sz="0" w:space="0" w:color="auto"/>
        <w:right w:val="none" w:sz="0" w:space="0" w:color="auto"/>
      </w:divBdr>
    </w:div>
    <w:div w:id="2033219115">
      <w:bodyDiv w:val="1"/>
      <w:marLeft w:val="0"/>
      <w:marRight w:val="0"/>
      <w:marTop w:val="0"/>
      <w:marBottom w:val="0"/>
      <w:divBdr>
        <w:top w:val="none" w:sz="0" w:space="0" w:color="auto"/>
        <w:left w:val="none" w:sz="0" w:space="0" w:color="auto"/>
        <w:bottom w:val="none" w:sz="0" w:space="0" w:color="auto"/>
        <w:right w:val="none" w:sz="0" w:space="0" w:color="auto"/>
      </w:divBdr>
    </w:div>
    <w:div w:id="2037734243">
      <w:bodyDiv w:val="1"/>
      <w:marLeft w:val="0"/>
      <w:marRight w:val="0"/>
      <w:marTop w:val="0"/>
      <w:marBottom w:val="0"/>
      <w:divBdr>
        <w:top w:val="none" w:sz="0" w:space="0" w:color="auto"/>
        <w:left w:val="none" w:sz="0" w:space="0" w:color="auto"/>
        <w:bottom w:val="none" w:sz="0" w:space="0" w:color="auto"/>
        <w:right w:val="none" w:sz="0" w:space="0" w:color="auto"/>
      </w:divBdr>
    </w:div>
    <w:div w:id="2064209645">
      <w:bodyDiv w:val="1"/>
      <w:marLeft w:val="0"/>
      <w:marRight w:val="0"/>
      <w:marTop w:val="0"/>
      <w:marBottom w:val="0"/>
      <w:divBdr>
        <w:top w:val="none" w:sz="0" w:space="0" w:color="auto"/>
        <w:left w:val="none" w:sz="0" w:space="0" w:color="auto"/>
        <w:bottom w:val="none" w:sz="0" w:space="0" w:color="auto"/>
        <w:right w:val="none" w:sz="0" w:space="0" w:color="auto"/>
      </w:divBdr>
    </w:div>
    <w:div w:id="2079093287">
      <w:bodyDiv w:val="1"/>
      <w:marLeft w:val="0"/>
      <w:marRight w:val="0"/>
      <w:marTop w:val="0"/>
      <w:marBottom w:val="0"/>
      <w:divBdr>
        <w:top w:val="none" w:sz="0" w:space="0" w:color="auto"/>
        <w:left w:val="none" w:sz="0" w:space="0" w:color="auto"/>
        <w:bottom w:val="none" w:sz="0" w:space="0" w:color="auto"/>
        <w:right w:val="none" w:sz="0" w:space="0" w:color="auto"/>
      </w:divBdr>
    </w:div>
    <w:div w:id="2082483434">
      <w:bodyDiv w:val="1"/>
      <w:marLeft w:val="0"/>
      <w:marRight w:val="0"/>
      <w:marTop w:val="0"/>
      <w:marBottom w:val="0"/>
      <w:divBdr>
        <w:top w:val="none" w:sz="0" w:space="0" w:color="auto"/>
        <w:left w:val="none" w:sz="0" w:space="0" w:color="auto"/>
        <w:bottom w:val="none" w:sz="0" w:space="0" w:color="auto"/>
        <w:right w:val="none" w:sz="0" w:space="0" w:color="auto"/>
      </w:divBdr>
    </w:div>
    <w:div w:id="2089419432">
      <w:bodyDiv w:val="1"/>
      <w:marLeft w:val="0"/>
      <w:marRight w:val="0"/>
      <w:marTop w:val="0"/>
      <w:marBottom w:val="0"/>
      <w:divBdr>
        <w:top w:val="none" w:sz="0" w:space="0" w:color="auto"/>
        <w:left w:val="none" w:sz="0" w:space="0" w:color="auto"/>
        <w:bottom w:val="none" w:sz="0" w:space="0" w:color="auto"/>
        <w:right w:val="none" w:sz="0" w:space="0" w:color="auto"/>
      </w:divBdr>
    </w:div>
    <w:div w:id="2105571237">
      <w:bodyDiv w:val="1"/>
      <w:marLeft w:val="0"/>
      <w:marRight w:val="0"/>
      <w:marTop w:val="0"/>
      <w:marBottom w:val="0"/>
      <w:divBdr>
        <w:top w:val="none" w:sz="0" w:space="0" w:color="auto"/>
        <w:left w:val="none" w:sz="0" w:space="0" w:color="auto"/>
        <w:bottom w:val="none" w:sz="0" w:space="0" w:color="auto"/>
        <w:right w:val="none" w:sz="0" w:space="0" w:color="auto"/>
      </w:divBdr>
    </w:div>
    <w:div w:id="2116053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biblioclub.ru/index.php?page=book&amp;id=69111"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github.com/Danila01010101/KiberOneLearningApp" TargetMode="External"/><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emf"/><Relationship Id="rId29" Type="http://schemas.openxmlformats.org/officeDocument/2006/relationships/hyperlink" Target="https://online.muiv.ru/lib/pdf/117050.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online.muiv.ru/lib/pdf/117050.pdf" TargetMode="External"/><Relationship Id="rId10" Type="http://schemas.openxmlformats.org/officeDocument/2006/relationships/hyperlink" Target="https://github.com/Danila01010101/KiberOneLearningApp" TargetMode="External"/><Relationship Id="rId19" Type="http://schemas.openxmlformats.org/officeDocument/2006/relationships/image" Target="media/image9.emf"/><Relationship Id="rId31" Type="http://schemas.openxmlformats.org/officeDocument/2006/relationships/hyperlink" Target="http://biblioclub.ru/index.php?page=book&amp;id=481815"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biblioclub.ru/index.php?page=book&amp;id=499727" TargetMode="External"/><Relationship Id="rId30" Type="http://schemas.openxmlformats.org/officeDocument/2006/relationships/hyperlink" Target="http://biblioclub.ru/index.php?page=book&amp;id=454036"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7E16FC-49E0-4AC0-A242-A7EF1040B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68</Pages>
  <Words>14242</Words>
  <Characters>81180</Characters>
  <Application>Microsoft Office Word</Application>
  <DocSecurity>0</DocSecurity>
  <Lines>676</Lines>
  <Paragraphs>190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П О Л О Ж Е Н И Е</vt:lpstr>
      <vt:lpstr>П О Л О Ж Е Н И Е</vt:lpstr>
    </vt:vector>
  </TitlesOfParts>
  <Company/>
  <LinksUpToDate>false</LinksUpToDate>
  <CharactersWithSpaces>95232</CharactersWithSpaces>
  <SharedDoc>false</SharedDoc>
  <HLinks>
    <vt:vector size="30" baseType="variant">
      <vt:variant>
        <vt:i4>4325503</vt:i4>
      </vt:variant>
      <vt:variant>
        <vt:i4>12</vt:i4>
      </vt:variant>
      <vt:variant>
        <vt:i4>0</vt:i4>
      </vt:variant>
      <vt:variant>
        <vt:i4>5</vt:i4>
      </vt:variant>
      <vt:variant>
        <vt:lpwstr>mailto:eyanborisova@muiv.ru</vt:lpwstr>
      </vt:variant>
      <vt:variant>
        <vt:lpwstr/>
      </vt:variant>
      <vt:variant>
        <vt:i4>4587596</vt:i4>
      </vt:variant>
      <vt:variant>
        <vt:i4>9</vt:i4>
      </vt:variant>
      <vt:variant>
        <vt:i4>0</vt:i4>
      </vt:variant>
      <vt:variant>
        <vt:i4>5</vt:i4>
      </vt:variant>
      <vt:variant>
        <vt:lpwstr>http://portal.miemp.ru/portal/services/employee.php?id=43187</vt:lpwstr>
      </vt:variant>
      <vt:variant>
        <vt:lpwstr/>
      </vt:variant>
      <vt:variant>
        <vt:i4>4325503</vt:i4>
      </vt:variant>
      <vt:variant>
        <vt:i4>6</vt:i4>
      </vt:variant>
      <vt:variant>
        <vt:i4>0</vt:i4>
      </vt:variant>
      <vt:variant>
        <vt:i4>5</vt:i4>
      </vt:variant>
      <vt:variant>
        <vt:lpwstr>mailto:eyanborisova@muiv.ru</vt:lpwstr>
      </vt:variant>
      <vt:variant>
        <vt:lpwstr/>
      </vt:variant>
      <vt:variant>
        <vt:i4>7405671</vt:i4>
      </vt:variant>
      <vt:variant>
        <vt:i4>3</vt:i4>
      </vt:variant>
      <vt:variant>
        <vt:i4>0</vt:i4>
      </vt:variant>
      <vt:variant>
        <vt:i4>5</vt:i4>
      </vt:variant>
      <vt:variant>
        <vt:lpwstr>consultantplus://offline/ref=6C836567252BDABDBE884DE4B71D6FA4220CBFFB4CC80925FD005D4EA2DFD8A874AF8363CA2993BFEEj3K</vt:lpwstr>
      </vt:variant>
      <vt:variant>
        <vt:lpwstr/>
      </vt:variant>
      <vt:variant>
        <vt:i4>2228327</vt:i4>
      </vt:variant>
      <vt:variant>
        <vt:i4>0</vt:i4>
      </vt:variant>
      <vt:variant>
        <vt:i4>0</vt:i4>
      </vt:variant>
      <vt:variant>
        <vt:i4>5</vt:i4>
      </vt:variant>
      <vt:variant>
        <vt:lpwstr>consultantplus://offline/ref=DFC7C1D86D4F9EFA896727CEAC520D893E945697F95B8D5E7C9A990D2AAEB1DE871A71641124F779t4lAP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 О Л О Ж Е Н И Е</dc:title>
  <dc:creator>Трошина Светлана Александровна</dc:creator>
  <cp:lastModifiedBy>Данила</cp:lastModifiedBy>
  <cp:revision>16</cp:revision>
  <cp:lastPrinted>2020-02-20T06:50:00Z</cp:lastPrinted>
  <dcterms:created xsi:type="dcterms:W3CDTF">2025-04-03T14:56:00Z</dcterms:created>
  <dcterms:modified xsi:type="dcterms:W3CDTF">2025-05-12T00:44:00Z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