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/>
      </w:pPr>
      <w:r>
        <w:rPr/>
      </w:r>
    </w:p>
    <w:tbl>
      <w:tblPr>
        <w:tblW w:w="9570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4785"/>
        <w:gridCol w:w="4785"/>
      </w:tblGrid>
      <w:tr>
        <w:trPr/>
        <w:tc>
          <w:tcPr>
            <w:tcW w:w="4785" w:type="dxa"/>
            <w:tcBorders/>
          </w:tcPr>
          <w:p>
            <w:pPr>
              <w:pStyle w:val="Normal"/>
              <w:snapToGrid w:val="false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  <w:tc>
          <w:tcPr>
            <w:tcW w:w="4785" w:type="dxa"/>
            <w:tcBorders/>
          </w:tcPr>
          <w:p>
            <w:pPr>
              <w:pStyle w:val="Normal"/>
              <w:jc w:val="end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Приложение № 6 к Документации</w:t>
            </w:r>
          </w:p>
          <w:p>
            <w:pPr>
              <w:pStyle w:val="Normal"/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</w:r>
          </w:p>
        </w:tc>
      </w:tr>
    </w:tbl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Бланк организации</w:t>
      </w:r>
    </w:p>
    <w:p>
      <w:pPr>
        <w:pStyle w:val="Normal"/>
        <w:ind w:firstLine="709" w:end="0"/>
        <w:jc w:val="center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ind w:firstLine="709" w:end="0"/>
        <w:jc w:val="center"/>
        <w:rPr>
          <w:sz w:val="22"/>
          <w:szCs w:val="22"/>
        </w:rPr>
      </w:pPr>
      <w:r>
        <w:rPr>
          <w:sz w:val="22"/>
          <w:szCs w:val="22"/>
        </w:rPr>
        <w:t>ФОРМА ЗАЯВКИ</w:t>
      </w:r>
    </w:p>
    <w:p>
      <w:pPr>
        <w:pStyle w:val="Normal"/>
        <w:spacing w:lineRule="auto" w:line="228"/>
        <w:jc w:val="center"/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на участие в одноэтапном аукционе в электронной форме на </w:t>
      </w:r>
      <w:r>
        <w:rPr>
          <w:rFonts w:eastAsia="Calibri"/>
          <w:b/>
          <w:sz w:val="22"/>
          <w:szCs w:val="22"/>
        </w:rPr>
        <w:t>___________</w:t>
      </w:r>
    </w:p>
    <w:p>
      <w:pPr>
        <w:pStyle w:val="Normal"/>
        <w:jc w:val="end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jc w:val="end"/>
        <w:rPr>
          <w:sz w:val="22"/>
          <w:szCs w:val="22"/>
        </w:rPr>
      </w:pPr>
      <w:r>
        <w:rPr>
          <w:sz w:val="22"/>
          <w:szCs w:val="22"/>
        </w:rPr>
        <w:t>«___» ______________ 2026 г.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Настоящей заявкой мы (-я), _____________________________________________________</w:t>
      </w:r>
    </w:p>
    <w:p>
      <w:pPr>
        <w:pStyle w:val="Normal"/>
        <w:rPr/>
      </w:pPr>
      <w:r>
        <w:rPr>
          <w:sz w:val="22"/>
          <w:szCs w:val="22"/>
        </w:rPr>
        <w:t>_____________________________________________________________________________,</w:t>
      </w:r>
    </w:p>
    <w:p>
      <w:pPr>
        <w:pStyle w:val="Normal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>(наименование участника закупки)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</w:t>
      </w:r>
    </w:p>
    <w:p>
      <w:pPr>
        <w:pStyle w:val="Normal"/>
        <w:jc w:val="center"/>
        <w:rPr/>
      </w:pPr>
      <w:r>
        <w:rPr>
          <w:i/>
          <w:sz w:val="22"/>
          <w:szCs w:val="22"/>
        </w:rPr>
        <w:t>(Идентификационный номер участника закупки, идентификационный номер налогоплательщика (при наличии) учредителей, членов коллегиального исполнительного органа, лица, исполняющего функции единоличного исполнительного органа участника закупки)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  <w:t>_____________________________________________________________________________</w:t>
      </w:r>
    </w:p>
    <w:p>
      <w:pPr>
        <w:pStyle w:val="Normal"/>
        <w:jc w:val="center"/>
        <w:rPr/>
      </w:pPr>
      <w:r>
        <w:rPr>
          <w:sz w:val="22"/>
          <w:szCs w:val="22"/>
        </w:rPr>
        <w:t>(</w:t>
      </w:r>
      <w:r>
        <w:rPr>
          <w:i/>
          <w:sz w:val="22"/>
          <w:szCs w:val="22"/>
        </w:rPr>
        <w:t>адрес место нахождения (для юридического лица), фамилию, имя, отчество (при наличии), место жительства (для физического лица), почтовый адрес и банковские реквизиты участника закупки</w:t>
      </w:r>
      <w:r>
        <w:rPr>
          <w:sz w:val="22"/>
          <w:szCs w:val="22"/>
        </w:rPr>
        <w:t>)</w:t>
      </w:r>
    </w:p>
    <w:p>
      <w:pPr>
        <w:pStyle w:val="Normal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/>
      </w:pPr>
      <w:r>
        <w:rPr>
          <w:sz w:val="22"/>
          <w:szCs w:val="22"/>
        </w:rPr>
        <w:t>изучив размещенное Вами извещение о проведении одноэтапного аукциона в электронной форме, сообщаем (-ю) о своем согласии выполнить работы согласно _____________________ к настоящей заявке ______________________________________________________</w:t>
      </w:r>
    </w:p>
    <w:p>
      <w:pPr>
        <w:pStyle w:val="Normal"/>
        <w:jc w:val="center"/>
        <w:rPr>
          <w:i/>
          <w:sz w:val="22"/>
          <w:szCs w:val="22"/>
        </w:rPr>
      </w:pPr>
      <w:r>
        <w:rPr>
          <w:i/>
          <w:sz w:val="22"/>
          <w:szCs w:val="22"/>
        </w:rPr>
        <w:t>(полное наименование объекта закупки)</w:t>
      </w:r>
    </w:p>
    <w:p>
      <w:pPr>
        <w:pStyle w:val="Normal"/>
        <w:jc w:val="both"/>
        <w:rPr/>
      </w:pPr>
      <w:r>
        <w:rPr>
          <w:sz w:val="22"/>
          <w:szCs w:val="22"/>
        </w:rPr>
        <w:t xml:space="preserve">и исполнить в полном объеме и в установленные сроки все условия договора, указанные в извещении о проведении одноэтапного аукциона в электронной форме (техническом задании, проекте договора, приложениях) от "____" ___________________ 2026 г. </w:t>
      </w:r>
      <w:r>
        <w:rPr>
          <w:i/>
          <w:sz w:val="22"/>
          <w:szCs w:val="22"/>
        </w:rPr>
        <w:t xml:space="preserve">(дата размещения извещения в единой информационной системе), </w:t>
      </w:r>
      <w:r>
        <w:rPr>
          <w:sz w:val="22"/>
          <w:szCs w:val="22"/>
        </w:rPr>
        <w:t xml:space="preserve">извещение № __________ </w:t>
      </w:r>
      <w:r>
        <w:rPr>
          <w:i/>
          <w:sz w:val="22"/>
          <w:szCs w:val="22"/>
        </w:rPr>
        <w:t>(номер извещения в единой информационной системе).</w:t>
      </w:r>
    </w:p>
    <w:p>
      <w:pPr>
        <w:pStyle w:val="Normal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</w:r>
    </w:p>
    <w:p>
      <w:pPr>
        <w:pStyle w:val="Normal"/>
        <w:widowControl w:val="false"/>
        <w:autoSpaceDE w:val="false"/>
        <w:ind w:start="-306" w:end="0"/>
        <w:jc w:val="both"/>
        <w:rPr>
          <w:b/>
          <w:i/>
          <w:sz w:val="22"/>
          <w:szCs w:val="22"/>
        </w:rPr>
      </w:pPr>
      <w:r>
        <w:rPr>
          <w:b/>
          <w:i/>
          <w:sz w:val="22"/>
          <w:szCs w:val="22"/>
        </w:rPr>
      </w:r>
    </w:p>
    <w:p>
      <w:pPr>
        <w:pStyle w:val="Normal"/>
        <w:widowControl w:val="false"/>
        <w:autoSpaceDE w:val="false"/>
        <w:ind w:start="-306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autoSpaceDE w:val="false"/>
        <w:ind w:start="-306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autoSpaceDE w:val="false"/>
        <w:ind w:start="-306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widowControl w:val="false"/>
        <w:autoSpaceDE w:val="false"/>
        <w:ind w:start="-306" w:end="0"/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</w:r>
    </w:p>
    <w:p>
      <w:pPr>
        <w:pStyle w:val="Normal"/>
        <w:tabs>
          <w:tab w:val="clear" w:pos="708"/>
          <w:tab w:val="left" w:pos="4509" w:leader="none"/>
          <w:tab w:val="left" w:pos="4949" w:leader="none"/>
          <w:tab w:val="left" w:pos="6969" w:leader="none"/>
          <w:tab w:val="left" w:pos="8389" w:leader="none"/>
          <w:tab w:val="left" w:pos="10229" w:leader="none"/>
        </w:tabs>
        <w:ind w:start="93" w:end="0"/>
        <w:jc w:val="both"/>
        <w:rPr/>
      </w:pPr>
      <w:r>
        <w:rPr>
          <w:sz w:val="22"/>
          <w:szCs w:val="22"/>
        </w:rPr>
        <w:t>__________________________________</w:t>
        <w:tab/>
        <w:t xml:space="preserve">_________________ </w:t>
      </w:r>
      <w:r>
        <w:rPr>
          <w:rFonts w:cs="Arial CYR" w:ascii="Arial CYR" w:hAnsi="Arial CYR"/>
          <w:sz w:val="22"/>
          <w:szCs w:val="22"/>
        </w:rPr>
        <w:t xml:space="preserve">   </w:t>
      </w:r>
      <w:r>
        <w:rPr>
          <w:sz w:val="22"/>
          <w:szCs w:val="22"/>
        </w:rPr>
        <w:t>__________________</w:t>
      </w:r>
    </w:p>
    <w:p>
      <w:pPr>
        <w:pStyle w:val="Normal"/>
        <w:tabs>
          <w:tab w:val="clear" w:pos="708"/>
          <w:tab w:val="left" w:pos="4509" w:leader="none"/>
          <w:tab w:val="left" w:pos="4949" w:leader="none"/>
          <w:tab w:val="left" w:pos="6969" w:leader="none"/>
          <w:tab w:val="left" w:pos="8389" w:leader="none"/>
          <w:tab w:val="left" w:pos="10229" w:leader="none"/>
        </w:tabs>
        <w:ind w:start="93" w:end="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    </w:t>
      </w:r>
      <w:r>
        <w:rPr>
          <w:sz w:val="22"/>
          <w:szCs w:val="22"/>
        </w:rPr>
        <w:t>(должность уполномоченного лица)                             (подпись)                              (расшифровка подписи)</w:t>
      </w:r>
    </w:p>
    <w:p>
      <w:pPr>
        <w:pStyle w:val="Normal"/>
        <w:widowControl w:val="false"/>
        <w:autoSpaceDE w:val="false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widowControl w:val="false"/>
        <w:autoSpaceDE w:val="false"/>
        <w:ind w:start="3540" w:end="0"/>
        <w:rPr>
          <w:sz w:val="22"/>
          <w:szCs w:val="22"/>
        </w:rPr>
      </w:pP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>М.П.</w:t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Normal"/>
        <w:jc w:val="both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1906" w:h="16838"/>
      <w:pgMar w:left="1418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Times New Roman">
    <w:charset w:val="cc" w:characterSet="windows-1251"/>
    <w:family w:val="roman"/>
    <w:pitch w:val="variable"/>
  </w:font>
  <w:font w:name="Courier New">
    <w:charset w:val="cc" w:characterSet="windows-1251"/>
    <w:family w:val="modern"/>
    <w:pitch w:val="default"/>
  </w:font>
  <w:font w:name="Wingdings">
    <w:charset w:val="02"/>
    <w:family w:val="auto"/>
    <w:pitch w:val="variable"/>
  </w:font>
  <w:font w:name="Liberation Sans">
    <w:altName w:val="Arial"/>
    <w:charset w:val="cc" w:characterSet="windows-1251"/>
    <w:family w:val="swiss"/>
    <w:pitch w:val="variable"/>
  </w:font>
  <w:font w:name="Tahoma">
    <w:charset w:val="cc" w:characterSet="windows-1251"/>
    <w:family w:val="swiss"/>
    <w:pitch w:val="variable"/>
  </w:font>
  <w:font w:name="Arial">
    <w:charset w:val="cc" w:characterSet="windows-1251"/>
    <w:family w:val="swiss"/>
    <w:pitch w:val="variable"/>
  </w:font>
  <w:font w:name="Arial CYR"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bidi="ar-SA" w:val="ru-RU" w:eastAsia="zh-CN"/>
    </w:rPr>
  </w:style>
  <w:style w:type="character" w:styleId="WW8Num2z0">
    <w:name w:val="WW8Num2z0"/>
    <w:qFormat/>
    <w:rPr>
      <w:rFonts w:ascii="Symbol" w:hAnsi="Symbol" w:cs="Symbol"/>
      <w:sz w:val="20"/>
    </w:rPr>
  </w:style>
  <w:style w:type="character" w:styleId="WW8Num2z1">
    <w:name w:val="WW8Num2z1"/>
    <w:qFormat/>
    <w:rPr>
      <w:rFonts w:ascii="Courier New" w:hAnsi="Courier New" w:cs="Courier New"/>
      <w:sz w:val="20"/>
    </w:rPr>
  </w:style>
  <w:style w:type="character" w:styleId="WW8Num2z2">
    <w:name w:val="WW8Num2z2"/>
    <w:qFormat/>
    <w:rPr>
      <w:rFonts w:ascii="Wingdings" w:hAnsi="Wingdings" w:cs="Wingdings"/>
      <w:sz w:val="20"/>
    </w:rPr>
  </w:style>
  <w:style w:type="character" w:styleId="Style14">
    <w:name w:val="Основной шрифт абзаца"/>
    <w:qFormat/>
    <w:rPr/>
  </w:style>
  <w:style w:type="character" w:styleId="Hyperlink">
    <w:name w:val="Hyperlink"/>
    <w:rPr>
      <w:color w:val="0000FF"/>
      <w:u w:val="single"/>
    </w:rPr>
  </w:style>
  <w:style w:type="character" w:styleId="Style15">
    <w:name w:val="Текст сноски Знак"/>
    <w:qFormat/>
    <w:rPr>
      <w:rFonts w:eastAsia="Calibri"/>
      <w:lang w:val="ru-RU"/>
    </w:rPr>
  </w:style>
  <w:style w:type="character" w:styleId="Style16">
    <w:name w:val="Символ сноски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WW-">
    <w:name w:val="WW-Символ сноски"/>
    <w:qFormat/>
    <w:rPr/>
  </w:style>
  <w:style w:type="paragraph" w:styleId="Style17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Arial"/>
    </w:rPr>
  </w:style>
  <w:style w:type="paragraph" w:styleId="Style19">
    <w:name w:val="Текст выноски"/>
    <w:basedOn w:val="Normal"/>
    <w:qFormat/>
    <w:pPr/>
    <w:rPr>
      <w:rFonts w:ascii="Tahoma" w:hAnsi="Tahoma" w:cs="Tahoma"/>
      <w:sz w:val="16"/>
      <w:szCs w:val="16"/>
    </w:rPr>
  </w:style>
  <w:style w:type="paragraph" w:styleId="ConsPlusNormal">
    <w:name w:val="ConsPlusNormal"/>
    <w:qFormat/>
    <w:pPr>
      <w:widowControl/>
      <w:autoSpaceDE w:val="false"/>
      <w:bidi w:val="0"/>
    </w:pPr>
    <w:rPr>
      <w:rFonts w:ascii="Arial" w:hAnsi="Arial" w:eastAsia="Times New Roman" w:cs="Arial"/>
      <w:color w:val="auto"/>
      <w:sz w:val="20"/>
      <w:szCs w:val="20"/>
      <w:lang w:bidi="ar-SA" w:val="ru-RU" w:eastAsia="zh-CN"/>
    </w:rPr>
  </w:style>
  <w:style w:type="paragraph" w:styleId="FootnoteText">
    <w:name w:val="footnote text"/>
    <w:basedOn w:val="Normal"/>
    <w:pPr>
      <w:spacing w:before="0" w:after="60"/>
      <w:jc w:val="both"/>
    </w:pPr>
    <w:rPr>
      <w:rFonts w:eastAsia="Calibri"/>
      <w:sz w:val="20"/>
      <w:szCs w:val="20"/>
      <w:lang w:val="ru-RU"/>
    </w:rPr>
  </w:style>
  <w:style w:type="paragraph" w:styleId="jss649">
    <w:name w:val="jss649"/>
    <w:basedOn w:val="Normal"/>
    <w:qFormat/>
    <w:pPr>
      <w:spacing w:before="280" w:after="280"/>
    </w:pPr>
    <w:rPr/>
  </w:style>
  <w:style w:type="paragraph" w:styleId="Style20">
    <w:name w:val="Содержимое таблицы"/>
    <w:basedOn w:val="Normal"/>
    <w:qFormat/>
    <w:pPr>
      <w:widowControl w:val="false"/>
      <w:suppressLineNumbers/>
    </w:pPr>
    <w:rPr/>
  </w:style>
  <w:style w:type="paragraph" w:styleId="Style21">
    <w:name w:val="Заголовок таблицы"/>
    <w:basedOn w:val="Style20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Application>LibreOffice/26.2.0.3$Windows_X86_64 LibreOffice_project/620$Build-3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2020-02-14T10:15:00Z</dcterms:created>
  <dc:creator>Жарнова</dc:creator>
  <dc:description/>
  <cp:keywords/>
  <dc:language>ru-RU</dc:language>
  <cp:lastModifiedBy>Санников Глеб Дмитриевич</cp:lastModifiedBy>
  <cp:lastPrinted>2011-04-21T18:42:00Z</cp:lastPrinted>
  <dcterms:modified xsi:type="dcterms:W3CDTF">2026-04-02T15:18:00Z</dcterms:modified>
  <cp:revision>46</cp:revision>
  <dc:subject/>
  <dc:title>В Главное управление организации</dc:title>
</cp:coreProperties>
</file>