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B98" w:rsidRDefault="002266EA">
      <w:pPr>
        <w:spacing w:after="0" w:line="240" w:lineRule="auto"/>
        <w:jc w:val="center"/>
        <w:rPr>
          <w:rFonts w:ascii="Arial" w:eastAsia="Arial" w:hAnsi="Arial" w:cs="Arial"/>
          <w:sz w:val="24"/>
          <w:szCs w:val="24"/>
        </w:rPr>
      </w:pPr>
      <w:r>
        <w:rPr>
          <w:rFonts w:ascii="Arial" w:eastAsia="Arial" w:hAnsi="Arial" w:cs="Arial"/>
          <w:sz w:val="24"/>
          <w:szCs w:val="24"/>
        </w:rPr>
        <w:t>Министерство науки и высшего образования Российской Федерации</w:t>
      </w:r>
    </w:p>
    <w:p w:rsidR="00F14B98" w:rsidRDefault="002266EA">
      <w:pPr>
        <w:spacing w:after="0" w:line="240" w:lineRule="auto"/>
        <w:jc w:val="center"/>
        <w:rPr>
          <w:rFonts w:ascii="Arial" w:eastAsia="Arial" w:hAnsi="Arial" w:cs="Arial"/>
          <w:sz w:val="24"/>
          <w:szCs w:val="24"/>
        </w:rPr>
      </w:pPr>
      <w:r>
        <w:rPr>
          <w:rFonts w:ascii="Arial" w:eastAsia="Arial" w:hAnsi="Arial" w:cs="Arial"/>
          <w:sz w:val="24"/>
          <w:szCs w:val="24"/>
        </w:rPr>
        <w:t>Федеральное государственное автономное образовательное учреждение высшего образования</w:t>
      </w:r>
    </w:p>
    <w:p w:rsidR="00F14B98" w:rsidRDefault="002266EA">
      <w:pPr>
        <w:spacing w:after="0" w:line="240" w:lineRule="auto"/>
        <w:jc w:val="center"/>
        <w:rPr>
          <w:rFonts w:ascii="Arial" w:eastAsia="Arial" w:hAnsi="Arial" w:cs="Arial"/>
          <w:sz w:val="24"/>
          <w:szCs w:val="24"/>
        </w:rPr>
      </w:pPr>
      <w:r>
        <w:rPr>
          <w:rFonts w:ascii="Arial" w:eastAsia="Arial" w:hAnsi="Arial" w:cs="Arial"/>
          <w:sz w:val="24"/>
          <w:szCs w:val="24"/>
        </w:rPr>
        <w:t xml:space="preserve">«САНКТ-ПЕТЕРБУРГСКИЙ НАЦИОНАЛЬНЫЙ ИССЛЕДОВАТЕЛЬСКИЙ </w:t>
      </w:r>
    </w:p>
    <w:p w:rsidR="00F14B98" w:rsidRDefault="002266EA">
      <w:pPr>
        <w:spacing w:after="0" w:line="240" w:lineRule="auto"/>
        <w:jc w:val="center"/>
        <w:rPr>
          <w:rFonts w:ascii="Arial" w:eastAsia="Arial" w:hAnsi="Arial" w:cs="Arial"/>
          <w:sz w:val="24"/>
          <w:szCs w:val="24"/>
        </w:rPr>
      </w:pPr>
      <w:r>
        <w:rPr>
          <w:rFonts w:ascii="Arial" w:eastAsia="Arial" w:hAnsi="Arial" w:cs="Arial"/>
          <w:sz w:val="24"/>
          <w:szCs w:val="24"/>
        </w:rPr>
        <w:t>УНИВЕРСИТЕТ ИНФОРМАЦИОННЫХ ТЕХНОЛОГИЙ, МЕХАНИКИ И ОПТИКИ»</w:t>
      </w:r>
    </w:p>
    <w:p w:rsidR="00F14B98" w:rsidRDefault="002266EA">
      <w:pPr>
        <w:spacing w:after="0" w:line="240" w:lineRule="auto"/>
        <w:jc w:val="center"/>
        <w:rPr>
          <w:rFonts w:ascii="Arial" w:eastAsia="Arial" w:hAnsi="Arial" w:cs="Arial"/>
          <w:sz w:val="24"/>
          <w:szCs w:val="24"/>
        </w:rPr>
      </w:pPr>
      <w:r>
        <w:rPr>
          <w:rFonts w:ascii="Arial" w:eastAsia="Arial" w:hAnsi="Arial" w:cs="Arial"/>
          <w:sz w:val="24"/>
          <w:szCs w:val="24"/>
        </w:rPr>
        <w:t>Факультет среднего профессионального образования</w:t>
      </w:r>
    </w:p>
    <w:p w:rsidR="00F14B98" w:rsidRDefault="00F14B98">
      <w:pPr>
        <w:jc w:val="center"/>
        <w:rPr>
          <w:rFonts w:ascii="Arial" w:eastAsia="Arial" w:hAnsi="Arial" w:cs="Arial"/>
          <w:b/>
          <w:smallCaps/>
          <w:sz w:val="32"/>
          <w:szCs w:val="32"/>
        </w:rPr>
      </w:pPr>
    </w:p>
    <w:p w:rsidR="00F14B98" w:rsidRDefault="00F14B98">
      <w:pPr>
        <w:jc w:val="center"/>
        <w:rPr>
          <w:rFonts w:ascii="Arial" w:eastAsia="Arial" w:hAnsi="Arial" w:cs="Arial"/>
          <w:b/>
          <w:smallCaps/>
          <w:sz w:val="32"/>
          <w:szCs w:val="32"/>
        </w:rPr>
      </w:pPr>
    </w:p>
    <w:p w:rsidR="00F14B98" w:rsidRDefault="00F14B98">
      <w:pPr>
        <w:jc w:val="center"/>
        <w:rPr>
          <w:rFonts w:ascii="Arial" w:eastAsia="Arial" w:hAnsi="Arial" w:cs="Arial"/>
          <w:b/>
          <w:smallCaps/>
          <w:sz w:val="32"/>
          <w:szCs w:val="32"/>
        </w:rPr>
      </w:pPr>
    </w:p>
    <w:p w:rsidR="00F14B98" w:rsidRDefault="00F14B98">
      <w:pPr>
        <w:jc w:val="center"/>
        <w:rPr>
          <w:rFonts w:ascii="Arial" w:eastAsia="Arial" w:hAnsi="Arial" w:cs="Arial"/>
          <w:b/>
          <w:smallCaps/>
          <w:sz w:val="32"/>
          <w:szCs w:val="32"/>
        </w:rPr>
      </w:pPr>
    </w:p>
    <w:p w:rsidR="00F14B98" w:rsidRDefault="00F14B98">
      <w:pPr>
        <w:jc w:val="center"/>
        <w:rPr>
          <w:rFonts w:ascii="Arial" w:eastAsia="Arial" w:hAnsi="Arial" w:cs="Arial"/>
          <w:b/>
          <w:smallCaps/>
          <w:sz w:val="32"/>
          <w:szCs w:val="32"/>
        </w:rPr>
      </w:pPr>
    </w:p>
    <w:p w:rsidR="00F14B98" w:rsidRDefault="00F14B98">
      <w:pPr>
        <w:jc w:val="center"/>
        <w:rPr>
          <w:rFonts w:ascii="Arial" w:eastAsia="Arial" w:hAnsi="Arial" w:cs="Arial"/>
          <w:b/>
          <w:smallCaps/>
          <w:sz w:val="32"/>
          <w:szCs w:val="32"/>
        </w:rPr>
      </w:pPr>
    </w:p>
    <w:p w:rsidR="00F14B98" w:rsidRDefault="002266EA">
      <w:pPr>
        <w:spacing w:after="0" w:line="240" w:lineRule="auto"/>
        <w:jc w:val="center"/>
        <w:rPr>
          <w:rFonts w:ascii="Arial" w:eastAsia="Arial" w:hAnsi="Arial" w:cs="Arial"/>
          <w:b/>
          <w:smallCaps/>
          <w:sz w:val="32"/>
          <w:szCs w:val="32"/>
        </w:rPr>
      </w:pPr>
      <w:r>
        <w:rPr>
          <w:rFonts w:ascii="Arial" w:eastAsia="Arial" w:hAnsi="Arial" w:cs="Arial"/>
          <w:b/>
          <w:smallCaps/>
          <w:sz w:val="32"/>
          <w:szCs w:val="32"/>
        </w:rPr>
        <w:t>ОТЧЕТ</w:t>
      </w:r>
    </w:p>
    <w:p w:rsidR="00F14B98" w:rsidRDefault="002266EA">
      <w:pPr>
        <w:spacing w:after="0" w:line="240" w:lineRule="auto"/>
        <w:jc w:val="center"/>
        <w:rPr>
          <w:rFonts w:ascii="Arial" w:eastAsia="Arial" w:hAnsi="Arial" w:cs="Arial"/>
          <w:b/>
          <w:sz w:val="32"/>
          <w:szCs w:val="32"/>
        </w:rPr>
      </w:pPr>
      <w:r>
        <w:rPr>
          <w:rFonts w:ascii="Arial" w:eastAsia="Arial" w:hAnsi="Arial" w:cs="Arial"/>
          <w:b/>
          <w:smallCaps/>
          <w:sz w:val="32"/>
          <w:szCs w:val="32"/>
        </w:rPr>
        <w:t xml:space="preserve"> О ЛАБОРАТОРНОЙ РАБОТЕ</w:t>
      </w:r>
      <w:r>
        <w:rPr>
          <w:rFonts w:ascii="Arial" w:eastAsia="Arial" w:hAnsi="Arial" w:cs="Arial"/>
          <w:b/>
          <w:sz w:val="32"/>
          <w:szCs w:val="32"/>
        </w:rPr>
        <w:t xml:space="preserve"> № </w:t>
      </w:r>
      <w:r w:rsidR="00F26E78">
        <w:rPr>
          <w:rFonts w:ascii="Arial" w:eastAsia="Arial" w:hAnsi="Arial" w:cs="Arial"/>
          <w:b/>
          <w:sz w:val="32"/>
          <w:szCs w:val="32"/>
        </w:rPr>
        <w:t>8</w:t>
      </w:r>
    </w:p>
    <w:p w:rsidR="00F14B98" w:rsidRDefault="002266EA">
      <w:pPr>
        <w:jc w:val="center"/>
        <w:rPr>
          <w:rFonts w:ascii="Arial" w:eastAsia="Arial" w:hAnsi="Arial" w:cs="Arial"/>
          <w:sz w:val="32"/>
          <w:szCs w:val="32"/>
        </w:rPr>
      </w:pPr>
      <w:r>
        <w:rPr>
          <w:rFonts w:ascii="Arial" w:eastAsia="Arial" w:hAnsi="Arial" w:cs="Arial"/>
          <w:sz w:val="32"/>
          <w:szCs w:val="32"/>
        </w:rPr>
        <w:t>по теме: “События мыши”</w:t>
      </w:r>
    </w:p>
    <w:p w:rsidR="00F14B98" w:rsidRDefault="002266EA">
      <w:pPr>
        <w:spacing w:after="0" w:line="240" w:lineRule="auto"/>
        <w:jc w:val="center"/>
        <w:rPr>
          <w:rFonts w:ascii="Arial" w:eastAsia="Arial" w:hAnsi="Arial" w:cs="Arial"/>
          <w:sz w:val="32"/>
          <w:szCs w:val="32"/>
        </w:rPr>
      </w:pPr>
      <w:r>
        <w:rPr>
          <w:rFonts w:ascii="Arial" w:eastAsia="Arial" w:hAnsi="Arial" w:cs="Arial"/>
          <w:sz w:val="32"/>
          <w:szCs w:val="32"/>
        </w:rPr>
        <w:t xml:space="preserve">по дисциплине: </w:t>
      </w:r>
      <w:hyperlink r:id="rId6">
        <w:r>
          <w:rPr>
            <w:rFonts w:ascii="Arial" w:eastAsia="Arial" w:hAnsi="Arial" w:cs="Arial"/>
            <w:sz w:val="32"/>
            <w:szCs w:val="32"/>
          </w:rPr>
          <w:t xml:space="preserve">Поддержка и тестирование </w:t>
        </w:r>
      </w:hyperlink>
      <w:r>
        <w:rPr>
          <w:rFonts w:ascii="Arial" w:eastAsia="Arial" w:hAnsi="Arial" w:cs="Arial"/>
          <w:sz w:val="32"/>
          <w:szCs w:val="32"/>
        </w:rPr>
        <w:t>программных модулей</w:t>
      </w:r>
    </w:p>
    <w:p w:rsidR="00F14B98" w:rsidRDefault="00F14B98">
      <w:pPr>
        <w:rPr>
          <w:rFonts w:ascii="Arial" w:eastAsia="Arial" w:hAnsi="Arial" w:cs="Arial"/>
          <w:sz w:val="16"/>
          <w:szCs w:val="16"/>
        </w:rPr>
      </w:pPr>
    </w:p>
    <w:p w:rsidR="00F14B98" w:rsidRDefault="00F14B98">
      <w:pPr>
        <w:rPr>
          <w:i/>
          <w:color w:val="FF0000"/>
          <w:sz w:val="16"/>
          <w:szCs w:val="16"/>
        </w:rPr>
      </w:pPr>
    </w:p>
    <w:p w:rsidR="00F14B98" w:rsidRDefault="002266EA">
      <w:pPr>
        <w:spacing w:before="120" w:after="0" w:line="240" w:lineRule="auto"/>
        <w:ind w:left="2268" w:hanging="2268"/>
        <w:rPr>
          <w:rFonts w:ascii="Arial" w:eastAsia="Arial" w:hAnsi="Arial" w:cs="Arial"/>
          <w:sz w:val="28"/>
          <w:szCs w:val="28"/>
        </w:rPr>
      </w:pPr>
      <w:r>
        <w:rPr>
          <w:rFonts w:ascii="Arial" w:eastAsia="Arial" w:hAnsi="Arial" w:cs="Arial"/>
          <w:sz w:val="28"/>
          <w:szCs w:val="28"/>
        </w:rPr>
        <w:t xml:space="preserve">Специальность: </w:t>
      </w:r>
    </w:p>
    <w:p w:rsidR="00F14B98" w:rsidRDefault="002266EA">
      <w:pPr>
        <w:spacing w:before="120" w:after="0" w:line="240" w:lineRule="auto"/>
        <w:ind w:left="2268" w:hanging="2268"/>
        <w:rPr>
          <w:rFonts w:ascii="Arial" w:eastAsia="Arial" w:hAnsi="Arial" w:cs="Arial"/>
          <w:sz w:val="28"/>
          <w:szCs w:val="28"/>
        </w:rPr>
      </w:pPr>
      <w:r>
        <w:rPr>
          <w:rFonts w:ascii="Arial" w:eastAsia="Arial" w:hAnsi="Arial" w:cs="Arial"/>
          <w:sz w:val="28"/>
          <w:szCs w:val="28"/>
        </w:rPr>
        <w:t>09.02.07 Информационные системы и программирование</w:t>
      </w:r>
    </w:p>
    <w:tbl>
      <w:tblPr>
        <w:tblStyle w:val="ae"/>
        <w:tblW w:w="10124" w:type="dxa"/>
        <w:tblInd w:w="0" w:type="dxa"/>
        <w:tblLayout w:type="fixed"/>
        <w:tblLook w:val="0000" w:firstRow="0" w:lastRow="0" w:firstColumn="0" w:lastColumn="0" w:noHBand="0" w:noVBand="0"/>
      </w:tblPr>
      <w:tblGrid>
        <w:gridCol w:w="6062"/>
        <w:gridCol w:w="4062"/>
      </w:tblGrid>
      <w:tr w:rsidR="00F14B98">
        <w:tc>
          <w:tcPr>
            <w:tcW w:w="6062" w:type="dxa"/>
          </w:tcPr>
          <w:p w:rsidR="00F14B98" w:rsidRDefault="002266EA">
            <w:pPr>
              <w:spacing w:before="1600" w:after="0" w:line="240" w:lineRule="auto"/>
              <w:rPr>
                <w:rFonts w:ascii="Arial" w:eastAsia="Arial" w:hAnsi="Arial" w:cs="Arial"/>
                <w:sz w:val="28"/>
                <w:szCs w:val="28"/>
              </w:rPr>
            </w:pPr>
            <w:r>
              <w:rPr>
                <w:rFonts w:ascii="Arial" w:eastAsia="Arial" w:hAnsi="Arial" w:cs="Arial"/>
                <w:sz w:val="28"/>
                <w:szCs w:val="28"/>
              </w:rPr>
              <w:t>Проверил:</w:t>
            </w:r>
          </w:p>
          <w:p w:rsidR="00F14B98" w:rsidRDefault="002266EA">
            <w:pPr>
              <w:spacing w:before="120" w:after="0" w:line="240" w:lineRule="auto"/>
              <w:rPr>
                <w:rFonts w:ascii="Arial" w:eastAsia="Arial" w:hAnsi="Arial" w:cs="Arial"/>
                <w:sz w:val="28"/>
                <w:szCs w:val="28"/>
              </w:rPr>
            </w:pPr>
            <w:r>
              <w:rPr>
                <w:rFonts w:ascii="Arial" w:eastAsia="Arial" w:hAnsi="Arial" w:cs="Arial"/>
                <w:sz w:val="28"/>
                <w:szCs w:val="28"/>
              </w:rPr>
              <w:t>Кононов С.С.__________</w:t>
            </w:r>
          </w:p>
          <w:p w:rsidR="00F14B98" w:rsidRDefault="002266EA">
            <w:pPr>
              <w:spacing w:before="120" w:after="0" w:line="240" w:lineRule="auto"/>
              <w:rPr>
                <w:rFonts w:ascii="Arial" w:eastAsia="Arial" w:hAnsi="Arial" w:cs="Arial"/>
                <w:sz w:val="28"/>
                <w:szCs w:val="28"/>
              </w:rPr>
            </w:pPr>
            <w:r>
              <w:rPr>
                <w:rFonts w:ascii="Arial" w:eastAsia="Arial" w:hAnsi="Arial" w:cs="Arial"/>
                <w:sz w:val="28"/>
                <w:szCs w:val="28"/>
              </w:rPr>
              <w:t>Дата: «..» … 2021г.</w:t>
            </w:r>
          </w:p>
          <w:p w:rsidR="00F14B98" w:rsidRDefault="002266EA">
            <w:pPr>
              <w:spacing w:before="120" w:after="0" w:line="240" w:lineRule="auto"/>
              <w:rPr>
                <w:rFonts w:ascii="Arial" w:eastAsia="Arial" w:hAnsi="Arial" w:cs="Arial"/>
                <w:sz w:val="28"/>
                <w:szCs w:val="28"/>
              </w:rPr>
            </w:pPr>
            <w:r>
              <w:rPr>
                <w:rFonts w:ascii="Arial" w:eastAsia="Arial" w:hAnsi="Arial" w:cs="Arial"/>
                <w:sz w:val="28"/>
                <w:szCs w:val="28"/>
              </w:rPr>
              <w:t>Оценка ______________</w:t>
            </w:r>
          </w:p>
        </w:tc>
        <w:tc>
          <w:tcPr>
            <w:tcW w:w="4062" w:type="dxa"/>
          </w:tcPr>
          <w:p w:rsidR="00F14B98" w:rsidRDefault="002266EA">
            <w:pPr>
              <w:spacing w:before="1600" w:after="0" w:line="240" w:lineRule="auto"/>
              <w:rPr>
                <w:rFonts w:ascii="Arial" w:eastAsia="Arial" w:hAnsi="Arial" w:cs="Arial"/>
                <w:sz w:val="28"/>
                <w:szCs w:val="28"/>
              </w:rPr>
            </w:pPr>
            <w:r>
              <w:rPr>
                <w:rFonts w:ascii="Arial" w:eastAsia="Arial" w:hAnsi="Arial" w:cs="Arial"/>
                <w:sz w:val="28"/>
                <w:szCs w:val="28"/>
              </w:rPr>
              <w:t xml:space="preserve">Выполнил: </w:t>
            </w:r>
            <w:r w:rsidR="00F26E78">
              <w:rPr>
                <w:rFonts w:ascii="Arial" w:eastAsia="Arial" w:hAnsi="Arial" w:cs="Arial"/>
                <w:sz w:val="28"/>
                <w:szCs w:val="28"/>
              </w:rPr>
              <w:t>Головачев Д.А,</w:t>
            </w:r>
          </w:p>
          <w:p w:rsidR="00F14B98" w:rsidRPr="00F26E78" w:rsidRDefault="00F26E78">
            <w:pPr>
              <w:spacing w:before="120" w:after="0" w:line="240" w:lineRule="auto"/>
              <w:rPr>
                <w:rFonts w:ascii="Arial" w:eastAsia="Arial" w:hAnsi="Arial" w:cs="Arial"/>
                <w:sz w:val="28"/>
                <w:szCs w:val="28"/>
              </w:rPr>
            </w:pPr>
            <w:r>
              <w:rPr>
                <w:rFonts w:ascii="Arial" w:eastAsia="Arial" w:hAnsi="Arial" w:cs="Arial"/>
                <w:sz w:val="28"/>
                <w:szCs w:val="28"/>
              </w:rPr>
              <w:t xml:space="preserve">студент группы </w:t>
            </w:r>
            <w:r>
              <w:rPr>
                <w:rFonts w:ascii="Arial" w:eastAsia="Arial" w:hAnsi="Arial" w:cs="Arial"/>
                <w:sz w:val="28"/>
                <w:szCs w:val="28"/>
                <w:lang w:val="en-US"/>
              </w:rPr>
              <w:t>Y2431</w:t>
            </w:r>
          </w:p>
          <w:p w:rsidR="00F14B98" w:rsidRDefault="002266EA">
            <w:pPr>
              <w:spacing w:before="120" w:after="0" w:line="240" w:lineRule="auto"/>
              <w:rPr>
                <w:rFonts w:ascii="Arial" w:eastAsia="Arial" w:hAnsi="Arial" w:cs="Arial"/>
                <w:sz w:val="28"/>
                <w:szCs w:val="28"/>
              </w:rPr>
            </w:pPr>
            <w:r>
              <w:rPr>
                <w:rFonts w:ascii="Arial" w:eastAsia="Arial" w:hAnsi="Arial" w:cs="Arial"/>
                <w:sz w:val="28"/>
                <w:szCs w:val="28"/>
              </w:rPr>
              <w:t xml:space="preserve">______ </w:t>
            </w:r>
          </w:p>
        </w:tc>
      </w:tr>
    </w:tbl>
    <w:p w:rsidR="00F14B98" w:rsidRDefault="002266EA">
      <w:pPr>
        <w:spacing w:before="1600"/>
        <w:jc w:val="center"/>
        <w:rPr>
          <w:rFonts w:ascii="Arial" w:eastAsia="Arial" w:hAnsi="Arial" w:cs="Arial"/>
          <w:sz w:val="28"/>
          <w:szCs w:val="28"/>
        </w:rPr>
      </w:pPr>
      <w:r>
        <w:rPr>
          <w:rFonts w:ascii="Arial" w:eastAsia="Arial" w:hAnsi="Arial" w:cs="Arial"/>
          <w:sz w:val="28"/>
          <w:szCs w:val="28"/>
        </w:rPr>
        <w:t>Санкт-Петербург 2021</w:t>
      </w:r>
      <w:r>
        <w:br w:type="page"/>
      </w:r>
    </w:p>
    <w:p w:rsidR="00F14B98" w:rsidRDefault="002266EA">
      <w:pPr>
        <w:jc w:val="both"/>
        <w:rPr>
          <w:b/>
        </w:rPr>
      </w:pPr>
      <w:r>
        <w:rPr>
          <w:b/>
        </w:rPr>
        <w:lastRenderedPageBreak/>
        <w:t xml:space="preserve">Описание работы программного модуля: </w:t>
      </w:r>
    </w:p>
    <w:p w:rsidR="00F14B98" w:rsidRDefault="00F14B98">
      <w:pPr>
        <w:jc w:val="both"/>
        <w:rPr>
          <w:b/>
        </w:rPr>
      </w:pPr>
    </w:p>
    <w:p w:rsidR="00F14B98" w:rsidRDefault="002266EA">
      <w:pPr>
        <w:jc w:val="center"/>
        <w:rPr>
          <w:sz w:val="48"/>
          <w:szCs w:val="48"/>
        </w:rPr>
      </w:pPr>
      <w:r>
        <w:rPr>
          <w:sz w:val="48"/>
          <w:szCs w:val="48"/>
        </w:rPr>
        <w:t>Игра «Накажи Котэ»</w:t>
      </w:r>
    </w:p>
    <w:p w:rsidR="00F14B98" w:rsidRDefault="002266EA">
      <w:r>
        <w:t>- при движении мыши за указателем следует изображение тапка</w:t>
      </w:r>
    </w:p>
    <w:p w:rsidR="00F14B98" w:rsidRDefault="002266EA">
      <w:r>
        <w:t xml:space="preserve">- периодически на две секунды в случайном месте экрана появляется морда наглого </w:t>
      </w:r>
      <w:proofErr w:type="spellStart"/>
      <w:r>
        <w:t>котэ</w:t>
      </w:r>
      <w:proofErr w:type="spellEnd"/>
      <w:r>
        <w:t>, который хочет украсть колбасу</w:t>
      </w:r>
    </w:p>
    <w:p w:rsidR="00F14B98" w:rsidRDefault="002266EA">
      <w:r>
        <w:t xml:space="preserve">- пользователь должен </w:t>
      </w:r>
      <w:r>
        <w:t xml:space="preserve">успеть шлепнуть </w:t>
      </w:r>
      <w:proofErr w:type="spellStart"/>
      <w:proofErr w:type="gramStart"/>
      <w:r>
        <w:t>тапком</w:t>
      </w:r>
      <w:proofErr w:type="spellEnd"/>
      <w:r>
        <w:t xml:space="preserve">  по</w:t>
      </w:r>
      <w:proofErr w:type="gramEnd"/>
      <w:r>
        <w:t xml:space="preserve"> нему</w:t>
      </w:r>
    </w:p>
    <w:p w:rsidR="00F14B98" w:rsidRDefault="002266EA">
      <w:r>
        <w:t>- за каждое успешное попадание начисляется одно очко</w:t>
      </w:r>
    </w:p>
    <w:p w:rsidR="00F14B98" w:rsidRDefault="002266EA">
      <w:r>
        <w:t>- количество очков располагается внизу экрана и изменяется в реальном времени</w:t>
      </w:r>
    </w:p>
    <w:p w:rsidR="00F14B98" w:rsidRDefault="002266EA">
      <w:r>
        <w:t>- игра продолжается определенное время, отображаемое внизу экрана. По его истечению если набр</w:t>
      </w:r>
      <w:r>
        <w:t xml:space="preserve">ано 10 очков, то отображается сообщение о </w:t>
      </w:r>
      <w:proofErr w:type="gramStart"/>
      <w:r>
        <w:t>победе..</w:t>
      </w:r>
      <w:proofErr w:type="gramEnd"/>
    </w:p>
    <w:p w:rsidR="00F14B98" w:rsidRDefault="00F14B98"/>
    <w:p w:rsidR="00F14B98" w:rsidRDefault="00F14B98"/>
    <w:p w:rsidR="00F14B98" w:rsidRDefault="00F14B98"/>
    <w:p w:rsidR="00F14B98" w:rsidRDefault="00F14B98"/>
    <w:p w:rsidR="00F14B98" w:rsidRDefault="002266EA">
      <w:r>
        <w:rPr>
          <w:noProof/>
        </w:rPr>
        <w:drawing>
          <wp:inline distT="0" distB="0" distL="0" distR="0">
            <wp:extent cx="1914525" cy="2190750"/>
            <wp:effectExtent l="0" t="0" r="0" b="0"/>
            <wp:docPr id="7" name="image3.png" descr="1"/>
            <wp:cNvGraphicFramePr/>
            <a:graphic xmlns:a="http://schemas.openxmlformats.org/drawingml/2006/main">
              <a:graphicData uri="http://schemas.openxmlformats.org/drawingml/2006/picture">
                <pic:pic xmlns:pic="http://schemas.openxmlformats.org/drawingml/2006/picture">
                  <pic:nvPicPr>
                    <pic:cNvPr id="0" name="image3.png" descr="1"/>
                    <pic:cNvPicPr preferRelativeResize="0"/>
                  </pic:nvPicPr>
                  <pic:blipFill>
                    <a:blip r:embed="rId7"/>
                    <a:srcRect/>
                    <a:stretch>
                      <a:fillRect/>
                    </a:stretch>
                  </pic:blipFill>
                  <pic:spPr>
                    <a:xfrm>
                      <a:off x="0" y="0"/>
                      <a:ext cx="1914525" cy="2190750"/>
                    </a:xfrm>
                    <a:prstGeom prst="rect">
                      <a:avLst/>
                    </a:prstGeom>
                    <a:ln/>
                  </pic:spPr>
                </pic:pic>
              </a:graphicData>
            </a:graphic>
          </wp:inline>
        </w:drawing>
      </w:r>
    </w:p>
    <w:p w:rsidR="00F14B98" w:rsidRDefault="00F14B98"/>
    <w:p w:rsidR="00F14B98" w:rsidRDefault="00F14B98"/>
    <w:p w:rsidR="00F14B98" w:rsidRDefault="002266EA">
      <w:pPr>
        <w:ind w:left="5664" w:firstLine="707"/>
      </w:pPr>
      <w:r>
        <w:rPr>
          <w:noProof/>
        </w:rPr>
        <w:drawing>
          <wp:inline distT="0" distB="0" distL="0" distR="0">
            <wp:extent cx="1390650" cy="1714500"/>
            <wp:effectExtent l="0" t="0" r="0" b="0"/>
            <wp:docPr id="8" name="image4.jpg" descr="1"/>
            <wp:cNvGraphicFramePr/>
            <a:graphic xmlns:a="http://schemas.openxmlformats.org/drawingml/2006/main">
              <a:graphicData uri="http://schemas.openxmlformats.org/drawingml/2006/picture">
                <pic:pic xmlns:pic="http://schemas.openxmlformats.org/drawingml/2006/picture">
                  <pic:nvPicPr>
                    <pic:cNvPr id="0" name="image4.jpg" descr="1"/>
                    <pic:cNvPicPr preferRelativeResize="0"/>
                  </pic:nvPicPr>
                  <pic:blipFill>
                    <a:blip r:embed="rId8"/>
                    <a:srcRect/>
                    <a:stretch>
                      <a:fillRect/>
                    </a:stretch>
                  </pic:blipFill>
                  <pic:spPr>
                    <a:xfrm>
                      <a:off x="0" y="0"/>
                      <a:ext cx="1390650" cy="1714500"/>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simplePos x="0" y="0"/>
                <wp:positionH relativeFrom="column">
                  <wp:posOffset>12701</wp:posOffset>
                </wp:positionH>
                <wp:positionV relativeFrom="paragraph">
                  <wp:posOffset>1079500</wp:posOffset>
                </wp:positionV>
                <wp:extent cx="2090420" cy="333375"/>
                <wp:effectExtent l="0" t="0" r="0" b="0"/>
                <wp:wrapNone/>
                <wp:docPr id="5" name="Прямоугольник 5"/>
                <wp:cNvGraphicFramePr/>
                <a:graphic xmlns:a="http://schemas.openxmlformats.org/drawingml/2006/main">
                  <a:graphicData uri="http://schemas.microsoft.com/office/word/2010/wordprocessingShape">
                    <wps:wsp>
                      <wps:cNvSpPr/>
                      <wps:spPr>
                        <a:xfrm>
                          <a:off x="4305553" y="3618075"/>
                          <a:ext cx="2080895" cy="3238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F14B98" w:rsidRDefault="002266EA">
                            <w:pPr>
                              <w:spacing w:line="258" w:lineRule="auto"/>
                              <w:textDirection w:val="btLr"/>
                            </w:pPr>
                            <w:r>
                              <w:rPr>
                                <w:color w:val="000000"/>
                                <w:sz w:val="28"/>
                              </w:rPr>
                              <w:t xml:space="preserve">Количество </w:t>
                            </w:r>
                            <w:proofErr w:type="gramStart"/>
                            <w:r>
                              <w:rPr>
                                <w:color w:val="000000"/>
                                <w:sz w:val="28"/>
                              </w:rPr>
                              <w:t>очков:  5</w:t>
                            </w:r>
                            <w:proofErr w:type="gramEnd"/>
                          </w:p>
                        </w:txbxContent>
                      </wps:txbx>
                      <wps:bodyPr spcFirstLastPara="1" wrap="square" lIns="91425" tIns="45700" rIns="91425" bIns="45700" anchor="t" anchorCtr="0">
                        <a:noAutofit/>
                      </wps:bodyPr>
                    </wps:wsp>
                  </a:graphicData>
                </a:graphic>
              </wp:anchor>
            </w:drawing>
          </mc:Choice>
          <mc:Fallback>
            <w:pict>
              <v:rect id="Прямоугольник 5" o:spid="_x0000_s1026" style="position:absolute;left:0;text-align:left;margin-left:1pt;margin-top:85pt;width:164.6pt;height:26.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">
                <v:stroke startarrowwidth="narrow" startarrowlength="short" endarrowwidth="narrow" endarrowlength="short"/>
                <v:textbox inset="2.53958mm,1.2694mm,2.53958mm,1.2694mm">
                  <w:txbxContent>
                    <w:p w:rsidR="00F14B98" w:rsidRDefault="002266EA">
                      <w:pPr>
                        <w:spacing w:line="258" w:lineRule="auto"/>
                        <w:textDirection w:val="btLr"/>
                      </w:pPr>
                      <w:r>
                        <w:rPr>
                          <w:color w:val="000000"/>
                          <w:sz w:val="28"/>
                        </w:rPr>
                        <w:t xml:space="preserve">Количество </w:t>
                      </w:r>
                      <w:proofErr w:type="gramStart"/>
                      <w:r>
                        <w:rPr>
                          <w:color w:val="000000"/>
                          <w:sz w:val="28"/>
                        </w:rPr>
                        <w:t>очков:  5</w:t>
                      </w:r>
                      <w:proofErr w:type="gramEnd"/>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12701</wp:posOffset>
                </wp:positionH>
                <wp:positionV relativeFrom="paragraph">
                  <wp:posOffset>1676400</wp:posOffset>
                </wp:positionV>
                <wp:extent cx="2090420" cy="333375"/>
                <wp:effectExtent l="0" t="0" r="0" b="0"/>
                <wp:wrapNone/>
                <wp:docPr id="6" name="Прямоугольник 6"/>
                <wp:cNvGraphicFramePr/>
                <a:graphic xmlns:a="http://schemas.openxmlformats.org/drawingml/2006/main">
                  <a:graphicData uri="http://schemas.microsoft.com/office/word/2010/wordprocessingShape">
                    <wps:wsp>
                      <wps:cNvSpPr/>
                      <wps:spPr>
                        <a:xfrm>
                          <a:off x="4305553" y="3618075"/>
                          <a:ext cx="2080895" cy="3238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F14B98" w:rsidRDefault="002266EA">
                            <w:pPr>
                              <w:spacing w:line="258" w:lineRule="auto"/>
                              <w:textDirection w:val="btLr"/>
                            </w:pPr>
                            <w:r>
                              <w:rPr>
                                <w:color w:val="000000"/>
                                <w:sz w:val="28"/>
                              </w:rPr>
                              <w:t xml:space="preserve">Оставшееся </w:t>
                            </w:r>
                            <w:proofErr w:type="gramStart"/>
                            <w:r>
                              <w:rPr>
                                <w:color w:val="000000"/>
                                <w:sz w:val="28"/>
                              </w:rPr>
                              <w:t>время:  7</w:t>
                            </w:r>
                            <w:proofErr w:type="gramEnd"/>
                          </w:p>
                        </w:txbxContent>
                      </wps:txbx>
                      <wps:bodyPr spcFirstLastPara="1" wrap="square" lIns="91425" tIns="45700" rIns="91425" bIns="45700" anchor="t" anchorCtr="0">
                        <a:noAutofit/>
                      </wps:bodyPr>
                    </wps:wsp>
                  </a:graphicData>
                </a:graphic>
              </wp:anchor>
            </w:drawing>
          </mc:Choice>
          <mc:Fallback>
            <w:pict>
              <v:rect id="Прямоугольник 6" o:spid="_x0000_s1027" style="position:absolute;left:0;text-align:left;margin-left:1pt;margin-top:132pt;width:164.6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">
                <v:stroke startarrowwidth="narrow" startarrowlength="short" endarrowwidth="narrow" endarrowlength="short"/>
                <v:textbox inset="2.53958mm,1.2694mm,2.53958mm,1.2694mm">
                  <w:txbxContent>
                    <w:p w:rsidR="00F14B98" w:rsidRDefault="002266EA">
                      <w:pPr>
                        <w:spacing w:line="258" w:lineRule="auto"/>
                        <w:textDirection w:val="btLr"/>
                      </w:pPr>
                      <w:r>
                        <w:rPr>
                          <w:color w:val="000000"/>
                          <w:sz w:val="28"/>
                        </w:rPr>
                        <w:t xml:space="preserve">Оставшееся </w:t>
                      </w:r>
                      <w:proofErr w:type="gramStart"/>
                      <w:r>
                        <w:rPr>
                          <w:color w:val="000000"/>
                          <w:sz w:val="28"/>
                        </w:rPr>
                        <w:t>время:  7</w:t>
                      </w:r>
                      <w:proofErr w:type="gramEnd"/>
                    </w:p>
                  </w:txbxContent>
                </v:textbox>
              </v:rect>
            </w:pict>
          </mc:Fallback>
        </mc:AlternateContent>
      </w:r>
    </w:p>
    <w:p w:rsidR="00F14B98" w:rsidRPr="00534691" w:rsidRDefault="00F14B98">
      <w:pPr>
        <w:jc w:val="both"/>
        <w:rPr>
          <w:lang w:val="en-US"/>
        </w:rPr>
      </w:pPr>
      <w:bookmarkStart w:id="0" w:name="_heading=h.30j0zll" w:colFirst="0" w:colLast="0"/>
      <w:bookmarkEnd w:id="0"/>
    </w:p>
    <w:p w:rsidR="00F14B98" w:rsidRPr="00534691" w:rsidRDefault="002266EA">
      <w:pPr>
        <w:jc w:val="both"/>
        <w:rPr>
          <w:rFonts w:ascii="Times New Roman" w:hAnsi="Times New Roman" w:cs="Times New Roman"/>
          <w:sz w:val="28"/>
        </w:rPr>
      </w:pPr>
      <w:bookmarkStart w:id="1" w:name="_heading=h.gjdgxs" w:colFirst="0" w:colLast="0"/>
      <w:bookmarkEnd w:id="1"/>
      <w:r w:rsidRPr="00534691">
        <w:rPr>
          <w:rFonts w:ascii="Times New Roman" w:hAnsi="Times New Roman" w:cs="Times New Roman"/>
          <w:b/>
          <w:sz w:val="28"/>
        </w:rPr>
        <w:lastRenderedPageBreak/>
        <w:t>Цель Работы</w:t>
      </w:r>
      <w:r w:rsidRPr="00534691">
        <w:rPr>
          <w:rFonts w:ascii="Times New Roman" w:hAnsi="Times New Roman" w:cs="Times New Roman"/>
          <w:sz w:val="28"/>
        </w:rPr>
        <w:t>: Провести те</w:t>
      </w:r>
      <w:r w:rsidR="00FD2F0D">
        <w:rPr>
          <w:rFonts w:ascii="Times New Roman" w:hAnsi="Times New Roman" w:cs="Times New Roman"/>
          <w:sz w:val="28"/>
        </w:rPr>
        <w:t xml:space="preserve">стирование программного модуля </w:t>
      </w:r>
      <w:r w:rsidR="00FD2F0D" w:rsidRPr="00FD2F0D">
        <w:rPr>
          <w:rFonts w:ascii="Times New Roman" w:hAnsi="Times New Roman" w:cs="Times New Roman"/>
          <w:sz w:val="28"/>
        </w:rPr>
        <w:t>“События мыши”</w:t>
      </w:r>
    </w:p>
    <w:p w:rsidR="00F14B98" w:rsidRPr="00534691" w:rsidRDefault="002266EA">
      <w:pPr>
        <w:jc w:val="both"/>
        <w:rPr>
          <w:rFonts w:ascii="Times New Roman" w:hAnsi="Times New Roman" w:cs="Times New Roman"/>
          <w:sz w:val="28"/>
        </w:rPr>
      </w:pPr>
      <w:r w:rsidRPr="00534691">
        <w:rPr>
          <w:rFonts w:ascii="Times New Roman" w:hAnsi="Times New Roman" w:cs="Times New Roman"/>
          <w:b/>
          <w:sz w:val="28"/>
        </w:rPr>
        <w:t>Описание особенностей тестируемого программного модуля</w:t>
      </w:r>
      <w:r w:rsidRPr="00534691">
        <w:rPr>
          <w:rFonts w:ascii="Times New Roman" w:hAnsi="Times New Roman" w:cs="Times New Roman"/>
          <w:sz w:val="28"/>
        </w:rPr>
        <w:t xml:space="preserve">: </w:t>
      </w:r>
      <w:proofErr w:type="gramStart"/>
      <w:r w:rsidRPr="00534691">
        <w:rPr>
          <w:rFonts w:ascii="Times New Roman" w:hAnsi="Times New Roman" w:cs="Times New Roman"/>
          <w:sz w:val="28"/>
        </w:rPr>
        <w:t>В</w:t>
      </w:r>
      <w:proofErr w:type="gramEnd"/>
      <w:r w:rsidRPr="00534691">
        <w:rPr>
          <w:rFonts w:ascii="Times New Roman" w:hAnsi="Times New Roman" w:cs="Times New Roman"/>
          <w:sz w:val="28"/>
        </w:rPr>
        <w:t xml:space="preserve"> данном программном модуле особое </w:t>
      </w:r>
      <w:r w:rsidR="00FD2F0D">
        <w:rPr>
          <w:rFonts w:ascii="Times New Roman" w:hAnsi="Times New Roman" w:cs="Times New Roman"/>
          <w:sz w:val="28"/>
        </w:rPr>
        <w:t>внимание уделено использованию с</w:t>
      </w:r>
      <w:r w:rsidR="00FD2F0D" w:rsidRPr="00FD2F0D">
        <w:rPr>
          <w:rFonts w:ascii="Times New Roman" w:hAnsi="Times New Roman" w:cs="Times New Roman"/>
          <w:sz w:val="28"/>
        </w:rPr>
        <w:t>обыти</w:t>
      </w:r>
      <w:r w:rsidR="00FD2F0D">
        <w:rPr>
          <w:rFonts w:ascii="Times New Roman" w:hAnsi="Times New Roman" w:cs="Times New Roman"/>
          <w:sz w:val="28"/>
        </w:rPr>
        <w:t>й</w:t>
      </w:r>
      <w:r w:rsidR="00FD2F0D" w:rsidRPr="00FD2F0D">
        <w:rPr>
          <w:rFonts w:ascii="Times New Roman" w:hAnsi="Times New Roman" w:cs="Times New Roman"/>
          <w:sz w:val="28"/>
        </w:rPr>
        <w:t xml:space="preserve"> мыши</w:t>
      </w:r>
      <w:r w:rsidR="00FD2F0D">
        <w:rPr>
          <w:rFonts w:ascii="Times New Roman" w:hAnsi="Times New Roman" w:cs="Times New Roman"/>
          <w:sz w:val="28"/>
        </w:rPr>
        <w:t>.</w:t>
      </w:r>
    </w:p>
    <w:p w:rsidR="00F14B98" w:rsidRPr="00534691" w:rsidRDefault="002266EA">
      <w:pPr>
        <w:rPr>
          <w:rFonts w:ascii="Times New Roman" w:hAnsi="Times New Roman" w:cs="Times New Roman"/>
          <w:sz w:val="28"/>
        </w:rPr>
      </w:pPr>
      <w:r w:rsidRPr="00534691">
        <w:rPr>
          <w:rFonts w:ascii="Times New Roman" w:hAnsi="Times New Roman" w:cs="Times New Roman"/>
          <w:b/>
          <w:sz w:val="28"/>
        </w:rPr>
        <w:t>Выполненные виды тестирования</w:t>
      </w:r>
      <w:r w:rsidRPr="00534691">
        <w:rPr>
          <w:rFonts w:ascii="Times New Roman" w:hAnsi="Times New Roman" w:cs="Times New Roman"/>
          <w:sz w:val="28"/>
        </w:rPr>
        <w:t>:</w:t>
      </w:r>
    </w:p>
    <w:p w:rsidR="00F14B98" w:rsidRPr="00534691" w:rsidRDefault="00534691">
      <w:pPr>
        <w:numPr>
          <w:ilvl w:val="0"/>
          <w:numId w:val="1"/>
        </w:numPr>
        <w:pBdr>
          <w:top w:val="nil"/>
          <w:left w:val="nil"/>
          <w:bottom w:val="nil"/>
          <w:right w:val="nil"/>
          <w:between w:val="nil"/>
        </w:pBdr>
        <w:spacing w:after="0"/>
        <w:rPr>
          <w:rFonts w:ascii="Times New Roman" w:hAnsi="Times New Roman" w:cs="Times New Roman"/>
          <w:sz w:val="28"/>
        </w:rPr>
      </w:pPr>
      <w:r w:rsidRPr="00534691">
        <w:rPr>
          <w:rFonts w:ascii="Times New Roman" w:hAnsi="Times New Roman" w:cs="Times New Roman"/>
          <w:color w:val="000000"/>
          <w:sz w:val="28"/>
        </w:rPr>
        <w:t xml:space="preserve">Тестирование функционала: </w:t>
      </w:r>
    </w:p>
    <w:p w:rsidR="00534691" w:rsidRPr="00534691" w:rsidRDefault="00534691" w:rsidP="00534691">
      <w:pPr>
        <w:pStyle w:val="a7"/>
        <w:numPr>
          <w:ilvl w:val="1"/>
          <w:numId w:val="1"/>
        </w:numPr>
        <w:pBdr>
          <w:top w:val="nil"/>
          <w:left w:val="nil"/>
          <w:bottom w:val="nil"/>
          <w:right w:val="nil"/>
          <w:between w:val="nil"/>
        </w:pBdr>
        <w:spacing w:after="0"/>
        <w:rPr>
          <w:rFonts w:ascii="Times New Roman" w:hAnsi="Times New Roman" w:cs="Times New Roman"/>
          <w:color w:val="000000"/>
          <w:sz w:val="28"/>
        </w:rPr>
      </w:pPr>
      <w:r w:rsidRPr="00534691">
        <w:rPr>
          <w:rFonts w:ascii="Times New Roman" w:hAnsi="Times New Roman" w:cs="Times New Roman"/>
          <w:color w:val="000000"/>
          <w:sz w:val="28"/>
        </w:rPr>
        <w:t>Время уходит в минус</w:t>
      </w:r>
      <w:r w:rsidR="00593DB8">
        <w:rPr>
          <w:rFonts w:ascii="Times New Roman" w:hAnsi="Times New Roman" w:cs="Times New Roman"/>
          <w:color w:val="000000"/>
          <w:sz w:val="28"/>
        </w:rPr>
        <w:t>, и, в этом же пункте меняем количество очков для вывода сообщения о победе</w:t>
      </w:r>
      <w:r w:rsidRPr="00534691">
        <w:rPr>
          <w:rFonts w:ascii="Times New Roman" w:hAnsi="Times New Roman" w:cs="Times New Roman"/>
          <w:color w:val="000000"/>
          <w:sz w:val="28"/>
        </w:rPr>
        <w:t>.</w:t>
      </w:r>
    </w:p>
    <w:p w:rsidR="00534691" w:rsidRDefault="00534691" w:rsidP="00534691">
      <w:pPr>
        <w:pBdr>
          <w:top w:val="nil"/>
          <w:left w:val="nil"/>
          <w:bottom w:val="nil"/>
          <w:right w:val="nil"/>
          <w:between w:val="nil"/>
        </w:pBdr>
        <w:spacing w:after="0"/>
        <w:ind w:left="720"/>
        <w:rPr>
          <w:rFonts w:ascii="Times New Roman" w:hAnsi="Times New Roman" w:cs="Times New Roman"/>
          <w:color w:val="000000"/>
          <w:sz w:val="28"/>
        </w:rPr>
      </w:pPr>
      <w:r w:rsidRPr="00534691">
        <w:rPr>
          <w:rFonts w:ascii="Times New Roman" w:hAnsi="Times New Roman" w:cs="Times New Roman"/>
          <w:color w:val="000000"/>
          <w:sz w:val="28"/>
        </w:rPr>
        <w:t>Исправляем:</w:t>
      </w:r>
    </w:p>
    <w:p w:rsidR="00534691" w:rsidRPr="00534691" w:rsidRDefault="00534691" w:rsidP="00534691">
      <w:pPr>
        <w:pBdr>
          <w:top w:val="nil"/>
          <w:left w:val="nil"/>
          <w:bottom w:val="nil"/>
          <w:right w:val="nil"/>
          <w:between w:val="nil"/>
        </w:pBdr>
        <w:spacing w:after="0"/>
        <w:ind w:left="720"/>
        <w:rPr>
          <w:rFonts w:ascii="Times New Roman" w:hAnsi="Times New Roman" w:cs="Times New Roman"/>
          <w:color w:val="000000"/>
          <w:sz w:val="28"/>
        </w:rPr>
      </w:pPr>
    </w:p>
    <w:p w:rsidR="00534691" w:rsidRPr="00534691" w:rsidRDefault="00534691" w:rsidP="00534691">
      <w:pPr>
        <w:pBdr>
          <w:top w:val="nil"/>
          <w:left w:val="nil"/>
          <w:bottom w:val="nil"/>
          <w:right w:val="nil"/>
          <w:between w:val="nil"/>
        </w:pBdr>
        <w:spacing w:after="0"/>
        <w:ind w:left="720"/>
        <w:rPr>
          <w:rFonts w:ascii="Courier New" w:hAnsi="Courier New" w:cs="Courier New"/>
          <w:sz w:val="28"/>
        </w:rPr>
      </w:pPr>
      <w:proofErr w:type="spellStart"/>
      <w:proofErr w:type="gramStart"/>
      <w:r w:rsidRPr="00534691">
        <w:rPr>
          <w:rFonts w:ascii="Courier New" w:hAnsi="Courier New" w:cs="Courier New"/>
          <w:sz w:val="28"/>
        </w:rPr>
        <w:t>setInterval</w:t>
      </w:r>
      <w:proofErr w:type="spellEnd"/>
      <w:r w:rsidRPr="00534691">
        <w:rPr>
          <w:rFonts w:ascii="Courier New" w:hAnsi="Courier New" w:cs="Courier New"/>
          <w:sz w:val="28"/>
        </w:rPr>
        <w:t>(</w:t>
      </w:r>
      <w:proofErr w:type="gramEnd"/>
      <w:r w:rsidRPr="00534691">
        <w:rPr>
          <w:rFonts w:ascii="Courier New" w:hAnsi="Courier New" w:cs="Courier New"/>
          <w:sz w:val="28"/>
        </w:rPr>
        <w:t>"</w:t>
      </w:r>
      <w:proofErr w:type="spellStart"/>
      <w:r w:rsidRPr="00593DB8">
        <w:rPr>
          <w:rFonts w:ascii="Courier New" w:hAnsi="Courier New" w:cs="Courier New"/>
          <w:sz w:val="28"/>
          <w:highlight w:val="green"/>
        </w:rPr>
        <w:t>if</w:t>
      </w:r>
      <w:proofErr w:type="spellEnd"/>
      <w:r w:rsidRPr="00593DB8">
        <w:rPr>
          <w:rFonts w:ascii="Courier New" w:hAnsi="Courier New" w:cs="Courier New"/>
          <w:sz w:val="28"/>
          <w:highlight w:val="green"/>
        </w:rPr>
        <w:t>(</w:t>
      </w:r>
      <w:proofErr w:type="spellStart"/>
      <w:r w:rsidRPr="00593DB8">
        <w:rPr>
          <w:rFonts w:ascii="Courier New" w:hAnsi="Courier New" w:cs="Courier New"/>
          <w:sz w:val="28"/>
          <w:highlight w:val="green"/>
        </w:rPr>
        <w:t>time.innerHTML</w:t>
      </w:r>
      <w:proofErr w:type="spellEnd"/>
      <w:r w:rsidRPr="00593DB8">
        <w:rPr>
          <w:rFonts w:ascii="Courier New" w:hAnsi="Courier New" w:cs="Courier New"/>
          <w:sz w:val="28"/>
          <w:highlight w:val="green"/>
        </w:rPr>
        <w:t xml:space="preserve"> &gt; 0)</w:t>
      </w:r>
      <w:r w:rsidRPr="00534691">
        <w:rPr>
          <w:rFonts w:ascii="Courier New" w:hAnsi="Courier New" w:cs="Courier New"/>
          <w:sz w:val="28"/>
        </w:rPr>
        <w:t xml:space="preserve"> {</w:t>
      </w:r>
      <w:proofErr w:type="spellStart"/>
      <w:r w:rsidRPr="00534691">
        <w:rPr>
          <w:rFonts w:ascii="Courier New" w:hAnsi="Courier New" w:cs="Courier New"/>
          <w:sz w:val="28"/>
        </w:rPr>
        <w:t>time.innerHTML</w:t>
      </w:r>
      <w:proofErr w:type="spellEnd"/>
      <w:r w:rsidRPr="00534691">
        <w:rPr>
          <w:rFonts w:ascii="Courier New" w:hAnsi="Courier New" w:cs="Courier New"/>
          <w:sz w:val="28"/>
        </w:rPr>
        <w:t xml:space="preserve">--;} </w:t>
      </w:r>
      <w:proofErr w:type="spellStart"/>
      <w:r w:rsidRPr="00534691">
        <w:rPr>
          <w:rFonts w:ascii="Courier New" w:hAnsi="Courier New" w:cs="Courier New"/>
          <w:sz w:val="28"/>
        </w:rPr>
        <w:t>else</w:t>
      </w:r>
      <w:proofErr w:type="spellEnd"/>
      <w:r w:rsidRPr="00534691">
        <w:rPr>
          <w:rFonts w:ascii="Courier New" w:hAnsi="Courier New" w:cs="Courier New"/>
          <w:sz w:val="28"/>
        </w:rPr>
        <w:t xml:space="preserve"> </w:t>
      </w:r>
      <w:proofErr w:type="spellStart"/>
      <w:r w:rsidRPr="00534691">
        <w:rPr>
          <w:rFonts w:ascii="Courier New" w:hAnsi="Courier New" w:cs="Courier New"/>
          <w:sz w:val="28"/>
        </w:rPr>
        <w:t>if</w:t>
      </w:r>
      <w:proofErr w:type="spellEnd"/>
      <w:r w:rsidRPr="00534691">
        <w:rPr>
          <w:rFonts w:ascii="Courier New" w:hAnsi="Courier New" w:cs="Courier New"/>
          <w:sz w:val="28"/>
        </w:rPr>
        <w:t>(</w:t>
      </w:r>
      <w:proofErr w:type="spellStart"/>
      <w:r w:rsidRPr="00534691">
        <w:rPr>
          <w:rFonts w:ascii="Courier New" w:hAnsi="Courier New" w:cs="Courier New"/>
          <w:sz w:val="28"/>
        </w:rPr>
        <w:t>time.innerHTML</w:t>
      </w:r>
      <w:proofErr w:type="spellEnd"/>
      <w:r w:rsidRPr="00534691">
        <w:rPr>
          <w:rFonts w:ascii="Courier New" w:hAnsi="Courier New" w:cs="Courier New"/>
          <w:sz w:val="28"/>
        </w:rPr>
        <w:t xml:space="preserve"> </w:t>
      </w:r>
      <w:r w:rsidRPr="00593DB8">
        <w:rPr>
          <w:rFonts w:ascii="Courier New" w:hAnsi="Courier New" w:cs="Courier New"/>
          <w:sz w:val="28"/>
          <w:highlight w:val="green"/>
        </w:rPr>
        <w:t>==</w:t>
      </w:r>
      <w:r w:rsidRPr="00534691">
        <w:rPr>
          <w:rFonts w:ascii="Courier New" w:hAnsi="Courier New" w:cs="Courier New"/>
          <w:sz w:val="28"/>
        </w:rPr>
        <w:t xml:space="preserve"> 0 &amp;&amp; </w:t>
      </w:r>
      <w:proofErr w:type="spellStart"/>
      <w:r w:rsidRPr="00534691">
        <w:rPr>
          <w:rFonts w:ascii="Courier New" w:hAnsi="Courier New" w:cs="Courier New"/>
          <w:sz w:val="28"/>
        </w:rPr>
        <w:t>points.innerHTML</w:t>
      </w:r>
      <w:proofErr w:type="spellEnd"/>
      <w:r w:rsidRPr="00534691">
        <w:rPr>
          <w:rFonts w:ascii="Courier New" w:hAnsi="Courier New" w:cs="Courier New"/>
          <w:sz w:val="28"/>
        </w:rPr>
        <w:t xml:space="preserve"> &gt; </w:t>
      </w:r>
      <w:r w:rsidR="00593DB8" w:rsidRPr="00593DB8">
        <w:rPr>
          <w:rFonts w:ascii="Courier New" w:hAnsi="Courier New" w:cs="Courier New"/>
          <w:sz w:val="28"/>
          <w:highlight w:val="green"/>
        </w:rPr>
        <w:t>10</w:t>
      </w:r>
      <w:r w:rsidRPr="00534691">
        <w:rPr>
          <w:rFonts w:ascii="Courier New" w:hAnsi="Courier New" w:cs="Courier New"/>
          <w:sz w:val="28"/>
        </w:rPr>
        <w:t>) {</w:t>
      </w:r>
      <w:proofErr w:type="spellStart"/>
      <w:r w:rsidRPr="00534691">
        <w:rPr>
          <w:rFonts w:ascii="Courier New" w:hAnsi="Courier New" w:cs="Courier New"/>
          <w:sz w:val="28"/>
        </w:rPr>
        <w:t>alert</w:t>
      </w:r>
      <w:proofErr w:type="spellEnd"/>
      <w:r w:rsidRPr="00534691">
        <w:rPr>
          <w:rFonts w:ascii="Courier New" w:hAnsi="Courier New" w:cs="Courier New"/>
          <w:sz w:val="28"/>
        </w:rPr>
        <w:t xml:space="preserve">('А ты </w:t>
      </w:r>
      <w:proofErr w:type="spellStart"/>
      <w:r w:rsidRPr="00534691">
        <w:rPr>
          <w:rFonts w:ascii="Courier New" w:hAnsi="Courier New" w:cs="Courier New"/>
          <w:sz w:val="28"/>
        </w:rPr>
        <w:t>хорошь</w:t>
      </w:r>
      <w:proofErr w:type="spellEnd"/>
      <w:r w:rsidRPr="00534691">
        <w:rPr>
          <w:rFonts w:ascii="Courier New" w:hAnsi="Courier New" w:cs="Courier New"/>
          <w:sz w:val="28"/>
        </w:rPr>
        <w:t xml:space="preserve">, </w:t>
      </w:r>
      <w:proofErr w:type="spellStart"/>
      <w:r w:rsidRPr="00534691">
        <w:rPr>
          <w:rFonts w:ascii="Courier New" w:hAnsi="Courier New" w:cs="Courier New"/>
          <w:sz w:val="28"/>
        </w:rPr>
        <w:t>парниша</w:t>
      </w:r>
      <w:proofErr w:type="spellEnd"/>
      <w:r w:rsidRPr="00534691">
        <w:rPr>
          <w:rFonts w:ascii="Courier New" w:hAnsi="Courier New" w:cs="Courier New"/>
          <w:sz w:val="28"/>
        </w:rPr>
        <w:t>.');}", 1000);</w:t>
      </w:r>
    </w:p>
    <w:p w:rsidR="00534691" w:rsidRPr="00534691" w:rsidRDefault="00534691" w:rsidP="00534691">
      <w:pPr>
        <w:pStyle w:val="a7"/>
        <w:numPr>
          <w:ilvl w:val="1"/>
          <w:numId w:val="1"/>
        </w:numPr>
        <w:pBdr>
          <w:top w:val="nil"/>
          <w:left w:val="nil"/>
          <w:bottom w:val="nil"/>
          <w:right w:val="nil"/>
          <w:between w:val="nil"/>
        </w:pBdr>
        <w:spacing w:after="0"/>
        <w:rPr>
          <w:rFonts w:ascii="Times New Roman" w:hAnsi="Times New Roman" w:cs="Times New Roman"/>
          <w:sz w:val="28"/>
        </w:rPr>
      </w:pPr>
      <w:r>
        <w:rPr>
          <w:rFonts w:ascii="Times New Roman" w:hAnsi="Times New Roman" w:cs="Times New Roman"/>
          <w:sz w:val="28"/>
        </w:rPr>
        <w:t>Очки не перестают начисляться после конца времени.</w:t>
      </w:r>
    </w:p>
    <w:p w:rsidR="00534691" w:rsidRDefault="00534691" w:rsidP="00534691">
      <w:pPr>
        <w:pBdr>
          <w:top w:val="nil"/>
          <w:left w:val="nil"/>
          <w:bottom w:val="nil"/>
          <w:right w:val="nil"/>
          <w:between w:val="nil"/>
        </w:pBdr>
        <w:spacing w:after="0"/>
        <w:ind w:left="1080"/>
        <w:rPr>
          <w:rFonts w:ascii="Times New Roman" w:hAnsi="Times New Roman" w:cs="Times New Roman"/>
          <w:sz w:val="28"/>
        </w:rPr>
      </w:pPr>
      <w:r>
        <w:rPr>
          <w:rFonts w:ascii="Times New Roman" w:hAnsi="Times New Roman" w:cs="Times New Roman"/>
          <w:sz w:val="28"/>
        </w:rPr>
        <w:t>Исправляем:</w:t>
      </w:r>
    </w:p>
    <w:p w:rsidR="00534691" w:rsidRDefault="00534691" w:rsidP="00534691">
      <w:pPr>
        <w:pBdr>
          <w:top w:val="nil"/>
          <w:left w:val="nil"/>
          <w:bottom w:val="nil"/>
          <w:right w:val="nil"/>
          <w:between w:val="nil"/>
        </w:pBdr>
        <w:spacing w:after="0"/>
        <w:ind w:left="1080"/>
        <w:rPr>
          <w:rFonts w:ascii="Times New Roman" w:hAnsi="Times New Roman" w:cs="Times New Roman"/>
          <w:sz w:val="28"/>
        </w:rPr>
      </w:pPr>
    </w:p>
    <w:p w:rsidR="00534691" w:rsidRDefault="00534691" w:rsidP="00534691">
      <w:pPr>
        <w:pBdr>
          <w:top w:val="nil"/>
          <w:left w:val="nil"/>
          <w:bottom w:val="nil"/>
          <w:right w:val="nil"/>
          <w:between w:val="nil"/>
        </w:pBdr>
        <w:spacing w:after="0"/>
        <w:ind w:left="1080"/>
        <w:rPr>
          <w:rFonts w:ascii="Courier New" w:hAnsi="Courier New" w:cs="Courier New"/>
          <w:sz w:val="28"/>
        </w:rPr>
      </w:pPr>
      <w:proofErr w:type="spellStart"/>
      <w:r w:rsidRPr="00534691">
        <w:rPr>
          <w:rFonts w:ascii="Courier New" w:hAnsi="Courier New" w:cs="Courier New"/>
          <w:sz w:val="28"/>
        </w:rPr>
        <w:t>if</w:t>
      </w:r>
      <w:proofErr w:type="spellEnd"/>
      <w:r w:rsidRPr="00534691">
        <w:rPr>
          <w:rFonts w:ascii="Courier New" w:hAnsi="Courier New" w:cs="Courier New"/>
          <w:sz w:val="28"/>
        </w:rPr>
        <w:t xml:space="preserve"> (</w:t>
      </w:r>
      <w:proofErr w:type="spellStart"/>
      <w:proofErr w:type="gramStart"/>
      <w:r w:rsidRPr="00593DB8">
        <w:rPr>
          <w:rFonts w:ascii="Courier New" w:hAnsi="Courier New" w:cs="Courier New"/>
          <w:sz w:val="28"/>
          <w:highlight w:val="green"/>
        </w:rPr>
        <w:t>time.innerHTML</w:t>
      </w:r>
      <w:proofErr w:type="spellEnd"/>
      <w:proofErr w:type="gramEnd"/>
      <w:r w:rsidRPr="00593DB8">
        <w:rPr>
          <w:rFonts w:ascii="Courier New" w:hAnsi="Courier New" w:cs="Courier New"/>
          <w:sz w:val="28"/>
          <w:highlight w:val="green"/>
        </w:rPr>
        <w:t xml:space="preserve"> != 0</w:t>
      </w:r>
      <w:r w:rsidRPr="00534691">
        <w:rPr>
          <w:rFonts w:ascii="Courier New" w:hAnsi="Courier New" w:cs="Courier New"/>
          <w:sz w:val="28"/>
        </w:rPr>
        <w:t xml:space="preserve"> </w:t>
      </w:r>
    </w:p>
    <w:p w:rsidR="00534691" w:rsidRDefault="00534691" w:rsidP="00534691">
      <w:pPr>
        <w:pBdr>
          <w:top w:val="nil"/>
          <w:left w:val="nil"/>
          <w:bottom w:val="nil"/>
          <w:right w:val="nil"/>
          <w:between w:val="nil"/>
        </w:pBdr>
        <w:spacing w:after="0"/>
        <w:ind w:left="1080"/>
        <w:rPr>
          <w:rFonts w:ascii="Courier New" w:hAnsi="Courier New" w:cs="Courier New"/>
          <w:sz w:val="28"/>
        </w:rPr>
      </w:pPr>
      <w:r w:rsidRPr="00534691">
        <w:rPr>
          <w:rFonts w:ascii="Courier New" w:hAnsi="Courier New" w:cs="Courier New"/>
          <w:sz w:val="28"/>
        </w:rPr>
        <w:t>&amp;&amp; (</w:t>
      </w:r>
      <w:proofErr w:type="spellStart"/>
      <w:proofErr w:type="gramStart"/>
      <w:r w:rsidRPr="00534691">
        <w:rPr>
          <w:rFonts w:ascii="Courier New" w:hAnsi="Courier New" w:cs="Courier New"/>
          <w:sz w:val="28"/>
        </w:rPr>
        <w:t>event.pageX</w:t>
      </w:r>
      <w:proofErr w:type="spellEnd"/>
      <w:proofErr w:type="gramEnd"/>
      <w:r w:rsidRPr="00534691">
        <w:rPr>
          <w:rFonts w:ascii="Courier New" w:hAnsi="Courier New" w:cs="Courier New"/>
          <w:sz w:val="28"/>
        </w:rPr>
        <w:t xml:space="preserve"> &gt; </w:t>
      </w:r>
      <w:proofErr w:type="spellStart"/>
      <w:r w:rsidRPr="00534691">
        <w:rPr>
          <w:rFonts w:ascii="Courier New" w:hAnsi="Courier New" w:cs="Courier New"/>
          <w:sz w:val="28"/>
        </w:rPr>
        <w:t>parseInt</w:t>
      </w:r>
      <w:proofErr w:type="spellEnd"/>
      <w:r w:rsidRPr="00534691">
        <w:rPr>
          <w:rFonts w:ascii="Courier New" w:hAnsi="Courier New" w:cs="Courier New"/>
          <w:sz w:val="28"/>
        </w:rPr>
        <w:t>(</w:t>
      </w:r>
      <w:proofErr w:type="spellStart"/>
      <w:r w:rsidRPr="00534691">
        <w:rPr>
          <w:rFonts w:ascii="Courier New" w:hAnsi="Courier New" w:cs="Courier New"/>
          <w:sz w:val="28"/>
        </w:rPr>
        <w:t>cat.style.left</w:t>
      </w:r>
      <w:proofErr w:type="spellEnd"/>
      <w:r w:rsidRPr="00534691">
        <w:rPr>
          <w:rFonts w:ascii="Courier New" w:hAnsi="Courier New" w:cs="Courier New"/>
          <w:sz w:val="28"/>
        </w:rPr>
        <w:t xml:space="preserve">)) </w:t>
      </w:r>
    </w:p>
    <w:p w:rsidR="00534691" w:rsidRDefault="00534691" w:rsidP="00534691">
      <w:pPr>
        <w:pBdr>
          <w:top w:val="nil"/>
          <w:left w:val="nil"/>
          <w:bottom w:val="nil"/>
          <w:right w:val="nil"/>
          <w:between w:val="nil"/>
        </w:pBdr>
        <w:spacing w:after="0"/>
        <w:ind w:left="1080"/>
        <w:rPr>
          <w:rFonts w:ascii="Courier New" w:hAnsi="Courier New" w:cs="Courier New"/>
          <w:sz w:val="28"/>
        </w:rPr>
      </w:pPr>
      <w:r w:rsidRPr="00534691">
        <w:rPr>
          <w:rFonts w:ascii="Courier New" w:hAnsi="Courier New" w:cs="Courier New"/>
          <w:sz w:val="28"/>
        </w:rPr>
        <w:t>&amp;&amp; (</w:t>
      </w:r>
      <w:proofErr w:type="spellStart"/>
      <w:proofErr w:type="gramStart"/>
      <w:r w:rsidRPr="00534691">
        <w:rPr>
          <w:rFonts w:ascii="Courier New" w:hAnsi="Courier New" w:cs="Courier New"/>
          <w:sz w:val="28"/>
        </w:rPr>
        <w:t>event.pageX</w:t>
      </w:r>
      <w:proofErr w:type="spellEnd"/>
      <w:proofErr w:type="gramEnd"/>
      <w:r w:rsidRPr="00534691">
        <w:rPr>
          <w:rFonts w:ascii="Courier New" w:hAnsi="Courier New" w:cs="Courier New"/>
          <w:sz w:val="28"/>
        </w:rPr>
        <w:t xml:space="preserve"> &lt; </w:t>
      </w:r>
      <w:proofErr w:type="spellStart"/>
      <w:r w:rsidRPr="00534691">
        <w:rPr>
          <w:rFonts w:ascii="Courier New" w:hAnsi="Courier New" w:cs="Courier New"/>
          <w:sz w:val="28"/>
        </w:rPr>
        <w:t>parseInt</w:t>
      </w:r>
      <w:proofErr w:type="spellEnd"/>
      <w:r w:rsidRPr="00534691">
        <w:rPr>
          <w:rFonts w:ascii="Courier New" w:hAnsi="Courier New" w:cs="Courier New"/>
          <w:sz w:val="28"/>
        </w:rPr>
        <w:t>(</w:t>
      </w:r>
      <w:proofErr w:type="spellStart"/>
      <w:r w:rsidRPr="00534691">
        <w:rPr>
          <w:rFonts w:ascii="Courier New" w:hAnsi="Courier New" w:cs="Courier New"/>
          <w:sz w:val="28"/>
        </w:rPr>
        <w:t>cat.style.left</w:t>
      </w:r>
      <w:proofErr w:type="spellEnd"/>
      <w:r w:rsidRPr="00534691">
        <w:rPr>
          <w:rFonts w:ascii="Courier New" w:hAnsi="Courier New" w:cs="Courier New"/>
          <w:sz w:val="28"/>
        </w:rPr>
        <w:t>) + 200) &amp;&amp; (</w:t>
      </w:r>
      <w:proofErr w:type="spellStart"/>
      <w:r w:rsidRPr="00534691">
        <w:rPr>
          <w:rFonts w:ascii="Courier New" w:hAnsi="Courier New" w:cs="Courier New"/>
          <w:sz w:val="28"/>
        </w:rPr>
        <w:t>event.pageY</w:t>
      </w:r>
      <w:proofErr w:type="spellEnd"/>
      <w:r w:rsidRPr="00534691">
        <w:rPr>
          <w:rFonts w:ascii="Courier New" w:hAnsi="Courier New" w:cs="Courier New"/>
          <w:sz w:val="28"/>
        </w:rPr>
        <w:t xml:space="preserve"> &gt; </w:t>
      </w:r>
      <w:proofErr w:type="spellStart"/>
      <w:r w:rsidRPr="00534691">
        <w:rPr>
          <w:rFonts w:ascii="Courier New" w:hAnsi="Courier New" w:cs="Courier New"/>
          <w:sz w:val="28"/>
        </w:rPr>
        <w:t>parseInt</w:t>
      </w:r>
      <w:proofErr w:type="spellEnd"/>
      <w:r w:rsidRPr="00534691">
        <w:rPr>
          <w:rFonts w:ascii="Courier New" w:hAnsi="Courier New" w:cs="Courier New"/>
          <w:sz w:val="28"/>
        </w:rPr>
        <w:t>(</w:t>
      </w:r>
      <w:proofErr w:type="spellStart"/>
      <w:r w:rsidRPr="00534691">
        <w:rPr>
          <w:rFonts w:ascii="Courier New" w:hAnsi="Courier New" w:cs="Courier New"/>
          <w:sz w:val="28"/>
        </w:rPr>
        <w:t>cat.style.top</w:t>
      </w:r>
      <w:proofErr w:type="spellEnd"/>
      <w:r w:rsidRPr="00534691">
        <w:rPr>
          <w:rFonts w:ascii="Courier New" w:hAnsi="Courier New" w:cs="Courier New"/>
          <w:sz w:val="28"/>
        </w:rPr>
        <w:t xml:space="preserve">)) </w:t>
      </w:r>
    </w:p>
    <w:p w:rsidR="00534691" w:rsidRPr="00534691" w:rsidRDefault="00534691" w:rsidP="00534691">
      <w:pPr>
        <w:pBdr>
          <w:top w:val="nil"/>
          <w:left w:val="nil"/>
          <w:bottom w:val="nil"/>
          <w:right w:val="nil"/>
          <w:between w:val="nil"/>
        </w:pBdr>
        <w:spacing w:after="0"/>
        <w:ind w:left="1080"/>
        <w:rPr>
          <w:rFonts w:ascii="Courier New" w:hAnsi="Courier New" w:cs="Courier New"/>
          <w:sz w:val="28"/>
          <w:lang w:val="en-US"/>
        </w:rPr>
      </w:pPr>
      <w:r w:rsidRPr="00534691">
        <w:rPr>
          <w:rFonts w:ascii="Courier New" w:hAnsi="Courier New" w:cs="Courier New"/>
          <w:sz w:val="28"/>
          <w:lang w:val="en-US"/>
        </w:rPr>
        <w:t>&amp;&amp; (</w:t>
      </w:r>
      <w:proofErr w:type="spellStart"/>
      <w:r w:rsidRPr="00534691">
        <w:rPr>
          <w:rFonts w:ascii="Courier New" w:hAnsi="Courier New" w:cs="Courier New"/>
          <w:sz w:val="28"/>
          <w:lang w:val="en-US"/>
        </w:rPr>
        <w:t>event.pageY</w:t>
      </w:r>
      <w:proofErr w:type="spellEnd"/>
      <w:r w:rsidRPr="00534691">
        <w:rPr>
          <w:rFonts w:ascii="Courier New" w:hAnsi="Courier New" w:cs="Courier New"/>
          <w:sz w:val="28"/>
          <w:lang w:val="en-US"/>
        </w:rPr>
        <w:t xml:space="preserve"> &lt; </w:t>
      </w:r>
      <w:proofErr w:type="spellStart"/>
      <w:proofErr w:type="gramStart"/>
      <w:r w:rsidRPr="00534691">
        <w:rPr>
          <w:rFonts w:ascii="Courier New" w:hAnsi="Courier New" w:cs="Courier New"/>
          <w:sz w:val="28"/>
          <w:lang w:val="en-US"/>
        </w:rPr>
        <w:t>parseInt</w:t>
      </w:r>
      <w:proofErr w:type="spellEnd"/>
      <w:r w:rsidRPr="00534691">
        <w:rPr>
          <w:rFonts w:ascii="Courier New" w:hAnsi="Courier New" w:cs="Courier New"/>
          <w:sz w:val="28"/>
          <w:lang w:val="en-US"/>
        </w:rPr>
        <w:t>(</w:t>
      </w:r>
      <w:proofErr w:type="spellStart"/>
      <w:proofErr w:type="gramEnd"/>
      <w:r w:rsidRPr="00534691">
        <w:rPr>
          <w:rFonts w:ascii="Courier New" w:hAnsi="Courier New" w:cs="Courier New"/>
          <w:sz w:val="28"/>
          <w:lang w:val="en-US"/>
        </w:rPr>
        <w:t>cat.style.top</w:t>
      </w:r>
      <w:proofErr w:type="spellEnd"/>
      <w:r w:rsidRPr="00534691">
        <w:rPr>
          <w:rFonts w:ascii="Courier New" w:hAnsi="Courier New" w:cs="Courier New"/>
          <w:sz w:val="28"/>
          <w:lang w:val="en-US"/>
        </w:rPr>
        <w:t>) + 200)) {</w:t>
      </w:r>
    </w:p>
    <w:p w:rsidR="00534691" w:rsidRPr="00534691" w:rsidRDefault="00534691" w:rsidP="00534691">
      <w:pPr>
        <w:pBdr>
          <w:top w:val="nil"/>
          <w:left w:val="nil"/>
          <w:bottom w:val="nil"/>
          <w:right w:val="nil"/>
          <w:between w:val="nil"/>
        </w:pBdr>
        <w:spacing w:after="0"/>
        <w:ind w:left="1080"/>
        <w:rPr>
          <w:rFonts w:ascii="Courier New" w:hAnsi="Courier New" w:cs="Courier New"/>
          <w:sz w:val="28"/>
          <w:lang w:val="en-US"/>
        </w:rPr>
      </w:pPr>
      <w:r w:rsidRPr="00534691">
        <w:rPr>
          <w:rFonts w:ascii="Courier New" w:hAnsi="Courier New" w:cs="Courier New"/>
          <w:sz w:val="28"/>
          <w:lang w:val="en-US"/>
        </w:rPr>
        <w:t xml:space="preserve">          </w:t>
      </w:r>
      <w:proofErr w:type="spellStart"/>
      <w:proofErr w:type="gramStart"/>
      <w:r w:rsidRPr="00534691">
        <w:rPr>
          <w:rFonts w:ascii="Courier New" w:hAnsi="Courier New" w:cs="Courier New"/>
          <w:sz w:val="28"/>
          <w:lang w:val="en-US"/>
        </w:rPr>
        <w:t>points.innerHTML</w:t>
      </w:r>
      <w:proofErr w:type="spellEnd"/>
      <w:proofErr w:type="gramEnd"/>
      <w:r w:rsidRPr="00534691">
        <w:rPr>
          <w:rFonts w:ascii="Courier New" w:hAnsi="Courier New" w:cs="Courier New"/>
          <w:sz w:val="28"/>
          <w:lang w:val="en-US"/>
        </w:rPr>
        <w:t>++;</w:t>
      </w:r>
    </w:p>
    <w:p w:rsidR="00534691" w:rsidRDefault="00534691" w:rsidP="00534691">
      <w:pPr>
        <w:pBdr>
          <w:top w:val="nil"/>
          <w:left w:val="nil"/>
          <w:bottom w:val="nil"/>
          <w:right w:val="nil"/>
          <w:between w:val="nil"/>
        </w:pBdr>
        <w:spacing w:after="0"/>
        <w:ind w:left="1080"/>
        <w:rPr>
          <w:rFonts w:ascii="Courier New" w:hAnsi="Courier New" w:cs="Courier New"/>
          <w:sz w:val="28"/>
          <w:lang w:val="en-US"/>
        </w:rPr>
      </w:pPr>
      <w:r w:rsidRPr="00534691">
        <w:rPr>
          <w:rFonts w:ascii="Courier New" w:hAnsi="Courier New" w:cs="Courier New"/>
          <w:sz w:val="28"/>
          <w:lang w:val="en-US"/>
        </w:rPr>
        <w:t xml:space="preserve">        };</w:t>
      </w:r>
    </w:p>
    <w:p w:rsidR="00534691" w:rsidRDefault="00534691" w:rsidP="00534691">
      <w:pPr>
        <w:pBdr>
          <w:top w:val="nil"/>
          <w:left w:val="nil"/>
          <w:bottom w:val="nil"/>
          <w:right w:val="nil"/>
          <w:between w:val="nil"/>
        </w:pBdr>
        <w:spacing w:after="0"/>
        <w:ind w:left="1080"/>
        <w:rPr>
          <w:rFonts w:ascii="Courier New" w:hAnsi="Courier New" w:cs="Courier New"/>
          <w:sz w:val="28"/>
          <w:lang w:val="en-US"/>
        </w:rPr>
      </w:pPr>
    </w:p>
    <w:p w:rsidR="00534691" w:rsidRPr="00ED5FB1" w:rsidRDefault="00ED5FB1" w:rsidP="00534691">
      <w:pPr>
        <w:pStyle w:val="a7"/>
        <w:numPr>
          <w:ilvl w:val="1"/>
          <w:numId w:val="1"/>
        </w:numPr>
        <w:pBdr>
          <w:top w:val="nil"/>
          <w:left w:val="nil"/>
          <w:bottom w:val="nil"/>
          <w:right w:val="nil"/>
          <w:between w:val="nil"/>
        </w:pBdr>
        <w:spacing w:after="0"/>
        <w:rPr>
          <w:rFonts w:ascii="Courier New" w:hAnsi="Courier New" w:cs="Courier New"/>
          <w:sz w:val="28"/>
        </w:rPr>
      </w:pPr>
      <w:r>
        <w:rPr>
          <w:rFonts w:ascii="Times New Roman" w:hAnsi="Times New Roman" w:cs="Times New Roman"/>
          <w:sz w:val="28"/>
        </w:rPr>
        <w:t>Положение кота должно меняться раз в 2 секунды.</w:t>
      </w:r>
    </w:p>
    <w:p w:rsidR="00ED5FB1" w:rsidRDefault="00ED5FB1" w:rsidP="00ED5FB1">
      <w:pPr>
        <w:pStyle w:val="a7"/>
        <w:pBdr>
          <w:top w:val="nil"/>
          <w:left w:val="nil"/>
          <w:bottom w:val="nil"/>
          <w:right w:val="nil"/>
          <w:between w:val="nil"/>
        </w:pBdr>
        <w:spacing w:after="0"/>
        <w:ind w:left="1440"/>
        <w:rPr>
          <w:rFonts w:ascii="Times New Roman" w:hAnsi="Times New Roman" w:cs="Times New Roman"/>
          <w:sz w:val="28"/>
        </w:rPr>
      </w:pPr>
    </w:p>
    <w:p w:rsidR="00ED5FB1" w:rsidRDefault="00ED5FB1" w:rsidP="00ED5FB1">
      <w:pPr>
        <w:pStyle w:val="a7"/>
        <w:pBdr>
          <w:top w:val="nil"/>
          <w:left w:val="nil"/>
          <w:bottom w:val="nil"/>
          <w:right w:val="nil"/>
          <w:between w:val="nil"/>
        </w:pBdr>
        <w:spacing w:after="0"/>
        <w:ind w:left="1440"/>
        <w:rPr>
          <w:rFonts w:ascii="Courier New" w:hAnsi="Courier New" w:cs="Courier New"/>
          <w:sz w:val="28"/>
        </w:rPr>
      </w:pPr>
      <w:proofErr w:type="spellStart"/>
      <w:r w:rsidRPr="00ED5FB1">
        <w:rPr>
          <w:rFonts w:ascii="Courier New" w:hAnsi="Courier New" w:cs="Courier New"/>
          <w:sz w:val="28"/>
        </w:rPr>
        <w:t>idNagliyKote</w:t>
      </w:r>
      <w:proofErr w:type="spellEnd"/>
      <w:r w:rsidRPr="00ED5FB1">
        <w:rPr>
          <w:rFonts w:ascii="Courier New" w:hAnsi="Courier New" w:cs="Courier New"/>
          <w:sz w:val="28"/>
        </w:rPr>
        <w:t xml:space="preserve"> = </w:t>
      </w:r>
      <w:proofErr w:type="spellStart"/>
      <w:proofErr w:type="gramStart"/>
      <w:r w:rsidRPr="00ED5FB1">
        <w:rPr>
          <w:rFonts w:ascii="Courier New" w:hAnsi="Courier New" w:cs="Courier New"/>
          <w:sz w:val="28"/>
        </w:rPr>
        <w:t>setInterval</w:t>
      </w:r>
      <w:proofErr w:type="spellEnd"/>
      <w:r w:rsidRPr="00ED5FB1">
        <w:rPr>
          <w:rFonts w:ascii="Courier New" w:hAnsi="Courier New" w:cs="Courier New"/>
          <w:sz w:val="28"/>
        </w:rPr>
        <w:t>(</w:t>
      </w:r>
      <w:proofErr w:type="spellStart"/>
      <w:proofErr w:type="gramEnd"/>
      <w:r w:rsidRPr="00ED5FB1">
        <w:rPr>
          <w:rFonts w:ascii="Courier New" w:hAnsi="Courier New" w:cs="Courier New"/>
          <w:sz w:val="28"/>
        </w:rPr>
        <w:t>nagliyKote</w:t>
      </w:r>
      <w:proofErr w:type="spellEnd"/>
      <w:r w:rsidRPr="00ED5FB1">
        <w:rPr>
          <w:rFonts w:ascii="Courier New" w:hAnsi="Courier New" w:cs="Courier New"/>
          <w:sz w:val="28"/>
        </w:rPr>
        <w:t>, 2000);</w:t>
      </w:r>
    </w:p>
    <w:p w:rsidR="00ED5FB1" w:rsidRDefault="00ED5FB1" w:rsidP="00ED5FB1">
      <w:pPr>
        <w:pStyle w:val="a7"/>
        <w:pBdr>
          <w:top w:val="nil"/>
          <w:left w:val="nil"/>
          <w:bottom w:val="nil"/>
          <w:right w:val="nil"/>
          <w:between w:val="nil"/>
        </w:pBdr>
        <w:spacing w:after="0"/>
        <w:ind w:left="1440"/>
        <w:rPr>
          <w:rFonts w:ascii="Courier New" w:hAnsi="Courier New" w:cs="Courier New"/>
          <w:sz w:val="28"/>
        </w:rPr>
      </w:pPr>
    </w:p>
    <w:p w:rsidR="00ED5FB1" w:rsidRPr="00ED5FB1" w:rsidRDefault="00ED5FB1" w:rsidP="00ED5FB1">
      <w:pPr>
        <w:pStyle w:val="a7"/>
        <w:numPr>
          <w:ilvl w:val="1"/>
          <w:numId w:val="1"/>
        </w:numPr>
        <w:pBdr>
          <w:top w:val="nil"/>
          <w:left w:val="nil"/>
          <w:bottom w:val="nil"/>
          <w:right w:val="nil"/>
          <w:between w:val="nil"/>
        </w:pBdr>
        <w:spacing w:after="0"/>
        <w:rPr>
          <w:rFonts w:ascii="Times New Roman" w:hAnsi="Times New Roman" w:cs="Times New Roman"/>
          <w:sz w:val="28"/>
          <w:lang w:val="en-US"/>
        </w:rPr>
      </w:pPr>
      <w:bookmarkStart w:id="2" w:name="_GoBack"/>
      <w:bookmarkEnd w:id="2"/>
    </w:p>
    <w:p w:rsidR="00534691" w:rsidRPr="00ED5FB1" w:rsidRDefault="00534691" w:rsidP="00534691">
      <w:pPr>
        <w:pStyle w:val="a7"/>
        <w:pBdr>
          <w:top w:val="nil"/>
          <w:left w:val="nil"/>
          <w:bottom w:val="nil"/>
          <w:right w:val="nil"/>
          <w:between w:val="nil"/>
        </w:pBdr>
        <w:spacing w:after="0"/>
        <w:rPr>
          <w:rFonts w:ascii="Times New Roman" w:hAnsi="Times New Roman" w:cs="Times New Roman"/>
          <w:sz w:val="28"/>
        </w:rPr>
      </w:pPr>
    </w:p>
    <w:p w:rsidR="00F14B98" w:rsidRPr="00AF057E" w:rsidRDefault="002266EA">
      <w:pPr>
        <w:numPr>
          <w:ilvl w:val="0"/>
          <w:numId w:val="1"/>
        </w:numPr>
        <w:pBdr>
          <w:top w:val="nil"/>
          <w:left w:val="nil"/>
          <w:bottom w:val="nil"/>
          <w:right w:val="nil"/>
          <w:between w:val="nil"/>
        </w:pBdr>
        <w:spacing w:after="0"/>
        <w:rPr>
          <w:rFonts w:ascii="Times New Roman" w:hAnsi="Times New Roman" w:cs="Times New Roman"/>
          <w:sz w:val="28"/>
        </w:rPr>
      </w:pPr>
      <w:r w:rsidRPr="00534691">
        <w:rPr>
          <w:rFonts w:ascii="Times New Roman" w:hAnsi="Times New Roman" w:cs="Times New Roman"/>
          <w:color w:val="000000"/>
          <w:sz w:val="28"/>
        </w:rPr>
        <w:t>Оценка интерфейса удобства</w:t>
      </w:r>
      <w:r w:rsidR="00AF057E">
        <w:rPr>
          <w:rFonts w:ascii="Times New Roman" w:hAnsi="Times New Roman" w:cs="Times New Roman"/>
          <w:color w:val="000000"/>
          <w:sz w:val="28"/>
        </w:rPr>
        <w:t xml:space="preserve"> использования веб-приложения: </w:t>
      </w:r>
    </w:p>
    <w:p w:rsidR="00AF057E" w:rsidRPr="00AF057E" w:rsidRDefault="00AF057E" w:rsidP="00AF057E">
      <w:pPr>
        <w:pBdr>
          <w:top w:val="nil"/>
          <w:left w:val="nil"/>
          <w:bottom w:val="nil"/>
          <w:right w:val="nil"/>
          <w:between w:val="nil"/>
        </w:pBdr>
        <w:spacing w:after="0"/>
        <w:ind w:firstLine="360"/>
        <w:jc w:val="both"/>
        <w:rPr>
          <w:rFonts w:ascii="Times New Roman" w:hAnsi="Times New Roman" w:cs="Times New Roman"/>
          <w:color w:val="000000"/>
          <w:sz w:val="28"/>
        </w:rPr>
      </w:pPr>
      <w:r>
        <w:rPr>
          <w:rFonts w:ascii="Times New Roman" w:hAnsi="Times New Roman" w:cs="Times New Roman"/>
          <w:color w:val="000000"/>
          <w:sz w:val="28"/>
        </w:rPr>
        <w:t>Интерфейс приятен глазу, прост для понимания пользователем, нет никаких лишних деталей, но, также, он слишком прост, деталей, все же, слишком мало. Если бы все было, как обычно, этот интерфейс получил бы: «3 из 10», но, из-за крутого форматирования файла с кодом, интерфейс получает: «-97 из 10»</w:t>
      </w:r>
    </w:p>
    <w:p w:rsidR="00F14B98" w:rsidRPr="00941C9D" w:rsidRDefault="00941C9D">
      <w:pPr>
        <w:numPr>
          <w:ilvl w:val="0"/>
          <w:numId w:val="1"/>
        </w:numPr>
        <w:pBdr>
          <w:top w:val="nil"/>
          <w:left w:val="nil"/>
          <w:bottom w:val="nil"/>
          <w:right w:val="nil"/>
          <w:between w:val="nil"/>
        </w:pBdr>
        <w:spacing w:after="0"/>
        <w:rPr>
          <w:rFonts w:ascii="Times New Roman" w:hAnsi="Times New Roman" w:cs="Times New Roman"/>
          <w:sz w:val="28"/>
        </w:rPr>
      </w:pPr>
      <w:r>
        <w:rPr>
          <w:rFonts w:ascii="Times New Roman" w:hAnsi="Times New Roman" w:cs="Times New Roman"/>
          <w:color w:val="000000"/>
          <w:sz w:val="28"/>
        </w:rPr>
        <w:t xml:space="preserve">Оценка </w:t>
      </w:r>
      <w:proofErr w:type="spellStart"/>
      <w:r>
        <w:rPr>
          <w:rFonts w:ascii="Times New Roman" w:hAnsi="Times New Roman" w:cs="Times New Roman"/>
          <w:color w:val="000000"/>
          <w:sz w:val="28"/>
        </w:rPr>
        <w:t>кроссбраузерности</w:t>
      </w:r>
      <w:proofErr w:type="spellEnd"/>
      <w:r>
        <w:rPr>
          <w:rFonts w:ascii="Times New Roman" w:hAnsi="Times New Roman" w:cs="Times New Roman"/>
          <w:color w:val="000000"/>
          <w:sz w:val="28"/>
        </w:rPr>
        <w:t>:</w:t>
      </w:r>
    </w:p>
    <w:p w:rsidR="00941C9D" w:rsidRPr="00ED5FB1" w:rsidRDefault="00941C9D" w:rsidP="00941C9D">
      <w:pPr>
        <w:pBdr>
          <w:top w:val="nil"/>
          <w:left w:val="nil"/>
          <w:bottom w:val="nil"/>
          <w:right w:val="nil"/>
          <w:between w:val="nil"/>
        </w:pBdr>
        <w:spacing w:after="0"/>
        <w:ind w:left="720"/>
        <w:rPr>
          <w:rFonts w:ascii="Times New Roman" w:hAnsi="Times New Roman" w:cs="Times New Roman"/>
          <w:sz w:val="28"/>
        </w:rPr>
      </w:pPr>
    </w:p>
    <w:p w:rsidR="00941C9D" w:rsidRPr="00532A39" w:rsidRDefault="00941C9D" w:rsidP="00941C9D">
      <w:pPr>
        <w:pStyle w:val="a7"/>
        <w:pBdr>
          <w:top w:val="nil"/>
          <w:left w:val="nil"/>
          <w:bottom w:val="nil"/>
          <w:right w:val="nil"/>
          <w:between w:val="nil"/>
        </w:pBdr>
        <w:spacing w:after="0" w:line="360" w:lineRule="auto"/>
        <w:rPr>
          <w:rFonts w:ascii="Times New Roman" w:hAnsi="Times New Roman" w:cs="Times New Roman"/>
          <w:sz w:val="28"/>
          <w:szCs w:val="28"/>
        </w:rPr>
      </w:pPr>
      <w:proofErr w:type="spellStart"/>
      <w:r w:rsidRPr="00532A39">
        <w:rPr>
          <w:rFonts w:ascii="Times New Roman" w:hAnsi="Times New Roman" w:cs="Times New Roman"/>
          <w:sz w:val="28"/>
          <w:szCs w:val="28"/>
        </w:rPr>
        <w:t>Chrome</w:t>
      </w:r>
      <w:proofErr w:type="spellEnd"/>
      <w:r w:rsidRPr="00532A39">
        <w:rPr>
          <w:rFonts w:ascii="Times New Roman" w:hAnsi="Times New Roman" w:cs="Times New Roman"/>
          <w:sz w:val="28"/>
          <w:szCs w:val="28"/>
        </w:rPr>
        <w:t>: работает исправно.</w:t>
      </w:r>
    </w:p>
    <w:p w:rsidR="00941C9D" w:rsidRPr="00532A39" w:rsidRDefault="00941C9D" w:rsidP="00941C9D">
      <w:pPr>
        <w:pStyle w:val="a7"/>
        <w:pBdr>
          <w:top w:val="nil"/>
          <w:left w:val="nil"/>
          <w:bottom w:val="nil"/>
          <w:right w:val="nil"/>
          <w:between w:val="nil"/>
        </w:pBdr>
        <w:spacing w:after="0" w:line="360" w:lineRule="auto"/>
        <w:rPr>
          <w:rFonts w:ascii="Times New Roman" w:hAnsi="Times New Roman" w:cs="Times New Roman"/>
          <w:sz w:val="28"/>
          <w:szCs w:val="28"/>
        </w:rPr>
      </w:pPr>
      <w:proofErr w:type="spellStart"/>
      <w:r w:rsidRPr="00532A39">
        <w:rPr>
          <w:rFonts w:ascii="Times New Roman" w:hAnsi="Times New Roman" w:cs="Times New Roman"/>
          <w:sz w:val="28"/>
          <w:szCs w:val="28"/>
        </w:rPr>
        <w:t>Opera</w:t>
      </w:r>
      <w:proofErr w:type="spellEnd"/>
      <w:r w:rsidRPr="00532A39">
        <w:rPr>
          <w:rFonts w:ascii="Times New Roman" w:hAnsi="Times New Roman" w:cs="Times New Roman"/>
          <w:sz w:val="28"/>
          <w:szCs w:val="28"/>
        </w:rPr>
        <w:t>: работает исправно.</w:t>
      </w:r>
    </w:p>
    <w:p w:rsidR="00941C9D" w:rsidRPr="00532A39" w:rsidRDefault="00941C9D" w:rsidP="00941C9D">
      <w:pPr>
        <w:pStyle w:val="a7"/>
        <w:pBdr>
          <w:top w:val="nil"/>
          <w:left w:val="nil"/>
          <w:bottom w:val="nil"/>
          <w:right w:val="nil"/>
          <w:between w:val="nil"/>
        </w:pBdr>
        <w:spacing w:after="0" w:line="360" w:lineRule="auto"/>
        <w:rPr>
          <w:rFonts w:ascii="Times New Roman" w:hAnsi="Times New Roman" w:cs="Times New Roman"/>
          <w:sz w:val="28"/>
          <w:szCs w:val="28"/>
        </w:rPr>
      </w:pPr>
      <w:proofErr w:type="spellStart"/>
      <w:r w:rsidRPr="00532A39">
        <w:rPr>
          <w:rFonts w:ascii="Times New Roman" w:hAnsi="Times New Roman" w:cs="Times New Roman"/>
          <w:sz w:val="28"/>
          <w:szCs w:val="28"/>
        </w:rPr>
        <w:t>Edge</w:t>
      </w:r>
      <w:proofErr w:type="spellEnd"/>
      <w:r w:rsidRPr="00532A39">
        <w:rPr>
          <w:rFonts w:ascii="Times New Roman" w:hAnsi="Times New Roman" w:cs="Times New Roman"/>
          <w:sz w:val="28"/>
          <w:szCs w:val="28"/>
        </w:rPr>
        <w:t>: работает исправно.</w:t>
      </w:r>
    </w:p>
    <w:p w:rsidR="00941C9D" w:rsidRPr="00B83578" w:rsidRDefault="00941C9D" w:rsidP="00941C9D">
      <w:pPr>
        <w:pStyle w:val="a7"/>
        <w:pBdr>
          <w:top w:val="nil"/>
          <w:left w:val="nil"/>
          <w:bottom w:val="nil"/>
          <w:right w:val="nil"/>
          <w:between w:val="nil"/>
        </w:pBdr>
        <w:spacing w:after="0" w:line="360" w:lineRule="auto"/>
        <w:rPr>
          <w:rFonts w:ascii="Times New Roman" w:hAnsi="Times New Roman" w:cs="Times New Roman"/>
          <w:sz w:val="28"/>
          <w:szCs w:val="28"/>
        </w:rPr>
      </w:pPr>
      <w:proofErr w:type="spellStart"/>
      <w:r w:rsidRPr="00532A39">
        <w:rPr>
          <w:rFonts w:ascii="Times New Roman" w:hAnsi="Times New Roman" w:cs="Times New Roman"/>
          <w:sz w:val="28"/>
          <w:szCs w:val="28"/>
        </w:rPr>
        <w:t>Explorer</w:t>
      </w:r>
      <w:proofErr w:type="spellEnd"/>
      <w:r w:rsidRPr="00532A39">
        <w:rPr>
          <w:rFonts w:ascii="Times New Roman" w:hAnsi="Times New Roman" w:cs="Times New Roman"/>
          <w:sz w:val="28"/>
          <w:szCs w:val="28"/>
        </w:rPr>
        <w:t xml:space="preserve">: </w:t>
      </w:r>
      <w:r>
        <w:rPr>
          <w:rFonts w:ascii="Times New Roman" w:hAnsi="Times New Roman" w:cs="Times New Roman"/>
          <w:sz w:val="28"/>
          <w:szCs w:val="28"/>
        </w:rPr>
        <w:t>почему то, ничего не происходит.</w:t>
      </w:r>
    </w:p>
    <w:p w:rsidR="00ED5FB1" w:rsidRPr="00534691" w:rsidRDefault="00ED5FB1" w:rsidP="00ED5FB1">
      <w:pPr>
        <w:pBdr>
          <w:top w:val="nil"/>
          <w:left w:val="nil"/>
          <w:bottom w:val="nil"/>
          <w:right w:val="nil"/>
          <w:between w:val="nil"/>
        </w:pBdr>
        <w:spacing w:after="0"/>
        <w:ind w:left="720"/>
        <w:rPr>
          <w:rFonts w:ascii="Times New Roman" w:hAnsi="Times New Roman" w:cs="Times New Roman"/>
          <w:sz w:val="28"/>
        </w:rPr>
      </w:pPr>
    </w:p>
    <w:p w:rsidR="00F14B98" w:rsidRPr="00534691" w:rsidRDefault="002266EA">
      <w:pPr>
        <w:numPr>
          <w:ilvl w:val="0"/>
          <w:numId w:val="1"/>
        </w:numPr>
        <w:pBdr>
          <w:top w:val="nil"/>
          <w:left w:val="nil"/>
          <w:bottom w:val="nil"/>
          <w:right w:val="nil"/>
          <w:between w:val="nil"/>
        </w:pBdr>
        <w:rPr>
          <w:rFonts w:ascii="Times New Roman" w:hAnsi="Times New Roman" w:cs="Times New Roman"/>
          <w:sz w:val="28"/>
        </w:rPr>
      </w:pPr>
      <w:r w:rsidRPr="00534691">
        <w:rPr>
          <w:rFonts w:ascii="Times New Roman" w:hAnsi="Times New Roman" w:cs="Times New Roman"/>
          <w:color w:val="000000"/>
          <w:sz w:val="28"/>
        </w:rPr>
        <w:t>Оценка безоп</w:t>
      </w:r>
      <w:r w:rsidR="00896CD3">
        <w:rPr>
          <w:rFonts w:ascii="Times New Roman" w:hAnsi="Times New Roman" w:cs="Times New Roman"/>
          <w:color w:val="000000"/>
          <w:sz w:val="28"/>
        </w:rPr>
        <w:t xml:space="preserve">асности (для серверной части): </w:t>
      </w:r>
    </w:p>
    <w:p w:rsidR="00F14B98" w:rsidRPr="00534691" w:rsidRDefault="00F14B98">
      <w:pPr>
        <w:rPr>
          <w:rFonts w:ascii="Times New Roman" w:hAnsi="Times New Roman" w:cs="Times New Roman"/>
          <w:sz w:val="28"/>
        </w:rPr>
      </w:pPr>
    </w:p>
    <w:p w:rsidR="00F14B98" w:rsidRPr="00534691" w:rsidRDefault="002266EA" w:rsidP="00896CD3">
      <w:pPr>
        <w:jc w:val="both"/>
        <w:rPr>
          <w:rFonts w:ascii="Times New Roman" w:hAnsi="Times New Roman" w:cs="Times New Roman"/>
          <w:sz w:val="28"/>
        </w:rPr>
      </w:pPr>
      <w:r w:rsidRPr="00534691">
        <w:rPr>
          <w:rFonts w:ascii="Times New Roman" w:hAnsi="Times New Roman" w:cs="Times New Roman"/>
          <w:b/>
          <w:sz w:val="28"/>
        </w:rPr>
        <w:t>Вывод</w:t>
      </w:r>
      <w:r w:rsidR="00896CD3">
        <w:rPr>
          <w:rFonts w:ascii="Times New Roman" w:hAnsi="Times New Roman" w:cs="Times New Roman"/>
          <w:sz w:val="28"/>
        </w:rPr>
        <w:t xml:space="preserve">: </w:t>
      </w:r>
      <w:r w:rsidR="00896CD3" w:rsidRPr="00896CD3">
        <w:rPr>
          <w:rFonts w:ascii="Times New Roman" w:hAnsi="Times New Roman" w:cs="Times New Roman"/>
          <w:sz w:val="28"/>
        </w:rPr>
        <w:t xml:space="preserve">было проведено тестирование представленной программы, исправлены некоторые функциональные недочеты, проверена </w:t>
      </w:r>
      <w:proofErr w:type="spellStart"/>
      <w:r w:rsidR="00896CD3" w:rsidRPr="00896CD3">
        <w:rPr>
          <w:rFonts w:ascii="Times New Roman" w:hAnsi="Times New Roman" w:cs="Times New Roman"/>
          <w:sz w:val="28"/>
        </w:rPr>
        <w:t>кроссбраузерность</w:t>
      </w:r>
      <w:proofErr w:type="spellEnd"/>
      <w:r w:rsidR="00896CD3" w:rsidRPr="00896CD3">
        <w:rPr>
          <w:rFonts w:ascii="Times New Roman" w:hAnsi="Times New Roman" w:cs="Times New Roman"/>
          <w:sz w:val="28"/>
        </w:rPr>
        <w:t>. Дана оценка интерфейсу программы.</w:t>
      </w:r>
    </w:p>
    <w:p w:rsidR="00F14B98" w:rsidRDefault="00F14B98"/>
    <w:sectPr w:rsidR="00F14B98">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259"/>
    <w:multiLevelType w:val="multilevel"/>
    <w:tmpl w:val="2CF04200"/>
    <w:lvl w:ilvl="0">
      <w:start w:val="1"/>
      <w:numFmt w:val="decimal"/>
      <w:lvlText w:val="%1."/>
      <w:lvlJc w:val="left"/>
      <w:pPr>
        <w:ind w:left="720" w:hanging="360"/>
      </w:p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87565F"/>
    <w:multiLevelType w:val="multilevel"/>
    <w:tmpl w:val="CE38E3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B98"/>
    <w:rsid w:val="00154A39"/>
    <w:rsid w:val="002266EA"/>
    <w:rsid w:val="00534691"/>
    <w:rsid w:val="00593DB8"/>
    <w:rsid w:val="00896CD3"/>
    <w:rsid w:val="00941C9D"/>
    <w:rsid w:val="00AF057E"/>
    <w:rsid w:val="00ED5FB1"/>
    <w:rsid w:val="00F14B98"/>
    <w:rsid w:val="00F26E78"/>
    <w:rsid w:val="00FD2F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A7E13"/>
  <w15:docId w15:val="{FD3D5A6E-948C-46F9-8A03-0CA8200B9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143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styleId="a4">
    <w:name w:val="Table Grid"/>
    <w:basedOn w:val="a1"/>
    <w:uiPriority w:val="39"/>
    <w:rsid w:val="00EF4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814344"/>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814344"/>
    <w:pPr>
      <w:spacing w:line="240" w:lineRule="auto"/>
      <w:jc w:val="center"/>
      <w:outlineLvl w:val="9"/>
    </w:pPr>
    <w:rPr>
      <w:rFonts w:ascii="Arial" w:hAnsi="Arial"/>
      <w:caps/>
      <w:color w:val="auto"/>
    </w:rPr>
  </w:style>
  <w:style w:type="character" w:styleId="a6">
    <w:name w:val="Hyperlink"/>
    <w:basedOn w:val="a0"/>
    <w:uiPriority w:val="99"/>
    <w:semiHidden/>
    <w:unhideWhenUsed/>
    <w:rsid w:val="00803EED"/>
    <w:rPr>
      <w:color w:val="0000FF"/>
      <w:u w:val="single"/>
    </w:rPr>
  </w:style>
  <w:style w:type="paragraph" w:styleId="a7">
    <w:name w:val="List Paragraph"/>
    <w:basedOn w:val="a"/>
    <w:uiPriority w:val="34"/>
    <w:qFormat/>
    <w:rsid w:val="0092185A"/>
    <w:pPr>
      <w:ind w:left="720"/>
      <w:contextualSpacing/>
    </w:pPr>
  </w:style>
  <w:style w:type="paragraph" w:styleId="a8">
    <w:name w:val="Subtitle"/>
    <w:basedOn w:val="a"/>
    <w:next w:val="a"/>
    <w:pPr>
      <w:keepNext/>
      <w:keepLines/>
      <w:spacing w:before="360" w:after="80"/>
    </w:pPr>
    <w:rPr>
      <w:rFonts w:ascii="Georgia" w:eastAsia="Georgia" w:hAnsi="Georgia" w:cs="Georgia"/>
      <w:i/>
      <w:color w:val="666666"/>
      <w:sz w:val="48"/>
      <w:szCs w:val="48"/>
    </w:rPr>
  </w:style>
  <w:style w:type="table" w:customStyle="1" w:styleId="a9">
    <w:basedOn w:val="TableNormal1"/>
    <w:tblPr>
      <w:tblStyleRowBandSize w:val="1"/>
      <w:tblStyleColBandSize w:val="1"/>
      <w:tblCellMar>
        <w:left w:w="115" w:type="dxa"/>
        <w:right w:w="115" w:type="dxa"/>
      </w:tblCellMar>
    </w:tblPr>
  </w:style>
  <w:style w:type="paragraph" w:customStyle="1" w:styleId="11">
    <w:name w:val="Абзац списка1"/>
    <w:basedOn w:val="a"/>
    <w:rsid w:val="00F26936"/>
    <w:pPr>
      <w:suppressAutoHyphens/>
      <w:spacing w:after="0" w:line="276" w:lineRule="auto"/>
      <w:ind w:left="720"/>
    </w:pPr>
    <w:rPr>
      <w:rFonts w:ascii="Arial" w:eastAsia="Arial" w:hAnsi="Arial" w:cs="Mangal"/>
      <w:color w:val="000000"/>
      <w:szCs w:val="20"/>
      <w:lang w:eastAsia="hi-IN" w:bidi="hi-IN"/>
    </w:rPr>
  </w:style>
  <w:style w:type="paragraph" w:styleId="aa">
    <w:name w:val="Balloon Text"/>
    <w:basedOn w:val="a"/>
    <w:link w:val="ab"/>
    <w:uiPriority w:val="99"/>
    <w:semiHidden/>
    <w:unhideWhenUsed/>
    <w:rsid w:val="00181CAD"/>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181CAD"/>
    <w:rPr>
      <w:rFonts w:ascii="Tahoma" w:hAnsi="Tahoma" w:cs="Tahoma"/>
      <w:sz w:val="16"/>
      <w:szCs w:val="16"/>
    </w:rPr>
  </w:style>
  <w:style w:type="table" w:customStyle="1" w:styleId="ac">
    <w:basedOn w:val="TableNormal1"/>
    <w:tblPr>
      <w:tblStyleRowBandSize w:val="1"/>
      <w:tblStyleColBandSize w:val="1"/>
      <w:tblCellMar>
        <w:left w:w="115" w:type="dxa"/>
        <w:right w:w="115" w:type="dxa"/>
      </w:tblCellMar>
    </w:tblPr>
  </w:style>
  <w:style w:type="table" w:customStyle="1" w:styleId="ad">
    <w:basedOn w:val="TableNormal1"/>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fspo.ifmo.ru/journal/view?id=1981&amp;t=less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iiDEwf/eaSj2QjUHv+MFNMuY8Q==">AMUW2mXLXBU1P4HrZoeXFTN3i7zm+KjpG/sUcjyXG1eSmbyQiEWfP39teQNcJIsSSSz8MadcPSxzNQdxAO2J2637kOzmszBy5tHDf8bssawxuh/uBIB77H+c6knp8LGk1y/rAKygSkx+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442</Words>
  <Characters>2523</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Пользователь Windows</cp:lastModifiedBy>
  <cp:revision>2</cp:revision>
  <dcterms:created xsi:type="dcterms:W3CDTF">2021-10-25T11:20:00Z</dcterms:created>
  <dcterms:modified xsi:type="dcterms:W3CDTF">2021-10-25T11:20:00Z</dcterms:modified>
</cp:coreProperties>
</file>