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88" w:rsidRPr="00FD2DC5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FD2DC5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FD2DC5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5F4488" w:rsidRPr="00FD2DC5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D2DC5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F4488" w:rsidRPr="00FD2DC5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D2DC5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F4488" w:rsidRPr="00FD2DC5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FD2DC5">
        <w:rPr>
          <w:rFonts w:ascii="Times New Roman" w:hAnsi="Times New Roman" w:cs="Times New Roman"/>
          <w:b/>
          <w:sz w:val="24"/>
          <w:lang w:val="en-US"/>
        </w:rPr>
        <w:t>CATEDRA</w:t>
      </w:r>
      <w:r w:rsidRPr="00FD2DC5">
        <w:rPr>
          <w:rFonts w:ascii="Times New Roman" w:hAnsi="Times New Roman" w:cs="Times New Roman"/>
          <w:b/>
          <w:sz w:val="24"/>
        </w:rPr>
        <w:t xml:space="preserve"> </w:t>
      </w:r>
      <w:r w:rsidRPr="00FD2DC5">
        <w:rPr>
          <w:rFonts w:ascii="Times New Roman" w:hAnsi="Times New Roman" w:cs="Times New Roman"/>
          <w:b/>
          <w:sz w:val="24"/>
          <w:lang w:val="en-US"/>
        </w:rPr>
        <w:t>DE</w:t>
      </w:r>
      <w:r w:rsidRPr="00FD2DC5">
        <w:rPr>
          <w:rFonts w:ascii="Times New Roman" w:hAnsi="Times New Roman" w:cs="Times New Roman"/>
          <w:b/>
          <w:sz w:val="24"/>
        </w:rPr>
        <w:t xml:space="preserve"> </w:t>
      </w:r>
      <w:r w:rsidRPr="00FD2DC5">
        <w:rPr>
          <w:rFonts w:ascii="Times New Roman" w:hAnsi="Times New Roman" w:cs="Times New Roman"/>
          <w:b/>
          <w:sz w:val="24"/>
          <w:lang w:val="en-US"/>
        </w:rPr>
        <w:t>MATEMATIC</w:t>
      </w:r>
      <w:r w:rsidRPr="00FD2DC5">
        <w:rPr>
          <w:rFonts w:ascii="Times New Roman" w:hAnsi="Times New Roman" w:cs="Times New Roman"/>
          <w:b/>
          <w:sz w:val="24"/>
        </w:rPr>
        <w:t>Ă Ș</w:t>
      </w:r>
      <w:r w:rsidRPr="00FD2DC5">
        <w:rPr>
          <w:rFonts w:ascii="Times New Roman" w:hAnsi="Times New Roman" w:cs="Times New Roman"/>
          <w:b/>
          <w:sz w:val="24"/>
          <w:lang w:val="en-US"/>
        </w:rPr>
        <w:t>I</w:t>
      </w:r>
      <w:r w:rsidRPr="00FD2DC5">
        <w:rPr>
          <w:rFonts w:ascii="Times New Roman" w:hAnsi="Times New Roman" w:cs="Times New Roman"/>
          <w:b/>
          <w:sz w:val="24"/>
        </w:rPr>
        <w:t xml:space="preserve"> </w:t>
      </w:r>
      <w:r w:rsidRPr="00FD2DC5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FD2DC5">
        <w:rPr>
          <w:rFonts w:ascii="Times New Roman" w:hAnsi="Times New Roman" w:cs="Times New Roman"/>
          <w:b/>
          <w:sz w:val="24"/>
        </w:rPr>
        <w:t>Ă</w:t>
      </w:r>
    </w:p>
    <w:p w:rsidR="005F4488" w:rsidRPr="00FD2DC5" w:rsidRDefault="005F4488" w:rsidP="005F4488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FD2DC5">
        <w:rPr>
          <w:rFonts w:ascii="Times New Roman" w:hAnsi="Times New Roman" w:cs="Times New Roman"/>
          <w:b/>
          <w:color w:val="000000"/>
          <w:sz w:val="40"/>
          <w:szCs w:val="40"/>
        </w:rPr>
        <w:t>Искусственный интеллект-перспективы</w:t>
      </w:r>
    </w:p>
    <w:p w:rsidR="005F4488" w:rsidRPr="00FD2DC5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D2DC5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5F4488" w:rsidRPr="00FD2DC5" w:rsidRDefault="005F4488" w:rsidP="005F4488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D2DC5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5F4488" w:rsidRPr="00FD2DC5" w:rsidRDefault="00E249F0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</w:t>
      </w:r>
      <w:r w:rsidR="005F4488" w:rsidRPr="00FD2DC5">
        <w:rPr>
          <w:rFonts w:ascii="Times New Roman" w:hAnsi="Times New Roman" w:cs="Times New Roman"/>
          <w:color w:val="000000"/>
          <w:sz w:val="24"/>
          <w:szCs w:val="24"/>
          <w:lang w:val="ro-MD"/>
        </w:rPr>
        <w:t xml:space="preserve"> grupei IS11Z</w:t>
      </w:r>
    </w:p>
    <w:p w:rsidR="005F4488" w:rsidRPr="00FD2DC5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D2DC5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Danila Alexandru</w:t>
      </w:r>
    </w:p>
    <w:p w:rsidR="005F4488" w:rsidRPr="00FD2DC5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FD2DC5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5F4488" w:rsidRPr="00FD2DC5" w:rsidRDefault="005F4488" w:rsidP="005F4488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D2DC5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5F4488" w:rsidRPr="00FD2DC5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D2DC5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5F4488" w:rsidRPr="00FD2DC5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FD2DC5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5F4488" w:rsidRPr="00FD2DC5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FD2DC5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451E89" w:rsidRPr="00FD2DC5" w:rsidRDefault="00451E89">
      <w:pPr>
        <w:rPr>
          <w:rFonts w:ascii="Times New Roman" w:hAnsi="Times New Roman" w:cs="Times New Roman"/>
        </w:rPr>
      </w:pPr>
    </w:p>
    <w:p w:rsidR="00BB5689" w:rsidRPr="00FD2DC5" w:rsidRDefault="00451E89" w:rsidP="00BB5689">
      <w:pPr>
        <w:pStyle w:val="a7"/>
        <w:rPr>
          <w:rFonts w:ascii="Times New Roman" w:hAnsi="Times New Roman" w:cs="Times New Roman"/>
        </w:rPr>
      </w:pPr>
      <w:r w:rsidRPr="00FD2DC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22872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B5689" w:rsidRPr="00FD2DC5" w:rsidRDefault="00BB5689" w:rsidP="00FD2DC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FD2DC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54516" w:rsidRDefault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D2DC5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FD2DC5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FD2DC5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71144052" w:history="1">
            <w:r w:rsidR="00B54516"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B54516">
              <w:rPr>
                <w:noProof/>
                <w:webHidden/>
              </w:rPr>
              <w:tab/>
            </w:r>
            <w:r w:rsidR="00B54516">
              <w:rPr>
                <w:noProof/>
                <w:webHidden/>
              </w:rPr>
              <w:fldChar w:fldCharType="begin"/>
            </w:r>
            <w:r w:rsidR="00B54516">
              <w:rPr>
                <w:noProof/>
                <w:webHidden/>
              </w:rPr>
              <w:instrText xml:space="preserve"> PAGEREF _Toc71144052 \h </w:instrText>
            </w:r>
            <w:r w:rsidR="00B54516">
              <w:rPr>
                <w:noProof/>
                <w:webHidden/>
              </w:rPr>
            </w:r>
            <w:r w:rsidR="00B54516">
              <w:rPr>
                <w:noProof/>
                <w:webHidden/>
              </w:rPr>
              <w:fldChar w:fldCharType="separate"/>
            </w:r>
            <w:r w:rsidR="00B54516">
              <w:rPr>
                <w:noProof/>
                <w:webHidden/>
              </w:rPr>
              <w:t>3</w:t>
            </w:r>
            <w:r w:rsidR="00B54516"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3" w:history="1">
            <w:r w:rsidRPr="009B3D94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В чем заключается важность искусственного интеллекта?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4" w:history="1">
            <w:r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Как используется искусственный интеллект?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5" w:history="1">
            <w:r w:rsidRPr="009B3D94">
              <w:rPr>
                <w:rStyle w:val="a5"/>
                <w:noProof/>
              </w:rPr>
              <w:t>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6" w:history="1">
            <w:r w:rsidRPr="009B3D94">
              <w:rPr>
                <w:rStyle w:val="a5"/>
                <w:noProof/>
              </w:rPr>
              <w:t>Ритейл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7" w:history="1">
            <w:r w:rsidRPr="009B3D94">
              <w:rPr>
                <w:rStyle w:val="a5"/>
                <w:noProof/>
              </w:rPr>
              <w:t>Промышленность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8" w:history="1">
            <w:r w:rsidRPr="009B3D94">
              <w:rPr>
                <w:rStyle w:val="a5"/>
                <w:noProof/>
              </w:rPr>
              <w:t>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59" w:history="1">
            <w:r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Каковы проблемы в сфере применения искусственного интеллекта?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60" w:history="1">
            <w:r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Принцип работы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61" w:history="1">
            <w:r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516" w:rsidRDefault="00B545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144062" w:history="1">
            <w:r w:rsidRPr="009B3D94">
              <w:rPr>
                <w:rStyle w:val="a5"/>
                <w:rFonts w:ascii="Times New Roman" w:hAnsi="Times New Roman" w:cs="Times New Roman"/>
                <w:b/>
                <w:noProof/>
              </w:rPr>
              <w:t>Библиография: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Pr="00FD2DC5" w:rsidRDefault="00BB5689" w:rsidP="00BB5689">
          <w:pPr>
            <w:rPr>
              <w:rFonts w:ascii="Times New Roman" w:hAnsi="Times New Roman" w:cs="Times New Roman"/>
              <w:b/>
              <w:bCs/>
            </w:rPr>
          </w:pPr>
          <w:r w:rsidRPr="00FD2D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51E89" w:rsidRPr="00FD2DC5" w:rsidRDefault="00451E89">
      <w:pPr>
        <w:spacing w:after="160" w:line="259" w:lineRule="auto"/>
        <w:rPr>
          <w:rFonts w:ascii="Times New Roman" w:hAnsi="Times New Roman" w:cs="Times New Roman"/>
        </w:rPr>
      </w:pPr>
    </w:p>
    <w:p w:rsidR="00BB5689" w:rsidRPr="00FD2DC5" w:rsidRDefault="00BB5689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0972438"/>
    </w:p>
    <w:p w:rsidR="00BB5689" w:rsidRPr="00FD2DC5" w:rsidRDefault="00BB5689" w:rsidP="00BB5689">
      <w:pPr>
        <w:pStyle w:val="a7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2DC5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:rsidR="00BB5689" w:rsidRPr="00FD2DC5" w:rsidRDefault="00BB5689">
      <w:pPr>
        <w:spacing w:after="160" w:line="259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1617D8" w:rsidRPr="00FD2DC5" w:rsidRDefault="00537224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71144052"/>
      <w:r w:rsidRPr="00FD2DC5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  <w:bookmarkEnd w:id="2"/>
    </w:p>
    <w:p w:rsidR="00537224" w:rsidRPr="00FD2DC5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FD2DC5">
        <w:rPr>
          <w:color w:val="333333"/>
        </w:rPr>
        <w:t xml:space="preserve">Идеи создания машин, обладающих сознанием, возникали еще в Древней Греции. В средние века и Новое время ученые создавали механизмы, заменяющие человеческий труд, например, в 17 веке Паскаль изобрел первую механическую цифровую вычислительную машину, в 19 веке Джозеф-Мари </w:t>
      </w:r>
      <w:proofErr w:type="spellStart"/>
      <w:r w:rsidRPr="00FD2DC5">
        <w:rPr>
          <w:color w:val="333333"/>
        </w:rPr>
        <w:t>Жаккард</w:t>
      </w:r>
      <w:proofErr w:type="spellEnd"/>
      <w:r w:rsidRPr="00FD2DC5">
        <w:rPr>
          <w:color w:val="333333"/>
        </w:rPr>
        <w:t xml:space="preserve"> создал программируемый ткацкий станок с инструкциями на перфокартах. В 1937 году Алан </w:t>
      </w:r>
      <w:proofErr w:type="spellStart"/>
      <w:r w:rsidRPr="00FD2DC5">
        <w:rPr>
          <w:color w:val="333333"/>
        </w:rPr>
        <w:t>Тьрюнинг</w:t>
      </w:r>
      <w:proofErr w:type="spellEnd"/>
      <w:r w:rsidRPr="00FD2DC5">
        <w:rPr>
          <w:color w:val="333333"/>
        </w:rPr>
        <w:t xml:space="preserve"> обнародовал свое изобретение – универсальную машину Тьюринга, в 1939 году в Нью-Йорке были представлены первый механический человек </w:t>
      </w:r>
      <w:proofErr w:type="spellStart"/>
      <w:r w:rsidRPr="00FD2DC5">
        <w:rPr>
          <w:color w:val="333333"/>
        </w:rPr>
        <w:t>Electro</w:t>
      </w:r>
      <w:proofErr w:type="spellEnd"/>
      <w:r w:rsidRPr="00FD2DC5">
        <w:rPr>
          <w:color w:val="333333"/>
        </w:rPr>
        <w:t xml:space="preserve"> с собакой </w:t>
      </w:r>
      <w:proofErr w:type="spellStart"/>
      <w:r w:rsidRPr="00FD2DC5">
        <w:rPr>
          <w:color w:val="333333"/>
        </w:rPr>
        <w:t>Sparco</w:t>
      </w:r>
      <w:proofErr w:type="spellEnd"/>
      <w:r w:rsidRPr="00FD2DC5">
        <w:rPr>
          <w:color w:val="333333"/>
        </w:rPr>
        <w:t>.</w:t>
      </w:r>
    </w:p>
    <w:p w:rsidR="00537224" w:rsidRPr="00FD2DC5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FD2DC5">
        <w:rPr>
          <w:color w:val="333333"/>
        </w:rPr>
        <w:t xml:space="preserve">Однако возможность разрабатывать программы, выполняющие сложные интеллектуальные задачи, появилась только после появления современных компьютеров после Второй мировой войны. В 1950-х годах ученые из различных областей стали задумываться о возможности создания искусственного мозга. Тогда исследования в области неврологии показали, что мозг представляет собой нейронную сеть, а </w:t>
      </w:r>
      <w:proofErr w:type="spellStart"/>
      <w:r w:rsidRPr="00FD2DC5">
        <w:rPr>
          <w:color w:val="333333"/>
        </w:rPr>
        <w:t>А</w:t>
      </w:r>
      <w:proofErr w:type="spellEnd"/>
      <w:r w:rsidRPr="00FD2DC5">
        <w:rPr>
          <w:color w:val="333333"/>
        </w:rPr>
        <w:t xml:space="preserve">. </w:t>
      </w:r>
      <w:proofErr w:type="spellStart"/>
      <w:r w:rsidRPr="00FD2DC5">
        <w:rPr>
          <w:color w:val="333333"/>
        </w:rPr>
        <w:t>Тьюнинг</w:t>
      </w:r>
      <w:proofErr w:type="spellEnd"/>
      <w:r w:rsidRPr="00FD2DC5">
        <w:rPr>
          <w:color w:val="333333"/>
        </w:rPr>
        <w:t xml:space="preserve"> предположил, что любой вид вычислений можно представить в цифровом виде, и в 1951 году была создана первая нейронная сеть SNARC аспирантом </w:t>
      </w:r>
      <w:proofErr w:type="spellStart"/>
      <w:r w:rsidRPr="00FD2DC5">
        <w:rPr>
          <w:color w:val="333333"/>
        </w:rPr>
        <w:t>Марвином</w:t>
      </w:r>
      <w:proofErr w:type="spellEnd"/>
      <w:r w:rsidRPr="00FD2DC5">
        <w:rPr>
          <w:color w:val="333333"/>
        </w:rPr>
        <w:t xml:space="preserve"> </w:t>
      </w:r>
      <w:proofErr w:type="spellStart"/>
      <w:r w:rsidRPr="00FD2DC5">
        <w:rPr>
          <w:color w:val="333333"/>
        </w:rPr>
        <w:t>Мински</w:t>
      </w:r>
      <w:proofErr w:type="spellEnd"/>
      <w:r w:rsidRPr="00FD2DC5">
        <w:rPr>
          <w:color w:val="333333"/>
        </w:rPr>
        <w:t>. К 1950 году А. Тьюринг разработал тест, определяющий уровень схожести действий машины с сознанием человека, впоследствии названный тестом Тьюринга. Название «искусственный интеллект» впервые было использовано на Дартмутской конференции в 1956 году, тогда же и появилась научная дисциплина «Исследование искусственного интеллекта».</w:t>
      </w:r>
    </w:p>
    <w:p w:rsidR="00537224" w:rsidRPr="00FD2DC5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FD2DC5">
        <w:rPr>
          <w:color w:val="333333"/>
        </w:rPr>
        <w:t xml:space="preserve">Впоследствии было создано множество машин, понимающих речь человека, умеющих поддерживать беседы на заданные темы, роботов, играющих в настольные игры: знаменитый матч между компьютером и Каспаровым </w:t>
      </w:r>
      <w:proofErr w:type="gramStart"/>
      <w:r w:rsidRPr="00FD2DC5">
        <w:rPr>
          <w:color w:val="333333"/>
        </w:rPr>
        <w:t>в шахматах</w:t>
      </w:r>
      <w:proofErr w:type="gramEnd"/>
      <w:r w:rsidRPr="00FD2DC5">
        <w:rPr>
          <w:color w:val="333333"/>
        </w:rPr>
        <w:t xml:space="preserve"> закончился победой машины. Сейчас искусственный интеллект занимает важную позицию в развитии науки, особенно в рамках концепции Интернета вещей, ведь недостаточно только собирать данные, необходимо их обрабатывать, анализировать и действовать в тех случаях, когда человек этого сделать не может.</w:t>
      </w:r>
    </w:p>
    <w:p w:rsidR="00AE08C8" w:rsidRPr="00FD2DC5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FD2DC5">
        <w:rPr>
          <w:color w:val="000000"/>
        </w:rPr>
        <w:t>Термин «искусственный интеллект» появился в 1956 году, но настоящей популярности технология ИИ достигла лишь сегодня на фоне увеличения объемов данных, усовершенствования алгоритмов, оптимизации вычислительных мощностей и средств хранения данных.</w:t>
      </w:r>
    </w:p>
    <w:p w:rsidR="00AE08C8" w:rsidRPr="00FD2DC5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FD2DC5">
        <w:rPr>
          <w:color w:val="000000"/>
        </w:rPr>
        <w:t xml:space="preserve">Первые исследования в области ИИ, стартовавшие в 50-х годах прошлого века, были направлены на решение проблем и разработку систем символьных вычислений. В 60-х годах это направление привлекло интерес Министерства обороны США: американские военные начали обучать компьютеры имитировать мыслительную деятельность человека. Например, Управление перспективных исследовательских проектов Министерства обороны США (DARPA) выполнило в 70-х годах ряд проектов по созданию виртуальных уличных карт. И специалистам DARPA удалось создать интеллектуальных личных помощников в 2003 году, задолго до того, как появились </w:t>
      </w:r>
      <w:proofErr w:type="spellStart"/>
      <w:r w:rsidRPr="00FD2DC5">
        <w:rPr>
          <w:color w:val="000000"/>
        </w:rPr>
        <w:t>Siri</w:t>
      </w:r>
      <w:proofErr w:type="spellEnd"/>
      <w:r w:rsidRPr="00FD2DC5">
        <w:rPr>
          <w:color w:val="000000"/>
        </w:rPr>
        <w:t xml:space="preserve">, </w:t>
      </w:r>
      <w:proofErr w:type="spellStart"/>
      <w:r w:rsidRPr="00FD2DC5">
        <w:rPr>
          <w:color w:val="000000"/>
        </w:rPr>
        <w:t>Alexa</w:t>
      </w:r>
      <w:proofErr w:type="spellEnd"/>
      <w:r w:rsidRPr="00FD2DC5">
        <w:rPr>
          <w:color w:val="000000"/>
        </w:rPr>
        <w:t xml:space="preserve"> и </w:t>
      </w:r>
      <w:proofErr w:type="spellStart"/>
      <w:r w:rsidRPr="00FD2DC5">
        <w:rPr>
          <w:color w:val="000000"/>
        </w:rPr>
        <w:t>Cortana</w:t>
      </w:r>
      <w:proofErr w:type="spellEnd"/>
      <w:r w:rsidRPr="00FD2DC5">
        <w:rPr>
          <w:color w:val="000000"/>
        </w:rPr>
        <w:t>.</w:t>
      </w:r>
    </w:p>
    <w:p w:rsidR="00AE08C8" w:rsidRPr="00FD2DC5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FD2DC5">
        <w:rPr>
          <w:color w:val="000000"/>
        </w:rPr>
        <w:t>Эти работы стали основой для принципов автоматизации и формальной логики рассуждений, которые используются в современных компьютерах, в частности, в системах для поддержки принятия решений и умных поисковых системах, призванных дополнять и приумножать возможности человека.</w:t>
      </w:r>
    </w:p>
    <w:p w:rsidR="00AE08C8" w:rsidRPr="00FD2DC5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FD2DC5">
        <w:rPr>
          <w:color w:val="000000"/>
        </w:rPr>
        <w:t>Хотя в научно-фантастических фильмах и романах ИИ зачастую изображают в виде человекоподобных роботов, захватывающих власть над миром, на данном этапе развития технологии ИИ совсем не такие страшные и далеко не такие умные. Напротив, развитие искусственного интеллекта позволяет этим технологиям приносить реальную пользу во всех отраслях экономики. Ниже описаны примеры использования технологий искусственного интеллекта в здравоохранении, розничной торговле и других областях.</w:t>
      </w:r>
    </w:p>
    <w:p w:rsidR="00AE08C8" w:rsidRPr="00FD2DC5" w:rsidRDefault="00AE08C8" w:rsidP="00165FE2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</w:p>
    <w:p w:rsidR="00165FE2" w:rsidRPr="00FD2DC5" w:rsidRDefault="00165FE2" w:rsidP="00AE08C8">
      <w:pPr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AE08C8" w:rsidRPr="00FD2DC5" w:rsidRDefault="00AE08C8" w:rsidP="00165FE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70972439"/>
      <w:bookmarkStart w:id="4" w:name="_Toc71144053"/>
      <w:r w:rsidRPr="00FD2DC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 чем заключается важность искусственного интеллекта?</w:t>
      </w:r>
      <w:bookmarkEnd w:id="3"/>
      <w:bookmarkEnd w:id="4"/>
    </w:p>
    <w:p w:rsidR="00AE08C8" w:rsidRPr="00FD2DC5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позволяет автоматизировать повторяющиеся процессы обучения и поиска за счет использования данных.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Однако ИИ отличается от роботизации, в основе которой лежит применение аппаратных средств. Цель ИИ — не автоматизация ручного труда, а надежное и непрерывное выполнение многочисленных крупномасштабных компьютеризированных задач. Такая автоматизация требует участия человека для первоначальной настройки системы и правильной постановки вопросов.</w:t>
      </w:r>
    </w:p>
    <w:p w:rsidR="00AE08C8" w:rsidRPr="00FD2DC5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делает существующие продукты интеллектуальными.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Как правило, технология ИИ не реализуется как отдельное приложение. Функционал ИИ интегрируется в имеющиеся продукты, позволяя усовершенствовать их, точно так же, как технология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Siri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добавлена в устройства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поколения. Автоматизация, платформы для общения, боты и «умные» компьютеры в сочетании с большими объемами данных могут улучшить различные технологии, которые используются дома и в офисах: от систем анализа данных о безопасности до инструментов инвестиционного анализа.</w:t>
      </w:r>
    </w:p>
    <w:p w:rsidR="00AE08C8" w:rsidRPr="00FD2DC5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адаптируется благодаря алгоритмам прогрессивного обучения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дальнейшее программирование осуществлялось на основе данных. ИИ обнаруживает в данных структуры и закономерности, которые позволяют алгоритму освоить определенный навык: алгоритм становится классификатором или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предикатором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по тому же принципу, по которому алгоритм осваивает игру в шахматы, он может научиться предлагать подходящие продукты онлайн. При этом модели адаптируются по мере поступления новых данных. Обратное распространение — это метод, который обеспечивает корректировку модели посредством обучения на базе новых данных, если первоначальный ответ оказывается неверным.</w:t>
      </w:r>
    </w:p>
    <w:p w:rsidR="00AE08C8" w:rsidRPr="00FD2DC5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ИИ осуществляет более глубокий анализ больших объемов данных с помощью </w:t>
      </w:r>
      <w:proofErr w:type="spellStart"/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нейросетей</w:t>
      </w:r>
      <w:proofErr w:type="spellEnd"/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со множеством скрытых уровней.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Несколько лет назад создание системы обнаружения мошенничества с пятью скрытыми уровнями было практически невозможным. Все изменилось с колоссальным ростом вычислительных мощностей и появлением «больших данных». Для моделей глубокого обучения необходимо огромное количество данных, так как именно на их основе они и обучаются. Поэтому чем больше данных, тем точнее модели.</w:t>
      </w:r>
    </w:p>
    <w:p w:rsidR="00AE08C8" w:rsidRPr="00FD2DC5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Глубинные </w:t>
      </w:r>
      <w:proofErr w:type="spellStart"/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нейросети</w:t>
      </w:r>
      <w:proofErr w:type="spellEnd"/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позволяют ИИ достичь беспрецедентного уровня точности.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 примеру, работа с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Alexa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поисковой системой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Search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сервисом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Photos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осуществляется на базе глубокого обучения, и чем чаще мы используем эти инструменты, тем эффективнее они становятся. В области здравоохранения диагностика раковых опухолей на снимках МРТ с помощью технологий ИИ (глубокое обучение, классификация изображений, распознавание объектов) по точности не уступает заключениям высококвалифицированных рентгенологов.</w:t>
      </w:r>
    </w:p>
    <w:p w:rsidR="00AE08C8" w:rsidRPr="00FD2DC5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позволяет извлечь максимальную пользу из данных.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 появлением самообучающихся алгоритмов сами данные становятся объектом интеллектуальной собственности. Данные содержат в себе нужные ответы — нужно лишь найти их при помощи технологий ИИ. Поскольку сейчас данные играют гораздо более важную роль, чем когда-либо ранее, они могут обеспечить конкурентное преимущество. При 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использовании одинаковых технологий в конкурентной среде выиграет тот, у кого наиболее точные данные.</w:t>
      </w:r>
    </w:p>
    <w:p w:rsidR="00AE08C8" w:rsidRPr="00FD2DC5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0972440"/>
      <w:bookmarkStart w:id="6" w:name="_Toc71144054"/>
      <w:r w:rsidRPr="00FD2DC5">
        <w:rPr>
          <w:rFonts w:ascii="Times New Roman" w:hAnsi="Times New Roman" w:cs="Times New Roman"/>
          <w:b/>
          <w:color w:val="auto"/>
          <w:sz w:val="28"/>
          <w:szCs w:val="28"/>
        </w:rPr>
        <w:t>Как используется искусственный интеллект?</w:t>
      </w:r>
      <w:bookmarkEnd w:id="5"/>
      <w:bookmarkEnd w:id="6"/>
    </w:p>
    <w:p w:rsidR="00AE08C8" w:rsidRPr="00FD2DC5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7" w:name="_Toc70972441"/>
      <w:bookmarkStart w:id="8" w:name="_Toc71144055"/>
      <w:r w:rsidRPr="00FD2DC5">
        <w:rPr>
          <w:b w:val="0"/>
          <w:bCs w:val="0"/>
          <w:color w:val="000000"/>
        </w:rPr>
        <w:t>Здравоохранение</w:t>
      </w:r>
      <w:bookmarkEnd w:id="7"/>
      <w:bookmarkEnd w:id="8"/>
    </w:p>
    <w:p w:rsidR="00AE08C8" w:rsidRPr="00FD2DC5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FD2DC5">
        <w:rPr>
          <w:color w:val="000000"/>
        </w:rPr>
        <w:t>Технологии ИИ могут применяться в персонализированной медицине и при расшифровке рентгеновских снимков. Персональные медицинские помощники могут напоминать пользователям, что нужно принять лекарство, выполнить физические упражнения или перейти на более здоровый режим питания.</w:t>
      </w:r>
    </w:p>
    <w:p w:rsidR="00AE08C8" w:rsidRPr="00FD2DC5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9" w:name="_Toc70972442"/>
      <w:bookmarkStart w:id="10" w:name="_Toc71144056"/>
      <w:r w:rsidRPr="00FD2DC5">
        <w:rPr>
          <w:b w:val="0"/>
          <w:bCs w:val="0"/>
          <w:color w:val="000000"/>
        </w:rPr>
        <w:t>Ритейл</w:t>
      </w:r>
      <w:bookmarkEnd w:id="9"/>
      <w:bookmarkEnd w:id="10"/>
    </w:p>
    <w:p w:rsidR="00AE08C8" w:rsidRPr="00FD2DC5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FD2DC5">
        <w:rPr>
          <w:color w:val="000000"/>
        </w:rPr>
        <w:t>ИИ помогает совершать покупки онлайн с индивидуально подобранными рекомендациями, а также дает возможность продавцам обсуждать покупки с клиентами. Кроме того, технологии ИИ могут оптимизировать процессы управления товарными запасами и размещения товара.</w:t>
      </w:r>
    </w:p>
    <w:p w:rsidR="00AE08C8" w:rsidRPr="00FD2DC5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11" w:name="_Toc70972443"/>
      <w:bookmarkStart w:id="12" w:name="_Toc71144057"/>
      <w:r w:rsidRPr="00FD2DC5">
        <w:rPr>
          <w:b w:val="0"/>
          <w:bCs w:val="0"/>
          <w:color w:val="000000"/>
        </w:rPr>
        <w:t>Промышленность</w:t>
      </w:r>
      <w:bookmarkEnd w:id="11"/>
      <w:bookmarkEnd w:id="12"/>
    </w:p>
    <w:p w:rsidR="00AE08C8" w:rsidRPr="00FD2DC5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FD2DC5">
        <w:rPr>
          <w:color w:val="000000"/>
        </w:rPr>
        <w:t xml:space="preserve">ИИ может анализировать данные </w:t>
      </w:r>
      <w:proofErr w:type="spellStart"/>
      <w:r w:rsidRPr="00FD2DC5">
        <w:rPr>
          <w:color w:val="000000"/>
        </w:rPr>
        <w:t>IoT</w:t>
      </w:r>
      <w:proofErr w:type="spellEnd"/>
      <w:r w:rsidRPr="00FD2DC5">
        <w:rPr>
          <w:color w:val="000000"/>
        </w:rPr>
        <w:t xml:space="preserve"> с производственного участка, получаемые от подключенного оборудования, и прогнозировать загрузку и спрос с помощью рекуррентных сетей — особого вида сетей глубокого обучения, используемых для работы с последовательными данными.</w:t>
      </w:r>
    </w:p>
    <w:p w:rsidR="00AE08C8" w:rsidRPr="00FD2DC5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13" w:name="_Toc70972444"/>
      <w:bookmarkStart w:id="14" w:name="_Toc71144058"/>
      <w:r w:rsidRPr="00FD2DC5">
        <w:rPr>
          <w:b w:val="0"/>
          <w:bCs w:val="0"/>
          <w:color w:val="000000"/>
        </w:rPr>
        <w:t>Спорт</w:t>
      </w:r>
      <w:bookmarkEnd w:id="13"/>
      <w:bookmarkEnd w:id="14"/>
    </w:p>
    <w:p w:rsidR="00AE08C8" w:rsidRPr="00FD2DC5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FD2DC5">
        <w:rPr>
          <w:color w:val="000000"/>
        </w:rPr>
        <w:t>Тренеры получают отчеты со снимками с камер и показателями датчиков о том, как лучше организовать игру, в том числе как оптимизировать расстановку игроков и стратегию.</w:t>
      </w:r>
    </w:p>
    <w:p w:rsidR="00AE08C8" w:rsidRPr="00FD2DC5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0972445"/>
      <w:bookmarkStart w:id="16" w:name="_Toc71144059"/>
      <w:r w:rsidRPr="00FD2DC5">
        <w:rPr>
          <w:rFonts w:ascii="Times New Roman" w:hAnsi="Times New Roman" w:cs="Times New Roman"/>
          <w:b/>
          <w:color w:val="auto"/>
          <w:sz w:val="28"/>
          <w:szCs w:val="28"/>
        </w:rPr>
        <w:t>Каковы проблемы в сфере применения искусственного интеллекта?</w:t>
      </w:r>
      <w:bookmarkEnd w:id="15"/>
      <w:bookmarkEnd w:id="16"/>
    </w:p>
    <w:p w:rsidR="00AE08C8" w:rsidRPr="00FD2DC5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FD2DC5">
        <w:rPr>
          <w:color w:val="000000"/>
        </w:rPr>
        <w:t>Технологии искусственного интеллекта способны изменить любые отрасли, но их возможности не безграничны.</w:t>
      </w:r>
    </w:p>
    <w:p w:rsidR="00AE08C8" w:rsidRPr="00FD2DC5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FD2DC5">
        <w:rPr>
          <w:color w:val="000000"/>
        </w:rPr>
        <w:t>Главное ограничение ИИ заключается в том, что обучение возможно только на основе данных, другими способами - невозможно. Это означает, что любые неточности в данных отразятся на результатах. А новые уровни прогнозирования или анализа необходимо добавлять отдельно.</w:t>
      </w:r>
    </w:p>
    <w:p w:rsidR="00AE08C8" w:rsidRPr="00FD2DC5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FD2DC5">
        <w:rPr>
          <w:color w:val="000000"/>
        </w:rPr>
        <w:t>Современные системы ИИ заточены под выполнение четко определенных задач. Система, предназначенная для игры в покер, не сможет раскладывать пасьянсы или играть в шахматы. Система, настроенная на выявление мошенничества, не сможет водить машину или предоставлять правовую помощь. Более того, система ИИ, предназначенная для выявления мошенничества в сфере здравоохранения, не сможет с той же степенью точности выявлять махинации с налогами или претензиями по гарантиям.</w:t>
      </w:r>
    </w:p>
    <w:p w:rsidR="00AE08C8" w:rsidRPr="00FD2DC5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FD2DC5">
        <w:rPr>
          <w:color w:val="000000"/>
        </w:rPr>
        <w:t>Другими словами, эти системы характеризуются очень узкой специализацией. Они предназначены для выполнения одной конкретной задачи, и им далеко до многозадачности человека.</w:t>
      </w:r>
    </w:p>
    <w:p w:rsidR="00AE08C8" w:rsidRPr="00FD2DC5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FD2DC5">
        <w:rPr>
          <w:color w:val="000000"/>
        </w:rPr>
        <w:t>Кроме того, самообучающиеся системы не являются автономными. Образы технологий ИИ, которые мы видим на экранах телевизоров и кинотеатров, по-прежнему являются элементами фантастики. Тем не менее компьютеры, способные анализировать сложные данные для освоения и совершенствования конкретных навыков, уже не редкость.</w:t>
      </w:r>
    </w:p>
    <w:p w:rsidR="00AE08C8" w:rsidRPr="00FD2DC5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70972446"/>
      <w:bookmarkStart w:id="18" w:name="_Toc71144060"/>
      <w:r w:rsidRPr="00FD2DC5">
        <w:rPr>
          <w:rFonts w:ascii="Times New Roman" w:hAnsi="Times New Roman" w:cs="Times New Roman"/>
          <w:b/>
          <w:color w:val="auto"/>
          <w:sz w:val="28"/>
          <w:szCs w:val="28"/>
        </w:rPr>
        <w:t>Принцип работы искусственного интеллекта</w:t>
      </w:r>
      <w:bookmarkEnd w:id="17"/>
      <w:bookmarkEnd w:id="18"/>
    </w:p>
    <w:p w:rsidR="00AE08C8" w:rsidRPr="00FD2DC5" w:rsidRDefault="00AE08C8" w:rsidP="00165FE2">
      <w:pPr>
        <w:spacing w:after="480" w:line="360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Принцип работы ИИ заключается в сочетании большого объема данных с возможностями быстрой, итеративной обработки и интеллектуальными алгоритмами, что позволяет программам автоматически обучаться на базе закономерностей и признаков, содержащихся в данных. ИИ представляет собой комплексную дисциплину со множеством теорий, методик и технологий. Ее главными направлениями являются </w:t>
      </w:r>
      <w:r w:rsidRPr="00FD2DC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следующие:</w:t>
      </w:r>
    </w:p>
    <w:p w:rsidR="00AE08C8" w:rsidRPr="00FD2DC5" w:rsidRDefault="00CC7BBB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8" w:history="1">
        <w:r w:rsidR="00AE08C8"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Машинное обучение </w:t>
        </w:r>
      </w:hyperlink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это область знаний, исследующая алгоритмы, которые обучаются на данных с целью найти закономерности. В нем используются методы </w:t>
      </w:r>
      <w:proofErr w:type="spellStart"/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статистики, исследования операций и т.п. для выявления скрытой полезной информации в данных; при этом явно не программируются инструкции, указывающие, где искать данные и как делать выводы.</w:t>
      </w:r>
    </w:p>
    <w:p w:rsidR="00AE08C8" w:rsidRPr="00FD2DC5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D2D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Нейросеть</w:t>
      </w:r>
      <w:proofErr w:type="spellEnd"/>
      <w:r w:rsidRPr="00FD2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 один из методов машинного обучения. Это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:rsidR="00AE08C8" w:rsidRPr="00FD2DC5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hyperlink r:id="rId9" w:history="1">
        <w:r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глубоком обучении</w:t>
        </w:r>
      </w:hyperlink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используются сложные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нейросети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множеством нейронов и слоев. Для обучения этих глубоких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для обнаружения сложных 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закономерностей в огромных массивах данных используются повышенные вычислительные мощности и усовершенствованные методики. Распространенные области применения: распознавание изображений и речи.</w:t>
      </w:r>
    </w:p>
    <w:p w:rsidR="00AE08C8" w:rsidRPr="00FD2DC5" w:rsidRDefault="00CC7BBB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0" w:history="1">
        <w:r w:rsidR="00AE08C8"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Когнитивные вычисления</w:t>
        </w:r>
      </w:hyperlink>
      <w:r w:rsidR="00AE08C8" w:rsidRPr="00FD2D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направление ИИ, задачей которого является обеспечение процесса естественного взаимодействия человека с компьютером, аналогичного взаимодействию между людьми. Конечная цель ИИ и когнитивных вычислений — имитация когнитивных процессов человека компьютером благодаря интерпретации изображений и речи с выдачей соответствующей ответной реакции.</w:t>
      </w:r>
    </w:p>
    <w:p w:rsidR="00AE08C8" w:rsidRPr="00FD2DC5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Компьютерное зрение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опирается на распознавание шаблонов и на глубокое обучение для распознавания изображений и видео. Машины уже умеют обрабатывать, анализировать и понимать изображения, а также снимать фото или видео и интерпретировать окружающую обстановку.</w:t>
      </w:r>
    </w:p>
    <w:p w:rsidR="00AE08C8" w:rsidRPr="00FD2DC5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Обработка естественного языка</w:t>
      </w:r>
      <w:r w:rsidRPr="00FD2D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это способность компьютеров анализировать, понимать и синтезировать человеческий язык, включая устную речь. Сейчас мы уже можем управлять компьютерами с помощью обычного языка, используемого в повседневном обиходе. Например, используя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Siri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assistant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E08C8" w:rsidRPr="00FD2DC5" w:rsidRDefault="00AE08C8" w:rsidP="00C35824">
      <w:pPr>
        <w:spacing w:after="480" w:line="360" w:lineRule="atLeast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Кроме того, функционирование ИИ обеспечивают следующие технологии:</w:t>
      </w:r>
    </w:p>
    <w:p w:rsidR="00AE08C8" w:rsidRPr="00FD2DC5" w:rsidRDefault="00AE08C8" w:rsidP="00C35824">
      <w:pPr>
        <w:numPr>
          <w:ilvl w:val="0"/>
          <w:numId w:val="7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Существование ИИ невозможно без </w:t>
      </w:r>
      <w:hyperlink r:id="rId11" w:history="1">
        <w:r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графических процессоров</w:t>
        </w:r>
      </w:hyperlink>
      <w:r w:rsidRPr="00FD2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они предоставляют вычислительные мощности, необходимые для итеративной обработки данных. Для обучения </w:t>
      </w:r>
      <w:proofErr w:type="spellStart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 «большие данные» и вычислительные ресурсы.</w:t>
      </w:r>
    </w:p>
    <w:p w:rsidR="00AE08C8" w:rsidRPr="00FD2DC5" w:rsidRDefault="00CC7BBB" w:rsidP="00C35824">
      <w:pPr>
        <w:numPr>
          <w:ilvl w:val="0"/>
          <w:numId w:val="7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2" w:history="1">
        <w:r w:rsidR="00AE08C8"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Интернет вещей</w:t>
        </w:r>
      </w:hyperlink>
      <w:r w:rsidR="00AE08C8" w:rsidRPr="00FD2D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собирает колоссальные объемы данных от подключенных устройств. Большая часть этих данных не проанализирована. Автоматизация моделей с помощью ИИ позволит использовать больше таких данных.</w:t>
      </w:r>
    </w:p>
    <w:p w:rsidR="00AE08C8" w:rsidRPr="00FD2DC5" w:rsidRDefault="00AE08C8" w:rsidP="00C35824">
      <w:pPr>
        <w:numPr>
          <w:ilvl w:val="0"/>
          <w:numId w:val="7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Разрабатываются и по-новому комбинируются </w:t>
      </w:r>
      <w:proofErr w:type="spellStart"/>
      <w:r w:rsidRPr="00FD2DC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hyperlink r:id="rId13" w:history="1">
        <w:r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совершенные</w:t>
        </w:r>
        <w:proofErr w:type="spellEnd"/>
        <w:r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 xml:space="preserve"> алгоритмы</w:t>
        </w:r>
      </w:hyperlink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позволяют быстрее анализировать больший объем данных сразу на нескольких уровнях. Такая интеллектуальная обработка — ключ к выявлению и прогнозированию редких событий, пониманию сложных систем и оптимизации уникальных сценариев.</w:t>
      </w:r>
    </w:p>
    <w:p w:rsidR="00AE08C8" w:rsidRPr="00FD2DC5" w:rsidRDefault="00CC7BBB" w:rsidP="00C35824">
      <w:pPr>
        <w:numPr>
          <w:ilvl w:val="0"/>
          <w:numId w:val="7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4" w:history="1">
        <w:r w:rsidR="00AE08C8" w:rsidRPr="00FD2D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API (программные интерфейсы приложений)</w:t>
        </w:r>
      </w:hyperlink>
      <w:r w:rsidR="00AE08C8" w:rsidRPr="00FD2D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AE08C8"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представляют собой переносимые пакеты кода, благодаря которым функционал ИИ может быть интегрирован в существующие продукты и пакеты программ. С помощью API можно добавить функцию распознавания изображений в домашнюю систему безопасности или вопросно-ответные функции для описания данных, создания титров и заголовков, обнаружения в данных интересных закономерностей и иной полезной информации.</w:t>
      </w:r>
    </w:p>
    <w:p w:rsidR="00AE08C8" w:rsidRPr="00FD2DC5" w:rsidRDefault="00AE08C8" w:rsidP="00C35824">
      <w:pPr>
        <w:spacing w:after="12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Подводя итоги, цель ИИ - обеспечение работы программных продуктов, способных к анализу входных данных и интерпретации полученных результатов. Искусственный интеллект — средство, обеспечивающее более интуитивный процесс взаимодействия человека с программами и помощь при принятии решений в рамках определенных задач. ИИ не замена человеку, и в обозримом будущем таковой не станет.</w:t>
      </w:r>
    </w:p>
    <w:p w:rsidR="00986D04" w:rsidRPr="00FD2DC5" w:rsidRDefault="00060BE3" w:rsidP="000C69BA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9" w:name="_Toc71144061"/>
      <w:r w:rsidRPr="00FD2DC5">
        <w:rPr>
          <w:rFonts w:ascii="Times New Roman" w:hAnsi="Times New Roman" w:cs="Times New Roman"/>
          <w:b/>
          <w:color w:val="auto"/>
          <w:sz w:val="36"/>
          <w:szCs w:val="36"/>
        </w:rPr>
        <w:t>Вывод</w:t>
      </w:r>
      <w:bookmarkEnd w:id="19"/>
    </w:p>
    <w:p w:rsidR="00060BE3" w:rsidRPr="00C35824" w:rsidRDefault="00060BE3" w:rsidP="00085C9F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5824">
        <w:rPr>
          <w:rFonts w:ascii="Times New Roman" w:hAnsi="Times New Roman" w:cs="Times New Roman"/>
          <w:sz w:val="24"/>
          <w:szCs w:val="24"/>
        </w:rPr>
        <w:t xml:space="preserve">Поскольку интеллектуальные системы вроде </w:t>
      </w:r>
      <w:proofErr w:type="spellStart"/>
      <w:r w:rsidRPr="00C35824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C35824">
        <w:rPr>
          <w:rFonts w:ascii="Times New Roman" w:hAnsi="Times New Roman" w:cs="Times New Roman"/>
          <w:sz w:val="24"/>
          <w:szCs w:val="24"/>
        </w:rPr>
        <w:t xml:space="preserve"> работают с информацией — их применение актуально во всех сферах человеческой деятельности. Логистика транспортных перевозок, обслуживание медицинской сферы, банкинг, </w:t>
      </w:r>
      <w:r w:rsidRPr="00C35824">
        <w:rPr>
          <w:rFonts w:ascii="Times New Roman" w:hAnsi="Times New Roman" w:cs="Times New Roman"/>
          <w:sz w:val="24"/>
          <w:szCs w:val="24"/>
        </w:rPr>
        <w:lastRenderedPageBreak/>
        <w:t xml:space="preserve">финансовые операции, оптимизация промышленности, автономное вождение, инфраструктура городов, — это лишь малая доля того, где можно применить и где уже применяют разные </w:t>
      </w:r>
      <w:proofErr w:type="spellStart"/>
      <w:r w:rsidRPr="00C35824">
        <w:rPr>
          <w:rFonts w:ascii="Times New Roman" w:hAnsi="Times New Roman" w:cs="Times New Roman"/>
          <w:sz w:val="24"/>
          <w:szCs w:val="24"/>
        </w:rPr>
        <w:t>нейросети.Да</w:t>
      </w:r>
      <w:proofErr w:type="spellEnd"/>
      <w:r w:rsidRPr="00C35824">
        <w:rPr>
          <w:rFonts w:ascii="Times New Roman" w:hAnsi="Times New Roman" w:cs="Times New Roman"/>
          <w:sz w:val="24"/>
          <w:szCs w:val="24"/>
        </w:rPr>
        <w:t>, подобные системы взяли на себя часть работы человека. Обученная робототехника может управлять самолетами, разбирать юридические дела, создавать журналистские тексты и даже проводить медицинские операции. Конечно, все это пока лишь перспективные сферы для полного применения ИИ, и их деятельность все равно строго контролируется человеком.</w:t>
      </w:r>
    </w:p>
    <w:p w:rsidR="003C72FB" w:rsidRPr="003C72FB" w:rsidRDefault="003C72FB" w:rsidP="00085C9F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Реальное применение, скажем, </w:t>
      </w:r>
      <w:proofErr w:type="spellStart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нейросетей</w:t>
      </w:r>
      <w:proofErr w:type="spellEnd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 в рутинной работе, которая связана с обработкой информации. Из-за создания интеллектуальных систем можно оптимизировать работу многих офисных сотрудников, клерков, секретарей, бухгалтеров, аудиторов, почтовых служащих и т. д. В целом, все, кто сейчас занимаются документооборотом, математическими подсчетами, сбором и обработкой информации должны быть готовы к тому, что уже завтра их место займет железяка, которой не нужен отдых и </w:t>
      </w:r>
      <w:proofErr w:type="spellStart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соцпакет</w:t>
      </w:r>
      <w:proofErr w:type="spellEnd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72FB" w:rsidRPr="003C72FB" w:rsidRDefault="003C72FB" w:rsidP="00085C9F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 менее, не стоит бояться, что роботы уничтожат все профессии и заберут работу у людей. Нам по-прежнему нужны аналитики, специалисты по маркетингу, продажам, разные идеологи, политологи, философы, учителя, юристы, — в общем все, кто может делать свою работу лучше, чем компьютер. Не говоря уже о создателях этих компьютеров, ученых, инженерах, ИТ-специалистах, разработчиках ПО и т. д.</w:t>
      </w:r>
    </w:p>
    <w:p w:rsidR="003C72FB" w:rsidRPr="00C35824" w:rsidRDefault="003C72FB" w:rsidP="00085C9F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Пока, к сожалению или к счастью, компьютер проигрывает человеку в большинстве сфер, и то, что мы научили </w:t>
      </w:r>
      <w:proofErr w:type="spellStart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3C7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моментально выполнять конкретные, но сложные задачи и учиться на них — не значит, что такие системы умнее человека.</w:t>
      </w:r>
    </w:p>
    <w:p w:rsidR="003C72FB" w:rsidRPr="00C35824" w:rsidRDefault="00085C9F" w:rsidP="00C35824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824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 сказать, что основная цель разработки искусственного интеллекта – это оптимизация, вы только представьте, как человек не подвергаясь опасности, смог бы изучать другие планеты, добывал бы драгоценные металлы.</w:t>
      </w:r>
    </w:p>
    <w:p w:rsidR="00060BE3" w:rsidRPr="00FD2DC5" w:rsidRDefault="003C72FB" w:rsidP="000C69BA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71144062"/>
      <w:r w:rsidRPr="00FD2DC5">
        <w:rPr>
          <w:rFonts w:ascii="Times New Roman" w:hAnsi="Times New Roman" w:cs="Times New Roman"/>
          <w:b/>
          <w:color w:val="auto"/>
          <w:sz w:val="36"/>
          <w:szCs w:val="36"/>
        </w:rPr>
        <w:t>Библиография:</w:t>
      </w:r>
      <w:bookmarkEnd w:id="20"/>
    </w:p>
    <w:p w:rsidR="00AE08C8" w:rsidRDefault="00803950" w:rsidP="00165FE2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5" w:history="1">
        <w:r w:rsidRPr="00196B0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https://www.sas.com/ru_ru/insights/articles/analytics/what-is-artificial-intelligence.html</w:t>
        </w:r>
      </w:hyperlink>
    </w:p>
    <w:p w:rsidR="00803950" w:rsidRDefault="00803950" w:rsidP="00803950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6" w:history="1">
        <w:r w:rsidRPr="00196B0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http://www.dut.edu.ua/ru/news-1-576-8835-poyavlenie-i-perspektivy-razvitiya-iskusstvennogo-intellekta_kafedra-isskustvennogo-intellekta</w:t>
        </w:r>
      </w:hyperlink>
    </w:p>
    <w:p w:rsidR="00803950" w:rsidRDefault="00803950" w:rsidP="00803950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7" w:history="1">
        <w:r w:rsidRPr="00196B0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https://rg.ru/2021/03/09/prognoz-futurologa.html</w:t>
        </w:r>
      </w:hyperlink>
    </w:p>
    <w:p w:rsidR="00803950" w:rsidRDefault="00C35824" w:rsidP="00C35824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8" w:history="1">
        <w:r w:rsidRPr="00196B0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http://loveread.ec/read_book.php?id=84638&amp;p=1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35824" w:rsidRPr="00FD2DC5" w:rsidRDefault="00C35824" w:rsidP="00C35824">
      <w:pPr>
        <w:pStyle w:val="a6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7224" w:rsidRPr="00FD2DC5" w:rsidRDefault="00537224" w:rsidP="00537224">
      <w:pPr>
        <w:rPr>
          <w:rFonts w:ascii="Times New Roman" w:hAnsi="Times New Roman" w:cs="Times New Roman"/>
        </w:rPr>
      </w:pPr>
    </w:p>
    <w:sectPr w:rsidR="00537224" w:rsidRPr="00FD2DC5" w:rsidSect="00BB568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BB" w:rsidRDefault="00CC7BBB" w:rsidP="00BB5689">
      <w:pPr>
        <w:spacing w:after="0" w:line="240" w:lineRule="auto"/>
      </w:pPr>
      <w:r>
        <w:separator/>
      </w:r>
    </w:p>
  </w:endnote>
  <w:endnote w:type="continuationSeparator" w:id="0">
    <w:p w:rsidR="00CC7BBB" w:rsidRDefault="00CC7BBB" w:rsidP="00BB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4573048"/>
      <w:docPartObj>
        <w:docPartGallery w:val="Page Numbers (Bottom of Page)"/>
        <w:docPartUnique/>
      </w:docPartObj>
    </w:sdtPr>
    <w:sdtEndPr/>
    <w:sdtContent>
      <w:p w:rsidR="00BB5689" w:rsidRDefault="00BB568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516">
          <w:rPr>
            <w:noProof/>
          </w:rPr>
          <w:t>2</w:t>
        </w:r>
        <w:r>
          <w:fldChar w:fldCharType="end"/>
        </w:r>
      </w:p>
    </w:sdtContent>
  </w:sdt>
  <w:p w:rsidR="00BB5689" w:rsidRDefault="00BB56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BB" w:rsidRDefault="00CC7BBB" w:rsidP="00BB5689">
      <w:pPr>
        <w:spacing w:after="0" w:line="240" w:lineRule="auto"/>
      </w:pPr>
      <w:r>
        <w:separator/>
      </w:r>
    </w:p>
  </w:footnote>
  <w:footnote w:type="continuationSeparator" w:id="0">
    <w:p w:rsidR="00CC7BBB" w:rsidRDefault="00CC7BBB" w:rsidP="00BB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D49"/>
    <w:multiLevelType w:val="multilevel"/>
    <w:tmpl w:val="347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EDD"/>
    <w:multiLevelType w:val="hybridMultilevel"/>
    <w:tmpl w:val="28D2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570"/>
    <w:multiLevelType w:val="multilevel"/>
    <w:tmpl w:val="A95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C09AD"/>
    <w:multiLevelType w:val="multilevel"/>
    <w:tmpl w:val="C12C3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F0982"/>
    <w:multiLevelType w:val="multilevel"/>
    <w:tmpl w:val="DD3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76277"/>
    <w:multiLevelType w:val="multilevel"/>
    <w:tmpl w:val="55B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36F"/>
    <w:multiLevelType w:val="multilevel"/>
    <w:tmpl w:val="E61E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E56"/>
    <w:multiLevelType w:val="multilevel"/>
    <w:tmpl w:val="C23E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8"/>
    <w:rsid w:val="00060BE3"/>
    <w:rsid w:val="00085C9F"/>
    <w:rsid w:val="000C69BA"/>
    <w:rsid w:val="001617D8"/>
    <w:rsid w:val="00165FE2"/>
    <w:rsid w:val="003C72FB"/>
    <w:rsid w:val="00451E89"/>
    <w:rsid w:val="00537224"/>
    <w:rsid w:val="005F4488"/>
    <w:rsid w:val="00803950"/>
    <w:rsid w:val="008C1D5C"/>
    <w:rsid w:val="00986D04"/>
    <w:rsid w:val="00AE08C8"/>
    <w:rsid w:val="00B54516"/>
    <w:rsid w:val="00BB5689"/>
    <w:rsid w:val="00C35824"/>
    <w:rsid w:val="00CC7BBB"/>
    <w:rsid w:val="00E249F0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E9FD3-322A-457F-824C-5C43CFC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0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0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E08C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E0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AE08C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5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65FE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986D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D0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86D04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BB5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5689"/>
  </w:style>
  <w:style w:type="paragraph" w:styleId="aa">
    <w:name w:val="footer"/>
    <w:basedOn w:val="a"/>
    <w:link w:val="ab"/>
    <w:uiPriority w:val="99"/>
    <w:unhideWhenUsed/>
    <w:rsid w:val="00BB5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5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943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047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426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24">
          <w:marLeft w:val="0"/>
          <w:marRight w:val="7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ru_ru/insights/analytics/machine-learning.html" TargetMode="External"/><Relationship Id="rId13" Type="http://schemas.openxmlformats.org/officeDocument/2006/relationships/hyperlink" Target="http://blogs.sas.com/content/subconsciousmusings/2017/04/12/machine-learning-algorithm-use/" TargetMode="External"/><Relationship Id="rId18" Type="http://schemas.openxmlformats.org/officeDocument/2006/relationships/hyperlink" Target="http://loveread.ec/read_book.php?id=84638&amp;p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as.com/ru_ru/insights/big-data/internet-of-things.html" TargetMode="External"/><Relationship Id="rId17" Type="http://schemas.openxmlformats.org/officeDocument/2006/relationships/hyperlink" Target="https://rg.ru/2021/03/09/prognoz-futurolog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ut.edu.ua/ru/news-1-576-8835-poyavlenie-i-perspektivy-razvitiya-iskusstvennogo-intellekta_kafedra-isskustvennogo-intellek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lanalytics.com/author.asp?section_id=3314&amp;doc_id=2738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s.com/ru_ru/insights/articles/analytics/what-is-artificial-intelligence.html" TargetMode="External"/><Relationship Id="rId10" Type="http://schemas.openxmlformats.org/officeDocument/2006/relationships/hyperlink" Target="https://www.sas.com/ru_ru/insights/articles/big-data/executives-guide-to-cognitive-computing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as.com/ru_ru/insights/analytics/deep-learning.html" TargetMode="External"/><Relationship Id="rId14" Type="http://schemas.openxmlformats.org/officeDocument/2006/relationships/hyperlink" Target="https://www.sas.com/ru_ru/insights/articles/analytics/apis-provide-analytics-for-mas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56D0-B76C-442A-91C5-C4BB8146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2021-05-03T17:52:00Z</dcterms:created>
  <dcterms:modified xsi:type="dcterms:W3CDTF">2021-05-05T18:54:00Z</dcterms:modified>
</cp:coreProperties>
</file>