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176F" w:rsidP="00C3176F">
      <w:pPr>
        <w:jc w:val="center"/>
        <w:rPr>
          <w:sz w:val="36"/>
          <w:szCs w:val="36"/>
        </w:rPr>
      </w:pPr>
      <w:r>
        <w:rPr>
          <w:sz w:val="36"/>
          <w:szCs w:val="36"/>
        </w:rPr>
        <w:t>Практическая работа №5</w:t>
      </w:r>
    </w:p>
    <w:p w:rsidR="00C3176F" w:rsidRDefault="00C3176F" w:rsidP="00C3176F">
      <w:pPr>
        <w:jc w:val="center"/>
        <w:rPr>
          <w:sz w:val="36"/>
          <w:szCs w:val="36"/>
        </w:rPr>
      </w:pPr>
      <w:r>
        <w:rPr>
          <w:sz w:val="36"/>
          <w:szCs w:val="36"/>
        </w:rPr>
        <w:t>«Создание калькулятора»</w:t>
      </w:r>
    </w:p>
    <w:p w:rsidR="00C3176F" w:rsidRDefault="00C3176F" w:rsidP="00C3176F">
      <w:pPr>
        <w:jc w:val="center"/>
        <w:rPr>
          <w:sz w:val="36"/>
          <w:szCs w:val="36"/>
        </w:rPr>
      </w:pPr>
    </w:p>
    <w:p w:rsidR="00C3176F" w:rsidRDefault="00C3176F" w:rsidP="00C3176F">
      <w:pPr>
        <w:jc w:val="center"/>
        <w:rPr>
          <w:sz w:val="36"/>
          <w:szCs w:val="36"/>
        </w:rPr>
      </w:pPr>
    </w:p>
    <w:p w:rsidR="00C3176F" w:rsidRDefault="00C3176F" w:rsidP="00C3176F">
      <w:pPr>
        <w:jc w:val="center"/>
        <w:rPr>
          <w:sz w:val="36"/>
          <w:szCs w:val="36"/>
        </w:rPr>
      </w:pPr>
    </w:p>
    <w:p w:rsidR="00C3176F" w:rsidRDefault="00C3176F" w:rsidP="00C3176F">
      <w:pPr>
        <w:jc w:val="center"/>
        <w:rPr>
          <w:sz w:val="36"/>
          <w:szCs w:val="36"/>
        </w:rPr>
      </w:pPr>
    </w:p>
    <w:p w:rsidR="00C3176F" w:rsidRDefault="00C3176F" w:rsidP="00C3176F">
      <w:pPr>
        <w:jc w:val="center"/>
        <w:rPr>
          <w:sz w:val="36"/>
          <w:szCs w:val="36"/>
        </w:rPr>
      </w:pPr>
    </w:p>
    <w:p w:rsidR="00C3176F" w:rsidRDefault="00C3176F" w:rsidP="00C3176F">
      <w:pPr>
        <w:jc w:val="center"/>
        <w:rPr>
          <w:sz w:val="36"/>
          <w:szCs w:val="36"/>
        </w:rPr>
      </w:pPr>
    </w:p>
    <w:p w:rsidR="00C3176F" w:rsidRDefault="00C3176F" w:rsidP="00C3176F">
      <w:pPr>
        <w:jc w:val="center"/>
        <w:rPr>
          <w:sz w:val="36"/>
          <w:szCs w:val="36"/>
        </w:rPr>
      </w:pPr>
    </w:p>
    <w:p w:rsidR="00C3176F" w:rsidRDefault="00C3176F" w:rsidP="00C3176F">
      <w:pPr>
        <w:jc w:val="center"/>
        <w:rPr>
          <w:sz w:val="36"/>
          <w:szCs w:val="36"/>
        </w:rPr>
      </w:pPr>
    </w:p>
    <w:p w:rsidR="00C3176F" w:rsidRDefault="00C3176F" w:rsidP="00C3176F">
      <w:pPr>
        <w:jc w:val="center"/>
        <w:rPr>
          <w:sz w:val="36"/>
          <w:szCs w:val="36"/>
        </w:rPr>
      </w:pPr>
    </w:p>
    <w:p w:rsidR="00C3176F" w:rsidRDefault="00C3176F" w:rsidP="00C3176F">
      <w:pPr>
        <w:jc w:val="center"/>
        <w:rPr>
          <w:sz w:val="36"/>
          <w:szCs w:val="36"/>
        </w:rPr>
      </w:pPr>
    </w:p>
    <w:p w:rsidR="00C3176F" w:rsidRDefault="00C3176F" w:rsidP="00C3176F">
      <w:pPr>
        <w:jc w:val="center"/>
        <w:rPr>
          <w:sz w:val="36"/>
          <w:szCs w:val="36"/>
        </w:rPr>
      </w:pPr>
    </w:p>
    <w:p w:rsidR="00C3176F" w:rsidRDefault="00C3176F" w:rsidP="00C3176F">
      <w:pPr>
        <w:jc w:val="center"/>
        <w:rPr>
          <w:sz w:val="36"/>
          <w:szCs w:val="36"/>
        </w:rPr>
      </w:pPr>
    </w:p>
    <w:p w:rsidR="00C3176F" w:rsidRDefault="00C3176F" w:rsidP="00C3176F">
      <w:pPr>
        <w:jc w:val="center"/>
        <w:rPr>
          <w:sz w:val="36"/>
          <w:szCs w:val="36"/>
        </w:rPr>
      </w:pPr>
    </w:p>
    <w:p w:rsidR="00C3176F" w:rsidRDefault="00C3176F" w:rsidP="00C3176F">
      <w:pPr>
        <w:jc w:val="center"/>
        <w:rPr>
          <w:sz w:val="36"/>
          <w:szCs w:val="36"/>
        </w:rPr>
      </w:pPr>
    </w:p>
    <w:p w:rsidR="00C3176F" w:rsidRDefault="00C3176F" w:rsidP="00C3176F">
      <w:pPr>
        <w:jc w:val="center"/>
        <w:rPr>
          <w:sz w:val="36"/>
          <w:szCs w:val="36"/>
        </w:rPr>
      </w:pPr>
    </w:p>
    <w:p w:rsidR="00C3176F" w:rsidRDefault="00C3176F" w:rsidP="00C3176F">
      <w:pPr>
        <w:jc w:val="right"/>
        <w:rPr>
          <w:sz w:val="28"/>
          <w:szCs w:val="28"/>
        </w:rPr>
      </w:pPr>
    </w:p>
    <w:p w:rsidR="00C3176F" w:rsidRDefault="00C3176F" w:rsidP="00C3176F">
      <w:pPr>
        <w:jc w:val="right"/>
        <w:rPr>
          <w:sz w:val="28"/>
          <w:szCs w:val="28"/>
        </w:rPr>
      </w:pPr>
    </w:p>
    <w:p w:rsidR="00C3176F" w:rsidRDefault="00C3176F" w:rsidP="00C3176F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БВТ2106</w:t>
      </w:r>
    </w:p>
    <w:p w:rsidR="00C3176F" w:rsidRDefault="00C3176F" w:rsidP="00C3176F">
      <w:pPr>
        <w:jc w:val="right"/>
        <w:rPr>
          <w:sz w:val="28"/>
          <w:szCs w:val="28"/>
        </w:rPr>
      </w:pPr>
      <w:r>
        <w:rPr>
          <w:sz w:val="28"/>
          <w:szCs w:val="28"/>
        </w:rPr>
        <w:t>Бельский Данила</w:t>
      </w:r>
    </w:p>
    <w:p w:rsidR="00C3176F" w:rsidRDefault="00C3176F" w:rsidP="00C3176F">
      <w:pPr>
        <w:rPr>
          <w:sz w:val="40"/>
          <w:szCs w:val="40"/>
        </w:rPr>
      </w:pPr>
      <w:r>
        <w:rPr>
          <w:sz w:val="40"/>
          <w:szCs w:val="40"/>
        </w:rPr>
        <w:lastRenderedPageBreak/>
        <w:t>Цель работы:</w:t>
      </w:r>
    </w:p>
    <w:p w:rsidR="00C3176F" w:rsidRDefault="00C3176F" w:rsidP="00C3176F">
      <w:pPr>
        <w:rPr>
          <w:sz w:val="32"/>
          <w:szCs w:val="32"/>
        </w:rPr>
      </w:pPr>
      <w:r>
        <w:rPr>
          <w:sz w:val="32"/>
          <w:szCs w:val="32"/>
        </w:rPr>
        <w:t xml:space="preserve">Используя библиотеку </w:t>
      </w:r>
      <w:proofErr w:type="spellStart"/>
      <w:r>
        <w:rPr>
          <w:sz w:val="32"/>
          <w:szCs w:val="32"/>
          <w:lang w:val="en-US"/>
        </w:rPr>
        <w:t>PyQt</w:t>
      </w:r>
      <w:proofErr w:type="spellEnd"/>
      <w:r w:rsidRPr="00C3176F">
        <w:rPr>
          <w:sz w:val="32"/>
          <w:szCs w:val="32"/>
        </w:rPr>
        <w:t>5</w:t>
      </w:r>
      <w:r>
        <w:rPr>
          <w:sz w:val="32"/>
          <w:szCs w:val="32"/>
        </w:rPr>
        <w:t xml:space="preserve"> написать на </w:t>
      </w:r>
      <w:r>
        <w:rPr>
          <w:sz w:val="32"/>
          <w:szCs w:val="32"/>
          <w:lang w:val="en-US"/>
        </w:rPr>
        <w:t>python</w:t>
      </w:r>
      <w:r w:rsidRPr="00C3176F">
        <w:rPr>
          <w:sz w:val="32"/>
          <w:szCs w:val="32"/>
        </w:rPr>
        <w:t xml:space="preserve"> </w:t>
      </w:r>
      <w:r>
        <w:rPr>
          <w:sz w:val="32"/>
          <w:szCs w:val="32"/>
        </w:rPr>
        <w:t>код простейшего калькулятора с пользовательским интерфейсом.</w:t>
      </w:r>
    </w:p>
    <w:p w:rsidR="00C3176F" w:rsidRDefault="00C3176F" w:rsidP="00C3176F">
      <w:pPr>
        <w:rPr>
          <w:sz w:val="40"/>
          <w:szCs w:val="40"/>
        </w:rPr>
      </w:pPr>
      <w:r>
        <w:rPr>
          <w:sz w:val="40"/>
          <w:szCs w:val="40"/>
        </w:rPr>
        <w:t>Отчёт о проделанной работе:</w:t>
      </w:r>
    </w:p>
    <w:p w:rsidR="00C3176F" w:rsidRDefault="00C3176F" w:rsidP="00C3176F">
      <w:pPr>
        <w:rPr>
          <w:sz w:val="32"/>
          <w:szCs w:val="32"/>
        </w:rPr>
      </w:pPr>
      <w:r>
        <w:rPr>
          <w:sz w:val="32"/>
          <w:szCs w:val="32"/>
        </w:rPr>
        <w:t>На рисунке 1 представлен результат выполнения задания:</w:t>
      </w:r>
    </w:p>
    <w:p w:rsidR="00C3176F" w:rsidRDefault="00C3176F" w:rsidP="00C3176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6022975"/>
            <wp:effectExtent l="19050" t="0" r="3175" b="0"/>
            <wp:docPr id="2" name="Рисунок 1" descr="PeRUrtdsq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UrtdsqE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6F" w:rsidRDefault="00C3176F" w:rsidP="00C3176F">
      <w:pPr>
        <w:rPr>
          <w:sz w:val="32"/>
          <w:szCs w:val="32"/>
        </w:rPr>
      </w:pPr>
    </w:p>
    <w:p w:rsidR="00C3176F" w:rsidRDefault="00C3176F" w:rsidP="00C3176F">
      <w:pPr>
        <w:rPr>
          <w:sz w:val="32"/>
          <w:szCs w:val="32"/>
        </w:rPr>
      </w:pPr>
    </w:p>
    <w:p w:rsidR="00C3176F" w:rsidRDefault="00C3176F" w:rsidP="00C3176F">
      <w:pPr>
        <w:rPr>
          <w:sz w:val="40"/>
          <w:szCs w:val="40"/>
        </w:rPr>
      </w:pPr>
      <w:r>
        <w:rPr>
          <w:sz w:val="40"/>
          <w:szCs w:val="40"/>
        </w:rPr>
        <w:lastRenderedPageBreak/>
        <w:t>Вывод:</w:t>
      </w:r>
    </w:p>
    <w:p w:rsidR="00C3176F" w:rsidRDefault="00C3176F" w:rsidP="00C3176F">
      <w:pPr>
        <w:rPr>
          <w:sz w:val="32"/>
          <w:szCs w:val="32"/>
        </w:rPr>
      </w:pPr>
      <w:r>
        <w:rPr>
          <w:sz w:val="32"/>
          <w:szCs w:val="32"/>
        </w:rPr>
        <w:t xml:space="preserve">Используя библиотеку </w:t>
      </w:r>
      <w:proofErr w:type="spellStart"/>
      <w:r>
        <w:rPr>
          <w:sz w:val="32"/>
          <w:szCs w:val="32"/>
          <w:lang w:val="en-US"/>
        </w:rPr>
        <w:t>PyQt</w:t>
      </w:r>
      <w:proofErr w:type="spellEnd"/>
      <w:r w:rsidRPr="00C3176F">
        <w:rPr>
          <w:sz w:val="32"/>
          <w:szCs w:val="32"/>
        </w:rPr>
        <w:t>5</w:t>
      </w:r>
      <w:r>
        <w:rPr>
          <w:sz w:val="32"/>
          <w:szCs w:val="32"/>
        </w:rPr>
        <w:t xml:space="preserve">, мы смогли написать на </w:t>
      </w:r>
      <w:r>
        <w:rPr>
          <w:sz w:val="32"/>
          <w:szCs w:val="32"/>
          <w:lang w:val="en-US"/>
        </w:rPr>
        <w:t>python</w:t>
      </w:r>
      <w:r w:rsidRPr="00C3176F">
        <w:rPr>
          <w:sz w:val="32"/>
          <w:szCs w:val="32"/>
        </w:rPr>
        <w:t xml:space="preserve"> </w:t>
      </w:r>
      <w:r>
        <w:rPr>
          <w:sz w:val="32"/>
          <w:szCs w:val="32"/>
        </w:rPr>
        <w:t>код простейшего калькулятора с пользовательским интерфейсом.</w:t>
      </w:r>
    </w:p>
    <w:p w:rsidR="00C3176F" w:rsidRPr="00C3176F" w:rsidRDefault="00C3176F" w:rsidP="00C3176F">
      <w:pPr>
        <w:rPr>
          <w:sz w:val="32"/>
          <w:szCs w:val="32"/>
        </w:rPr>
      </w:pPr>
    </w:p>
    <w:sectPr w:rsidR="00C3176F" w:rsidRPr="00C31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C3176F"/>
    <w:rsid w:val="00C31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2021-11-17T12:30:00Z</dcterms:created>
  <dcterms:modified xsi:type="dcterms:W3CDTF">2021-11-17T12:37:00Z</dcterms:modified>
</cp:coreProperties>
</file>