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50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7422"/>
      </w:tblGrid>
      <w:tr w:rsidR="00C520AC" w:rsidRPr="00C520AC" w14:paraId="077F6B12" w14:textId="77777777" w:rsidTr="00C520AC">
        <w:trPr>
          <w:trHeight w:val="506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3E7AAFE" w14:textId="77777777" w:rsidR="00C520AC" w:rsidRPr="00C520AC" w:rsidRDefault="00C520AC" w:rsidP="00C520AC">
            <w:r w:rsidRPr="00C520AC"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399796C2" w14:textId="77777777" w:rsidR="00C520AC" w:rsidRPr="00C520AC" w:rsidRDefault="00C520AC" w:rsidP="00C520AC">
            <w:r w:rsidRPr="00C520AC">
              <w:t>Назначение</w:t>
            </w:r>
          </w:p>
        </w:tc>
      </w:tr>
      <w:tr w:rsidR="00C520AC" w:rsidRPr="00C520AC" w14:paraId="1477B936" w14:textId="77777777" w:rsidTr="00C520AC">
        <w:trPr>
          <w:trHeight w:val="82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3E3B35CE" w14:textId="77777777" w:rsidR="00C520AC" w:rsidRPr="00C520AC" w:rsidRDefault="00C520AC" w:rsidP="00C520AC">
            <w:r w:rsidRPr="00C520AC">
              <w:t>Каталог товаров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008BF662" w14:textId="77777777" w:rsidR="00C520AC" w:rsidRPr="00C520AC" w:rsidRDefault="00C520AC" w:rsidP="00C520AC">
            <w:r w:rsidRPr="00C520AC">
              <w:t>Хранит информацию о компьютерах, комплектующих, ценах, остатках на складе. Предоставляет API для поиска и фильтрации.</w:t>
            </w:r>
          </w:p>
        </w:tc>
      </w:tr>
      <w:tr w:rsidR="00C520AC" w:rsidRPr="00C520AC" w14:paraId="0643F7D1" w14:textId="77777777" w:rsidTr="00C520AC">
        <w:trPr>
          <w:trHeight w:val="84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0091B84" w14:textId="77777777" w:rsidR="00C520AC" w:rsidRPr="00C520AC" w:rsidRDefault="00C520AC" w:rsidP="00C520AC">
            <w:r w:rsidRPr="00C520AC">
              <w:t>Корзина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08718690" w14:textId="77777777" w:rsidR="00C520AC" w:rsidRPr="00C520AC" w:rsidRDefault="00C520AC" w:rsidP="00C520AC">
            <w:r w:rsidRPr="00C520AC">
              <w:t>Управляет временным списком выбранных товаров, рассчитывает промежуточную сумму, применяет скидки/</w:t>
            </w:r>
            <w:proofErr w:type="spellStart"/>
            <w:r w:rsidRPr="00C520AC">
              <w:t>промокоды</w:t>
            </w:r>
            <w:proofErr w:type="spellEnd"/>
            <w:r w:rsidRPr="00C520AC">
              <w:t>.</w:t>
            </w:r>
          </w:p>
        </w:tc>
      </w:tr>
      <w:tr w:rsidR="00C520AC" w:rsidRPr="00C520AC" w14:paraId="74114E04" w14:textId="77777777" w:rsidTr="00C520AC">
        <w:trPr>
          <w:trHeight w:val="84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886B48F" w14:textId="77777777" w:rsidR="00C520AC" w:rsidRPr="00C520AC" w:rsidRDefault="00C520AC" w:rsidP="00C520AC">
            <w:r w:rsidRPr="00C520AC">
              <w:t>Обработка заказов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62C9D586" w14:textId="77777777" w:rsidR="00C520AC" w:rsidRPr="00C520AC" w:rsidRDefault="00C520AC" w:rsidP="00C520AC">
            <w:r w:rsidRPr="00C520AC">
              <w:t>Принимает оформленную корзину, создаёт сущность заказа, интегрируется с платёжными шлюзами и службами доставки.</w:t>
            </w:r>
          </w:p>
        </w:tc>
      </w:tr>
      <w:tr w:rsidR="00C520AC" w:rsidRPr="00C520AC" w14:paraId="25522CE3" w14:textId="77777777" w:rsidTr="00C520AC">
        <w:trPr>
          <w:trHeight w:val="82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6EAF593" w14:textId="77777777" w:rsidR="00C520AC" w:rsidRPr="00C520AC" w:rsidRDefault="00C520AC" w:rsidP="00C520AC">
            <w:r w:rsidRPr="00C520AC">
              <w:t>Управление пользователями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0EDBE7A4" w14:textId="77777777" w:rsidR="00C520AC" w:rsidRPr="00C520AC" w:rsidRDefault="00C520AC" w:rsidP="00C520AC">
            <w:r w:rsidRPr="00C520AC">
              <w:t>Отвечает за регистрацию, аутентификацию, хранение профилей, адресов доставки и истории активности.</w:t>
            </w:r>
          </w:p>
        </w:tc>
      </w:tr>
      <w:tr w:rsidR="00C520AC" w:rsidRPr="00C520AC" w14:paraId="4DDB87E2" w14:textId="77777777" w:rsidTr="00C520AC">
        <w:trPr>
          <w:trHeight w:val="97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C90BDAE" w14:textId="77777777" w:rsidR="00C520AC" w:rsidRPr="00C520AC" w:rsidRDefault="00C520AC" w:rsidP="00C520AC">
            <w:r w:rsidRPr="00C520AC">
              <w:t>Аналитика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C9A569" w14:textId="77777777" w:rsidR="00C520AC" w:rsidRPr="00C520AC" w:rsidRDefault="00C520AC" w:rsidP="00C520AC">
            <w:r w:rsidRPr="00C520AC">
              <w:t>Агрегирует события и метрики со всех модулей для формирования отчётов по продажам, поведению пользователей и конверсии.</w:t>
            </w:r>
          </w:p>
        </w:tc>
      </w:tr>
    </w:tbl>
    <w:p w14:paraId="648132E6" w14:textId="63CCDE62" w:rsidR="00C520AC" w:rsidRDefault="00C520AC">
      <w:pPr>
        <w:rPr>
          <w:lang w:val="en-US"/>
        </w:rPr>
      </w:pPr>
    </w:p>
    <w:p w14:paraId="457C4146" w14:textId="4AE0F4F1" w:rsidR="00C520AC" w:rsidRDefault="00C520AC">
      <w:pPr>
        <w:rPr>
          <w:lang w:val="en-US"/>
        </w:rPr>
      </w:pPr>
    </w:p>
    <w:p w14:paraId="5B650B6B" w14:textId="77777777" w:rsidR="00C520AC" w:rsidRDefault="00C520AC" w:rsidP="00C520AC">
      <w:r>
        <w:t>Каталог товаров → Корзина</w:t>
      </w:r>
    </w:p>
    <w:p w14:paraId="4E73DEDD" w14:textId="77777777" w:rsidR="00C520AC" w:rsidRDefault="00C520AC" w:rsidP="00C520AC">
      <w:r>
        <w:t xml:space="preserve">Корзина требует интерфейс </w:t>
      </w:r>
      <w:proofErr w:type="spellStart"/>
      <w:r>
        <w:t>ICatalog</w:t>
      </w:r>
      <w:proofErr w:type="spellEnd"/>
      <w:r>
        <w:t xml:space="preserve"> для проверки актуальных цен, наличия товара и получения технических характеристик при добавлении в корзину.</w:t>
      </w:r>
    </w:p>
    <w:p w14:paraId="4E3999B4" w14:textId="77777777" w:rsidR="00C520AC" w:rsidRDefault="00C520AC" w:rsidP="00C520AC">
      <w:r>
        <w:t>Корзина → Обработка заказов</w:t>
      </w:r>
    </w:p>
    <w:p w14:paraId="12CA6AEE" w14:textId="77777777" w:rsidR="00C520AC" w:rsidRDefault="00C520AC" w:rsidP="00C520AC">
      <w:r>
        <w:t xml:space="preserve">После нажатия «Оформить» модуль заказов забирает данные через интерфейс </w:t>
      </w:r>
      <w:proofErr w:type="spellStart"/>
      <w:r>
        <w:t>ICart</w:t>
      </w:r>
      <w:proofErr w:type="spellEnd"/>
      <w:r>
        <w:t>. Связь односторонняя: заказы не модифицируют корзину, а потребляют её финальное состояние.</w:t>
      </w:r>
    </w:p>
    <w:p w14:paraId="7A74EC72" w14:textId="77777777" w:rsidR="00C520AC" w:rsidRDefault="00C520AC" w:rsidP="00C520AC">
      <w:r>
        <w:t>Управление пользователями → Корзина &amp; Обработка заказов</w:t>
      </w:r>
    </w:p>
    <w:p w14:paraId="729FD642" w14:textId="77777777" w:rsidR="00C520AC" w:rsidRDefault="00C520AC" w:rsidP="00C520AC">
      <w:r>
        <w:t xml:space="preserve">Оба модуля зависят от интерфейса </w:t>
      </w:r>
      <w:proofErr w:type="spellStart"/>
      <w:r>
        <w:t>IUserAuth</w:t>
      </w:r>
      <w:proofErr w:type="spellEnd"/>
      <w:r>
        <w:t xml:space="preserve"> (пунктирная стрелка &lt;&lt;</w:t>
      </w:r>
      <w:proofErr w:type="spellStart"/>
      <w:r>
        <w:t>use</w:t>
      </w:r>
      <w:proofErr w:type="spellEnd"/>
      <w:r>
        <w:t>&gt;&gt;). Корзине нужен ID пользователя для привязки сессии, а обработке заказов — данные профиля для выставления счёта и выбора адреса доставки.</w:t>
      </w:r>
    </w:p>
    <w:p w14:paraId="78EBA420" w14:textId="77777777" w:rsidR="00C520AC" w:rsidRDefault="00C520AC" w:rsidP="00C520AC">
      <w:r>
        <w:t>Аналитика → Все компоненты</w:t>
      </w:r>
    </w:p>
    <w:p w14:paraId="3321AB93" w14:textId="03044D19" w:rsidR="00C520AC" w:rsidRPr="00C520AC" w:rsidRDefault="00C520AC" w:rsidP="00C520AC">
      <w:r>
        <w:t>Аналитика не вмешивается в бизнес-логику, поэтому используются зависимости (</w:t>
      </w:r>
      <w:proofErr w:type="spellStart"/>
      <w:r>
        <w:t>dashed</w:t>
      </w:r>
      <w:proofErr w:type="spellEnd"/>
      <w:r>
        <w:t xml:space="preserve"> </w:t>
      </w:r>
      <w:proofErr w:type="spellStart"/>
      <w:r>
        <w:t>arrows</w:t>
      </w:r>
      <w:proofErr w:type="spellEnd"/>
      <w:r>
        <w:t>) с меткой &lt;&lt;</w:t>
      </w:r>
      <w:proofErr w:type="spellStart"/>
      <w:r>
        <w:t>collects</w:t>
      </w:r>
      <w:proofErr w:type="spellEnd"/>
      <w:r>
        <w:t xml:space="preserve"> </w:t>
      </w:r>
      <w:proofErr w:type="spellStart"/>
      <w:r>
        <w:t>data</w:t>
      </w:r>
      <w:proofErr w:type="spellEnd"/>
      <w:r>
        <w:t>&gt;&gt;. Она подписывается на события: просмотр карточки товара (Каталог), добавление/удаление из корзины, смена статуса заказа, входы/регистрации.</w:t>
      </w:r>
    </w:p>
    <w:sectPr w:rsidR="00C520AC" w:rsidRPr="00C52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AC"/>
    <w:rsid w:val="00802440"/>
    <w:rsid w:val="00A03B7F"/>
    <w:rsid w:val="00BE2545"/>
    <w:rsid w:val="00C520AC"/>
    <w:rsid w:val="00EF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C9130"/>
  <w15:chartTrackingRefBased/>
  <w15:docId w15:val="{F5DEC610-5D77-4CDC-9740-C2E7BB811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5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6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33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71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909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602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297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302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353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2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676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510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796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69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53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773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620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568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567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406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77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630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043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75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973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79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2026-04-08T03:20:00Z</dcterms:created>
  <dcterms:modified xsi:type="dcterms:W3CDTF">2026-04-08T03:47:00Z</dcterms:modified>
</cp:coreProperties>
</file>