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BDB" w:rsidRPr="00D60C17" w:rsidRDefault="00566BDB" w:rsidP="00566BDB">
      <w:pPr>
        <w:jc w:val="center"/>
        <w:rPr>
          <w:rFonts w:asciiTheme="majorHAnsi" w:hAnsiTheme="majorHAnsi" w:cstheme="majorHAnsi"/>
          <w:sz w:val="28"/>
          <w:szCs w:val="28"/>
        </w:rPr>
      </w:pPr>
      <w:r w:rsidRPr="00D60C17">
        <w:rPr>
          <w:rFonts w:asciiTheme="majorHAnsi" w:hAnsiTheme="majorHAnsi" w:cstheme="majorHAnsi"/>
          <w:sz w:val="28"/>
          <w:szCs w:val="28"/>
        </w:rPr>
        <w:t xml:space="preserve">Министерство образования Республики Беларусь </w:t>
      </w:r>
    </w:p>
    <w:p w:rsidR="00566BDB" w:rsidRPr="00D60C17" w:rsidRDefault="00566BDB" w:rsidP="00566BDB">
      <w:pPr>
        <w:jc w:val="center"/>
        <w:rPr>
          <w:rFonts w:asciiTheme="majorHAnsi" w:hAnsiTheme="majorHAnsi" w:cstheme="majorHAnsi"/>
          <w:sz w:val="28"/>
          <w:szCs w:val="28"/>
        </w:rPr>
      </w:pPr>
      <w:r w:rsidRPr="00D60C17">
        <w:rPr>
          <w:rFonts w:asciiTheme="majorHAnsi" w:hAnsiTheme="majorHAnsi" w:cstheme="majorHAnsi"/>
          <w:sz w:val="28"/>
          <w:szCs w:val="28"/>
        </w:rPr>
        <w:t xml:space="preserve">Учреждение образования </w:t>
      </w:r>
    </w:p>
    <w:p w:rsidR="00566BDB" w:rsidRPr="00D60C17" w:rsidRDefault="00566BDB" w:rsidP="00566BDB">
      <w:pPr>
        <w:jc w:val="center"/>
        <w:rPr>
          <w:rFonts w:asciiTheme="majorHAnsi" w:hAnsiTheme="majorHAnsi" w:cstheme="majorHAnsi"/>
          <w:sz w:val="28"/>
          <w:szCs w:val="28"/>
        </w:rPr>
      </w:pPr>
      <w:r w:rsidRPr="00D60C17">
        <w:rPr>
          <w:rFonts w:asciiTheme="majorHAnsi" w:hAnsiTheme="majorHAnsi" w:cstheme="majorHAnsi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566BDB" w:rsidRPr="00D60C17" w:rsidRDefault="00566BDB" w:rsidP="00566BDB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566BDB" w:rsidRPr="00D60C17" w:rsidRDefault="00566BDB" w:rsidP="00566BDB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566BDB" w:rsidRPr="00D60C17" w:rsidRDefault="00566BDB" w:rsidP="00566BDB">
      <w:pPr>
        <w:rPr>
          <w:rFonts w:asciiTheme="majorHAnsi" w:hAnsiTheme="majorHAnsi" w:cstheme="majorHAnsi"/>
          <w:sz w:val="28"/>
          <w:szCs w:val="28"/>
        </w:rPr>
      </w:pPr>
      <w:r w:rsidRPr="00D60C17">
        <w:rPr>
          <w:rFonts w:asciiTheme="majorHAnsi" w:hAnsiTheme="majorHAnsi" w:cstheme="majorHAnsi"/>
          <w:sz w:val="28"/>
          <w:szCs w:val="28"/>
        </w:rPr>
        <w:t>Факультет информационных технологий и управления</w:t>
      </w:r>
    </w:p>
    <w:p w:rsidR="00566BDB" w:rsidRPr="00D60C17" w:rsidRDefault="00566BDB" w:rsidP="00566BDB">
      <w:pPr>
        <w:rPr>
          <w:rFonts w:asciiTheme="majorHAnsi" w:hAnsiTheme="majorHAnsi" w:cstheme="majorHAnsi"/>
          <w:sz w:val="28"/>
          <w:szCs w:val="28"/>
        </w:rPr>
      </w:pPr>
      <w:r w:rsidRPr="00D60C17">
        <w:rPr>
          <w:rFonts w:asciiTheme="majorHAnsi" w:hAnsiTheme="majorHAnsi" w:cstheme="majorHAnsi"/>
          <w:sz w:val="28"/>
          <w:szCs w:val="28"/>
        </w:rPr>
        <w:t xml:space="preserve">Кафедра интеллектуальных информационных технологий </w:t>
      </w:r>
    </w:p>
    <w:p w:rsidR="00566BDB" w:rsidRPr="00D60C17" w:rsidRDefault="00566BDB" w:rsidP="00566BDB">
      <w:pPr>
        <w:rPr>
          <w:rFonts w:asciiTheme="majorHAnsi" w:hAnsiTheme="majorHAnsi" w:cstheme="majorHAnsi"/>
          <w:sz w:val="28"/>
          <w:szCs w:val="28"/>
        </w:rPr>
      </w:pPr>
    </w:p>
    <w:p w:rsidR="00566BDB" w:rsidRPr="00D60C17" w:rsidRDefault="00566BDB" w:rsidP="00566BDB">
      <w:pPr>
        <w:rPr>
          <w:rFonts w:asciiTheme="majorHAnsi" w:hAnsiTheme="majorHAnsi" w:cstheme="majorHAnsi"/>
          <w:sz w:val="28"/>
          <w:szCs w:val="28"/>
        </w:rPr>
      </w:pPr>
    </w:p>
    <w:p w:rsidR="00566BDB" w:rsidRPr="00D60C17" w:rsidRDefault="00566BDB" w:rsidP="00566BDB">
      <w:pPr>
        <w:jc w:val="center"/>
        <w:rPr>
          <w:rFonts w:asciiTheme="majorHAnsi" w:hAnsiTheme="majorHAnsi" w:cstheme="majorHAnsi"/>
          <w:sz w:val="28"/>
          <w:szCs w:val="28"/>
        </w:rPr>
      </w:pPr>
      <w:r w:rsidRPr="00D60C17">
        <w:rPr>
          <w:rFonts w:asciiTheme="majorHAnsi" w:hAnsiTheme="majorHAnsi" w:cstheme="majorHAnsi"/>
          <w:sz w:val="28"/>
          <w:szCs w:val="28"/>
        </w:rPr>
        <w:t xml:space="preserve">ОТЧЕТ </w:t>
      </w:r>
    </w:p>
    <w:p w:rsidR="00566BDB" w:rsidRPr="00D60C17" w:rsidRDefault="00566BDB" w:rsidP="00566BDB">
      <w:pPr>
        <w:jc w:val="center"/>
        <w:rPr>
          <w:rFonts w:asciiTheme="majorHAnsi" w:hAnsiTheme="majorHAnsi" w:cstheme="majorHAnsi"/>
          <w:sz w:val="28"/>
          <w:szCs w:val="28"/>
        </w:rPr>
      </w:pPr>
      <w:r w:rsidRPr="00D60C17">
        <w:rPr>
          <w:rFonts w:asciiTheme="majorHAnsi" w:hAnsiTheme="majorHAnsi" w:cstheme="majorHAnsi"/>
          <w:sz w:val="28"/>
          <w:szCs w:val="28"/>
        </w:rPr>
        <w:t xml:space="preserve">по лабораторной работе №3 </w:t>
      </w:r>
    </w:p>
    <w:p w:rsidR="00566BDB" w:rsidRPr="00D60C17" w:rsidRDefault="00B13BC6" w:rsidP="00566BDB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по дисциплине "Модели</w:t>
      </w:r>
      <w:r w:rsidR="00566BDB" w:rsidRPr="00D60C17">
        <w:rPr>
          <w:rFonts w:asciiTheme="majorHAnsi" w:hAnsiTheme="majorHAnsi" w:cstheme="majorHAnsi"/>
          <w:sz w:val="28"/>
          <w:szCs w:val="28"/>
        </w:rPr>
        <w:t xml:space="preserve"> решения задач в интеллектуальных системах" на тему: </w:t>
      </w:r>
      <w:bookmarkStart w:id="0" w:name="_GoBack"/>
      <w:bookmarkEnd w:id="0"/>
    </w:p>
    <w:p w:rsidR="00566BDB" w:rsidRPr="00D60C17" w:rsidRDefault="00566BDB" w:rsidP="00566BDB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D60C17">
        <w:rPr>
          <w:rFonts w:asciiTheme="majorHAnsi" w:hAnsiTheme="majorHAnsi" w:cstheme="majorHAnsi"/>
          <w:b/>
          <w:sz w:val="28"/>
          <w:szCs w:val="28"/>
        </w:rPr>
        <w:t xml:space="preserve">РЕАЛИЗАЦИЯ РЕКУРРЕНТНОЙ СЕТИ ДЛЯ ЗАДАЧ ПРОГНОЗИРОВАНИЯ </w:t>
      </w:r>
    </w:p>
    <w:p w:rsidR="00566BDB" w:rsidRPr="00D60C17" w:rsidRDefault="00566BDB" w:rsidP="00566BDB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566BDB" w:rsidRPr="00D60C17" w:rsidRDefault="00566BDB" w:rsidP="00566BDB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566BDB" w:rsidRPr="00D60C17" w:rsidRDefault="00566BDB" w:rsidP="00566BDB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566BDB" w:rsidRPr="00D60C17" w:rsidRDefault="00566BDB" w:rsidP="00566BDB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566BDB" w:rsidRPr="00D60C17" w:rsidRDefault="00566BDB" w:rsidP="00566BDB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566BDB" w:rsidRPr="00D60C17" w:rsidRDefault="00566BDB" w:rsidP="00566BDB">
      <w:pPr>
        <w:jc w:val="right"/>
        <w:rPr>
          <w:rFonts w:asciiTheme="majorHAnsi" w:hAnsiTheme="majorHAnsi" w:cstheme="majorHAnsi"/>
          <w:sz w:val="28"/>
          <w:szCs w:val="28"/>
        </w:rPr>
      </w:pPr>
      <w:r w:rsidRPr="00D60C17">
        <w:rPr>
          <w:rFonts w:asciiTheme="majorHAnsi" w:hAnsiTheme="majorHAnsi" w:cstheme="majorHAnsi"/>
          <w:sz w:val="28"/>
          <w:szCs w:val="28"/>
        </w:rPr>
        <w:t>Выполнил Мулярчик Д.С.</w:t>
      </w:r>
    </w:p>
    <w:p w:rsidR="00566BDB" w:rsidRPr="00D60C17" w:rsidRDefault="00566BDB" w:rsidP="00566BDB">
      <w:pPr>
        <w:jc w:val="right"/>
        <w:rPr>
          <w:rFonts w:asciiTheme="majorHAnsi" w:hAnsiTheme="majorHAnsi" w:cstheme="majorHAnsi"/>
          <w:sz w:val="28"/>
          <w:szCs w:val="28"/>
        </w:rPr>
      </w:pPr>
      <w:r w:rsidRPr="00D60C17">
        <w:rPr>
          <w:rFonts w:asciiTheme="majorHAnsi" w:hAnsiTheme="majorHAnsi" w:cstheme="majorHAnsi"/>
          <w:sz w:val="28"/>
          <w:szCs w:val="28"/>
        </w:rPr>
        <w:t>Проверил</w:t>
      </w:r>
      <w:r w:rsidR="0017588E" w:rsidRPr="0017588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17588E" w:rsidRPr="00D60C17">
        <w:rPr>
          <w:rFonts w:asciiTheme="majorHAnsi" w:hAnsiTheme="majorHAnsi" w:cstheme="majorHAnsi"/>
          <w:sz w:val="28"/>
          <w:szCs w:val="28"/>
        </w:rPr>
        <w:t>Ивашенко</w:t>
      </w:r>
      <w:proofErr w:type="spellEnd"/>
      <w:r w:rsidRPr="00D60C17">
        <w:rPr>
          <w:rFonts w:asciiTheme="majorHAnsi" w:hAnsiTheme="majorHAnsi" w:cstheme="majorHAnsi"/>
          <w:sz w:val="28"/>
          <w:szCs w:val="28"/>
        </w:rPr>
        <w:t xml:space="preserve"> В.П. </w:t>
      </w:r>
    </w:p>
    <w:p w:rsidR="00566BDB" w:rsidRPr="00D60C17" w:rsidRDefault="00566BDB" w:rsidP="00566BDB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566BDB" w:rsidRPr="00D60C17" w:rsidRDefault="00566BDB" w:rsidP="00566BDB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566BDB" w:rsidRPr="00D60C17" w:rsidRDefault="00566BDB" w:rsidP="00566BDB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566BDB" w:rsidRPr="00D60C17" w:rsidRDefault="00566BDB" w:rsidP="00566BDB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566BDB" w:rsidRPr="00D60C17" w:rsidRDefault="00566BDB" w:rsidP="0017588E">
      <w:pPr>
        <w:rPr>
          <w:rFonts w:asciiTheme="majorHAnsi" w:hAnsiTheme="majorHAnsi" w:cstheme="majorHAnsi"/>
          <w:sz w:val="28"/>
          <w:szCs w:val="28"/>
        </w:rPr>
      </w:pPr>
    </w:p>
    <w:p w:rsidR="00515DA1" w:rsidRPr="00D60C17" w:rsidRDefault="00566BDB" w:rsidP="00566BDB">
      <w:pPr>
        <w:jc w:val="center"/>
        <w:rPr>
          <w:rFonts w:asciiTheme="majorHAnsi" w:hAnsiTheme="majorHAnsi" w:cstheme="majorHAnsi"/>
          <w:sz w:val="28"/>
          <w:szCs w:val="28"/>
        </w:rPr>
      </w:pPr>
      <w:r w:rsidRPr="00D60C17">
        <w:rPr>
          <w:rFonts w:asciiTheme="majorHAnsi" w:hAnsiTheme="majorHAnsi" w:cstheme="majorHAnsi"/>
          <w:sz w:val="28"/>
          <w:szCs w:val="28"/>
        </w:rPr>
        <w:t>Минск 2025 г</w:t>
      </w:r>
    </w:p>
    <w:p w:rsidR="00566BDB" w:rsidRPr="00D60C17" w:rsidRDefault="00566BDB" w:rsidP="00566BDB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D60C17" w:rsidRPr="0017588E" w:rsidRDefault="00566BDB" w:rsidP="00D60C17">
      <w:pPr>
        <w:pStyle w:val="a3"/>
        <w:ind w:firstLine="708"/>
        <w:rPr>
          <w:rFonts w:asciiTheme="majorHAnsi" w:hAnsiTheme="majorHAnsi" w:cstheme="majorHAnsi"/>
          <w:b/>
          <w:sz w:val="36"/>
          <w:szCs w:val="36"/>
        </w:rPr>
      </w:pPr>
      <w:r w:rsidRPr="0017588E">
        <w:rPr>
          <w:rFonts w:asciiTheme="majorHAnsi" w:hAnsiTheme="majorHAnsi" w:cstheme="majorHAnsi"/>
          <w:b/>
          <w:sz w:val="36"/>
          <w:szCs w:val="36"/>
        </w:rPr>
        <w:t xml:space="preserve">1 ПОСТАНОВКА ЗАДАЧИ </w:t>
      </w:r>
    </w:p>
    <w:p w:rsidR="00D60C17" w:rsidRPr="00D60C17" w:rsidRDefault="00D60C17" w:rsidP="00D60C17">
      <w:pPr>
        <w:pStyle w:val="a3"/>
        <w:ind w:firstLine="708"/>
        <w:rPr>
          <w:rFonts w:asciiTheme="majorHAnsi" w:hAnsiTheme="majorHAnsi" w:cstheme="majorHAnsi"/>
          <w:sz w:val="36"/>
          <w:szCs w:val="36"/>
        </w:rPr>
      </w:pPr>
    </w:p>
    <w:p w:rsidR="00D60C17" w:rsidRPr="00D60C17" w:rsidRDefault="00566BDB" w:rsidP="00D60C17">
      <w:pPr>
        <w:pStyle w:val="a3"/>
        <w:ind w:firstLine="708"/>
        <w:rPr>
          <w:rFonts w:asciiTheme="majorHAnsi" w:hAnsiTheme="majorHAnsi" w:cstheme="majorHAnsi"/>
          <w:sz w:val="28"/>
          <w:szCs w:val="28"/>
        </w:rPr>
      </w:pPr>
      <w:r w:rsidRPr="00D60C17">
        <w:rPr>
          <w:rFonts w:asciiTheme="majorHAnsi" w:hAnsiTheme="majorHAnsi" w:cstheme="majorHAnsi"/>
          <w:b/>
          <w:sz w:val="28"/>
          <w:szCs w:val="28"/>
        </w:rPr>
        <w:t>Цель</w:t>
      </w:r>
      <w:r w:rsidRPr="00D60C17">
        <w:rPr>
          <w:rFonts w:asciiTheme="majorHAnsi" w:hAnsiTheme="majorHAnsi" w:cstheme="majorHAnsi"/>
          <w:sz w:val="28"/>
          <w:szCs w:val="28"/>
        </w:rPr>
        <w:t xml:space="preserve">: </w:t>
      </w:r>
      <w:proofErr w:type="gramStart"/>
      <w:r w:rsidRPr="00D60C17">
        <w:rPr>
          <w:rFonts w:asciiTheme="majorHAnsi" w:hAnsiTheme="majorHAnsi" w:cstheme="majorHAnsi"/>
          <w:sz w:val="28"/>
          <w:szCs w:val="28"/>
        </w:rPr>
        <w:t>В</w:t>
      </w:r>
      <w:proofErr w:type="gramEnd"/>
      <w:r w:rsidRPr="00D60C17">
        <w:rPr>
          <w:rFonts w:asciiTheme="majorHAnsi" w:hAnsiTheme="majorHAnsi" w:cstheme="majorHAnsi"/>
          <w:sz w:val="28"/>
          <w:szCs w:val="28"/>
        </w:rPr>
        <w:t xml:space="preserve"> данной лабораторной р</w:t>
      </w:r>
      <w:r w:rsidR="00D60C17" w:rsidRPr="00D60C17">
        <w:rPr>
          <w:rFonts w:asciiTheme="majorHAnsi" w:hAnsiTheme="majorHAnsi" w:cstheme="majorHAnsi"/>
          <w:sz w:val="28"/>
          <w:szCs w:val="28"/>
        </w:rPr>
        <w:t>аботе необходимо изучить и реа</w:t>
      </w:r>
      <w:r w:rsidRPr="00D60C17">
        <w:rPr>
          <w:rFonts w:asciiTheme="majorHAnsi" w:hAnsiTheme="majorHAnsi" w:cstheme="majorHAnsi"/>
          <w:sz w:val="28"/>
          <w:szCs w:val="28"/>
        </w:rPr>
        <w:t>лизовать модель рекуррентной искусственной нейронной сети для задачи прогнозирования числовых последовательност</w:t>
      </w:r>
      <w:r w:rsidR="00D60C17" w:rsidRPr="00D60C17">
        <w:rPr>
          <w:rFonts w:asciiTheme="majorHAnsi" w:hAnsiTheme="majorHAnsi" w:cstheme="majorHAnsi"/>
          <w:sz w:val="28"/>
          <w:szCs w:val="28"/>
        </w:rPr>
        <w:t>ей, заданных некоторой функ</w:t>
      </w:r>
      <w:r w:rsidRPr="00D60C17">
        <w:rPr>
          <w:rFonts w:asciiTheme="majorHAnsi" w:hAnsiTheme="majorHAnsi" w:cstheme="majorHAnsi"/>
          <w:sz w:val="28"/>
          <w:szCs w:val="28"/>
        </w:rPr>
        <w:t xml:space="preserve">цией. </w:t>
      </w:r>
    </w:p>
    <w:p w:rsidR="00D60C17" w:rsidRPr="00D60C17" w:rsidRDefault="00D60C17" w:rsidP="00D60C17">
      <w:pPr>
        <w:pStyle w:val="a3"/>
        <w:ind w:firstLine="708"/>
        <w:rPr>
          <w:rFonts w:asciiTheme="majorHAnsi" w:hAnsiTheme="majorHAnsi" w:cstheme="majorHAnsi"/>
          <w:sz w:val="28"/>
          <w:szCs w:val="28"/>
        </w:rPr>
      </w:pPr>
      <w:r w:rsidRPr="00D60C17">
        <w:rPr>
          <w:rFonts w:asciiTheme="majorHAnsi" w:hAnsiTheme="majorHAnsi" w:cstheme="majorHAnsi"/>
          <w:b/>
          <w:sz w:val="28"/>
          <w:szCs w:val="28"/>
        </w:rPr>
        <w:t>Задача:</w:t>
      </w:r>
      <w:r w:rsidRPr="00D60C17">
        <w:rPr>
          <w:rFonts w:asciiTheme="majorHAnsi" w:hAnsiTheme="majorHAnsi" w:cstheme="majorHAnsi"/>
          <w:sz w:val="28"/>
          <w:szCs w:val="28"/>
        </w:rPr>
        <w:t xml:space="preserve"> Вариант 1</w:t>
      </w:r>
      <w:r w:rsidR="00566BDB" w:rsidRPr="00D60C17">
        <w:rPr>
          <w:rFonts w:asciiTheme="majorHAnsi" w:hAnsiTheme="majorHAnsi" w:cstheme="majorHAnsi"/>
          <w:sz w:val="28"/>
          <w:szCs w:val="28"/>
        </w:rPr>
        <w:t>. Реализовать</w:t>
      </w:r>
      <w:r w:rsidRPr="00D60C17">
        <w:rPr>
          <w:rFonts w:asciiTheme="majorHAnsi" w:hAnsiTheme="majorHAnsi" w:cstheme="majorHAnsi"/>
          <w:sz w:val="28"/>
          <w:szCs w:val="28"/>
        </w:rPr>
        <w:t xml:space="preserve"> модель сети </w:t>
      </w:r>
      <w:proofErr w:type="spellStart"/>
      <w:r w:rsidRPr="00D60C17">
        <w:rPr>
          <w:rFonts w:asciiTheme="majorHAnsi" w:hAnsiTheme="majorHAnsi" w:cstheme="majorHAnsi"/>
          <w:sz w:val="28"/>
          <w:szCs w:val="28"/>
        </w:rPr>
        <w:t>Джордана</w:t>
      </w:r>
      <w:proofErr w:type="spellEnd"/>
      <w:r w:rsidRPr="00D60C17">
        <w:rPr>
          <w:rFonts w:asciiTheme="majorHAnsi" w:hAnsiTheme="majorHAnsi" w:cstheme="majorHAnsi"/>
          <w:sz w:val="28"/>
          <w:szCs w:val="28"/>
        </w:rPr>
        <w:t xml:space="preserve"> с логарифмической</w:t>
      </w:r>
      <w:r w:rsidR="00566BDB" w:rsidRPr="00D60C17">
        <w:rPr>
          <w:rFonts w:asciiTheme="majorHAnsi" w:hAnsiTheme="majorHAnsi" w:cstheme="majorHAnsi"/>
          <w:sz w:val="28"/>
          <w:szCs w:val="28"/>
        </w:rPr>
        <w:t xml:space="preserve"> </w:t>
      </w:r>
      <w:r w:rsidRPr="00D60C17">
        <w:rPr>
          <w:rFonts w:asciiTheme="majorHAnsi" w:hAnsiTheme="majorHAnsi" w:cstheme="majorHAnsi"/>
          <w:sz w:val="28"/>
          <w:szCs w:val="28"/>
        </w:rPr>
        <w:t>функцией активации (гиперболический арксинус</w:t>
      </w:r>
      <w:r w:rsidR="00566BDB" w:rsidRPr="00D60C17">
        <w:rPr>
          <w:rFonts w:asciiTheme="majorHAnsi" w:hAnsiTheme="majorHAnsi" w:cstheme="majorHAnsi"/>
          <w:sz w:val="28"/>
          <w:szCs w:val="28"/>
        </w:rPr>
        <w:t xml:space="preserve">). </w:t>
      </w:r>
    </w:p>
    <w:p w:rsidR="00D60C17" w:rsidRPr="00D60C17" w:rsidRDefault="00566BDB" w:rsidP="00D60C17">
      <w:pPr>
        <w:pStyle w:val="a3"/>
        <w:ind w:firstLine="708"/>
        <w:rPr>
          <w:rFonts w:asciiTheme="majorHAnsi" w:hAnsiTheme="majorHAnsi" w:cstheme="majorHAnsi"/>
          <w:sz w:val="28"/>
          <w:szCs w:val="28"/>
        </w:rPr>
      </w:pPr>
      <w:r w:rsidRPr="00D60C17">
        <w:rPr>
          <w:rFonts w:asciiTheme="majorHAnsi" w:hAnsiTheme="majorHAnsi" w:cstheme="majorHAnsi"/>
          <w:sz w:val="28"/>
          <w:szCs w:val="28"/>
        </w:rPr>
        <w:t>Входные данные задаются в виде черно-белых изображений, которые должны быть преобразованы в векторы с биполярными значениями {−1;1}. Вы</w:t>
      </w:r>
      <w:r w:rsidR="00D60C17">
        <w:rPr>
          <w:rFonts w:asciiTheme="majorHAnsi" w:hAnsiTheme="majorHAnsi" w:cstheme="majorHAnsi"/>
          <w:sz w:val="28"/>
          <w:szCs w:val="28"/>
        </w:rPr>
        <w:t xml:space="preserve">ходной образ должен </w:t>
      </w:r>
      <w:proofErr w:type="spellStart"/>
      <w:proofErr w:type="gramStart"/>
      <w:r w:rsidR="00D60C17">
        <w:rPr>
          <w:rFonts w:asciiTheme="majorHAnsi" w:hAnsiTheme="majorHAnsi" w:cstheme="majorHAnsi"/>
          <w:sz w:val="28"/>
          <w:szCs w:val="28"/>
        </w:rPr>
        <w:t>представлят</w:t>
      </w:r>
      <w:r w:rsidRPr="00D60C17">
        <w:rPr>
          <w:rFonts w:asciiTheme="majorHAnsi" w:hAnsiTheme="majorHAnsi" w:cstheme="majorHAnsi"/>
          <w:sz w:val="28"/>
          <w:szCs w:val="28"/>
        </w:rPr>
        <w:t>ся</w:t>
      </w:r>
      <w:proofErr w:type="spellEnd"/>
      <w:proofErr w:type="gramEnd"/>
      <w:r w:rsidRPr="00D60C17">
        <w:rPr>
          <w:rFonts w:asciiTheme="majorHAnsi" w:hAnsiTheme="majorHAnsi" w:cstheme="majorHAnsi"/>
          <w:sz w:val="28"/>
          <w:szCs w:val="28"/>
        </w:rPr>
        <w:t xml:space="preserve"> как и входной. В качестве функции активации используется </w:t>
      </w:r>
      <w:r w:rsidR="00D60C17" w:rsidRPr="00D60C17">
        <w:rPr>
          <w:rFonts w:asciiTheme="majorHAnsi" w:hAnsiTheme="majorHAnsi" w:cstheme="majorHAnsi"/>
          <w:sz w:val="28"/>
          <w:szCs w:val="28"/>
        </w:rPr>
        <w:t>гиперболический арксинус</w:t>
      </w:r>
      <w:r w:rsidRPr="00D60C17">
        <w:rPr>
          <w:rFonts w:asciiTheme="majorHAnsi" w:hAnsiTheme="majorHAnsi" w:cstheme="majorHAnsi"/>
          <w:sz w:val="28"/>
          <w:szCs w:val="28"/>
        </w:rPr>
        <w:t xml:space="preserve">. </w:t>
      </w:r>
    </w:p>
    <w:p w:rsidR="00566BDB" w:rsidRPr="00D60C17" w:rsidRDefault="00566BDB" w:rsidP="00D60C17">
      <w:pPr>
        <w:pStyle w:val="a3"/>
        <w:ind w:firstLine="708"/>
        <w:rPr>
          <w:rFonts w:asciiTheme="majorHAnsi" w:hAnsiTheme="majorHAnsi" w:cstheme="majorHAnsi"/>
          <w:sz w:val="28"/>
          <w:szCs w:val="28"/>
        </w:rPr>
      </w:pPr>
      <w:r w:rsidRPr="00D60C17">
        <w:rPr>
          <w:rFonts w:asciiTheme="majorHAnsi" w:hAnsiTheme="majorHAnsi" w:cstheme="majorHAnsi"/>
          <w:sz w:val="28"/>
          <w:szCs w:val="28"/>
        </w:rPr>
        <w:t xml:space="preserve">Сеть </w:t>
      </w:r>
      <w:proofErr w:type="spellStart"/>
      <w:r w:rsidRPr="00D60C17">
        <w:rPr>
          <w:rFonts w:asciiTheme="majorHAnsi" w:hAnsiTheme="majorHAnsi" w:cstheme="majorHAnsi"/>
          <w:sz w:val="28"/>
          <w:szCs w:val="28"/>
        </w:rPr>
        <w:t>Джордана</w:t>
      </w:r>
      <w:proofErr w:type="spellEnd"/>
      <w:r w:rsidR="00D60C17" w:rsidRPr="00D60C17">
        <w:rPr>
          <w:rFonts w:asciiTheme="majorHAnsi" w:hAnsiTheme="majorHAnsi" w:cstheme="majorHAnsi"/>
          <w:sz w:val="28"/>
          <w:szCs w:val="28"/>
        </w:rPr>
        <w:t xml:space="preserve"> </w:t>
      </w:r>
      <w:r w:rsidRPr="00D60C17">
        <w:rPr>
          <w:rFonts w:asciiTheme="majorHAnsi" w:hAnsiTheme="majorHAnsi" w:cstheme="majorHAnsi"/>
          <w:sz w:val="28"/>
          <w:szCs w:val="28"/>
        </w:rPr>
        <w:t>- рекуррентная сеть в которой выходы нейронных элементов последнего слоя посредством специальных входных нейронов соединены с нейронами промежуточного слоя</w:t>
      </w:r>
      <w:r w:rsidR="00D60C17" w:rsidRPr="00D60C17">
        <w:rPr>
          <w:rFonts w:asciiTheme="majorHAnsi" w:hAnsiTheme="majorHAnsi" w:cstheme="majorHAnsi"/>
          <w:sz w:val="28"/>
          <w:szCs w:val="28"/>
        </w:rPr>
        <w:t>.</w:t>
      </w:r>
    </w:p>
    <w:p w:rsidR="00D60C17" w:rsidRPr="00D60C17" w:rsidRDefault="00D60C17" w:rsidP="00D60C17">
      <w:pPr>
        <w:pStyle w:val="a3"/>
        <w:ind w:firstLine="708"/>
        <w:rPr>
          <w:rFonts w:asciiTheme="majorHAnsi" w:hAnsiTheme="majorHAnsi" w:cstheme="majorHAnsi"/>
          <w:sz w:val="28"/>
          <w:szCs w:val="28"/>
        </w:rPr>
      </w:pPr>
    </w:p>
    <w:p w:rsidR="00D60C17" w:rsidRPr="00D60C17" w:rsidRDefault="00D60C17" w:rsidP="00D60C17">
      <w:pPr>
        <w:pStyle w:val="a3"/>
        <w:jc w:val="center"/>
        <w:rPr>
          <w:rFonts w:asciiTheme="majorHAnsi" w:hAnsiTheme="majorHAnsi" w:cstheme="majorHAnsi"/>
          <w:sz w:val="28"/>
          <w:szCs w:val="28"/>
        </w:rPr>
      </w:pPr>
      <w:r w:rsidRPr="00D60C17">
        <w:rPr>
          <w:rFonts w:asciiTheme="majorHAnsi" w:hAnsiTheme="majorHAnsi" w:cstheme="majorHAnsi"/>
          <w:noProof/>
          <w:sz w:val="28"/>
          <w:szCs w:val="28"/>
          <w:lang w:eastAsia="ru-RU"/>
        </w:rPr>
        <w:drawing>
          <wp:inline distT="0" distB="0" distL="0" distR="0" wp14:anchorId="23C9D66C" wp14:editId="3CC07346">
            <wp:extent cx="3215640" cy="310890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057" cy="314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BDB" w:rsidRPr="00D60C17" w:rsidRDefault="00D60C17" w:rsidP="00D60C17">
      <w:pPr>
        <w:pStyle w:val="a3"/>
        <w:jc w:val="center"/>
        <w:rPr>
          <w:rFonts w:asciiTheme="majorHAnsi" w:hAnsiTheme="majorHAnsi" w:cstheme="majorHAnsi"/>
        </w:rPr>
      </w:pPr>
      <w:r w:rsidRPr="00D60C17">
        <w:rPr>
          <w:rFonts w:asciiTheme="majorHAnsi" w:hAnsiTheme="majorHAnsi" w:cstheme="majorHAnsi"/>
        </w:rPr>
        <w:t xml:space="preserve">Рисунок 1.1– Архитектура сети </w:t>
      </w:r>
      <w:proofErr w:type="spellStart"/>
      <w:r w:rsidRPr="00D60C17">
        <w:rPr>
          <w:rFonts w:asciiTheme="majorHAnsi" w:hAnsiTheme="majorHAnsi" w:cstheme="majorHAnsi"/>
        </w:rPr>
        <w:t>Джордана</w:t>
      </w:r>
      <w:proofErr w:type="spellEnd"/>
    </w:p>
    <w:p w:rsidR="00D60C17" w:rsidRPr="00D60C17" w:rsidRDefault="00D60C17" w:rsidP="00D60C17">
      <w:pPr>
        <w:pStyle w:val="a3"/>
        <w:jc w:val="center"/>
        <w:rPr>
          <w:rFonts w:asciiTheme="majorHAnsi" w:hAnsiTheme="majorHAnsi" w:cstheme="majorHAnsi"/>
        </w:rPr>
      </w:pPr>
    </w:p>
    <w:p w:rsidR="00D60C17" w:rsidRPr="00D60C17" w:rsidRDefault="00D60C17" w:rsidP="00D60C17">
      <w:pPr>
        <w:pStyle w:val="a3"/>
        <w:rPr>
          <w:rFonts w:asciiTheme="majorHAnsi" w:hAnsiTheme="majorHAnsi" w:cstheme="majorHAnsi"/>
          <w:sz w:val="28"/>
          <w:szCs w:val="28"/>
        </w:rPr>
      </w:pPr>
      <w:r w:rsidRPr="00D60C17">
        <w:rPr>
          <w:rFonts w:asciiTheme="majorHAnsi" w:hAnsiTheme="majorHAnsi" w:cstheme="majorHAnsi"/>
          <w:sz w:val="28"/>
          <w:szCs w:val="28"/>
        </w:rPr>
        <w:t>В качестве функции активации использовался гиперболический арксинус.</w:t>
      </w:r>
    </w:p>
    <w:p w:rsidR="00D60C17" w:rsidRPr="00D60C17" w:rsidRDefault="00D60C17" w:rsidP="00D60C17">
      <w:pPr>
        <w:pStyle w:val="a3"/>
        <w:rPr>
          <w:rFonts w:asciiTheme="majorHAnsi" w:hAnsiTheme="majorHAnsi" w:cstheme="majorHAnsi"/>
          <w:sz w:val="28"/>
          <w:szCs w:val="28"/>
        </w:rPr>
      </w:pPr>
    </w:p>
    <w:p w:rsidR="00D60C17" w:rsidRPr="00D60C17" w:rsidRDefault="0017588E" w:rsidP="0017588E">
      <w:pPr>
        <w:pStyle w:val="a3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17588E">
        <w:rPr>
          <w:rStyle w:val="mord"/>
          <w:rFonts w:asciiTheme="majorHAnsi" w:hAnsiTheme="majorHAnsi" w:cstheme="majorHAnsi"/>
          <w:noProof/>
          <w:sz w:val="28"/>
          <w:szCs w:val="28"/>
          <w:lang w:eastAsia="ru-RU"/>
        </w:rPr>
        <w:drawing>
          <wp:inline distT="0" distB="0" distL="0" distR="0" wp14:anchorId="320FBBAA" wp14:editId="173576FE">
            <wp:extent cx="1619476" cy="4572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BDB" w:rsidRPr="00D60C17" w:rsidRDefault="00566BDB" w:rsidP="00566BDB">
      <w:pPr>
        <w:pStyle w:val="a3"/>
        <w:rPr>
          <w:rFonts w:asciiTheme="majorHAnsi" w:hAnsiTheme="majorHAnsi" w:cstheme="majorHAnsi"/>
          <w:sz w:val="28"/>
          <w:szCs w:val="28"/>
          <w:lang w:val="en-US"/>
        </w:rPr>
      </w:pPr>
    </w:p>
    <w:p w:rsidR="00D60C17" w:rsidRPr="00D60C17" w:rsidRDefault="00D60C17" w:rsidP="00D60C17">
      <w:pPr>
        <w:pStyle w:val="a3"/>
        <w:ind w:firstLine="708"/>
        <w:rPr>
          <w:rFonts w:asciiTheme="majorHAnsi" w:hAnsiTheme="majorHAnsi" w:cstheme="majorHAnsi"/>
          <w:sz w:val="36"/>
          <w:szCs w:val="36"/>
        </w:rPr>
      </w:pPr>
    </w:p>
    <w:p w:rsidR="00D60C17" w:rsidRPr="00D60C17" w:rsidRDefault="00D60C17" w:rsidP="00D60C17">
      <w:pPr>
        <w:pStyle w:val="a3"/>
        <w:ind w:firstLine="708"/>
        <w:rPr>
          <w:rFonts w:asciiTheme="majorHAnsi" w:hAnsiTheme="majorHAnsi" w:cstheme="majorHAnsi"/>
          <w:sz w:val="36"/>
          <w:szCs w:val="36"/>
        </w:rPr>
      </w:pPr>
    </w:p>
    <w:p w:rsidR="00D60C17" w:rsidRPr="00B13BC6" w:rsidRDefault="00D60C17" w:rsidP="00D60C17">
      <w:pPr>
        <w:pStyle w:val="a3"/>
        <w:ind w:firstLine="708"/>
        <w:rPr>
          <w:rFonts w:asciiTheme="majorHAnsi" w:hAnsiTheme="majorHAnsi" w:cstheme="majorHAnsi"/>
          <w:b/>
          <w:sz w:val="36"/>
          <w:szCs w:val="36"/>
        </w:rPr>
      </w:pPr>
      <w:r w:rsidRPr="0017588E">
        <w:rPr>
          <w:rFonts w:asciiTheme="majorHAnsi" w:hAnsiTheme="majorHAnsi" w:cstheme="majorHAnsi"/>
          <w:b/>
          <w:sz w:val="36"/>
          <w:szCs w:val="36"/>
        </w:rPr>
        <w:lastRenderedPageBreak/>
        <w:t>2</w:t>
      </w:r>
      <w:r w:rsidR="002C6A03" w:rsidRPr="0017588E">
        <w:rPr>
          <w:rFonts w:asciiTheme="majorHAnsi" w:hAnsiTheme="majorHAnsi" w:cstheme="majorHAnsi"/>
          <w:b/>
          <w:sz w:val="36"/>
          <w:szCs w:val="36"/>
        </w:rPr>
        <w:t xml:space="preserve"> ВЫПОЛНЕН</w:t>
      </w:r>
      <w:r w:rsidRPr="0017588E">
        <w:rPr>
          <w:rFonts w:asciiTheme="majorHAnsi" w:hAnsiTheme="majorHAnsi" w:cstheme="majorHAnsi"/>
          <w:b/>
          <w:sz w:val="36"/>
          <w:szCs w:val="36"/>
        </w:rPr>
        <w:t>И</w:t>
      </w:r>
      <w:r w:rsidR="002C6A03" w:rsidRPr="00B13BC6">
        <w:rPr>
          <w:rFonts w:asciiTheme="majorHAnsi" w:hAnsiTheme="majorHAnsi" w:cstheme="majorHAnsi"/>
          <w:b/>
          <w:sz w:val="36"/>
          <w:szCs w:val="36"/>
        </w:rPr>
        <w:t>Е</w:t>
      </w:r>
    </w:p>
    <w:p w:rsidR="0017588E" w:rsidRPr="002C6A03" w:rsidRDefault="0017588E" w:rsidP="00D60C17">
      <w:pPr>
        <w:pStyle w:val="a3"/>
        <w:ind w:firstLine="708"/>
        <w:rPr>
          <w:rFonts w:asciiTheme="majorHAnsi" w:hAnsiTheme="majorHAnsi" w:cstheme="majorHAnsi"/>
          <w:sz w:val="36"/>
          <w:szCs w:val="36"/>
        </w:rPr>
      </w:pPr>
    </w:p>
    <w:p w:rsidR="00D60C17" w:rsidRDefault="00D60C17" w:rsidP="00D60C17">
      <w:pPr>
        <w:pStyle w:val="a3"/>
        <w:ind w:firstLine="708"/>
        <w:rPr>
          <w:rFonts w:asciiTheme="majorHAnsi" w:hAnsiTheme="majorHAnsi" w:cstheme="majorHAnsi"/>
          <w:sz w:val="28"/>
          <w:szCs w:val="28"/>
        </w:rPr>
      </w:pPr>
      <w:r w:rsidRPr="00D60C17">
        <w:rPr>
          <w:rFonts w:asciiTheme="majorHAnsi" w:hAnsiTheme="majorHAnsi" w:cstheme="majorHAnsi"/>
          <w:sz w:val="28"/>
          <w:szCs w:val="28"/>
        </w:rPr>
        <w:t xml:space="preserve">В процессе выполнения лабораторной работы была создана программа, которая реализует сеть </w:t>
      </w:r>
      <w:proofErr w:type="spellStart"/>
      <w:r w:rsidRPr="00D60C17">
        <w:rPr>
          <w:rFonts w:asciiTheme="majorHAnsi" w:hAnsiTheme="majorHAnsi" w:cstheme="majorHAnsi"/>
          <w:sz w:val="28"/>
          <w:szCs w:val="28"/>
        </w:rPr>
        <w:t>Джордана</w:t>
      </w:r>
      <w:proofErr w:type="spellEnd"/>
      <w:r w:rsidRPr="00D60C17">
        <w:rPr>
          <w:rFonts w:asciiTheme="majorHAnsi" w:hAnsiTheme="majorHAnsi" w:cstheme="majorHAnsi"/>
          <w:sz w:val="28"/>
          <w:szCs w:val="28"/>
        </w:rPr>
        <w:t xml:space="preserve"> с логарифмической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D60C17">
        <w:rPr>
          <w:rFonts w:asciiTheme="majorHAnsi" w:hAnsiTheme="majorHAnsi" w:cstheme="majorHAnsi"/>
          <w:sz w:val="28"/>
          <w:szCs w:val="28"/>
        </w:rPr>
        <w:t xml:space="preserve">функцией (гиперболический арксинус). Для реализации был использован язык </w:t>
      </w:r>
      <w:proofErr w:type="spellStart"/>
      <w:r w:rsidRPr="00D60C17">
        <w:rPr>
          <w:rFonts w:asciiTheme="majorHAnsi" w:hAnsiTheme="majorHAnsi" w:cstheme="majorHAnsi"/>
          <w:sz w:val="28"/>
          <w:szCs w:val="28"/>
        </w:rPr>
        <w:t>Python</w:t>
      </w:r>
      <w:proofErr w:type="spellEnd"/>
      <w:r w:rsidRPr="00D60C17">
        <w:rPr>
          <w:rFonts w:asciiTheme="majorHAnsi" w:hAnsiTheme="majorHAnsi" w:cstheme="majorHAnsi"/>
          <w:sz w:val="28"/>
          <w:szCs w:val="28"/>
        </w:rPr>
        <w:t xml:space="preserve">, библиотека для математических вычислений </w:t>
      </w:r>
      <w:proofErr w:type="spellStart"/>
      <w:r w:rsidRPr="00D60C17">
        <w:rPr>
          <w:rFonts w:asciiTheme="majorHAnsi" w:hAnsiTheme="majorHAnsi" w:cstheme="majorHAnsi"/>
          <w:sz w:val="28"/>
          <w:szCs w:val="28"/>
        </w:rPr>
        <w:t>NumPy</w:t>
      </w:r>
      <w:proofErr w:type="spellEnd"/>
      <w:r w:rsidRPr="00D60C17">
        <w:rPr>
          <w:rFonts w:asciiTheme="majorHAnsi" w:hAnsiTheme="majorHAnsi" w:cstheme="majorHAnsi"/>
          <w:sz w:val="28"/>
          <w:szCs w:val="28"/>
        </w:rPr>
        <w:t>.</w:t>
      </w:r>
    </w:p>
    <w:p w:rsidR="00D60C17" w:rsidRDefault="00D60C17" w:rsidP="00D60C17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D60C17">
        <w:rPr>
          <w:rFonts w:asciiTheme="majorHAnsi" w:hAnsiTheme="majorHAnsi" w:cstheme="majorHAnsi"/>
          <w:sz w:val="28"/>
          <w:szCs w:val="28"/>
        </w:rPr>
        <w:t xml:space="preserve">Инициализация параметров: </w:t>
      </w:r>
    </w:p>
    <w:p w:rsidR="00D60C17" w:rsidRDefault="00D60C17" w:rsidP="00D60C17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D60C17">
        <w:rPr>
          <w:rFonts w:asciiTheme="majorHAnsi" w:hAnsiTheme="majorHAnsi" w:cstheme="majorHAnsi"/>
          <w:sz w:val="28"/>
          <w:szCs w:val="28"/>
        </w:rPr>
        <w:t xml:space="preserve">Задать параметры нейронной сети </w:t>
      </w:r>
    </w:p>
    <w:p w:rsidR="00D60C17" w:rsidRDefault="00D60C17" w:rsidP="00D60C17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D60C17">
        <w:rPr>
          <w:rFonts w:asciiTheme="majorHAnsi" w:hAnsiTheme="majorHAnsi" w:cstheme="majorHAnsi"/>
          <w:sz w:val="28"/>
          <w:szCs w:val="28"/>
        </w:rPr>
        <w:t xml:space="preserve">Сгенерировать исходную последовательность (например, </w:t>
      </w:r>
      <w:proofErr w:type="spellStart"/>
      <w:r w:rsidRPr="00D60C17">
        <w:rPr>
          <w:rFonts w:asciiTheme="majorHAnsi" w:hAnsiTheme="majorHAnsi" w:cstheme="majorHAnsi"/>
          <w:sz w:val="28"/>
          <w:szCs w:val="28"/>
        </w:rPr>
        <w:t>чис</w:t>
      </w:r>
      <w:proofErr w:type="spellEnd"/>
      <w:r w:rsidRPr="00D60C17">
        <w:rPr>
          <w:rFonts w:asciiTheme="majorHAnsi" w:hAnsiTheme="majorHAnsi" w:cstheme="majorHAnsi"/>
          <w:sz w:val="28"/>
          <w:szCs w:val="28"/>
        </w:rPr>
        <w:t xml:space="preserve"> ла Фибоначчи, квадраты чисел или последовательность натуральных чисел). </w:t>
      </w:r>
    </w:p>
    <w:p w:rsidR="00D60C17" w:rsidRDefault="00D60C17" w:rsidP="00D60C17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D60C17">
        <w:rPr>
          <w:rFonts w:asciiTheme="majorHAnsi" w:hAnsiTheme="majorHAnsi" w:cstheme="majorHAnsi"/>
          <w:sz w:val="28"/>
          <w:szCs w:val="28"/>
        </w:rPr>
        <w:t xml:space="preserve">Рассчитать ожидаемую выходную последовательность для дальнейшего использования в обучении. </w:t>
      </w:r>
    </w:p>
    <w:p w:rsidR="002C6A03" w:rsidRDefault="00D60C17" w:rsidP="002C6A03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C6A03">
        <w:rPr>
          <w:rFonts w:asciiTheme="majorHAnsi" w:hAnsiTheme="majorHAnsi" w:cstheme="majorHAnsi"/>
          <w:sz w:val="28"/>
          <w:szCs w:val="28"/>
        </w:rPr>
        <w:t xml:space="preserve">Создание матриц: </w:t>
      </w:r>
    </w:p>
    <w:p w:rsidR="002C6A03" w:rsidRDefault="00D60C17" w:rsidP="002C6A03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C6A03">
        <w:rPr>
          <w:rFonts w:asciiTheme="majorHAnsi" w:hAnsiTheme="majorHAnsi" w:cstheme="majorHAnsi"/>
          <w:sz w:val="28"/>
          <w:szCs w:val="28"/>
        </w:rPr>
        <w:t xml:space="preserve">Создать входную матрицу </w:t>
      </w:r>
    </w:p>
    <w:p w:rsidR="002C6A03" w:rsidRDefault="00D60C17" w:rsidP="002C6A03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C6A03">
        <w:rPr>
          <w:rFonts w:asciiTheme="majorHAnsi" w:hAnsiTheme="majorHAnsi" w:cstheme="majorHAnsi"/>
          <w:sz w:val="28"/>
          <w:szCs w:val="28"/>
        </w:rPr>
        <w:t>Задать пороговые значения для</w:t>
      </w:r>
      <w:r w:rsidR="002C6A03">
        <w:rPr>
          <w:rFonts w:asciiTheme="majorHAnsi" w:hAnsiTheme="majorHAnsi" w:cstheme="majorHAnsi"/>
          <w:sz w:val="28"/>
          <w:szCs w:val="28"/>
        </w:rPr>
        <w:t xml:space="preserve"> скрытого и выходного слоев. </w:t>
      </w:r>
    </w:p>
    <w:p w:rsidR="002C6A03" w:rsidRDefault="00D60C17" w:rsidP="002C6A03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C6A03">
        <w:rPr>
          <w:rFonts w:asciiTheme="majorHAnsi" w:hAnsiTheme="majorHAnsi" w:cstheme="majorHAnsi"/>
          <w:sz w:val="28"/>
          <w:szCs w:val="28"/>
        </w:rPr>
        <w:t xml:space="preserve">Процесс обучения: </w:t>
      </w:r>
    </w:p>
    <w:p w:rsidR="002C6A03" w:rsidRDefault="00D60C17" w:rsidP="002C6A03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C6A03">
        <w:rPr>
          <w:rFonts w:asciiTheme="majorHAnsi" w:hAnsiTheme="majorHAnsi" w:cstheme="majorHAnsi"/>
          <w:sz w:val="28"/>
          <w:szCs w:val="28"/>
        </w:rPr>
        <w:t>Для</w:t>
      </w:r>
      <w:r w:rsidR="002C6A03" w:rsidRPr="002C6A03">
        <w:rPr>
          <w:rFonts w:asciiTheme="majorHAnsi" w:hAnsiTheme="majorHAnsi" w:cstheme="majorHAnsi"/>
          <w:sz w:val="28"/>
          <w:szCs w:val="28"/>
        </w:rPr>
        <w:t xml:space="preserve"> </w:t>
      </w:r>
      <w:r w:rsidRPr="002C6A03">
        <w:rPr>
          <w:rFonts w:asciiTheme="majorHAnsi" w:hAnsiTheme="majorHAnsi" w:cstheme="majorHAnsi"/>
          <w:sz w:val="28"/>
          <w:szCs w:val="28"/>
        </w:rPr>
        <w:t xml:space="preserve">каждого шага обучения вычисляется ошибка — ожидаемые значения. </w:t>
      </w:r>
    </w:p>
    <w:p w:rsidR="002C6A03" w:rsidRDefault="00D60C17" w:rsidP="002C6A03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C6A03">
        <w:rPr>
          <w:rFonts w:asciiTheme="majorHAnsi" w:hAnsiTheme="majorHAnsi" w:cstheme="majorHAnsi"/>
          <w:sz w:val="28"/>
          <w:szCs w:val="28"/>
        </w:rPr>
        <w:t>Выполняется прямой проход (</w:t>
      </w:r>
      <w:proofErr w:type="spellStart"/>
      <w:r w:rsidRPr="002C6A03">
        <w:rPr>
          <w:rFonts w:asciiTheme="majorHAnsi" w:hAnsiTheme="majorHAnsi" w:cstheme="majorHAnsi"/>
          <w:sz w:val="28"/>
          <w:szCs w:val="28"/>
        </w:rPr>
        <w:t>forward</w:t>
      </w:r>
      <w:proofErr w:type="spellEnd"/>
      <w:r w:rsidRPr="002C6A0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C6A03">
        <w:rPr>
          <w:rFonts w:asciiTheme="majorHAnsi" w:hAnsiTheme="majorHAnsi" w:cstheme="majorHAnsi"/>
          <w:sz w:val="28"/>
          <w:szCs w:val="28"/>
        </w:rPr>
        <w:t>pass</w:t>
      </w:r>
      <w:proofErr w:type="spellEnd"/>
      <w:r w:rsidRPr="002C6A03">
        <w:rPr>
          <w:rFonts w:asciiTheme="majorHAnsi" w:hAnsiTheme="majorHAnsi" w:cstheme="majorHAnsi"/>
          <w:sz w:val="28"/>
          <w:szCs w:val="28"/>
        </w:rPr>
        <w:t xml:space="preserve">): </w:t>
      </w:r>
      <w:r w:rsidR="002C6A03">
        <w:rPr>
          <w:rFonts w:asciiTheme="majorHAnsi" w:hAnsiTheme="majorHAnsi" w:cstheme="majorHAnsi"/>
          <w:sz w:val="28"/>
          <w:szCs w:val="28"/>
        </w:rPr>
        <w:br/>
      </w:r>
      <w:r w:rsidRPr="002C6A03">
        <w:rPr>
          <w:rFonts w:asciiTheme="majorHAnsi" w:hAnsiTheme="majorHAnsi" w:cstheme="majorHAnsi"/>
          <w:sz w:val="28"/>
          <w:szCs w:val="28"/>
        </w:rPr>
        <w:t xml:space="preserve">i. Вычисление входного сигнала на скрытый слой </w:t>
      </w:r>
    </w:p>
    <w:p w:rsidR="002C6A03" w:rsidRDefault="00D60C17" w:rsidP="002C6A03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C6A03">
        <w:rPr>
          <w:rFonts w:asciiTheme="majorHAnsi" w:hAnsiTheme="majorHAnsi" w:cstheme="majorHAnsi"/>
          <w:sz w:val="28"/>
          <w:szCs w:val="28"/>
        </w:rPr>
        <w:t>Обновление весов с использ</w:t>
      </w:r>
      <w:r w:rsidR="002C6A03">
        <w:rPr>
          <w:rFonts w:asciiTheme="majorHAnsi" w:hAnsiTheme="majorHAnsi" w:cstheme="majorHAnsi"/>
          <w:sz w:val="28"/>
          <w:szCs w:val="28"/>
        </w:rPr>
        <w:t>ованием метода обратного распро</w:t>
      </w:r>
      <w:r w:rsidRPr="002C6A03">
        <w:rPr>
          <w:rFonts w:asciiTheme="majorHAnsi" w:hAnsiTheme="majorHAnsi" w:cstheme="majorHAnsi"/>
          <w:sz w:val="28"/>
          <w:szCs w:val="28"/>
        </w:rPr>
        <w:t>странения ошибки (</w:t>
      </w:r>
      <w:proofErr w:type="spellStart"/>
      <w:r w:rsidRPr="002C6A03">
        <w:rPr>
          <w:rFonts w:asciiTheme="majorHAnsi" w:hAnsiTheme="majorHAnsi" w:cstheme="majorHAnsi"/>
          <w:sz w:val="28"/>
          <w:szCs w:val="28"/>
        </w:rPr>
        <w:t>backpropagation</w:t>
      </w:r>
      <w:proofErr w:type="spellEnd"/>
      <w:r w:rsidRPr="002C6A03">
        <w:rPr>
          <w:rFonts w:asciiTheme="majorHAnsi" w:hAnsiTheme="majorHAnsi" w:cstheme="majorHAnsi"/>
          <w:sz w:val="28"/>
          <w:szCs w:val="28"/>
        </w:rPr>
        <w:t xml:space="preserve">) </w:t>
      </w:r>
    </w:p>
    <w:p w:rsidR="002C6A03" w:rsidRDefault="00D60C17" w:rsidP="002C6A03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C6A03">
        <w:rPr>
          <w:rFonts w:asciiTheme="majorHAnsi" w:hAnsiTheme="majorHAnsi" w:cstheme="majorHAnsi"/>
          <w:sz w:val="28"/>
          <w:szCs w:val="28"/>
        </w:rPr>
        <w:t xml:space="preserve">Генерация предсказанной последовательности: </w:t>
      </w:r>
    </w:p>
    <w:p w:rsidR="002C6A03" w:rsidRDefault="00D60C17" w:rsidP="002C6A03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C6A03">
        <w:rPr>
          <w:rFonts w:asciiTheme="majorHAnsi" w:hAnsiTheme="majorHAnsi" w:cstheme="majorHAnsi"/>
          <w:sz w:val="28"/>
          <w:szCs w:val="28"/>
        </w:rPr>
        <w:t xml:space="preserve">Инициализация входных данных для предсказания. </w:t>
      </w:r>
    </w:p>
    <w:p w:rsidR="002C6A03" w:rsidRDefault="00D60C17" w:rsidP="002C6A03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C6A03">
        <w:rPr>
          <w:rFonts w:asciiTheme="majorHAnsi" w:hAnsiTheme="majorHAnsi" w:cstheme="majorHAnsi"/>
          <w:sz w:val="28"/>
          <w:szCs w:val="28"/>
        </w:rPr>
        <w:t xml:space="preserve">Для каждого нового элемента, используя текущие значения входа и выходов, вычисляются предсказания, обновляются значения входного вектора. </w:t>
      </w:r>
    </w:p>
    <w:p w:rsidR="002C6A03" w:rsidRDefault="00D60C17" w:rsidP="002C6A03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C6A03">
        <w:rPr>
          <w:rFonts w:asciiTheme="majorHAnsi" w:hAnsiTheme="majorHAnsi" w:cstheme="majorHAnsi"/>
          <w:sz w:val="28"/>
          <w:szCs w:val="28"/>
        </w:rPr>
        <w:t xml:space="preserve">После вычисления всех предсказаний, результаты выводятся. </w:t>
      </w:r>
    </w:p>
    <w:p w:rsidR="002C6A03" w:rsidRDefault="00D60C17" w:rsidP="002C6A03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C6A03">
        <w:rPr>
          <w:rFonts w:asciiTheme="majorHAnsi" w:hAnsiTheme="majorHAnsi" w:cstheme="majorHAnsi"/>
          <w:sz w:val="28"/>
          <w:szCs w:val="28"/>
        </w:rPr>
        <w:t xml:space="preserve">Завершение: </w:t>
      </w:r>
    </w:p>
    <w:p w:rsidR="00D60C17" w:rsidRDefault="00D60C17" w:rsidP="002C6A03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C6A03">
        <w:rPr>
          <w:rFonts w:asciiTheme="majorHAnsi" w:hAnsiTheme="majorHAnsi" w:cstheme="majorHAnsi"/>
          <w:sz w:val="28"/>
          <w:szCs w:val="28"/>
        </w:rPr>
        <w:t>Обучение завершается после достижения максимально д</w:t>
      </w:r>
      <w:r w:rsidR="002C6A03">
        <w:rPr>
          <w:rFonts w:asciiTheme="majorHAnsi" w:hAnsiTheme="majorHAnsi" w:cstheme="majorHAnsi"/>
          <w:sz w:val="28"/>
          <w:szCs w:val="28"/>
        </w:rPr>
        <w:t>опу</w:t>
      </w:r>
      <w:r w:rsidRPr="002C6A03">
        <w:rPr>
          <w:rFonts w:asciiTheme="majorHAnsi" w:hAnsiTheme="majorHAnsi" w:cstheme="majorHAnsi"/>
          <w:sz w:val="28"/>
          <w:szCs w:val="28"/>
        </w:rPr>
        <w:t xml:space="preserve">стимой ошибки или количества шагов. </w:t>
      </w:r>
    </w:p>
    <w:p w:rsidR="002C6A03" w:rsidRDefault="002C6A03" w:rsidP="002C6A03">
      <w:pPr>
        <w:pStyle w:val="a3"/>
        <w:rPr>
          <w:rFonts w:asciiTheme="majorHAnsi" w:hAnsiTheme="majorHAnsi" w:cstheme="majorHAnsi"/>
          <w:sz w:val="28"/>
          <w:szCs w:val="28"/>
        </w:rPr>
      </w:pPr>
    </w:p>
    <w:p w:rsidR="002C6A03" w:rsidRDefault="002C6A03" w:rsidP="002C6A03">
      <w:pPr>
        <w:pStyle w:val="a3"/>
        <w:rPr>
          <w:rFonts w:asciiTheme="majorHAnsi" w:hAnsiTheme="majorHAnsi" w:cstheme="majorHAnsi"/>
          <w:sz w:val="28"/>
          <w:szCs w:val="28"/>
        </w:rPr>
      </w:pPr>
    </w:p>
    <w:p w:rsidR="002C6A03" w:rsidRDefault="002C6A03" w:rsidP="002C6A03">
      <w:pPr>
        <w:pStyle w:val="a3"/>
        <w:rPr>
          <w:rFonts w:asciiTheme="majorHAnsi" w:hAnsiTheme="majorHAnsi" w:cstheme="majorHAnsi"/>
          <w:sz w:val="28"/>
          <w:szCs w:val="28"/>
        </w:rPr>
      </w:pPr>
    </w:p>
    <w:p w:rsidR="002C6A03" w:rsidRDefault="002C6A03" w:rsidP="002C6A03">
      <w:pPr>
        <w:pStyle w:val="a3"/>
        <w:rPr>
          <w:rFonts w:asciiTheme="majorHAnsi" w:hAnsiTheme="majorHAnsi" w:cstheme="majorHAnsi"/>
          <w:sz w:val="28"/>
          <w:szCs w:val="28"/>
        </w:rPr>
      </w:pPr>
    </w:p>
    <w:p w:rsidR="002C6A03" w:rsidRDefault="002C6A03" w:rsidP="002C6A03">
      <w:pPr>
        <w:pStyle w:val="a3"/>
        <w:rPr>
          <w:rFonts w:asciiTheme="majorHAnsi" w:hAnsiTheme="majorHAnsi" w:cstheme="majorHAnsi"/>
          <w:sz w:val="28"/>
          <w:szCs w:val="28"/>
        </w:rPr>
      </w:pPr>
    </w:p>
    <w:p w:rsidR="002C6A03" w:rsidRDefault="002C6A03" w:rsidP="002C6A03">
      <w:pPr>
        <w:pStyle w:val="a3"/>
        <w:rPr>
          <w:rFonts w:asciiTheme="majorHAnsi" w:hAnsiTheme="majorHAnsi" w:cstheme="majorHAnsi"/>
          <w:sz w:val="28"/>
          <w:szCs w:val="28"/>
        </w:rPr>
      </w:pPr>
    </w:p>
    <w:p w:rsidR="0017588E" w:rsidRDefault="0017588E" w:rsidP="002C6A03">
      <w:pPr>
        <w:pStyle w:val="a3"/>
        <w:ind w:firstLine="708"/>
        <w:rPr>
          <w:rFonts w:asciiTheme="majorHAnsi" w:hAnsiTheme="majorHAnsi" w:cstheme="majorHAnsi"/>
          <w:b/>
          <w:sz w:val="36"/>
          <w:szCs w:val="36"/>
        </w:rPr>
      </w:pPr>
    </w:p>
    <w:p w:rsidR="002C6A03" w:rsidRPr="00B13BC6" w:rsidRDefault="002C6A03" w:rsidP="002C6A03">
      <w:pPr>
        <w:pStyle w:val="a3"/>
        <w:ind w:firstLine="708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lastRenderedPageBreak/>
        <w:t>3</w:t>
      </w:r>
      <w:r w:rsidRPr="002C6A03">
        <w:rPr>
          <w:rFonts w:asciiTheme="majorHAnsi" w:hAnsiTheme="majorHAnsi" w:cstheme="majorHAnsi"/>
          <w:b/>
          <w:sz w:val="36"/>
          <w:szCs w:val="36"/>
        </w:rPr>
        <w:t xml:space="preserve"> РЕЗУЛЬТАТЫ И ГРАФИКИ</w:t>
      </w:r>
    </w:p>
    <w:p w:rsidR="002C6A03" w:rsidRPr="00B13BC6" w:rsidRDefault="002C6A03" w:rsidP="002C6A03">
      <w:pPr>
        <w:pStyle w:val="a3"/>
        <w:ind w:firstLine="708"/>
        <w:rPr>
          <w:rFonts w:asciiTheme="majorHAnsi" w:hAnsiTheme="majorHAnsi" w:cstheme="majorHAnsi"/>
          <w:sz w:val="36"/>
          <w:szCs w:val="36"/>
        </w:rPr>
      </w:pPr>
    </w:p>
    <w:p w:rsidR="002C6A03" w:rsidRDefault="002C6A03" w:rsidP="002C6A03">
      <w:pPr>
        <w:pStyle w:val="a3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2C6A03">
        <w:rPr>
          <w:rFonts w:asciiTheme="majorHAnsi" w:hAnsiTheme="majorHAnsi" w:cstheme="majorHAnsi"/>
          <w:sz w:val="28"/>
          <w:szCs w:val="28"/>
        </w:rPr>
        <w:t>Графики зависимости количества итераций от максимально допусти мой ошибки:</w:t>
      </w:r>
    </w:p>
    <w:p w:rsidR="002C6A03" w:rsidRDefault="002C6A03" w:rsidP="002C6A03">
      <w:pPr>
        <w:pStyle w:val="a3"/>
        <w:ind w:firstLine="708"/>
        <w:jc w:val="center"/>
        <w:rPr>
          <w:rFonts w:asciiTheme="majorHAnsi" w:hAnsiTheme="majorHAnsi" w:cstheme="majorHAnsi"/>
          <w:sz w:val="28"/>
          <w:szCs w:val="28"/>
        </w:rPr>
      </w:pPr>
      <w:r w:rsidRPr="002C6A03">
        <w:rPr>
          <w:rFonts w:asciiTheme="majorHAnsi" w:hAnsiTheme="majorHAnsi" w:cstheme="majorHAnsi"/>
          <w:noProof/>
          <w:sz w:val="28"/>
          <w:szCs w:val="28"/>
          <w:lang w:eastAsia="ru-RU"/>
        </w:rPr>
        <w:drawing>
          <wp:inline distT="0" distB="0" distL="0" distR="0" wp14:anchorId="5930DDD2" wp14:editId="62E9266B">
            <wp:extent cx="3915321" cy="275310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03" w:rsidRDefault="002C6A03" w:rsidP="002C6A03">
      <w:pPr>
        <w:pStyle w:val="a3"/>
        <w:ind w:firstLine="708"/>
        <w:jc w:val="center"/>
      </w:pPr>
      <w:r>
        <w:t>Рисунок 3.1– График зависимости количества итераций от максимально допустимой ошибки для последовательности натуральных чисел</w:t>
      </w:r>
    </w:p>
    <w:p w:rsidR="002C6A03" w:rsidRDefault="002C6A03" w:rsidP="002C6A03">
      <w:pPr>
        <w:pStyle w:val="a3"/>
        <w:ind w:firstLine="708"/>
        <w:jc w:val="center"/>
      </w:pPr>
    </w:p>
    <w:p w:rsidR="002C6A03" w:rsidRDefault="002C6A03" w:rsidP="002C6A03">
      <w:pPr>
        <w:pStyle w:val="a3"/>
        <w:ind w:firstLine="708"/>
        <w:jc w:val="center"/>
      </w:pPr>
      <w:r w:rsidRPr="002C6A03">
        <w:rPr>
          <w:noProof/>
          <w:lang w:eastAsia="ru-RU"/>
        </w:rPr>
        <w:drawing>
          <wp:inline distT="0" distB="0" distL="0" distR="0" wp14:anchorId="4F9BEFC6" wp14:editId="15BEB1B9">
            <wp:extent cx="4124901" cy="293410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03" w:rsidRDefault="002C6A03" w:rsidP="002C6A03">
      <w:pPr>
        <w:pStyle w:val="a3"/>
        <w:ind w:firstLine="708"/>
        <w:jc w:val="center"/>
      </w:pPr>
      <w:r>
        <w:t>Рисунок 3.2– График зависимости количества итераций от максимально допустимой ошибки для последовательности Фибоначчи</w:t>
      </w:r>
    </w:p>
    <w:p w:rsidR="002C6A03" w:rsidRDefault="002C6A03" w:rsidP="002C6A03">
      <w:pPr>
        <w:pStyle w:val="a3"/>
        <w:ind w:firstLine="708"/>
        <w:jc w:val="center"/>
      </w:pPr>
      <w:r w:rsidRPr="002C6A03">
        <w:rPr>
          <w:noProof/>
          <w:lang w:eastAsia="ru-RU"/>
        </w:rPr>
        <w:lastRenderedPageBreak/>
        <w:drawing>
          <wp:inline distT="0" distB="0" distL="0" distR="0" wp14:anchorId="3CADA5CE" wp14:editId="745BF348">
            <wp:extent cx="4010585" cy="301984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03" w:rsidRDefault="002C6A03" w:rsidP="002C6A03">
      <w:pPr>
        <w:pStyle w:val="a3"/>
        <w:ind w:firstLine="708"/>
        <w:jc w:val="center"/>
      </w:pPr>
      <w:r>
        <w:t>Рисунок 3.3– График зависимости количества итераций от максимально допустимой ошибки для степенной функции</w:t>
      </w:r>
    </w:p>
    <w:p w:rsidR="002C6A03" w:rsidRDefault="002C6A03" w:rsidP="002C6A03">
      <w:pPr>
        <w:pStyle w:val="a3"/>
        <w:ind w:firstLine="708"/>
        <w:jc w:val="center"/>
      </w:pPr>
    </w:p>
    <w:p w:rsidR="002C6A03" w:rsidRDefault="002C6A03" w:rsidP="002C6A03">
      <w:pPr>
        <w:pStyle w:val="a3"/>
        <w:ind w:firstLine="708"/>
        <w:rPr>
          <w:rFonts w:asciiTheme="majorHAnsi" w:hAnsiTheme="majorHAnsi" w:cstheme="majorHAnsi"/>
          <w:sz w:val="28"/>
          <w:szCs w:val="28"/>
        </w:rPr>
      </w:pPr>
      <w:r w:rsidRPr="002C6A03">
        <w:rPr>
          <w:rFonts w:asciiTheme="majorHAnsi" w:hAnsiTheme="majorHAnsi" w:cstheme="majorHAnsi"/>
          <w:sz w:val="28"/>
          <w:szCs w:val="28"/>
        </w:rPr>
        <w:t>Завис</w:t>
      </w:r>
      <w:r>
        <w:rPr>
          <w:rFonts w:asciiTheme="majorHAnsi" w:hAnsiTheme="majorHAnsi" w:cstheme="majorHAnsi"/>
          <w:sz w:val="28"/>
          <w:szCs w:val="28"/>
        </w:rPr>
        <w:t>и</w:t>
      </w:r>
      <w:r w:rsidRPr="002C6A03">
        <w:rPr>
          <w:rFonts w:asciiTheme="majorHAnsi" w:hAnsiTheme="majorHAnsi" w:cstheme="majorHAnsi"/>
          <w:sz w:val="28"/>
          <w:szCs w:val="28"/>
        </w:rPr>
        <w:t>мость ошибки от размера окна:</w:t>
      </w:r>
    </w:p>
    <w:p w:rsidR="002C6A03" w:rsidRDefault="002C6A03" w:rsidP="002C6A03">
      <w:pPr>
        <w:pStyle w:val="a3"/>
        <w:ind w:firstLine="708"/>
        <w:jc w:val="center"/>
        <w:rPr>
          <w:rFonts w:asciiTheme="majorHAnsi" w:hAnsiTheme="majorHAnsi" w:cstheme="majorHAnsi"/>
          <w:sz w:val="28"/>
          <w:szCs w:val="28"/>
        </w:rPr>
      </w:pPr>
      <w:r w:rsidRPr="002C6A03">
        <w:rPr>
          <w:rFonts w:asciiTheme="majorHAnsi" w:hAnsiTheme="majorHAnsi" w:cstheme="majorHAnsi"/>
          <w:noProof/>
          <w:sz w:val="28"/>
          <w:szCs w:val="28"/>
          <w:lang w:eastAsia="ru-RU"/>
        </w:rPr>
        <w:drawing>
          <wp:inline distT="0" distB="0" distL="0" distR="0" wp14:anchorId="6C6BB223" wp14:editId="25247EDE">
            <wp:extent cx="4277322" cy="290553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03" w:rsidRPr="002C6A03" w:rsidRDefault="002C6A03" w:rsidP="002C6A03">
      <w:pPr>
        <w:pStyle w:val="a3"/>
        <w:ind w:firstLine="708"/>
        <w:jc w:val="center"/>
        <w:rPr>
          <w:rFonts w:asciiTheme="majorHAnsi" w:hAnsiTheme="majorHAnsi" w:cstheme="majorHAnsi"/>
          <w:sz w:val="28"/>
          <w:szCs w:val="28"/>
        </w:rPr>
      </w:pPr>
      <w:r>
        <w:t>Рисунок 3.4– Зависимость ошибки от размера окна</w:t>
      </w:r>
    </w:p>
    <w:p w:rsidR="002C6A03" w:rsidRPr="002C6A03" w:rsidRDefault="002C6A03" w:rsidP="002C6A03">
      <w:pPr>
        <w:pStyle w:val="a3"/>
        <w:rPr>
          <w:rFonts w:asciiTheme="majorHAnsi" w:hAnsiTheme="majorHAnsi" w:cstheme="majorHAnsi"/>
          <w:sz w:val="28"/>
          <w:szCs w:val="28"/>
        </w:rPr>
      </w:pPr>
    </w:p>
    <w:p w:rsidR="00566BDB" w:rsidRPr="00D60C17" w:rsidRDefault="00566BDB" w:rsidP="00566BDB">
      <w:pPr>
        <w:pStyle w:val="a3"/>
        <w:rPr>
          <w:rFonts w:asciiTheme="majorHAnsi" w:hAnsiTheme="majorHAnsi" w:cstheme="majorHAnsi"/>
          <w:sz w:val="28"/>
          <w:szCs w:val="28"/>
        </w:rPr>
      </w:pPr>
    </w:p>
    <w:p w:rsidR="00566BDB" w:rsidRPr="00D60C17" w:rsidRDefault="00566BDB" w:rsidP="00566BDB">
      <w:pPr>
        <w:pStyle w:val="a3"/>
        <w:rPr>
          <w:rFonts w:asciiTheme="majorHAnsi" w:hAnsiTheme="majorHAnsi" w:cstheme="majorHAnsi"/>
          <w:sz w:val="28"/>
          <w:szCs w:val="28"/>
        </w:rPr>
      </w:pPr>
    </w:p>
    <w:p w:rsidR="00566BDB" w:rsidRPr="00D60C17" w:rsidRDefault="00566BDB" w:rsidP="00566BDB">
      <w:pPr>
        <w:pStyle w:val="a3"/>
        <w:rPr>
          <w:rFonts w:asciiTheme="majorHAnsi" w:hAnsiTheme="majorHAnsi" w:cstheme="majorHAnsi"/>
          <w:sz w:val="28"/>
          <w:szCs w:val="28"/>
        </w:rPr>
      </w:pPr>
    </w:p>
    <w:p w:rsidR="00566BDB" w:rsidRPr="00D60C17" w:rsidRDefault="00566BDB" w:rsidP="00566BDB">
      <w:pPr>
        <w:pStyle w:val="a3"/>
        <w:rPr>
          <w:rFonts w:asciiTheme="majorHAnsi" w:hAnsiTheme="majorHAnsi" w:cstheme="majorHAnsi"/>
          <w:sz w:val="28"/>
          <w:szCs w:val="28"/>
        </w:rPr>
      </w:pPr>
    </w:p>
    <w:p w:rsidR="002C6A03" w:rsidRDefault="002C6A03" w:rsidP="002C6A03">
      <w:pPr>
        <w:pStyle w:val="a3"/>
        <w:ind w:firstLine="708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4</w:t>
      </w:r>
      <w:r w:rsidRPr="002C6A03">
        <w:rPr>
          <w:rFonts w:asciiTheme="majorHAnsi" w:hAnsiTheme="majorHAnsi" w:cstheme="majorHAnsi"/>
          <w:b/>
          <w:sz w:val="36"/>
          <w:szCs w:val="36"/>
        </w:rPr>
        <w:t xml:space="preserve"> </w:t>
      </w:r>
      <w:r>
        <w:rPr>
          <w:rFonts w:asciiTheme="majorHAnsi" w:hAnsiTheme="majorHAnsi" w:cstheme="majorHAnsi"/>
          <w:b/>
          <w:sz w:val="36"/>
          <w:szCs w:val="36"/>
        </w:rPr>
        <w:t>КОНТРОЛЬНЫЕ ВОПРОСЫ</w:t>
      </w:r>
    </w:p>
    <w:p w:rsidR="002C6A03" w:rsidRDefault="002C6A03" w:rsidP="002C6A03">
      <w:pPr>
        <w:pStyle w:val="a3"/>
        <w:ind w:firstLine="708"/>
        <w:rPr>
          <w:rFonts w:asciiTheme="majorHAnsi" w:hAnsiTheme="majorHAnsi" w:cstheme="majorHAnsi"/>
          <w:b/>
          <w:sz w:val="36"/>
          <w:szCs w:val="36"/>
        </w:rPr>
      </w:pPr>
    </w:p>
    <w:p w:rsidR="0017588E" w:rsidRDefault="002C6A03" w:rsidP="002C6A03">
      <w:pPr>
        <w:pStyle w:val="a3"/>
        <w:ind w:firstLine="708"/>
        <w:rPr>
          <w:rFonts w:asciiTheme="majorHAnsi" w:hAnsiTheme="majorHAnsi" w:cstheme="majorHAnsi"/>
          <w:sz w:val="28"/>
          <w:szCs w:val="28"/>
        </w:rPr>
      </w:pPr>
      <w:r w:rsidRPr="002C6A03">
        <w:rPr>
          <w:rFonts w:asciiTheme="majorHAnsi" w:hAnsiTheme="majorHAnsi" w:cstheme="majorHAnsi"/>
          <w:sz w:val="28"/>
          <w:szCs w:val="28"/>
        </w:rPr>
        <w:t xml:space="preserve">1. Как влияет размер скользящего окна на достигаемую ошибку? При размере скользящего окна равном единице, ошибка максимальна. Но при дальнейшем увеличении окна, ошибка не изменяется. </w:t>
      </w:r>
    </w:p>
    <w:p w:rsidR="0017588E" w:rsidRDefault="0017588E" w:rsidP="002C6A03">
      <w:pPr>
        <w:pStyle w:val="a3"/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2</w:t>
      </w:r>
      <w:r w:rsidR="002C6A03" w:rsidRPr="002C6A03">
        <w:rPr>
          <w:rFonts w:asciiTheme="majorHAnsi" w:hAnsiTheme="majorHAnsi" w:cstheme="majorHAnsi"/>
          <w:sz w:val="28"/>
          <w:szCs w:val="28"/>
        </w:rPr>
        <w:t xml:space="preserve">. Как влияет количество нейронов скрытого слоя на достигаемую ошибку? </w:t>
      </w:r>
    </w:p>
    <w:p w:rsidR="0017588E" w:rsidRDefault="002C6A03" w:rsidP="002C6A03">
      <w:pPr>
        <w:pStyle w:val="a3"/>
        <w:ind w:firstLine="708"/>
        <w:rPr>
          <w:rFonts w:asciiTheme="majorHAnsi" w:hAnsiTheme="majorHAnsi" w:cstheme="majorHAnsi"/>
          <w:sz w:val="28"/>
          <w:szCs w:val="28"/>
        </w:rPr>
      </w:pPr>
      <w:r w:rsidRPr="002C6A03">
        <w:rPr>
          <w:rFonts w:asciiTheme="majorHAnsi" w:hAnsiTheme="majorHAnsi" w:cstheme="majorHAnsi"/>
          <w:sz w:val="28"/>
          <w:szCs w:val="28"/>
        </w:rPr>
        <w:t xml:space="preserve">Чем больше скрытых нейронов, тем ниже ошибка при том же </w:t>
      </w:r>
      <w:proofErr w:type="spellStart"/>
      <w:r w:rsidR="0017588E">
        <w:rPr>
          <w:rFonts w:asciiTheme="majorHAnsi" w:hAnsiTheme="majorHAnsi" w:cstheme="majorHAnsi"/>
          <w:sz w:val="28"/>
          <w:szCs w:val="28"/>
        </w:rPr>
        <w:t>количе</w:t>
      </w:r>
      <w:proofErr w:type="spellEnd"/>
      <w:r w:rsidR="0017588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17588E">
        <w:rPr>
          <w:rFonts w:asciiTheme="majorHAnsi" w:hAnsiTheme="majorHAnsi" w:cstheme="majorHAnsi"/>
          <w:sz w:val="28"/>
          <w:szCs w:val="28"/>
        </w:rPr>
        <w:t>стве</w:t>
      </w:r>
      <w:proofErr w:type="spellEnd"/>
      <w:r w:rsidR="0017588E">
        <w:rPr>
          <w:rFonts w:asciiTheme="majorHAnsi" w:hAnsiTheme="majorHAnsi" w:cstheme="majorHAnsi"/>
          <w:sz w:val="28"/>
          <w:szCs w:val="28"/>
        </w:rPr>
        <w:t xml:space="preserve"> итераций обучения. </w:t>
      </w:r>
    </w:p>
    <w:p w:rsidR="0017588E" w:rsidRDefault="0017588E" w:rsidP="002C6A03">
      <w:pPr>
        <w:pStyle w:val="a3"/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3</w:t>
      </w:r>
      <w:r w:rsidR="002C6A03" w:rsidRPr="002C6A03">
        <w:rPr>
          <w:rFonts w:asciiTheme="majorHAnsi" w:hAnsiTheme="majorHAnsi" w:cstheme="majorHAnsi"/>
          <w:sz w:val="28"/>
          <w:szCs w:val="28"/>
        </w:rPr>
        <w:t xml:space="preserve">. Как влияет </w:t>
      </w:r>
      <w:proofErr w:type="spellStart"/>
      <w:r w:rsidR="002C6A03" w:rsidRPr="002C6A03">
        <w:rPr>
          <w:rFonts w:asciiTheme="majorHAnsi" w:hAnsiTheme="majorHAnsi" w:cstheme="majorHAnsi"/>
          <w:sz w:val="28"/>
          <w:szCs w:val="28"/>
        </w:rPr>
        <w:t>зануление</w:t>
      </w:r>
      <w:proofErr w:type="spellEnd"/>
      <w:r w:rsidR="002C6A03" w:rsidRPr="002C6A03">
        <w:rPr>
          <w:rFonts w:asciiTheme="majorHAnsi" w:hAnsiTheme="majorHAnsi" w:cstheme="majorHAnsi"/>
          <w:sz w:val="28"/>
          <w:szCs w:val="28"/>
        </w:rPr>
        <w:t xml:space="preserve"> контекстных нейронов на результат обучения?</w:t>
      </w:r>
    </w:p>
    <w:p w:rsidR="0017588E" w:rsidRDefault="002C6A03" w:rsidP="002C6A03">
      <w:pPr>
        <w:pStyle w:val="a3"/>
        <w:ind w:firstLine="708"/>
        <w:rPr>
          <w:rFonts w:asciiTheme="majorHAnsi" w:hAnsiTheme="majorHAnsi" w:cstheme="majorHAnsi"/>
          <w:sz w:val="28"/>
          <w:szCs w:val="28"/>
        </w:rPr>
      </w:pPr>
      <w:proofErr w:type="spellStart"/>
      <w:r w:rsidRPr="002C6A03">
        <w:rPr>
          <w:rFonts w:asciiTheme="majorHAnsi" w:hAnsiTheme="majorHAnsi" w:cstheme="majorHAnsi"/>
          <w:sz w:val="28"/>
          <w:szCs w:val="28"/>
        </w:rPr>
        <w:t>Зануление</w:t>
      </w:r>
      <w:proofErr w:type="spellEnd"/>
      <w:r w:rsidRPr="002C6A03">
        <w:rPr>
          <w:rFonts w:asciiTheme="majorHAnsi" w:hAnsiTheme="majorHAnsi" w:cstheme="majorHAnsi"/>
          <w:sz w:val="28"/>
          <w:szCs w:val="28"/>
        </w:rPr>
        <w:t xml:space="preserve"> контекстных нейронов ведёт к «забыванию» сетью значения с предыдущего шага, что значительно сни</w:t>
      </w:r>
      <w:r w:rsidR="0017588E">
        <w:rPr>
          <w:rFonts w:asciiTheme="majorHAnsi" w:hAnsiTheme="majorHAnsi" w:cstheme="majorHAnsi"/>
          <w:sz w:val="28"/>
          <w:szCs w:val="28"/>
        </w:rPr>
        <w:t xml:space="preserve">жает точность прогнозирования. </w:t>
      </w:r>
    </w:p>
    <w:p w:rsidR="0017588E" w:rsidRDefault="0017588E" w:rsidP="002C6A03">
      <w:pPr>
        <w:pStyle w:val="a3"/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4</w:t>
      </w:r>
      <w:r w:rsidR="002C6A03" w:rsidRPr="002C6A03">
        <w:rPr>
          <w:rFonts w:asciiTheme="majorHAnsi" w:hAnsiTheme="majorHAnsi" w:cstheme="majorHAnsi"/>
          <w:sz w:val="28"/>
          <w:szCs w:val="28"/>
        </w:rPr>
        <w:t xml:space="preserve">. Какие последовательности прогнозируются точнее всего? </w:t>
      </w:r>
    </w:p>
    <w:p w:rsidR="0017588E" w:rsidRDefault="002C6A03" w:rsidP="002C6A03">
      <w:pPr>
        <w:pStyle w:val="a3"/>
        <w:ind w:firstLine="708"/>
        <w:rPr>
          <w:rFonts w:asciiTheme="majorHAnsi" w:hAnsiTheme="majorHAnsi" w:cstheme="majorHAnsi"/>
          <w:sz w:val="28"/>
          <w:szCs w:val="28"/>
        </w:rPr>
      </w:pPr>
      <w:r w:rsidRPr="002C6A03">
        <w:rPr>
          <w:rFonts w:asciiTheme="majorHAnsi" w:hAnsiTheme="majorHAnsi" w:cstheme="majorHAnsi"/>
          <w:sz w:val="28"/>
          <w:szCs w:val="28"/>
        </w:rPr>
        <w:t xml:space="preserve">Лучше всего для прогнозирования подходят ряды с ограниченным количеством возможных значений. Например, последовательность из нулей и единиц, или последовательность из остатков от деления ряда натуральных чисел. </w:t>
      </w:r>
    </w:p>
    <w:p w:rsidR="0017588E" w:rsidRDefault="0017588E" w:rsidP="002C6A03">
      <w:pPr>
        <w:pStyle w:val="a3"/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5</w:t>
      </w:r>
      <w:r w:rsidR="002C6A03" w:rsidRPr="002C6A03">
        <w:rPr>
          <w:rFonts w:asciiTheme="majorHAnsi" w:hAnsiTheme="majorHAnsi" w:cstheme="majorHAnsi"/>
          <w:sz w:val="28"/>
          <w:szCs w:val="28"/>
        </w:rPr>
        <w:t>. Какие последовательности прогнозируются наименее точно?</w:t>
      </w:r>
    </w:p>
    <w:p w:rsidR="0017588E" w:rsidRDefault="002C6A03" w:rsidP="002C6A03">
      <w:pPr>
        <w:pStyle w:val="a3"/>
        <w:ind w:firstLine="708"/>
        <w:rPr>
          <w:rFonts w:asciiTheme="majorHAnsi" w:hAnsiTheme="majorHAnsi" w:cstheme="majorHAnsi"/>
          <w:sz w:val="28"/>
          <w:szCs w:val="28"/>
        </w:rPr>
      </w:pPr>
      <w:r w:rsidRPr="002C6A03">
        <w:rPr>
          <w:rFonts w:asciiTheme="majorHAnsi" w:hAnsiTheme="majorHAnsi" w:cstheme="majorHAnsi"/>
          <w:sz w:val="28"/>
          <w:szCs w:val="28"/>
        </w:rPr>
        <w:t>Наибольшая ошибка была замечена на после</w:t>
      </w:r>
      <w:r w:rsidR="0017588E">
        <w:rPr>
          <w:rFonts w:asciiTheme="majorHAnsi" w:hAnsiTheme="majorHAnsi" w:cstheme="majorHAnsi"/>
          <w:sz w:val="28"/>
          <w:szCs w:val="28"/>
        </w:rPr>
        <w:t xml:space="preserve">довательность ряда </w:t>
      </w:r>
      <w:proofErr w:type="gramStart"/>
      <w:r w:rsidR="0017588E">
        <w:rPr>
          <w:rFonts w:asciiTheme="majorHAnsi" w:hAnsiTheme="majorHAnsi" w:cstheme="majorHAnsi"/>
          <w:sz w:val="28"/>
          <w:szCs w:val="28"/>
        </w:rPr>
        <w:t>Фи</w:t>
      </w:r>
      <w:proofErr w:type="gramEnd"/>
      <w:r w:rsidR="0017588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17588E">
        <w:rPr>
          <w:rFonts w:asciiTheme="majorHAnsi" w:hAnsiTheme="majorHAnsi" w:cstheme="majorHAnsi"/>
          <w:sz w:val="28"/>
          <w:szCs w:val="28"/>
        </w:rPr>
        <w:t>боначчи</w:t>
      </w:r>
      <w:proofErr w:type="spellEnd"/>
      <w:r w:rsidR="0017588E">
        <w:rPr>
          <w:rFonts w:asciiTheme="majorHAnsi" w:hAnsiTheme="majorHAnsi" w:cstheme="majorHAnsi"/>
          <w:sz w:val="28"/>
          <w:szCs w:val="28"/>
        </w:rPr>
        <w:t xml:space="preserve">. </w:t>
      </w:r>
    </w:p>
    <w:p w:rsidR="0017588E" w:rsidRDefault="0017588E" w:rsidP="002C6A03">
      <w:pPr>
        <w:pStyle w:val="a3"/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6</w:t>
      </w:r>
      <w:r w:rsidR="002C6A03" w:rsidRPr="002C6A03">
        <w:rPr>
          <w:rFonts w:asciiTheme="majorHAnsi" w:hAnsiTheme="majorHAnsi" w:cstheme="majorHAnsi"/>
          <w:sz w:val="28"/>
          <w:szCs w:val="28"/>
        </w:rPr>
        <w:t xml:space="preserve">. Как отображена последовательность на область выходных значений эффекторов? </w:t>
      </w:r>
    </w:p>
    <w:p w:rsidR="0017588E" w:rsidRDefault="002C6A03" w:rsidP="002C6A03">
      <w:pPr>
        <w:pStyle w:val="a3"/>
        <w:ind w:firstLine="708"/>
        <w:rPr>
          <w:rFonts w:asciiTheme="majorHAnsi" w:hAnsiTheme="majorHAnsi" w:cstheme="majorHAnsi"/>
          <w:sz w:val="28"/>
          <w:szCs w:val="28"/>
        </w:rPr>
      </w:pPr>
      <w:r w:rsidRPr="002C6A03">
        <w:rPr>
          <w:rFonts w:asciiTheme="majorHAnsi" w:hAnsiTheme="majorHAnsi" w:cstheme="majorHAnsi"/>
          <w:sz w:val="28"/>
          <w:szCs w:val="28"/>
        </w:rPr>
        <w:t xml:space="preserve">Никак не отображается. На </w:t>
      </w:r>
      <w:proofErr w:type="spellStart"/>
      <w:r w:rsidRPr="002C6A03">
        <w:rPr>
          <w:rFonts w:asciiTheme="majorHAnsi" w:hAnsiTheme="majorHAnsi" w:cstheme="majorHAnsi"/>
          <w:sz w:val="28"/>
          <w:szCs w:val="28"/>
        </w:rPr>
        <w:t>эффектор</w:t>
      </w:r>
      <w:r w:rsidR="0017588E">
        <w:rPr>
          <w:rFonts w:asciiTheme="majorHAnsi" w:hAnsiTheme="majorHAnsi" w:cstheme="majorHAnsi"/>
          <w:sz w:val="28"/>
          <w:szCs w:val="28"/>
        </w:rPr>
        <w:t>ном</w:t>
      </w:r>
      <w:proofErr w:type="spellEnd"/>
      <w:r w:rsidR="0017588E">
        <w:rPr>
          <w:rFonts w:asciiTheme="majorHAnsi" w:hAnsiTheme="majorHAnsi" w:cstheme="majorHAnsi"/>
          <w:sz w:val="28"/>
          <w:szCs w:val="28"/>
        </w:rPr>
        <w:t xml:space="preserve"> слое сети в результате рабо</w:t>
      </w:r>
      <w:r w:rsidRPr="002C6A03">
        <w:rPr>
          <w:rFonts w:asciiTheme="majorHAnsi" w:hAnsiTheme="majorHAnsi" w:cstheme="majorHAnsi"/>
          <w:sz w:val="28"/>
          <w:szCs w:val="28"/>
        </w:rPr>
        <w:t xml:space="preserve">ты появляется значение, которого не было во входной последовательности. </w:t>
      </w:r>
    </w:p>
    <w:p w:rsidR="0017588E" w:rsidRDefault="0017588E" w:rsidP="002C6A03">
      <w:pPr>
        <w:pStyle w:val="a3"/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7</w:t>
      </w:r>
      <w:r w:rsidR="002C6A03" w:rsidRPr="002C6A03">
        <w:rPr>
          <w:rFonts w:asciiTheme="majorHAnsi" w:hAnsiTheme="majorHAnsi" w:cstheme="majorHAnsi"/>
          <w:sz w:val="28"/>
          <w:szCs w:val="28"/>
        </w:rPr>
        <w:t xml:space="preserve">. Как зависит ошибка от количества итераций? </w:t>
      </w:r>
    </w:p>
    <w:p w:rsidR="0017588E" w:rsidRDefault="002C6A03" w:rsidP="002C6A03">
      <w:pPr>
        <w:pStyle w:val="a3"/>
        <w:ind w:firstLine="708"/>
        <w:rPr>
          <w:rFonts w:asciiTheme="majorHAnsi" w:hAnsiTheme="majorHAnsi" w:cstheme="majorHAnsi"/>
          <w:sz w:val="28"/>
          <w:szCs w:val="28"/>
        </w:rPr>
      </w:pPr>
      <w:r w:rsidRPr="002C6A03">
        <w:rPr>
          <w:rFonts w:asciiTheme="majorHAnsi" w:hAnsiTheme="majorHAnsi" w:cstheme="majorHAnsi"/>
          <w:sz w:val="28"/>
          <w:szCs w:val="28"/>
        </w:rPr>
        <w:t xml:space="preserve">Чем больше количество итераций, тем меньше ошибка. </w:t>
      </w:r>
    </w:p>
    <w:p w:rsidR="00566BDB" w:rsidRDefault="0017588E" w:rsidP="002C6A03">
      <w:pPr>
        <w:pStyle w:val="a3"/>
        <w:ind w:firstLine="708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8</w:t>
      </w:r>
      <w:r w:rsidR="002C6A03" w:rsidRPr="002C6A03">
        <w:rPr>
          <w:rFonts w:asciiTheme="majorHAnsi" w:hAnsiTheme="majorHAnsi" w:cstheme="majorHAnsi"/>
          <w:sz w:val="28"/>
          <w:szCs w:val="28"/>
        </w:rPr>
        <w:t xml:space="preserve">. Сколько образов в обучающей выборке, если при размере окна р прогнозируется 1 элемент, а последовательность имеет q элементов? L =q-p При этом </w:t>
      </w:r>
      <w:proofErr w:type="gramStart"/>
      <w:r w:rsidR="002C6A03" w:rsidRPr="002C6A03">
        <w:rPr>
          <w:rFonts w:asciiTheme="majorHAnsi" w:hAnsiTheme="majorHAnsi" w:cstheme="majorHAnsi"/>
          <w:sz w:val="28"/>
          <w:szCs w:val="28"/>
        </w:rPr>
        <w:t>p&lt;</w:t>
      </w:r>
      <w:proofErr w:type="gramEnd"/>
      <w:r w:rsidR="002C6A03" w:rsidRPr="002C6A03">
        <w:rPr>
          <w:rFonts w:asciiTheme="majorHAnsi" w:hAnsiTheme="majorHAnsi" w:cstheme="majorHAnsi"/>
          <w:sz w:val="28"/>
          <w:szCs w:val="28"/>
        </w:rPr>
        <w:t>q</w:t>
      </w:r>
      <w:r w:rsidR="002C6A03" w:rsidRPr="002C6A03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:rsidR="0017588E" w:rsidRDefault="0017588E" w:rsidP="002C6A03">
      <w:pPr>
        <w:pStyle w:val="a3"/>
        <w:ind w:firstLine="708"/>
        <w:rPr>
          <w:rFonts w:asciiTheme="majorHAnsi" w:hAnsiTheme="majorHAnsi" w:cstheme="majorHAnsi"/>
          <w:b/>
          <w:sz w:val="28"/>
          <w:szCs w:val="28"/>
        </w:rPr>
      </w:pPr>
    </w:p>
    <w:p w:rsidR="0017588E" w:rsidRDefault="0017588E" w:rsidP="0017588E">
      <w:pPr>
        <w:pStyle w:val="a3"/>
        <w:ind w:firstLine="708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5 ВЫВОД</w:t>
      </w:r>
    </w:p>
    <w:p w:rsidR="0017588E" w:rsidRDefault="0017588E" w:rsidP="0017588E">
      <w:pPr>
        <w:pStyle w:val="a3"/>
        <w:ind w:firstLine="708"/>
        <w:rPr>
          <w:rFonts w:asciiTheme="majorHAnsi" w:hAnsiTheme="majorHAnsi" w:cstheme="majorHAnsi"/>
          <w:b/>
          <w:sz w:val="36"/>
          <w:szCs w:val="36"/>
        </w:rPr>
      </w:pPr>
    </w:p>
    <w:p w:rsidR="0017588E" w:rsidRPr="0017588E" w:rsidRDefault="0017588E" w:rsidP="0017588E">
      <w:pPr>
        <w:pStyle w:val="a3"/>
        <w:ind w:firstLine="708"/>
        <w:rPr>
          <w:rFonts w:asciiTheme="majorHAnsi" w:hAnsiTheme="majorHAnsi" w:cstheme="majorHAnsi"/>
          <w:b/>
          <w:sz w:val="28"/>
          <w:szCs w:val="28"/>
        </w:rPr>
      </w:pPr>
      <w:r w:rsidRPr="0017588E">
        <w:rPr>
          <w:rFonts w:asciiTheme="majorHAnsi" w:hAnsiTheme="majorHAnsi" w:cstheme="majorHAnsi"/>
          <w:sz w:val="28"/>
          <w:szCs w:val="28"/>
        </w:rPr>
        <w:t xml:space="preserve">В ходе выполнения лабораторной работы была реализована модель сети </w:t>
      </w:r>
      <w:proofErr w:type="spellStart"/>
      <w:r w:rsidRPr="0017588E">
        <w:rPr>
          <w:rFonts w:asciiTheme="majorHAnsi" w:hAnsiTheme="majorHAnsi" w:cstheme="majorHAnsi"/>
          <w:sz w:val="28"/>
          <w:szCs w:val="28"/>
        </w:rPr>
        <w:t>Джордана</w:t>
      </w:r>
      <w:proofErr w:type="spellEnd"/>
      <w:r w:rsidRPr="0017588E">
        <w:rPr>
          <w:rFonts w:asciiTheme="majorHAnsi" w:hAnsiTheme="majorHAnsi" w:cstheme="majorHAnsi"/>
          <w:sz w:val="28"/>
          <w:szCs w:val="28"/>
        </w:rPr>
        <w:t>. Было установлено на основе экспериментальных данных, что для различных числовых последовательностей варьируется необходимое количество шагов обучения нейронной сети для достижения максимально допустимой ошибки. Также было установлено, что в последовательностях сложных для предсказания выход сети отличается от эталонного значения на большую величину, чем в более простых последовательностях.</w:t>
      </w:r>
    </w:p>
    <w:p w:rsidR="0017588E" w:rsidRPr="002C6A03" w:rsidRDefault="0017588E" w:rsidP="002C6A03">
      <w:pPr>
        <w:pStyle w:val="a3"/>
        <w:ind w:firstLine="708"/>
        <w:rPr>
          <w:rFonts w:asciiTheme="majorHAnsi" w:hAnsiTheme="majorHAnsi" w:cstheme="majorHAnsi"/>
          <w:sz w:val="28"/>
          <w:szCs w:val="28"/>
        </w:rPr>
      </w:pPr>
    </w:p>
    <w:p w:rsidR="00566BDB" w:rsidRPr="00D60C17" w:rsidRDefault="00566BDB" w:rsidP="00566BDB">
      <w:pPr>
        <w:pStyle w:val="a3"/>
        <w:rPr>
          <w:rFonts w:asciiTheme="majorHAnsi" w:hAnsiTheme="majorHAnsi" w:cstheme="majorHAnsi"/>
          <w:sz w:val="28"/>
          <w:szCs w:val="28"/>
        </w:rPr>
      </w:pPr>
    </w:p>
    <w:p w:rsidR="00566BDB" w:rsidRPr="00D60C17" w:rsidRDefault="00566BDB" w:rsidP="00566BDB">
      <w:pPr>
        <w:pStyle w:val="a3"/>
        <w:rPr>
          <w:rFonts w:asciiTheme="majorHAnsi" w:hAnsiTheme="majorHAnsi" w:cstheme="majorHAnsi"/>
          <w:sz w:val="28"/>
          <w:szCs w:val="28"/>
        </w:rPr>
      </w:pPr>
    </w:p>
    <w:p w:rsidR="00566BDB" w:rsidRPr="00D60C17" w:rsidRDefault="00566BDB" w:rsidP="00566BDB">
      <w:pPr>
        <w:pStyle w:val="a3"/>
        <w:rPr>
          <w:rFonts w:asciiTheme="majorHAnsi" w:hAnsiTheme="majorHAnsi" w:cstheme="majorHAnsi"/>
          <w:sz w:val="28"/>
          <w:szCs w:val="28"/>
        </w:rPr>
      </w:pPr>
    </w:p>
    <w:p w:rsidR="00566BDB" w:rsidRPr="00D60C17" w:rsidRDefault="00566BDB" w:rsidP="00566BDB">
      <w:pPr>
        <w:pStyle w:val="a3"/>
        <w:rPr>
          <w:rFonts w:asciiTheme="majorHAnsi" w:hAnsiTheme="majorHAnsi" w:cstheme="majorHAnsi"/>
          <w:sz w:val="28"/>
          <w:szCs w:val="28"/>
        </w:rPr>
      </w:pPr>
    </w:p>
    <w:p w:rsidR="00566BDB" w:rsidRPr="00D60C17" w:rsidRDefault="00566BDB" w:rsidP="00566BDB">
      <w:pPr>
        <w:pStyle w:val="a3"/>
        <w:rPr>
          <w:rFonts w:asciiTheme="majorHAnsi" w:hAnsiTheme="majorHAnsi" w:cstheme="majorHAnsi"/>
          <w:sz w:val="28"/>
          <w:szCs w:val="28"/>
        </w:rPr>
      </w:pPr>
    </w:p>
    <w:p w:rsidR="00566BDB" w:rsidRPr="00D60C17" w:rsidRDefault="00566BDB" w:rsidP="00566BDB">
      <w:pPr>
        <w:pStyle w:val="a3"/>
        <w:rPr>
          <w:rFonts w:asciiTheme="majorHAnsi" w:hAnsiTheme="majorHAnsi" w:cstheme="majorHAnsi"/>
          <w:sz w:val="28"/>
          <w:szCs w:val="28"/>
        </w:rPr>
      </w:pPr>
    </w:p>
    <w:p w:rsidR="00566BDB" w:rsidRPr="00D60C17" w:rsidRDefault="00566BDB" w:rsidP="00566BDB">
      <w:pPr>
        <w:pStyle w:val="a3"/>
        <w:rPr>
          <w:rFonts w:asciiTheme="majorHAnsi" w:hAnsiTheme="majorHAnsi" w:cstheme="majorHAnsi"/>
          <w:sz w:val="28"/>
          <w:szCs w:val="28"/>
        </w:rPr>
      </w:pPr>
    </w:p>
    <w:p w:rsidR="0017588E" w:rsidRDefault="0017588E" w:rsidP="0017588E">
      <w:pPr>
        <w:pStyle w:val="a3"/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lastRenderedPageBreak/>
        <w:t>СПИСОК ИСПОЛЬЗУЕМЫХ ИСТОЧНИКОВ</w:t>
      </w:r>
    </w:p>
    <w:p w:rsidR="0017588E" w:rsidRPr="0017588E" w:rsidRDefault="0017588E" w:rsidP="0017588E">
      <w:pPr>
        <w:pStyle w:val="a3"/>
        <w:jc w:val="center"/>
        <w:rPr>
          <w:rFonts w:asciiTheme="majorHAnsi" w:hAnsiTheme="majorHAnsi" w:cstheme="majorHAnsi"/>
          <w:b/>
          <w:sz w:val="36"/>
          <w:szCs w:val="36"/>
        </w:rPr>
      </w:pPr>
    </w:p>
    <w:p w:rsidR="0017588E" w:rsidRPr="0017588E" w:rsidRDefault="0017588E" w:rsidP="0017588E">
      <w:pPr>
        <w:pStyle w:val="a3"/>
        <w:rPr>
          <w:rFonts w:asciiTheme="majorHAnsi" w:hAnsiTheme="majorHAnsi" w:cstheme="majorHAnsi"/>
          <w:sz w:val="28"/>
          <w:szCs w:val="28"/>
        </w:rPr>
      </w:pPr>
      <w:r w:rsidRPr="0017588E">
        <w:rPr>
          <w:rFonts w:asciiTheme="majorHAnsi" w:hAnsiTheme="majorHAnsi" w:cstheme="majorHAnsi"/>
          <w:sz w:val="28"/>
          <w:szCs w:val="28"/>
        </w:rPr>
        <w:t xml:space="preserve">[1] Методические указания к лабораторной работе. </w:t>
      </w:r>
    </w:p>
    <w:p w:rsidR="0017588E" w:rsidRPr="0017588E" w:rsidRDefault="0017588E" w:rsidP="00566BDB">
      <w:pPr>
        <w:pStyle w:val="a3"/>
        <w:rPr>
          <w:rFonts w:asciiTheme="majorHAnsi" w:hAnsiTheme="majorHAnsi" w:cstheme="majorHAnsi"/>
          <w:sz w:val="28"/>
          <w:szCs w:val="28"/>
        </w:rPr>
      </w:pPr>
      <w:r w:rsidRPr="0017588E">
        <w:rPr>
          <w:rFonts w:asciiTheme="majorHAnsi" w:hAnsiTheme="majorHAnsi" w:cstheme="majorHAnsi"/>
          <w:sz w:val="28"/>
          <w:szCs w:val="28"/>
        </w:rPr>
        <w:t xml:space="preserve">[2] Головко, В.А. </w:t>
      </w:r>
      <w:proofErr w:type="spellStart"/>
      <w:r w:rsidRPr="0017588E">
        <w:rPr>
          <w:rFonts w:asciiTheme="majorHAnsi" w:hAnsiTheme="majorHAnsi" w:cstheme="majorHAnsi"/>
          <w:sz w:val="28"/>
          <w:szCs w:val="28"/>
        </w:rPr>
        <w:t>Нейроинтеллект</w:t>
      </w:r>
      <w:proofErr w:type="spellEnd"/>
      <w:r w:rsidRPr="0017588E">
        <w:rPr>
          <w:rFonts w:asciiTheme="majorHAnsi" w:hAnsiTheme="majorHAnsi" w:cstheme="majorHAnsi"/>
          <w:sz w:val="28"/>
          <w:szCs w:val="28"/>
        </w:rPr>
        <w:t xml:space="preserve">: теория и применение. Книга 1: Организация и обучение нейронных сетей с прямым и обратными связями / В.А. Головко. — </w:t>
      </w:r>
      <w:proofErr w:type="gramStart"/>
      <w:r w:rsidRPr="0017588E">
        <w:rPr>
          <w:rFonts w:asciiTheme="majorHAnsi" w:hAnsiTheme="majorHAnsi" w:cstheme="majorHAnsi"/>
          <w:sz w:val="28"/>
          <w:szCs w:val="28"/>
        </w:rPr>
        <w:t>Брест :</w:t>
      </w:r>
      <w:proofErr w:type="gramEnd"/>
      <w:r w:rsidRPr="0017588E">
        <w:rPr>
          <w:rFonts w:asciiTheme="majorHAnsi" w:hAnsiTheme="majorHAnsi" w:cstheme="majorHAnsi"/>
          <w:sz w:val="28"/>
          <w:szCs w:val="28"/>
        </w:rPr>
        <w:t xml:space="preserve"> Изд. БПИ, 1999. — 264 P. </w:t>
      </w:r>
    </w:p>
    <w:p w:rsidR="00566BDB" w:rsidRPr="0017588E" w:rsidRDefault="0017588E" w:rsidP="00566BDB">
      <w:pPr>
        <w:pStyle w:val="a3"/>
        <w:rPr>
          <w:rFonts w:asciiTheme="majorHAnsi" w:hAnsiTheme="majorHAnsi" w:cstheme="majorHAnsi"/>
          <w:sz w:val="28"/>
          <w:szCs w:val="28"/>
        </w:rPr>
      </w:pPr>
      <w:r w:rsidRPr="0017588E">
        <w:rPr>
          <w:rFonts w:asciiTheme="majorHAnsi" w:hAnsiTheme="majorHAnsi" w:cstheme="majorHAnsi"/>
          <w:sz w:val="28"/>
          <w:szCs w:val="28"/>
        </w:rPr>
        <w:t xml:space="preserve">[3] </w:t>
      </w:r>
      <w:proofErr w:type="spellStart"/>
      <w:r w:rsidRPr="0017588E">
        <w:rPr>
          <w:rFonts w:asciiTheme="majorHAnsi" w:hAnsiTheme="majorHAnsi" w:cstheme="majorHAnsi"/>
          <w:sz w:val="28"/>
          <w:szCs w:val="28"/>
        </w:rPr>
        <w:t>Семченков</w:t>
      </w:r>
      <w:proofErr w:type="spellEnd"/>
      <w:r w:rsidRPr="0017588E">
        <w:rPr>
          <w:rFonts w:asciiTheme="majorHAnsi" w:hAnsiTheme="majorHAnsi" w:cstheme="majorHAnsi"/>
          <w:sz w:val="28"/>
          <w:szCs w:val="28"/>
        </w:rPr>
        <w:t>, Н.А. Лабораторная работа №3 по курсу: «Модели решения задач в интеллектуальных системах». — 2022.</w:t>
      </w:r>
    </w:p>
    <w:p w:rsidR="00566BDB" w:rsidRPr="00D60C17" w:rsidRDefault="00566BDB" w:rsidP="00566BDB">
      <w:pPr>
        <w:pStyle w:val="a3"/>
        <w:rPr>
          <w:rFonts w:asciiTheme="majorHAnsi" w:hAnsiTheme="majorHAnsi" w:cstheme="majorHAnsi"/>
          <w:sz w:val="28"/>
          <w:szCs w:val="28"/>
        </w:rPr>
      </w:pPr>
    </w:p>
    <w:p w:rsidR="00566BDB" w:rsidRPr="00D60C17" w:rsidRDefault="00566BDB" w:rsidP="00566BDB">
      <w:pPr>
        <w:pStyle w:val="a3"/>
        <w:rPr>
          <w:rFonts w:asciiTheme="majorHAnsi" w:hAnsiTheme="majorHAnsi" w:cstheme="majorHAnsi"/>
          <w:sz w:val="28"/>
          <w:szCs w:val="28"/>
        </w:rPr>
      </w:pPr>
    </w:p>
    <w:p w:rsidR="00566BDB" w:rsidRPr="00D60C17" w:rsidRDefault="00566BDB" w:rsidP="00566BDB">
      <w:pPr>
        <w:pStyle w:val="a3"/>
        <w:rPr>
          <w:rFonts w:asciiTheme="majorHAnsi" w:hAnsiTheme="majorHAnsi" w:cstheme="majorHAnsi"/>
          <w:sz w:val="28"/>
          <w:szCs w:val="28"/>
        </w:rPr>
      </w:pPr>
    </w:p>
    <w:p w:rsidR="00566BDB" w:rsidRPr="00D60C17" w:rsidRDefault="00566BDB" w:rsidP="00566BDB">
      <w:pPr>
        <w:pStyle w:val="a3"/>
        <w:rPr>
          <w:rFonts w:asciiTheme="majorHAnsi" w:hAnsiTheme="majorHAnsi" w:cstheme="majorHAnsi"/>
          <w:sz w:val="28"/>
          <w:szCs w:val="28"/>
        </w:rPr>
      </w:pPr>
    </w:p>
    <w:p w:rsidR="00566BDB" w:rsidRPr="00D60C17" w:rsidRDefault="00566BDB" w:rsidP="00566BDB">
      <w:pPr>
        <w:pStyle w:val="a3"/>
        <w:rPr>
          <w:rFonts w:asciiTheme="majorHAnsi" w:hAnsiTheme="majorHAnsi" w:cstheme="majorHAnsi"/>
          <w:sz w:val="28"/>
          <w:szCs w:val="28"/>
        </w:rPr>
      </w:pPr>
    </w:p>
    <w:p w:rsidR="00566BDB" w:rsidRPr="00D60C17" w:rsidRDefault="00566BDB" w:rsidP="00566BDB">
      <w:pPr>
        <w:pStyle w:val="a3"/>
        <w:rPr>
          <w:rFonts w:asciiTheme="majorHAnsi" w:hAnsiTheme="majorHAnsi" w:cstheme="majorHAnsi"/>
          <w:sz w:val="28"/>
          <w:szCs w:val="28"/>
        </w:rPr>
      </w:pPr>
    </w:p>
    <w:p w:rsidR="00566BDB" w:rsidRPr="00D60C17" w:rsidRDefault="00566BDB" w:rsidP="00566BDB">
      <w:pPr>
        <w:pStyle w:val="a3"/>
        <w:rPr>
          <w:rFonts w:asciiTheme="majorHAnsi" w:hAnsiTheme="majorHAnsi" w:cstheme="majorHAnsi"/>
          <w:sz w:val="28"/>
          <w:szCs w:val="28"/>
        </w:rPr>
      </w:pPr>
    </w:p>
    <w:p w:rsidR="00566BDB" w:rsidRPr="00D60C17" w:rsidRDefault="00566BDB" w:rsidP="00566BDB">
      <w:pPr>
        <w:pStyle w:val="a3"/>
        <w:rPr>
          <w:rFonts w:asciiTheme="majorHAnsi" w:hAnsiTheme="majorHAnsi" w:cstheme="majorHAnsi"/>
          <w:sz w:val="28"/>
          <w:szCs w:val="28"/>
        </w:rPr>
      </w:pPr>
    </w:p>
    <w:p w:rsidR="00566BDB" w:rsidRPr="00D60C17" w:rsidRDefault="00566BDB" w:rsidP="00566BDB">
      <w:pPr>
        <w:pStyle w:val="a3"/>
        <w:rPr>
          <w:rFonts w:asciiTheme="majorHAnsi" w:hAnsiTheme="majorHAnsi" w:cstheme="majorHAnsi"/>
          <w:sz w:val="28"/>
          <w:szCs w:val="28"/>
        </w:rPr>
      </w:pPr>
    </w:p>
    <w:p w:rsidR="00566BDB" w:rsidRPr="00D60C17" w:rsidRDefault="00566BDB" w:rsidP="00566BDB">
      <w:pPr>
        <w:pStyle w:val="a3"/>
        <w:rPr>
          <w:rFonts w:asciiTheme="majorHAnsi" w:hAnsiTheme="majorHAnsi" w:cstheme="majorHAnsi"/>
          <w:sz w:val="28"/>
          <w:szCs w:val="28"/>
        </w:rPr>
      </w:pPr>
    </w:p>
    <w:p w:rsidR="00566BDB" w:rsidRPr="00D60C17" w:rsidRDefault="00566BDB" w:rsidP="00566BDB">
      <w:pPr>
        <w:pStyle w:val="a3"/>
        <w:rPr>
          <w:rFonts w:asciiTheme="majorHAnsi" w:hAnsiTheme="majorHAnsi" w:cstheme="majorHAnsi"/>
          <w:sz w:val="28"/>
          <w:szCs w:val="28"/>
        </w:rPr>
      </w:pPr>
    </w:p>
    <w:p w:rsidR="00566BDB" w:rsidRPr="00D60C17" w:rsidRDefault="00566BDB" w:rsidP="00566BDB">
      <w:pPr>
        <w:pStyle w:val="a3"/>
        <w:rPr>
          <w:rFonts w:asciiTheme="majorHAnsi" w:hAnsiTheme="majorHAnsi" w:cstheme="majorHAnsi"/>
          <w:sz w:val="28"/>
          <w:szCs w:val="28"/>
        </w:rPr>
      </w:pPr>
    </w:p>
    <w:p w:rsidR="00566BDB" w:rsidRPr="00D60C17" w:rsidRDefault="00566BDB" w:rsidP="00566BDB">
      <w:pPr>
        <w:pStyle w:val="a3"/>
        <w:rPr>
          <w:rFonts w:asciiTheme="majorHAnsi" w:hAnsiTheme="majorHAnsi" w:cstheme="majorHAnsi"/>
          <w:sz w:val="28"/>
          <w:szCs w:val="28"/>
        </w:rPr>
      </w:pPr>
    </w:p>
    <w:p w:rsidR="00566BDB" w:rsidRPr="00D60C17" w:rsidRDefault="00566BDB" w:rsidP="00566BDB">
      <w:pPr>
        <w:pStyle w:val="a3"/>
        <w:rPr>
          <w:rFonts w:asciiTheme="majorHAnsi" w:hAnsiTheme="majorHAnsi" w:cstheme="majorHAnsi"/>
          <w:sz w:val="28"/>
          <w:szCs w:val="28"/>
        </w:rPr>
      </w:pPr>
    </w:p>
    <w:p w:rsidR="00566BDB" w:rsidRPr="00D60C17" w:rsidRDefault="00566BDB" w:rsidP="00566BDB">
      <w:pPr>
        <w:pStyle w:val="a3"/>
        <w:rPr>
          <w:rFonts w:asciiTheme="majorHAnsi" w:hAnsiTheme="majorHAnsi" w:cstheme="majorHAnsi"/>
          <w:sz w:val="28"/>
          <w:szCs w:val="28"/>
        </w:rPr>
      </w:pPr>
    </w:p>
    <w:p w:rsidR="00566BDB" w:rsidRPr="00D60C17" w:rsidRDefault="00566BDB" w:rsidP="00566BDB">
      <w:pPr>
        <w:pStyle w:val="a3"/>
        <w:rPr>
          <w:rFonts w:asciiTheme="majorHAnsi" w:hAnsiTheme="majorHAnsi" w:cstheme="majorHAnsi"/>
          <w:sz w:val="28"/>
          <w:szCs w:val="28"/>
        </w:rPr>
      </w:pPr>
    </w:p>
    <w:p w:rsidR="00566BDB" w:rsidRPr="00D60C17" w:rsidRDefault="00566BDB" w:rsidP="00566BDB">
      <w:pPr>
        <w:pStyle w:val="a3"/>
        <w:rPr>
          <w:rFonts w:asciiTheme="majorHAnsi" w:hAnsiTheme="majorHAnsi" w:cstheme="majorHAnsi"/>
          <w:sz w:val="28"/>
          <w:szCs w:val="28"/>
        </w:rPr>
      </w:pPr>
    </w:p>
    <w:p w:rsidR="00566BDB" w:rsidRPr="00D60C17" w:rsidRDefault="00566BDB" w:rsidP="00566BDB">
      <w:pPr>
        <w:pStyle w:val="a3"/>
        <w:rPr>
          <w:rFonts w:asciiTheme="majorHAnsi" w:hAnsiTheme="majorHAnsi" w:cstheme="majorHAnsi"/>
          <w:sz w:val="28"/>
          <w:szCs w:val="28"/>
        </w:rPr>
      </w:pPr>
    </w:p>
    <w:p w:rsidR="00566BDB" w:rsidRPr="00D60C17" w:rsidRDefault="00566BDB" w:rsidP="00566BDB">
      <w:pPr>
        <w:pStyle w:val="a3"/>
        <w:rPr>
          <w:rFonts w:asciiTheme="majorHAnsi" w:hAnsiTheme="majorHAnsi" w:cstheme="majorHAnsi"/>
          <w:sz w:val="28"/>
          <w:szCs w:val="28"/>
        </w:rPr>
      </w:pPr>
    </w:p>
    <w:p w:rsidR="00566BDB" w:rsidRPr="00D60C17" w:rsidRDefault="00566BDB" w:rsidP="00566BDB">
      <w:pPr>
        <w:pStyle w:val="a3"/>
        <w:rPr>
          <w:rFonts w:asciiTheme="majorHAnsi" w:hAnsiTheme="majorHAnsi" w:cstheme="majorHAnsi"/>
          <w:sz w:val="28"/>
          <w:szCs w:val="28"/>
        </w:rPr>
      </w:pPr>
    </w:p>
    <w:sectPr w:rsidR="00566BDB" w:rsidRPr="00D60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64060E"/>
    <w:multiLevelType w:val="hybridMultilevel"/>
    <w:tmpl w:val="CD943F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F3082CD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BDB"/>
    <w:rsid w:val="0017588E"/>
    <w:rsid w:val="0021439B"/>
    <w:rsid w:val="002C6A03"/>
    <w:rsid w:val="00515DA1"/>
    <w:rsid w:val="00566BDB"/>
    <w:rsid w:val="00B13BC6"/>
    <w:rsid w:val="00D6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04209"/>
  <w15:chartTrackingRefBased/>
  <w15:docId w15:val="{761B420F-3380-491F-AB5B-12CE256D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66BDB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D60C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60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ord">
    <w:name w:val="mord"/>
    <w:basedOn w:val="a0"/>
    <w:rsid w:val="00D60C17"/>
  </w:style>
  <w:style w:type="character" w:customStyle="1" w:styleId="mopen">
    <w:name w:val="mopen"/>
    <w:basedOn w:val="a0"/>
    <w:rsid w:val="00D60C17"/>
  </w:style>
  <w:style w:type="character" w:customStyle="1" w:styleId="mclose">
    <w:name w:val="mclose"/>
    <w:basedOn w:val="a0"/>
    <w:rsid w:val="00D60C17"/>
  </w:style>
  <w:style w:type="character" w:customStyle="1" w:styleId="mrel">
    <w:name w:val="mrel"/>
    <w:basedOn w:val="a0"/>
    <w:rsid w:val="00D60C17"/>
  </w:style>
  <w:style w:type="character" w:customStyle="1" w:styleId="mop">
    <w:name w:val="mop"/>
    <w:basedOn w:val="a0"/>
    <w:rsid w:val="00D60C17"/>
  </w:style>
  <w:style w:type="character" w:customStyle="1" w:styleId="delimsizing">
    <w:name w:val="delimsizing"/>
    <w:basedOn w:val="a0"/>
    <w:rsid w:val="00D60C17"/>
  </w:style>
  <w:style w:type="character" w:customStyle="1" w:styleId="mbin">
    <w:name w:val="mbin"/>
    <w:basedOn w:val="a0"/>
    <w:rsid w:val="00D60C17"/>
  </w:style>
  <w:style w:type="character" w:customStyle="1" w:styleId="vlist-s">
    <w:name w:val="vlist-s"/>
    <w:basedOn w:val="a0"/>
    <w:rsid w:val="00D60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Даник Мулярчик</dc:creator>
  <cp:keywords/>
  <dc:description/>
  <cp:lastModifiedBy>Даник Мулярчик</cp:lastModifiedBy>
  <cp:revision>2</cp:revision>
  <dcterms:created xsi:type="dcterms:W3CDTF">2025-01-08T14:55:00Z</dcterms:created>
  <dcterms:modified xsi:type="dcterms:W3CDTF">2025-01-08T14:55:00Z</dcterms:modified>
</cp:coreProperties>
</file>