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BF64F2" w:rsidR="002B46F7" w:rsidRPr="00456D6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456D6B" w:rsidRPr="00D81C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306CBBA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456D6B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569173F3" w:rsidR="002B46F7" w:rsidRDefault="00885954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bookmarkStart w:id="1" w:name="_GoBack"/>
      <w:bookmarkEnd w:id="1"/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11D8B358" w14:textId="77777777" w:rsidR="00885954" w:rsidRDefault="00885954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Нечаев Д.А.</w:t>
      </w:r>
    </w:p>
    <w:p w14:paraId="1BC67E9F" w14:textId="7E1F4CF8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2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2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5062236B" w14:textId="77777777" w:rsidR="00A46D44" w:rsidRDefault="007B45C9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Создание иерархии классов с использованием простого наследования</w:t>
      </w:r>
      <w:r w:rsidR="00A46D4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 абстрактного класса</w:t>
      </w:r>
    </w:p>
    <w:p w14:paraId="6BFCCDF3" w14:textId="2EC773F7" w:rsidR="00A46D44" w:rsidRDefault="00A46D44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Изучение полиморфизма и виртуальных методов</w:t>
      </w:r>
    </w:p>
    <w:p w14:paraId="3AA2800A" w14:textId="5FF59909" w:rsidR="005C3D65" w:rsidRPr="00A46D44" w:rsidRDefault="005C3D65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4C5BB70A" w:rsidR="00A46D44" w:rsidRDefault="00A46D44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полиморфизм и виртуальные методы С++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3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3"/>
    </w:p>
    <w:p w14:paraId="3F55AA80" w14:textId="77777777" w:rsidR="007B45C9" w:rsidRPr="007B45C9" w:rsidRDefault="007B45C9" w:rsidP="007B45C9">
      <w:pPr>
        <w:pStyle w:val="TableParagraph"/>
        <w:rPr>
          <w:sz w:val="28"/>
          <w:szCs w:val="28"/>
        </w:rPr>
      </w:pPr>
      <w:r w:rsidRPr="007B45C9">
        <w:rPr>
          <w:sz w:val="28"/>
          <w:szCs w:val="28"/>
        </w:rPr>
        <w:t>Базовый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класс:</w:t>
      </w:r>
    </w:p>
    <w:p w14:paraId="547AC3BF" w14:textId="77777777" w:rsidR="007B45C9" w:rsidRPr="007B45C9" w:rsidRDefault="007B45C9" w:rsidP="007B45C9">
      <w:pPr>
        <w:pStyle w:val="TableParagraph"/>
        <w:spacing w:before="2" w:line="275" w:lineRule="exact"/>
        <w:rPr>
          <w:sz w:val="28"/>
          <w:szCs w:val="28"/>
        </w:rPr>
      </w:pPr>
      <w:r w:rsidRPr="007B45C9">
        <w:rPr>
          <w:sz w:val="28"/>
          <w:szCs w:val="28"/>
        </w:rPr>
        <w:t>ПАРА_ЧИСЕЛ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(PAIR)</w:t>
      </w:r>
    </w:p>
    <w:p w14:paraId="04B448A9" w14:textId="1E10999A" w:rsidR="007B45C9" w:rsidRPr="007B45C9" w:rsidRDefault="007B45C9" w:rsidP="007B45C9">
      <w:pPr>
        <w:pStyle w:val="TableParagraph"/>
        <w:spacing w:line="242" w:lineRule="auto"/>
        <w:ind w:right="6152"/>
        <w:rPr>
          <w:sz w:val="28"/>
          <w:szCs w:val="28"/>
        </w:rPr>
      </w:pPr>
      <w:r w:rsidRPr="007B45C9">
        <w:rPr>
          <w:sz w:val="28"/>
          <w:szCs w:val="28"/>
        </w:rPr>
        <w:t>Первое число (first) - int</w:t>
      </w:r>
      <w:r w:rsidRPr="007B45C9">
        <w:rPr>
          <w:spacing w:val="1"/>
          <w:sz w:val="28"/>
          <w:szCs w:val="28"/>
        </w:rPr>
        <w:t xml:space="preserve"> </w:t>
      </w:r>
      <w:r w:rsidRPr="007B45C9">
        <w:rPr>
          <w:sz w:val="28"/>
          <w:szCs w:val="28"/>
        </w:rPr>
        <w:t>Второе число</w:t>
      </w:r>
      <w:r w:rsidRPr="007B45C9">
        <w:rPr>
          <w:spacing w:val="-2"/>
          <w:sz w:val="28"/>
          <w:szCs w:val="28"/>
        </w:rPr>
        <w:t xml:space="preserve"> </w:t>
      </w:r>
      <w:r w:rsidRPr="007B45C9">
        <w:rPr>
          <w:sz w:val="28"/>
          <w:szCs w:val="28"/>
        </w:rPr>
        <w:t>(second)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–</w:t>
      </w:r>
      <w:r w:rsidRPr="007B45C9">
        <w:rPr>
          <w:spacing w:val="-6"/>
          <w:sz w:val="28"/>
          <w:szCs w:val="28"/>
        </w:rPr>
        <w:t xml:space="preserve"> </w:t>
      </w:r>
      <w:r w:rsidRPr="007B45C9">
        <w:rPr>
          <w:sz w:val="28"/>
          <w:szCs w:val="28"/>
        </w:rPr>
        <w:t>int</w:t>
      </w:r>
    </w:p>
    <w:p w14:paraId="13543FCF" w14:textId="77777777" w:rsidR="007B45C9" w:rsidRPr="007B45C9" w:rsidRDefault="007B45C9" w:rsidP="007B45C9">
      <w:pPr>
        <w:pStyle w:val="TableParagraph"/>
        <w:spacing w:line="242" w:lineRule="auto"/>
        <w:rPr>
          <w:sz w:val="28"/>
          <w:szCs w:val="28"/>
        </w:rPr>
      </w:pPr>
      <w:r w:rsidRPr="007B45C9">
        <w:rPr>
          <w:sz w:val="28"/>
          <w:szCs w:val="28"/>
        </w:rPr>
        <w:t>Определить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методы</w:t>
      </w:r>
      <w:r w:rsidRPr="007B45C9">
        <w:rPr>
          <w:spacing w:val="-4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проверки</w:t>
      </w:r>
      <w:r w:rsidRPr="007B45C9">
        <w:rPr>
          <w:spacing w:val="-2"/>
          <w:sz w:val="28"/>
          <w:szCs w:val="28"/>
        </w:rPr>
        <w:t xml:space="preserve"> </w:t>
      </w:r>
      <w:r w:rsidRPr="007B45C9">
        <w:rPr>
          <w:sz w:val="28"/>
          <w:szCs w:val="28"/>
        </w:rPr>
        <w:t>на</w:t>
      </w:r>
      <w:r w:rsidRPr="007B45C9">
        <w:rPr>
          <w:spacing w:val="-8"/>
          <w:sz w:val="28"/>
          <w:szCs w:val="28"/>
        </w:rPr>
        <w:t xml:space="preserve"> </w:t>
      </w:r>
      <w:r w:rsidRPr="007B45C9">
        <w:rPr>
          <w:sz w:val="28"/>
          <w:szCs w:val="28"/>
        </w:rPr>
        <w:t>равенство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и</w:t>
      </w:r>
      <w:r w:rsidRPr="007B45C9">
        <w:rPr>
          <w:spacing w:val="-7"/>
          <w:sz w:val="28"/>
          <w:szCs w:val="28"/>
        </w:rPr>
        <w:t xml:space="preserve"> </w:t>
      </w:r>
      <w:r w:rsidRPr="007B45C9">
        <w:rPr>
          <w:sz w:val="28"/>
          <w:szCs w:val="28"/>
        </w:rPr>
        <w:t>операцию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перемножения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полей.</w:t>
      </w:r>
      <w:r w:rsidRPr="007B45C9">
        <w:rPr>
          <w:spacing w:val="-57"/>
          <w:sz w:val="28"/>
          <w:szCs w:val="28"/>
        </w:rPr>
        <w:t xml:space="preserve"> </w:t>
      </w:r>
      <w:r w:rsidRPr="007B45C9">
        <w:rPr>
          <w:sz w:val="28"/>
          <w:szCs w:val="28"/>
        </w:rPr>
        <w:t>Реализовать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операцию вычитания</w:t>
      </w:r>
      <w:r w:rsidRPr="007B45C9">
        <w:rPr>
          <w:spacing w:val="-4"/>
          <w:sz w:val="28"/>
          <w:szCs w:val="28"/>
        </w:rPr>
        <w:t xml:space="preserve"> </w:t>
      </w:r>
      <w:r w:rsidRPr="007B45C9">
        <w:rPr>
          <w:sz w:val="28"/>
          <w:szCs w:val="28"/>
        </w:rPr>
        <w:t>пар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по</w:t>
      </w:r>
      <w:r w:rsidRPr="007B45C9">
        <w:rPr>
          <w:spacing w:val="5"/>
          <w:sz w:val="28"/>
          <w:szCs w:val="28"/>
        </w:rPr>
        <w:t xml:space="preserve"> </w:t>
      </w:r>
      <w:r w:rsidRPr="007B45C9">
        <w:rPr>
          <w:sz w:val="28"/>
          <w:szCs w:val="28"/>
        </w:rPr>
        <w:t>формуле</w:t>
      </w:r>
      <w:r w:rsidRPr="007B45C9">
        <w:rPr>
          <w:spacing w:val="2"/>
          <w:sz w:val="28"/>
          <w:szCs w:val="28"/>
        </w:rPr>
        <w:t xml:space="preserve"> </w:t>
      </w:r>
      <w:r w:rsidRPr="007B45C9">
        <w:rPr>
          <w:sz w:val="28"/>
          <w:szCs w:val="28"/>
        </w:rPr>
        <w:t>(a,b)-(c,d)=(a-b,c-d)</w:t>
      </w:r>
    </w:p>
    <w:p w14:paraId="4C8EE9AB" w14:textId="19CE53D6" w:rsidR="00B345F6" w:rsidRPr="007B45C9" w:rsidRDefault="007B45C9" w:rsidP="007B45C9">
      <w:pPr>
        <w:pStyle w:val="TableParagraph"/>
        <w:spacing w:line="271" w:lineRule="exact"/>
        <w:rPr>
          <w:sz w:val="28"/>
          <w:szCs w:val="28"/>
        </w:rPr>
      </w:pPr>
      <w:r w:rsidRPr="007B45C9">
        <w:rPr>
          <w:sz w:val="28"/>
          <w:szCs w:val="28"/>
        </w:rPr>
        <w:t>Создать</w:t>
      </w:r>
      <w:r w:rsidRPr="007B45C9">
        <w:rPr>
          <w:spacing w:val="-2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производный</w:t>
      </w:r>
      <w:r w:rsidRPr="007B45C9">
        <w:rPr>
          <w:spacing w:val="-1"/>
          <w:sz w:val="28"/>
          <w:szCs w:val="28"/>
        </w:rPr>
        <w:t xml:space="preserve"> </w:t>
      </w:r>
      <w:r w:rsidRPr="007B45C9">
        <w:rPr>
          <w:sz w:val="28"/>
          <w:szCs w:val="28"/>
        </w:rPr>
        <w:t>класс</w:t>
      </w:r>
      <w:r w:rsidRPr="007B45C9">
        <w:rPr>
          <w:spacing w:val="-1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ПРОСТАЯ_ДРОБЬ(RATIONAL),</w:t>
      </w:r>
      <w:r w:rsidRPr="007B45C9">
        <w:rPr>
          <w:spacing w:val="1"/>
          <w:sz w:val="28"/>
          <w:szCs w:val="28"/>
        </w:rPr>
        <w:t xml:space="preserve"> </w:t>
      </w:r>
      <w:r w:rsidRPr="007B45C9">
        <w:rPr>
          <w:sz w:val="28"/>
          <w:szCs w:val="28"/>
        </w:rPr>
        <w:t>с</w:t>
      </w:r>
      <w:r w:rsidRPr="007B45C9">
        <w:rPr>
          <w:spacing w:val="-1"/>
          <w:sz w:val="28"/>
          <w:szCs w:val="28"/>
        </w:rPr>
        <w:t xml:space="preserve"> </w:t>
      </w:r>
      <w:r w:rsidRPr="007B45C9">
        <w:rPr>
          <w:sz w:val="28"/>
          <w:szCs w:val="28"/>
        </w:rPr>
        <w:t>полями</w:t>
      </w:r>
      <w:r w:rsidRPr="007B45C9">
        <w:rPr>
          <w:spacing w:val="-4"/>
          <w:sz w:val="28"/>
          <w:szCs w:val="28"/>
        </w:rPr>
        <w:t xml:space="preserve"> </w:t>
      </w:r>
      <w:r w:rsidRPr="007B45C9">
        <w:rPr>
          <w:sz w:val="28"/>
          <w:szCs w:val="28"/>
        </w:rPr>
        <w:t>Числитель</w:t>
      </w:r>
      <w:r w:rsidRPr="007B45C9">
        <w:rPr>
          <w:spacing w:val="-6"/>
          <w:sz w:val="28"/>
          <w:szCs w:val="28"/>
        </w:rPr>
        <w:t xml:space="preserve"> </w:t>
      </w:r>
      <w:r w:rsidRPr="007B45C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B45C9">
        <w:rPr>
          <w:sz w:val="28"/>
          <w:szCs w:val="28"/>
        </w:rPr>
        <w:t>Знаменатель. Переопределить операцию вычитания и определить операции сложения</w:t>
      </w:r>
      <w:r w:rsidRPr="007B45C9">
        <w:rPr>
          <w:spacing w:val="-57"/>
          <w:sz w:val="28"/>
          <w:szCs w:val="28"/>
        </w:rPr>
        <w:t xml:space="preserve"> </w:t>
      </w:r>
      <w:r w:rsidRPr="007B45C9">
        <w:rPr>
          <w:sz w:val="28"/>
          <w:szCs w:val="28"/>
        </w:rPr>
        <w:t>и</w:t>
      </w:r>
      <w:r w:rsidRPr="007B45C9">
        <w:rPr>
          <w:spacing w:val="1"/>
          <w:sz w:val="28"/>
          <w:szCs w:val="28"/>
        </w:rPr>
        <w:t xml:space="preserve"> </w:t>
      </w:r>
      <w:r w:rsidRPr="007B45C9">
        <w:rPr>
          <w:sz w:val="28"/>
          <w:szCs w:val="28"/>
        </w:rPr>
        <w:t>умножения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простых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дробей.</w:t>
      </w: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395A9B28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Consolas" w:hAnsi="Consolas" w:cs="Consolas"/>
          <w:color w:val="0000FF"/>
          <w:sz w:val="19"/>
          <w:szCs w:val="19"/>
        </w:rPr>
        <w:t>class</w:t>
      </w:r>
      <w:r w:rsidR="00481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89D">
        <w:rPr>
          <w:rFonts w:ascii="Consolas" w:hAnsi="Consolas" w:cs="Consolas"/>
          <w:color w:val="2B91AF"/>
          <w:sz w:val="19"/>
          <w:szCs w:val="19"/>
        </w:rPr>
        <w:t>PAIR</w:t>
      </w:r>
    </w:p>
    <w:p w14:paraId="3DF397F0" w14:textId="3B4B8964" w:rsidR="00AC43AF" w:rsidRPr="0048189D" w:rsidRDefault="0048189D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умножения, сложения, сложной разности по формуле</w:t>
      </w:r>
    </w:p>
    <w:p w14:paraId="4FE5BB34" w14:textId="1E0C04B8" w:rsidR="0048189D" w:rsidRPr="00D81C98" w:rsidRDefault="00D81C98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</w:t>
      </w:r>
      <w:r w:rsidR="0048189D">
        <w:rPr>
          <w:rFonts w:ascii="Times New Roman" w:hAnsi="Times New Roman" w:cs="Times New Roman"/>
          <w:color w:val="000000"/>
          <w:szCs w:val="28"/>
        </w:rPr>
        <w:t xml:space="preserve"> нового класса</w:t>
      </w:r>
    </w:p>
    <w:p w14:paraId="77B86DA7" w14:textId="484DF9DF" w:rsidR="00D81C98" w:rsidRPr="00D81C98" w:rsidRDefault="00D81C98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Определение полиморфизма для нового класса 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65AF42F9" w14:textId="134F21A1" w:rsidR="009C474E" w:rsidRPr="009C474E" w:rsidRDefault="003B0870" w:rsidP="009C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9C474E" w:rsidRPr="009C4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C474E" w:rsidRPr="009C4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6AA53DF4" w14:textId="77777777" w:rsidR="009C474E" w:rsidRPr="009C474E" w:rsidRDefault="009C474E" w:rsidP="009C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first1, second1;</w:t>
      </w:r>
    </w:p>
    <w:p w14:paraId="7BC4C09B" w14:textId="1DA06C29" w:rsidR="003D41C1" w:rsidRDefault="00D81C98" w:rsidP="009C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885954">
        <w:rPr>
          <w:rFonts w:ascii="Times New Roman" w:hAnsi="Times New Roman" w:cs="Times New Roman"/>
          <w:sz w:val="28"/>
          <w:szCs w:val="19"/>
          <w:lang w:val="en-US"/>
        </w:rPr>
        <w:t xml:space="preserve">     </w:t>
      </w:r>
      <w:r w:rsidR="003D41C1" w:rsidRPr="009C474E">
        <w:rPr>
          <w:rFonts w:ascii="Times New Roman" w:hAnsi="Times New Roman" w:cs="Times New Roman"/>
          <w:sz w:val="28"/>
          <w:szCs w:val="19"/>
        </w:rPr>
        <w:t>Пол</w:t>
      </w:r>
      <w:r>
        <w:rPr>
          <w:rFonts w:ascii="Times New Roman" w:hAnsi="Times New Roman" w:cs="Times New Roman"/>
          <w:sz w:val="28"/>
          <w:szCs w:val="19"/>
        </w:rPr>
        <w:t>я</w:t>
      </w:r>
      <w:r w:rsidR="003D41C1" w:rsidRPr="009C474E">
        <w:rPr>
          <w:rFonts w:ascii="Times New Roman" w:hAnsi="Times New Roman" w:cs="Times New Roman"/>
          <w:sz w:val="28"/>
          <w:szCs w:val="19"/>
        </w:rPr>
        <w:t xml:space="preserve"> типа </w:t>
      </w:r>
      <w:r w:rsidR="003D41C1" w:rsidRPr="009C474E">
        <w:rPr>
          <w:rFonts w:ascii="Times New Roman" w:hAnsi="Times New Roman" w:cs="Times New Roman"/>
          <w:sz w:val="28"/>
          <w:szCs w:val="19"/>
          <w:lang w:val="en-US"/>
        </w:rPr>
        <w:t>double</w:t>
      </w:r>
      <w:r w:rsidR="003D41C1" w:rsidRPr="009C474E">
        <w:rPr>
          <w:rFonts w:ascii="Times New Roman" w:hAnsi="Times New Roman" w:cs="Times New Roman"/>
          <w:sz w:val="28"/>
          <w:szCs w:val="19"/>
        </w:rPr>
        <w:t xml:space="preserve"> для хранения</w:t>
      </w:r>
      <w:r>
        <w:rPr>
          <w:rFonts w:ascii="Times New Roman" w:hAnsi="Times New Roman" w:cs="Times New Roman"/>
          <w:sz w:val="28"/>
          <w:szCs w:val="19"/>
        </w:rPr>
        <w:t xml:space="preserve"> дробных чисел</w:t>
      </w:r>
    </w:p>
    <w:p w14:paraId="3F660724" w14:textId="77777777" w:rsidR="00D81C98" w:rsidRPr="00D81C98" w:rsidRDefault="00D81C98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ch, zn, ch1, zn1;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641E50C9" w:rsidR="003D41C1" w:rsidRPr="00125BD7" w:rsidRDefault="00125BD7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" w:name="_Toc57314749"/>
      <w:bookmarkEnd w:id="4"/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формуле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- second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first1 - second1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CF7D5F" w14:textId="6CB7C1A4" w:rsidR="00B64532" w:rsidRPr="004440DD" w:rsidRDefault="006F4327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методов класса </w:t>
      </w:r>
      <w:r w:rsidR="004440DD">
        <w:rPr>
          <w:rFonts w:ascii="Times New Roman" w:hAnsi="Times New Roman" w:cs="Times New Roman"/>
          <w:color w:val="000000"/>
          <w:szCs w:val="28"/>
        </w:rPr>
        <w:t xml:space="preserve">, который </w:t>
      </w:r>
      <w:r w:rsidR="0048189D">
        <w:rPr>
          <w:rFonts w:ascii="Times New Roman" w:hAnsi="Times New Roman" w:cs="Times New Roman"/>
          <w:color w:val="000000"/>
          <w:szCs w:val="28"/>
        </w:rPr>
        <w:t>сравнивает значения полей:</w:t>
      </w:r>
    </w:p>
    <w:p w14:paraId="0567E72D" w14:textId="77777777" w:rsidR="0048189D" w:rsidRPr="0048189D" w:rsidRDefault="003D41C1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F1">
        <w:rPr>
          <w:rFonts w:ascii="Consolas" w:hAnsi="Consolas" w:cs="Consolas"/>
          <w:color w:val="0000FF"/>
          <w:sz w:val="19"/>
          <w:szCs w:val="19"/>
        </w:rPr>
        <w:tab/>
      </w:r>
      <w:r w:rsidR="0048189D"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48189D"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189D"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="0048189D" w:rsidRPr="0048189D">
        <w:rPr>
          <w:rFonts w:ascii="Consolas" w:hAnsi="Consolas" w:cs="Consolas"/>
          <w:color w:val="000000"/>
          <w:sz w:val="19"/>
          <w:szCs w:val="19"/>
          <w:lang w:val="en-US"/>
        </w:rPr>
        <w:t>::RAW()</w:t>
      </w:r>
    </w:p>
    <w:p w14:paraId="7E1C630A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07198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second)</w:t>
      </w:r>
    </w:p>
    <w:p w14:paraId="6BE28A8A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6D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E9C46B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21397A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не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008CE9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6AAF2" w14:textId="58A9FE2C" w:rsidR="0048189D" w:rsidRDefault="0048189D" w:rsidP="0048189D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Создание методов класса для выполнения простых арифметических действий:</w:t>
      </w:r>
    </w:p>
    <w:p w14:paraId="0C88CDEE" w14:textId="7574AE49" w:rsidR="0048189D" w:rsidRPr="00456D6B" w:rsidRDefault="0048189D" w:rsidP="0048189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::UM()</w:t>
      </w:r>
    </w:p>
    <w:p w14:paraId="184F168A" w14:textId="5131109D" w:rsidR="0048189D" w:rsidRDefault="0048189D" w:rsidP="0048189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::VI(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57434E" w14:textId="3A290DDA" w:rsidR="0048189D" w:rsidRPr="0048189D" w:rsidRDefault="0048189D" w:rsidP="0048189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  <w:lang w:val="en-US"/>
        </w:rPr>
      </w:pP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::sum(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7BB00" w14:textId="342AA521" w:rsidR="004440DD" w:rsidRPr="0048189D" w:rsidRDefault="004440D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8189D">
        <w:rPr>
          <w:rFonts w:ascii="Times New Roman" w:hAnsi="Times New Roman" w:cs="Times New Roman"/>
          <w:color w:val="000000"/>
          <w:sz w:val="28"/>
          <w:szCs w:val="19"/>
        </w:rPr>
        <w:t xml:space="preserve">Создание контейнера </w:t>
      </w:r>
    </w:p>
    <w:p w14:paraId="65D3FDEE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17CD0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DF9DF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C7D6B4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first = </w:t>
      </w:r>
      <w:r w:rsidRPr="00456D6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second = </w:t>
      </w:r>
      <w:r w:rsidRPr="00456D6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BF0D8" w14:textId="24846014" w:rsidR="003D41C1" w:rsidRPr="00675EF1" w:rsidRDefault="0048189D" w:rsidP="004818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0340E5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6D97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A2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7115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1690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65E3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98B2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BED8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2FF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0D1F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5514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22F0C" w14:textId="77777777" w:rsidR="00D81C98" w:rsidRDefault="00D81C9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CEF8B" w14:textId="7AE59FA5" w:rsidR="00D81C98" w:rsidRPr="00885954" w:rsidRDefault="00D81C9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A6C82" w14:textId="77777777" w:rsidR="00D81C98" w:rsidRPr="00885954" w:rsidRDefault="00D81C9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CE60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5"/>
    </w:p>
    <w:p w14:paraId="23731CC5" w14:textId="72D5E0F4" w:rsidR="00C55F54" w:rsidRDefault="003D41C1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642EE6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C07E3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33B708E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DD689A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297E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A89C54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2A25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81C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9CF9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69EEA9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a.in();</w:t>
      </w:r>
    </w:p>
    <w:p w14:paraId="2999946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a.raw();</w:t>
      </w:r>
    </w:p>
    <w:p w14:paraId="03DF9B40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a.umn();</w:t>
      </w:r>
    </w:p>
    <w:p w14:paraId="3453999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a.in1();</w:t>
      </w:r>
    </w:p>
    <w:p w14:paraId="0637868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a.raz();</w:t>
      </w:r>
    </w:p>
    <w:p w14:paraId="1B2FBE2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a.in2();</w:t>
      </w:r>
    </w:p>
    <w:p w14:paraId="119DEBD5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a.in3();</w:t>
      </w:r>
    </w:p>
    <w:p w14:paraId="726CF6C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a.raz1();</w:t>
      </w:r>
    </w:p>
    <w:p w14:paraId="5945586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a.sum();</w:t>
      </w:r>
    </w:p>
    <w:p w14:paraId="545CAB1A" w14:textId="77777777" w:rsidR="00D81C98" w:rsidRPr="00885954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954">
        <w:rPr>
          <w:rFonts w:ascii="Consolas" w:hAnsi="Consolas" w:cs="Consolas"/>
          <w:color w:val="000000"/>
          <w:sz w:val="19"/>
          <w:szCs w:val="19"/>
          <w:lang w:val="en-US"/>
        </w:rPr>
        <w:t>a.umn1();</w:t>
      </w:r>
    </w:p>
    <w:p w14:paraId="274396CF" w14:textId="77777777" w:rsidR="00D81C98" w:rsidRPr="00885954" w:rsidRDefault="00D81C98" w:rsidP="00D81C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9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66FD3B8C" w:rsidR="003D41C1" w:rsidRDefault="0048189D" w:rsidP="00D81C98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15A20E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69AC5FC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E45CA5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7C2F49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F209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::raw()</w:t>
      </w:r>
    </w:p>
    <w:p w14:paraId="0402673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3DCC4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second) 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D33F00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не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24B04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A6B8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B0F0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::umn()</w:t>
      </w:r>
    </w:p>
    <w:p w14:paraId="648D41B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FA53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* second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12C3C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ED0F4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088F7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::in()</w:t>
      </w:r>
    </w:p>
    <w:p w14:paraId="2643219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D01C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08EA6AF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17463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CE7A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::in1()</w:t>
      </w:r>
    </w:p>
    <w:p w14:paraId="3A7F8BF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29799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first1; cin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second1;</w:t>
      </w:r>
    </w:p>
    <w:p w14:paraId="34298CAA" w14:textId="77777777" w:rsidR="00D81C98" w:rsidRPr="00885954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9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061932" w14:textId="77777777" w:rsidR="00D81C98" w:rsidRPr="00885954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158E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::raz()</w:t>
      </w:r>
    </w:p>
    <w:p w14:paraId="60BD33B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504F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- second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first1 - second1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54C2E4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983C9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A900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::raz1()</w:t>
      </w:r>
    </w:p>
    <w:p w14:paraId="125353F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C86619" w14:textId="77777777" w:rsidR="00D81C98" w:rsidRPr="00885954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формуле</w:t>
      </w:r>
      <w:r w:rsidRPr="00885954">
        <w:rPr>
          <w:rFonts w:ascii="Consolas" w:hAnsi="Consolas" w:cs="Consolas"/>
          <w:color w:val="A31515"/>
          <w:sz w:val="19"/>
          <w:szCs w:val="19"/>
        </w:rPr>
        <w:t>: "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A31515"/>
          <w:sz w:val="19"/>
          <w:szCs w:val="19"/>
        </w:rPr>
        <w:t>","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1 -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85954">
        <w:rPr>
          <w:rFonts w:ascii="Consolas" w:hAnsi="Consolas" w:cs="Consolas"/>
          <w:color w:val="000000"/>
          <w:sz w:val="19"/>
          <w:szCs w:val="19"/>
        </w:rPr>
        <w:t>;</w:t>
      </w:r>
    </w:p>
    <w:p w14:paraId="2001983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3A16C0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7C59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::in2()</w:t>
      </w:r>
    </w:p>
    <w:p w14:paraId="5EB4768A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484EB" w14:textId="77777777" w:rsidR="00D81C98" w:rsidRPr="00885954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885954">
        <w:rPr>
          <w:rFonts w:ascii="Consolas" w:hAnsi="Consolas" w:cs="Consolas"/>
          <w:color w:val="A31515"/>
          <w:sz w:val="19"/>
          <w:szCs w:val="19"/>
        </w:rPr>
        <w:t>: "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&gt;&gt;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&gt;&gt;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r w:rsidRPr="00885954">
        <w:rPr>
          <w:rFonts w:ascii="Consolas" w:hAnsi="Consolas" w:cs="Consolas"/>
          <w:color w:val="000000"/>
          <w:sz w:val="19"/>
          <w:szCs w:val="19"/>
        </w:rPr>
        <w:t>;</w:t>
      </w:r>
    </w:p>
    <w:p w14:paraId="15DBFDB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3A1473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62535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::in3()</w:t>
      </w:r>
    </w:p>
    <w:p w14:paraId="313E316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F928E3" w14:textId="77777777" w:rsidR="00D81C98" w:rsidRPr="00885954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885954">
        <w:rPr>
          <w:rFonts w:ascii="Consolas" w:hAnsi="Consolas" w:cs="Consolas"/>
          <w:color w:val="A31515"/>
          <w:sz w:val="19"/>
          <w:szCs w:val="19"/>
        </w:rPr>
        <w:t>: "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&gt;&gt;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1;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&gt;&gt;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r w:rsidRPr="00885954">
        <w:rPr>
          <w:rFonts w:ascii="Consolas" w:hAnsi="Consolas" w:cs="Consolas"/>
          <w:color w:val="000000"/>
          <w:sz w:val="19"/>
          <w:szCs w:val="19"/>
        </w:rPr>
        <w:t>1;</w:t>
      </w:r>
    </w:p>
    <w:p w14:paraId="26A24D5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E5B1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8B88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::sum()</w:t>
      </w:r>
    </w:p>
    <w:p w14:paraId="274BD79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9B1094" w14:textId="77777777" w:rsidR="00D81C98" w:rsidRPr="00885954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2</w:t>
      </w:r>
      <w:r>
        <w:rPr>
          <w:rFonts w:ascii="Consolas" w:hAnsi="Consolas" w:cs="Consolas"/>
          <w:color w:val="A31515"/>
          <w:sz w:val="19"/>
          <w:szCs w:val="19"/>
        </w:rPr>
        <w:t>ух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885954">
        <w:rPr>
          <w:rFonts w:ascii="Consolas" w:hAnsi="Consolas" w:cs="Consolas"/>
          <w:color w:val="A31515"/>
          <w:sz w:val="19"/>
          <w:szCs w:val="19"/>
        </w:rPr>
        <w:t>: "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85954">
        <w:rPr>
          <w:rFonts w:ascii="Consolas" w:hAnsi="Consolas" w:cs="Consolas"/>
          <w:color w:val="000000"/>
          <w:sz w:val="19"/>
          <w:szCs w:val="19"/>
        </w:rPr>
        <w:t>;</w:t>
      </w:r>
    </w:p>
    <w:p w14:paraId="0ED7CB3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CDC5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D049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::umn1()</w:t>
      </w:r>
    </w:p>
    <w:p w14:paraId="1966D82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7FE15C" w14:textId="77777777" w:rsidR="00D81C98" w:rsidRPr="00885954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2</w:t>
      </w:r>
      <w:r>
        <w:rPr>
          <w:rFonts w:ascii="Consolas" w:hAnsi="Consolas" w:cs="Consolas"/>
          <w:color w:val="A31515"/>
          <w:sz w:val="19"/>
          <w:szCs w:val="19"/>
        </w:rPr>
        <w:t>ух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88595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885954">
        <w:rPr>
          <w:rFonts w:ascii="Consolas" w:hAnsi="Consolas" w:cs="Consolas"/>
          <w:color w:val="A31515"/>
          <w:sz w:val="19"/>
          <w:szCs w:val="19"/>
        </w:rPr>
        <w:t>: "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954">
        <w:rPr>
          <w:rFonts w:ascii="Consolas" w:hAnsi="Consolas" w:cs="Consolas"/>
          <w:color w:val="008080"/>
          <w:sz w:val="19"/>
          <w:szCs w:val="19"/>
        </w:rPr>
        <w:t>&lt;&lt;</w:t>
      </w:r>
      <w:r w:rsidRPr="008859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85954">
        <w:rPr>
          <w:rFonts w:ascii="Consolas" w:hAnsi="Consolas" w:cs="Consolas"/>
          <w:color w:val="000000"/>
          <w:sz w:val="19"/>
          <w:szCs w:val="19"/>
        </w:rPr>
        <w:t>;</w:t>
      </w:r>
    </w:p>
    <w:p w14:paraId="59F543F0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E2AF3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3769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70AF8" w14:textId="61B98531" w:rsidR="003D41C1" w:rsidRDefault="0048189D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h:</w:t>
      </w:r>
    </w:p>
    <w:p w14:paraId="7B73F33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2A45B43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1F369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7DF07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297E9BC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first1, second1;</w:t>
      </w:r>
    </w:p>
    <w:p w14:paraId="792B3B6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ch, zn, ch1, zn1;</w:t>
      </w:r>
    </w:p>
    <w:p w14:paraId="0A936A1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8BAC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in();</w:t>
      </w:r>
    </w:p>
    <w:p w14:paraId="6B01813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in1();</w:t>
      </w:r>
    </w:p>
    <w:p w14:paraId="33C7D60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raw();</w:t>
      </w:r>
    </w:p>
    <w:p w14:paraId="146BA94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umn();</w:t>
      </w:r>
    </w:p>
    <w:p w14:paraId="014A12F7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raz();</w:t>
      </w:r>
    </w:p>
    <w:p w14:paraId="11C63F1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in2();</w:t>
      </w:r>
    </w:p>
    <w:p w14:paraId="7D6FE38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in3();</w:t>
      </w:r>
    </w:p>
    <w:p w14:paraId="4879570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raz1();</w:t>
      </w:r>
    </w:p>
    <w:p w14:paraId="720D6037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sum();</w:t>
      </w:r>
    </w:p>
    <w:p w14:paraId="06311DAA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umn1();</w:t>
      </w:r>
    </w:p>
    <w:p w14:paraId="4E5AE3F8" w14:textId="254BA3A7" w:rsidR="0048189D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630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CABD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38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51D5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2AA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0D13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78BE2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523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F14DC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975C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2D2ADA" w:rsidR="003D41C1" w:rsidRDefault="00830157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08F78BA5" wp14:editId="7F4E3AA8">
            <wp:extent cx="1531620" cy="72466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152AEE" w:rsidRDefault="0053561A" w:rsidP="003D41C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Pair</w:t>
      </w:r>
      <w:r w:rsidR="003D41C1" w:rsidRPr="00152AEE">
        <w:rPr>
          <w:rFonts w:ascii="Times New Roman" w:hAnsi="Times New Roman" w:cs="Times New Roman"/>
          <w:sz w:val="28"/>
          <w:szCs w:val="19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152AEE">
        <w:rPr>
          <w:rFonts w:ascii="Times New Roman" w:hAnsi="Times New Roman" w:cs="Times New Roman"/>
          <w:sz w:val="28"/>
          <w:szCs w:val="19"/>
        </w:rPr>
        <w:t>:</w:t>
      </w:r>
    </w:p>
    <w:p w14:paraId="7F760231" w14:textId="00BAF1A5" w:rsidR="00C55F54" w:rsidRPr="00152AEE" w:rsidRDefault="00152AEE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7354F2FD" wp14:editId="2D53BE5E">
            <wp:extent cx="2247900" cy="8564880"/>
            <wp:effectExtent l="0" t="0" r="0" b="7620"/>
            <wp:docPr id="4" name="Рисунок 4" descr="C:\Users\kna-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na-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1EB1CB50" w:rsidR="003D41C1" w:rsidRPr="00152AEE" w:rsidRDefault="00152AEE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64753035" wp14:editId="781D7F83">
            <wp:extent cx="3581400" cy="6484620"/>
            <wp:effectExtent l="0" t="0" r="0" b="0"/>
            <wp:docPr id="5" name="Рисунок 5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A4EA57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BF084A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46CC82D9" w:rsidR="00815331" w:rsidRPr="004440DD" w:rsidRDefault="00D81C9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1C9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C4AAA8" wp14:editId="49D3B11E">
            <wp:extent cx="4092295" cy="195851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3171B" w14:textId="77777777" w:rsidR="009723B1" w:rsidRDefault="009723B1" w:rsidP="009D1C69">
      <w:pPr>
        <w:spacing w:after="0" w:line="240" w:lineRule="auto"/>
      </w:pPr>
      <w:r>
        <w:separator/>
      </w:r>
    </w:p>
  </w:endnote>
  <w:endnote w:type="continuationSeparator" w:id="0">
    <w:p w14:paraId="49C9BAEB" w14:textId="77777777" w:rsidR="009723B1" w:rsidRDefault="009723B1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54F4F" w14:textId="77777777" w:rsidR="009723B1" w:rsidRDefault="009723B1" w:rsidP="009D1C69">
      <w:pPr>
        <w:spacing w:after="0" w:line="240" w:lineRule="auto"/>
      </w:pPr>
      <w:r>
        <w:separator/>
      </w:r>
    </w:p>
  </w:footnote>
  <w:footnote w:type="continuationSeparator" w:id="0">
    <w:p w14:paraId="16CEB7FD" w14:textId="77777777" w:rsidR="009723B1" w:rsidRDefault="009723B1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tKgFANZ3lnMtAAAA"/>
  </w:docVars>
  <w:rsids>
    <w:rsidRoot w:val="00C7382A"/>
    <w:rsid w:val="00007063"/>
    <w:rsid w:val="0001694A"/>
    <w:rsid w:val="00043109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85954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723B1"/>
    <w:rsid w:val="009811D6"/>
    <w:rsid w:val="00987DA2"/>
    <w:rsid w:val="009C0BC6"/>
    <w:rsid w:val="009C474E"/>
    <w:rsid w:val="009C5540"/>
    <w:rsid w:val="009D1C69"/>
    <w:rsid w:val="009D7738"/>
    <w:rsid w:val="00A00CA9"/>
    <w:rsid w:val="00A1481D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81C98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78DAF-87BB-4C51-85FC-1FEDE248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3866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65</cp:revision>
  <cp:lastPrinted>2020-12-03T14:51:00Z</cp:lastPrinted>
  <dcterms:created xsi:type="dcterms:W3CDTF">2020-11-26T11:28:00Z</dcterms:created>
  <dcterms:modified xsi:type="dcterms:W3CDTF">2021-06-16T14:18:00Z</dcterms:modified>
</cp:coreProperties>
</file>