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="00881313">
        <w:rPr>
          <w:sz w:val="28"/>
          <w:szCs w:val="28"/>
        </w:rPr>
        <w:t>Плиско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881313">
        <w:rPr>
          <w:sz w:val="28"/>
          <w:szCs w:val="28"/>
        </w:rPr>
        <w:t>Плиско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F832C4" w:rsidRPr="00BA739C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3477230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6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_Toc34772306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3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_Toc34772313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4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диаграммы программного модуля и её описание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_Toc34772314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bookmarkStart w:id="0" w:name="_GoBack"/>
            <w:bookmarkEnd w:id="0"/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010751" w:rsidRDefault="00F832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34772318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_Toc34772318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20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_Toc34772320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Default="00F832C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477232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1" w:name="_Toc34772304"/>
      <w:r w:rsidRPr="00125A11">
        <w:rPr>
          <w:color w:val="000000"/>
          <w:sz w:val="28"/>
          <w:szCs w:val="28"/>
        </w:rPr>
        <w:lastRenderedPageBreak/>
        <w:t>Введение</w:t>
      </w:r>
      <w:bookmarkEnd w:id="1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2" w:name="_Toc34772305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r w:rsidR="004547B3">
        <w:rPr>
          <w:color w:val="000000"/>
          <w:sz w:val="28"/>
          <w:szCs w:val="28"/>
        </w:rPr>
        <w:t>Постановка задачи</w:t>
      </w:r>
      <w:bookmarkEnd w:id="2"/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3" w:name="_Toc34772306"/>
      <w:r w:rsidRPr="004547B3">
        <w:rPr>
          <w:color w:val="000000"/>
          <w:sz w:val="28"/>
          <w:szCs w:val="28"/>
        </w:rPr>
        <w:t>Математическая модель задачи</w:t>
      </w:r>
      <w:bookmarkEnd w:id="3"/>
    </w:p>
    <w:p w:rsidR="004527DC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Переменными (неизвестными) транспортной задачи являются 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i-го поста</w:t>
      </w:r>
      <w:r>
        <w:rPr>
          <w:sz w:val="28"/>
          <w:szCs w:val="28"/>
          <w:shd w:val="clear" w:color="auto" w:fill="FFFFFF" w:themeFill="background1"/>
        </w:rPr>
        <w:t xml:space="preserve">вщика каждому j-му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C87E9C">
      <w:pPr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>Так как произведение C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*X</w:t>
      </w:r>
      <w:r w:rsidRPr="00FA0F3A">
        <w:rPr>
          <w:sz w:val="28"/>
          <w:szCs w:val="28"/>
          <w:vertAlign w:val="subscript"/>
        </w:rPr>
        <w:t>ij</w:t>
      </w:r>
      <w:r w:rsidRPr="00FA0F3A">
        <w:rPr>
          <w:sz w:val="28"/>
          <w:szCs w:val="28"/>
        </w:rPr>
        <w:t> определяет затраты на перевозку груза от i-го поставщика j-му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>Учитывая условие неотрицательности объемов перевозок, математическая модель выглядит следующим образом:</w:t>
      </w: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lastRenderedPageBreak/>
        <w:drawing>
          <wp:inline distT="0" distB="0" distL="0" distR="0" wp14:anchorId="081D54AD" wp14:editId="684619C2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r w:rsidRPr="00107A1D">
        <w:rPr>
          <w:sz w:val="28"/>
          <w:szCs w:val="28"/>
          <w:shd w:val="clear" w:color="auto" w:fill="FFFFFF" w:themeFill="background1"/>
        </w:rPr>
        <w:t>), i=1,2,...,m; j=1,2,...,n, удовлетворяющие системе ограничений (цифра 2 на математической модели) , (3), условиям неотрицательности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4" w:name="_Toc34772307"/>
      <w:r>
        <w:rPr>
          <w:sz w:val="28"/>
          <w:szCs w:val="28"/>
        </w:rPr>
        <w:t>Входные данные</w:t>
      </w:r>
      <w:bookmarkEnd w:id="4"/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F832C4">
      <w:pPr>
        <w:ind w:firstLine="708"/>
        <w:jc w:val="both"/>
        <w:outlineLvl w:val="0"/>
        <w:rPr>
          <w:sz w:val="28"/>
          <w:szCs w:val="28"/>
        </w:rPr>
      </w:pPr>
      <w:bookmarkStart w:id="5" w:name="_Toc34772308"/>
      <w:r>
        <w:rPr>
          <w:sz w:val="28"/>
          <w:szCs w:val="28"/>
        </w:rPr>
        <w:t>Входными данными являются количество грузов для каждого транспорта, потребность каждой точки назначения и стоимость перевозки каждым транспортом в каждую точку назначения.</w:t>
      </w:r>
      <w:bookmarkEnd w:id="5"/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6" w:name="_Toc34772309"/>
      <w:r>
        <w:rPr>
          <w:sz w:val="28"/>
          <w:szCs w:val="28"/>
        </w:rPr>
        <w:t>Выходные данные</w:t>
      </w:r>
      <w:bookmarkEnd w:id="6"/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F832C4">
      <w:pPr>
        <w:ind w:firstLine="708"/>
        <w:jc w:val="both"/>
        <w:outlineLvl w:val="0"/>
        <w:rPr>
          <w:sz w:val="28"/>
          <w:szCs w:val="28"/>
        </w:rPr>
      </w:pPr>
      <w:bookmarkStart w:id="7" w:name="_Toc34772310"/>
      <w:r>
        <w:rPr>
          <w:sz w:val="28"/>
          <w:szCs w:val="28"/>
        </w:rPr>
        <w:t>Выходными данными являются значение целевой функции (минимальная стоимость перевозок) и матрица распределения транспортов по точкам назначения с необходимым количеством ресурсов.</w:t>
      </w:r>
      <w:bookmarkEnd w:id="7"/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8" w:name="_Toc34772311"/>
      <w:r>
        <w:rPr>
          <w:sz w:val="28"/>
          <w:szCs w:val="28"/>
        </w:rPr>
        <w:t>Обработка ошибок</w:t>
      </w:r>
      <w:bookmarkEnd w:id="8"/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F832C4">
      <w:pPr>
        <w:ind w:firstLine="708"/>
        <w:jc w:val="both"/>
        <w:outlineLvl w:val="0"/>
        <w:rPr>
          <w:sz w:val="28"/>
          <w:szCs w:val="28"/>
        </w:rPr>
      </w:pPr>
      <w:bookmarkStart w:id="9" w:name="_Toc34772312"/>
      <w:r>
        <w:rPr>
          <w:sz w:val="28"/>
          <w:szCs w:val="28"/>
        </w:rPr>
        <w:t>В процессе работы, приложение может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</w:t>
      </w:r>
      <w:bookmarkEnd w:id="9"/>
      <w:r>
        <w:rPr>
          <w:sz w:val="28"/>
          <w:szCs w:val="28"/>
        </w:rPr>
        <w:t xml:space="preserve"> </w:t>
      </w:r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bookmarkStart w:id="10" w:name="_Toc34772313"/>
      <w:r w:rsidRPr="00125A11">
        <w:rPr>
          <w:sz w:val="28"/>
          <w:szCs w:val="28"/>
        </w:rPr>
        <w:lastRenderedPageBreak/>
        <w:t xml:space="preserve">2 </w:t>
      </w:r>
      <w:r w:rsidR="004547B3">
        <w:rPr>
          <w:sz w:val="28"/>
          <w:szCs w:val="28"/>
        </w:rPr>
        <w:t>Проектирование программного модуля</w:t>
      </w:r>
      <w:bookmarkEnd w:id="10"/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Pr="00B0062D" w:rsidRDefault="00B0062D" w:rsidP="00B0062D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34772314"/>
      <w:r w:rsidR="008F69A0" w:rsidRPr="00B0062D">
        <w:rPr>
          <w:sz w:val="28"/>
          <w:szCs w:val="28"/>
        </w:rPr>
        <w:t>Разработка структурной диаграммы программного модуля и её описание</w:t>
      </w:r>
      <w:bookmarkEnd w:id="11"/>
    </w:p>
    <w:p w:rsidR="00B0062D" w:rsidRDefault="00B0062D" w:rsidP="00B0062D">
      <w:pPr>
        <w:ind w:left="708"/>
        <w:jc w:val="both"/>
        <w:outlineLvl w:val="0"/>
        <w:rPr>
          <w:sz w:val="28"/>
          <w:szCs w:val="28"/>
        </w:rPr>
      </w:pPr>
    </w:p>
    <w:p w:rsidR="00B0062D" w:rsidRPr="00B0062D" w:rsidRDefault="00B0062D" w:rsidP="00B0062D">
      <w:pPr>
        <w:jc w:val="both"/>
        <w:outlineLvl w:val="0"/>
        <w:rPr>
          <w:sz w:val="28"/>
          <w:szCs w:val="28"/>
        </w:rPr>
      </w:pPr>
    </w:p>
    <w:p w:rsidR="008F69A0" w:rsidRDefault="00B0062D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34772315"/>
      <w:r w:rsidR="008F69A0" w:rsidRPr="00684582">
        <w:rPr>
          <w:sz w:val="28"/>
          <w:szCs w:val="28"/>
        </w:rPr>
        <w:t>Разработка пользовательского интерфейса</w:t>
      </w:r>
      <w:bookmarkEnd w:id="12"/>
      <w:r w:rsidR="008F69A0" w:rsidRPr="00684582">
        <w:rPr>
          <w:sz w:val="28"/>
          <w:szCs w:val="28"/>
        </w:rPr>
        <w:t xml:space="preserve"> </w:t>
      </w:r>
    </w:p>
    <w:p w:rsidR="00B0062D" w:rsidRDefault="00B0062D" w:rsidP="00B0062D">
      <w:pPr>
        <w:jc w:val="both"/>
        <w:outlineLvl w:val="0"/>
        <w:rPr>
          <w:sz w:val="28"/>
          <w:szCs w:val="28"/>
        </w:rPr>
      </w:pPr>
    </w:p>
    <w:p w:rsidR="00B0062D" w:rsidRDefault="00B0062D" w:rsidP="00F832C4">
      <w:pPr>
        <w:ind w:firstLine="708"/>
        <w:jc w:val="both"/>
        <w:outlineLvl w:val="0"/>
        <w:rPr>
          <w:sz w:val="28"/>
          <w:szCs w:val="28"/>
        </w:rPr>
      </w:pPr>
      <w:bookmarkStart w:id="13" w:name="_Toc34772316"/>
      <w:r>
        <w:rPr>
          <w:sz w:val="28"/>
          <w:szCs w:val="28"/>
        </w:rPr>
        <w:t xml:space="preserve">Пользовательский интерфейс представляет собой </w:t>
      </w:r>
      <w:r>
        <w:rPr>
          <w:sz w:val="28"/>
          <w:szCs w:val="28"/>
          <w:lang w:val="en-US"/>
        </w:rPr>
        <w:t>React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взаимодействующее с </w:t>
      </w:r>
      <w:r w:rsidRPr="00B006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приложением. Пользовательский интерфейс вначале принимает </w:t>
      </w:r>
      <w:r>
        <w:rPr>
          <w:sz w:val="28"/>
          <w:szCs w:val="28"/>
        </w:rPr>
        <w:t>на вход</w:t>
      </w:r>
      <w:r>
        <w:rPr>
          <w:sz w:val="28"/>
          <w:szCs w:val="28"/>
        </w:rPr>
        <w:t xml:space="preserve"> размерность матрицы цен (количество строк и столбцов)</w:t>
      </w:r>
      <w:r w:rsidR="00E71B49">
        <w:rPr>
          <w:sz w:val="28"/>
          <w:szCs w:val="28"/>
        </w:rPr>
        <w:t xml:space="preserve"> </w:t>
      </w:r>
      <w:r w:rsidR="00477623">
        <w:rPr>
          <w:sz w:val="28"/>
          <w:szCs w:val="28"/>
        </w:rPr>
        <w:t xml:space="preserve">- </w:t>
      </w:r>
      <w:r w:rsidR="00E71B49">
        <w:rPr>
          <w:sz w:val="28"/>
          <w:szCs w:val="28"/>
        </w:rPr>
        <w:t>рисунок 1.</w:t>
      </w:r>
      <w:bookmarkEnd w:id="13"/>
    </w:p>
    <w:p w:rsidR="00F832C4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F832C4" w:rsidRPr="00B0062D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9C5B38" w:rsidRDefault="009C5B38" w:rsidP="007E1966">
      <w:pPr>
        <w:ind w:firstLine="709"/>
        <w:jc w:val="both"/>
        <w:rPr>
          <w:color w:val="000000"/>
          <w:sz w:val="28"/>
          <w:szCs w:val="28"/>
        </w:rPr>
      </w:pPr>
    </w:p>
    <w:p w:rsidR="00453D59" w:rsidRDefault="00453D59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заполняется матрица цен, массив имеющихся ресурсов (правый столбец) и массив потребностей (массив под матрицей)</w:t>
      </w:r>
      <w:r w:rsidR="00AF2F37">
        <w:rPr>
          <w:color w:val="000000"/>
          <w:sz w:val="28"/>
          <w:szCs w:val="28"/>
        </w:rPr>
        <w:t xml:space="preserve"> </w:t>
      </w:r>
      <w:r w:rsidR="004C585B">
        <w:rPr>
          <w:color w:val="000000"/>
          <w:sz w:val="28"/>
          <w:szCs w:val="28"/>
        </w:rPr>
        <w:t>– рисунок 2</w:t>
      </w:r>
      <w:r w:rsidR="007E1966">
        <w:rPr>
          <w:color w:val="000000"/>
          <w:sz w:val="28"/>
          <w:szCs w:val="28"/>
        </w:rPr>
        <w:t xml:space="preserve">. </w:t>
      </w:r>
    </w:p>
    <w:p w:rsidR="00B41ADA" w:rsidRDefault="00B41ADA" w:rsidP="00F832C4">
      <w:pPr>
        <w:ind w:firstLine="708"/>
        <w:jc w:val="both"/>
        <w:rPr>
          <w:color w:val="000000"/>
          <w:sz w:val="28"/>
          <w:szCs w:val="28"/>
        </w:rPr>
      </w:pPr>
    </w:p>
    <w:p w:rsidR="00B41ADA" w:rsidRDefault="00B41ADA" w:rsidP="00F832C4">
      <w:pPr>
        <w:ind w:firstLine="708"/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нажатия кнопки </w:t>
      </w:r>
      <w:r w:rsidRPr="00B41A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решить</w:t>
      </w:r>
      <w:r w:rsidRPr="00B41A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будет</w:t>
      </w:r>
      <w:r>
        <w:rPr>
          <w:color w:val="000000"/>
          <w:sz w:val="28"/>
          <w:szCs w:val="28"/>
        </w:rPr>
        <w:t xml:space="preserve"> предоставлено решение указанной задачи – рисунок 3.</w:t>
      </w:r>
    </w:p>
    <w:p w:rsidR="00AF2F37" w:rsidRPr="00125A11" w:rsidRDefault="00AF2F37" w:rsidP="00F832C4">
      <w:pPr>
        <w:ind w:firstLine="708"/>
        <w:jc w:val="both"/>
        <w:rPr>
          <w:color w:val="000000"/>
          <w:sz w:val="28"/>
          <w:szCs w:val="28"/>
        </w:rPr>
      </w:pP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4" w:name="_Toc34772317"/>
      <w:r>
        <w:rPr>
          <w:color w:val="000000"/>
          <w:sz w:val="28"/>
          <w:szCs w:val="28"/>
        </w:rPr>
        <w:lastRenderedPageBreak/>
        <w:t xml:space="preserve">3 </w:t>
      </w:r>
      <w:bookmarkEnd w:id="14"/>
      <w:r w:rsidR="00F06A69">
        <w:rPr>
          <w:color w:val="000000"/>
          <w:sz w:val="28"/>
          <w:szCs w:val="28"/>
        </w:rPr>
        <w:t>Реализация программного модуля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5" w:name="_Toc34772318"/>
      <w:r>
        <w:rPr>
          <w:color w:val="000000"/>
          <w:sz w:val="28"/>
          <w:szCs w:val="28"/>
        </w:rPr>
        <w:t xml:space="preserve">3.1 </w:t>
      </w:r>
      <w:bookmarkEnd w:id="15"/>
      <w:r w:rsidR="00F06A69">
        <w:rPr>
          <w:color w:val="000000"/>
          <w:sz w:val="28"/>
          <w:szCs w:val="28"/>
        </w:rPr>
        <w:t>Код программы</w:t>
      </w:r>
    </w:p>
    <w:p w:rsidR="00F72DB0" w:rsidRPr="00F72DB0" w:rsidRDefault="00684582" w:rsidP="0068458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6267" w:rsidRDefault="00166267" w:rsidP="00125A11">
      <w:pPr>
        <w:jc w:val="both"/>
        <w:rPr>
          <w:sz w:val="28"/>
          <w:szCs w:val="28"/>
        </w:rPr>
      </w:pPr>
    </w:p>
    <w:p w:rsidR="00E94001" w:rsidRDefault="00125A11" w:rsidP="00684582">
      <w:pPr>
        <w:ind w:firstLine="709"/>
        <w:jc w:val="both"/>
        <w:outlineLvl w:val="0"/>
        <w:rPr>
          <w:sz w:val="28"/>
          <w:szCs w:val="28"/>
        </w:rPr>
      </w:pPr>
      <w:bookmarkStart w:id="16" w:name="_Toc34772319"/>
      <w:r>
        <w:rPr>
          <w:sz w:val="28"/>
          <w:szCs w:val="28"/>
        </w:rPr>
        <w:t>4 Тестирование</w:t>
      </w:r>
      <w:r w:rsidR="004547B3">
        <w:rPr>
          <w:sz w:val="28"/>
          <w:szCs w:val="28"/>
        </w:rPr>
        <w:t xml:space="preserve"> программного модуля</w:t>
      </w:r>
      <w:bookmarkEnd w:id="16"/>
      <w:r w:rsidR="00684582">
        <w:rPr>
          <w:sz w:val="28"/>
          <w:szCs w:val="28"/>
        </w:rPr>
        <w:br w:type="page"/>
      </w: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7" w:name="_Toc34772320"/>
      <w:r w:rsidRPr="00125A11">
        <w:rPr>
          <w:sz w:val="28"/>
          <w:szCs w:val="28"/>
        </w:rPr>
        <w:lastRenderedPageBreak/>
        <w:t>Заключение</w:t>
      </w:r>
      <w:bookmarkEnd w:id="17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были </w:t>
      </w:r>
      <w:r w:rsidRPr="009A6653">
        <w:rPr>
          <w:sz w:val="28"/>
          <w:szCs w:val="28"/>
        </w:rPr>
        <w:t>закрепление основ</w:t>
      </w:r>
      <w:r>
        <w:rPr>
          <w:sz w:val="28"/>
          <w:szCs w:val="28"/>
        </w:rPr>
        <w:t>ы и углублены знания</w:t>
      </w:r>
      <w:r w:rsidRPr="009A6653">
        <w:rPr>
          <w:sz w:val="28"/>
          <w:szCs w:val="28"/>
        </w:rPr>
        <w:t xml:space="preserve"> приемов програм</w:t>
      </w:r>
      <w:r>
        <w:rPr>
          <w:sz w:val="28"/>
          <w:szCs w:val="28"/>
        </w:rPr>
        <w:t>мирования на языке С#, получены практические навыки</w:t>
      </w:r>
      <w:r w:rsidRPr="009A6653">
        <w:rPr>
          <w:sz w:val="28"/>
          <w:szCs w:val="28"/>
        </w:rPr>
        <w:t xml:space="preserve"> на всех этапах создания программного продукта.</w:t>
      </w:r>
    </w:p>
    <w:p w:rsidR="008040EB" w:rsidRP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D31E3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следующие задачи</w:t>
      </w:r>
      <w:r w:rsidRPr="00A70368">
        <w:rPr>
          <w:sz w:val="28"/>
          <w:szCs w:val="28"/>
        </w:rPr>
        <w:t xml:space="preserve">: </w:t>
      </w:r>
      <w:r>
        <w:rPr>
          <w:sz w:val="28"/>
          <w:szCs w:val="28"/>
        </w:rPr>
        <w:t>изуч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и осво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паттерн</w:t>
      </w:r>
      <w:r w:rsidR="00D31E36">
        <w:rPr>
          <w:sz w:val="28"/>
          <w:szCs w:val="28"/>
        </w:rPr>
        <w:t>а</w:t>
      </w:r>
      <w:r>
        <w:rPr>
          <w:sz w:val="28"/>
          <w:szCs w:val="28"/>
        </w:rPr>
        <w:t xml:space="preserve"> проектирования </w:t>
      </w:r>
      <w:r w:rsidRPr="00125A11">
        <w:rPr>
          <w:sz w:val="28"/>
          <w:szCs w:val="28"/>
        </w:rPr>
        <w:t>MVC</w:t>
      </w:r>
      <w:r>
        <w:rPr>
          <w:sz w:val="28"/>
          <w:szCs w:val="28"/>
        </w:rPr>
        <w:t>, внедр</w:t>
      </w:r>
      <w:r w:rsidR="00D31E36">
        <w:rPr>
          <w:sz w:val="28"/>
          <w:szCs w:val="28"/>
        </w:rPr>
        <w:t>ение</w:t>
      </w:r>
      <w:r w:rsidR="00533588">
        <w:rPr>
          <w:sz w:val="28"/>
          <w:szCs w:val="28"/>
        </w:rPr>
        <w:t xml:space="preserve"> </w:t>
      </w:r>
      <w:r w:rsidRPr="00125A11">
        <w:rPr>
          <w:sz w:val="28"/>
          <w:szCs w:val="28"/>
        </w:rPr>
        <w:t>HTML</w:t>
      </w:r>
      <w:r w:rsidR="0053358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</w:t>
      </w:r>
      <w:r w:rsidR="00D31E36">
        <w:rPr>
          <w:sz w:val="28"/>
          <w:szCs w:val="28"/>
        </w:rPr>
        <w:t>и в проект, предусмотрены</w:t>
      </w:r>
      <w:r>
        <w:rPr>
          <w:sz w:val="28"/>
          <w:szCs w:val="28"/>
        </w:rPr>
        <w:t xml:space="preserve"> возможные исключительные ситуации, разрабо</w:t>
      </w:r>
      <w:r w:rsidR="00D31E36">
        <w:rPr>
          <w:sz w:val="28"/>
          <w:szCs w:val="28"/>
        </w:rPr>
        <w:t>тана система</w:t>
      </w:r>
      <w:r>
        <w:rPr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125A11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125A11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8" w:name="_Toc34772321"/>
      <w:r>
        <w:rPr>
          <w:sz w:val="28"/>
          <w:szCs w:val="28"/>
        </w:rPr>
        <w:lastRenderedPageBreak/>
        <w:t>Литература</w:t>
      </w:r>
      <w:bookmarkEnd w:id="18"/>
    </w:p>
    <w:p w:rsidR="00B77C58" w:rsidRDefault="00B77C58" w:rsidP="00125A11">
      <w:pPr>
        <w:jc w:val="center"/>
        <w:rPr>
          <w:sz w:val="28"/>
          <w:szCs w:val="28"/>
        </w:rPr>
      </w:pPr>
    </w:p>
    <w:p w:rsidR="00EE0740" w:rsidRP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8B255E" w:rsidRDefault="00EE0740" w:rsidP="00125A1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B255E">
        <w:rPr>
          <w:sz w:val="28"/>
          <w:szCs w:val="28"/>
          <w:lang w:val="en-US"/>
        </w:rPr>
        <w:t>5.</w:t>
      </w:r>
      <w:r w:rsidR="00E150B0">
        <w:rPr>
          <w:sz w:val="28"/>
          <w:szCs w:val="28"/>
        </w:rPr>
        <w:t xml:space="preserve"> </w:t>
      </w:r>
      <w:r w:rsidRPr="008B255E">
        <w:rPr>
          <w:sz w:val="28"/>
          <w:szCs w:val="28"/>
          <w:lang w:val="en-US"/>
        </w:rPr>
        <w:t>https://stackoverflow.com</w:t>
      </w:r>
    </w:p>
    <w:p w:rsidR="009D7D8F" w:rsidRPr="008B255E" w:rsidRDefault="009D7D8F" w:rsidP="00125A11">
      <w:pPr>
        <w:rPr>
          <w:sz w:val="28"/>
          <w:szCs w:val="28"/>
          <w:lang w:val="en-US"/>
        </w:rPr>
      </w:pPr>
    </w:p>
    <w:p w:rsidR="009D7D8F" w:rsidRPr="008B255E" w:rsidRDefault="009D7D8F">
      <w:pPr>
        <w:spacing w:after="200" w:line="276" w:lineRule="auto"/>
        <w:rPr>
          <w:sz w:val="28"/>
          <w:szCs w:val="28"/>
          <w:lang w:val="en-US"/>
        </w:rPr>
      </w:pPr>
      <w:r w:rsidRPr="008B255E">
        <w:rPr>
          <w:sz w:val="28"/>
          <w:szCs w:val="28"/>
          <w:lang w:val="en-US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Startup.cs</w:t>
      </w:r>
    </w:p>
    <w:p w:rsidR="009D7D8F" w:rsidRDefault="009D7D8F" w:rsidP="009D7D8F">
      <w:pPr>
        <w:rPr>
          <w:sz w:val="28"/>
          <w:szCs w:val="28"/>
          <w:lang w:val="en-US"/>
        </w:rPr>
      </w:pP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</w:p>
    <w:p w:rsidR="00B77C58" w:rsidRPr="001A2568" w:rsidRDefault="00B77C58" w:rsidP="00125A11">
      <w:pPr>
        <w:rPr>
          <w:sz w:val="28"/>
          <w:szCs w:val="28"/>
        </w:rPr>
      </w:pPr>
    </w:p>
    <w:sectPr w:rsidR="00B77C58" w:rsidRPr="001A2568" w:rsidSect="00A01B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BC" w:rsidRDefault="008B03BC" w:rsidP="00A01B30">
      <w:r>
        <w:separator/>
      </w:r>
    </w:p>
  </w:endnote>
  <w:endnote w:type="continuationSeparator" w:id="0">
    <w:p w:rsidR="008B03BC" w:rsidRDefault="008B03BC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BC" w:rsidRDefault="008B03BC" w:rsidP="00A01B30">
      <w:r>
        <w:separator/>
      </w:r>
    </w:p>
  </w:footnote>
  <w:footnote w:type="continuationSeparator" w:id="0">
    <w:p w:rsidR="008B03BC" w:rsidRDefault="008B03BC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8B03BC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C13A3C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8B03BC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010751">
                    <w:rPr>
                      <w:noProof/>
                      <w:sz w:val="24"/>
                      <w:lang w:val="ru-RU"/>
                    </w:rPr>
                    <w:t>5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8C1CA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10751"/>
    <w:rsid w:val="00042330"/>
    <w:rsid w:val="00043775"/>
    <w:rsid w:val="0005733C"/>
    <w:rsid w:val="00083344"/>
    <w:rsid w:val="000A6AED"/>
    <w:rsid w:val="000B157C"/>
    <w:rsid w:val="000B4ADD"/>
    <w:rsid w:val="000D0001"/>
    <w:rsid w:val="000D01C2"/>
    <w:rsid w:val="000D173D"/>
    <w:rsid w:val="000D6628"/>
    <w:rsid w:val="000F26A3"/>
    <w:rsid w:val="000F411C"/>
    <w:rsid w:val="000F5862"/>
    <w:rsid w:val="001008A9"/>
    <w:rsid w:val="001074AE"/>
    <w:rsid w:val="00107A1D"/>
    <w:rsid w:val="00123E51"/>
    <w:rsid w:val="001240B8"/>
    <w:rsid w:val="00125A11"/>
    <w:rsid w:val="00133743"/>
    <w:rsid w:val="00141BAF"/>
    <w:rsid w:val="00162DC3"/>
    <w:rsid w:val="0016321D"/>
    <w:rsid w:val="00166267"/>
    <w:rsid w:val="00167D30"/>
    <w:rsid w:val="0017077B"/>
    <w:rsid w:val="001800AC"/>
    <w:rsid w:val="001A143F"/>
    <w:rsid w:val="001A2568"/>
    <w:rsid w:val="001C668E"/>
    <w:rsid w:val="001C6EF2"/>
    <w:rsid w:val="001E4817"/>
    <w:rsid w:val="001F1EDA"/>
    <w:rsid w:val="001F6DEB"/>
    <w:rsid w:val="002271D0"/>
    <w:rsid w:val="00251951"/>
    <w:rsid w:val="0026218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524BA"/>
    <w:rsid w:val="00354EA0"/>
    <w:rsid w:val="003A2650"/>
    <w:rsid w:val="003A72BF"/>
    <w:rsid w:val="003B0048"/>
    <w:rsid w:val="003C535E"/>
    <w:rsid w:val="003F2DD8"/>
    <w:rsid w:val="003F50A8"/>
    <w:rsid w:val="0040324C"/>
    <w:rsid w:val="0041237E"/>
    <w:rsid w:val="0043784C"/>
    <w:rsid w:val="00446F56"/>
    <w:rsid w:val="004527DC"/>
    <w:rsid w:val="00453D59"/>
    <w:rsid w:val="004547B3"/>
    <w:rsid w:val="004570F0"/>
    <w:rsid w:val="004623A8"/>
    <w:rsid w:val="00462DFE"/>
    <w:rsid w:val="004657C9"/>
    <w:rsid w:val="00477623"/>
    <w:rsid w:val="00487E25"/>
    <w:rsid w:val="004A37CC"/>
    <w:rsid w:val="004A7614"/>
    <w:rsid w:val="004B2D93"/>
    <w:rsid w:val="004B6EA2"/>
    <w:rsid w:val="004C0C2F"/>
    <w:rsid w:val="004C585B"/>
    <w:rsid w:val="004D4837"/>
    <w:rsid w:val="0050171C"/>
    <w:rsid w:val="005245B9"/>
    <w:rsid w:val="00524D2B"/>
    <w:rsid w:val="00526A9D"/>
    <w:rsid w:val="0053310F"/>
    <w:rsid w:val="00533588"/>
    <w:rsid w:val="0055000F"/>
    <w:rsid w:val="00574902"/>
    <w:rsid w:val="00585C07"/>
    <w:rsid w:val="005C4C37"/>
    <w:rsid w:val="005C693B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706AB"/>
    <w:rsid w:val="00673CD7"/>
    <w:rsid w:val="006759B9"/>
    <w:rsid w:val="00684582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D0F50"/>
    <w:rsid w:val="007E1966"/>
    <w:rsid w:val="007E5988"/>
    <w:rsid w:val="0080282C"/>
    <w:rsid w:val="008040EB"/>
    <w:rsid w:val="00820786"/>
    <w:rsid w:val="00822BCF"/>
    <w:rsid w:val="008266D4"/>
    <w:rsid w:val="00834A01"/>
    <w:rsid w:val="008423ED"/>
    <w:rsid w:val="008541E5"/>
    <w:rsid w:val="00860A28"/>
    <w:rsid w:val="008633AF"/>
    <w:rsid w:val="00881313"/>
    <w:rsid w:val="00891476"/>
    <w:rsid w:val="00891C0F"/>
    <w:rsid w:val="00895DFB"/>
    <w:rsid w:val="008B03BC"/>
    <w:rsid w:val="008B255E"/>
    <w:rsid w:val="008B7690"/>
    <w:rsid w:val="008C2912"/>
    <w:rsid w:val="008C3005"/>
    <w:rsid w:val="008C4542"/>
    <w:rsid w:val="008C6120"/>
    <w:rsid w:val="008D68C7"/>
    <w:rsid w:val="008F1F6E"/>
    <w:rsid w:val="008F69A0"/>
    <w:rsid w:val="00904AAA"/>
    <w:rsid w:val="00915B28"/>
    <w:rsid w:val="00923D91"/>
    <w:rsid w:val="009246FF"/>
    <w:rsid w:val="00944AB6"/>
    <w:rsid w:val="00945EE0"/>
    <w:rsid w:val="009473C8"/>
    <w:rsid w:val="00961116"/>
    <w:rsid w:val="0096179C"/>
    <w:rsid w:val="009620C1"/>
    <w:rsid w:val="0096416F"/>
    <w:rsid w:val="00971849"/>
    <w:rsid w:val="00992B2C"/>
    <w:rsid w:val="009A5032"/>
    <w:rsid w:val="009A6653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435A2"/>
    <w:rsid w:val="00A44D13"/>
    <w:rsid w:val="00A45680"/>
    <w:rsid w:val="00A4721E"/>
    <w:rsid w:val="00A70368"/>
    <w:rsid w:val="00A84487"/>
    <w:rsid w:val="00A959E6"/>
    <w:rsid w:val="00AB7124"/>
    <w:rsid w:val="00AC1C6D"/>
    <w:rsid w:val="00AF2F37"/>
    <w:rsid w:val="00B0062D"/>
    <w:rsid w:val="00B11567"/>
    <w:rsid w:val="00B145B1"/>
    <w:rsid w:val="00B15EDD"/>
    <w:rsid w:val="00B41ADA"/>
    <w:rsid w:val="00B60B4E"/>
    <w:rsid w:val="00B65CBC"/>
    <w:rsid w:val="00B7329D"/>
    <w:rsid w:val="00B77C58"/>
    <w:rsid w:val="00B86B48"/>
    <w:rsid w:val="00BA4162"/>
    <w:rsid w:val="00BA739C"/>
    <w:rsid w:val="00BD653B"/>
    <w:rsid w:val="00BE03CA"/>
    <w:rsid w:val="00BE159C"/>
    <w:rsid w:val="00BE2529"/>
    <w:rsid w:val="00C04F27"/>
    <w:rsid w:val="00C13A3C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790A"/>
    <w:rsid w:val="00C87E9C"/>
    <w:rsid w:val="00C91C80"/>
    <w:rsid w:val="00C92EB6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6316"/>
    <w:rsid w:val="00DA4926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50B0"/>
    <w:rsid w:val="00E26B31"/>
    <w:rsid w:val="00E325F3"/>
    <w:rsid w:val="00E36B1A"/>
    <w:rsid w:val="00E46EE6"/>
    <w:rsid w:val="00E71B49"/>
    <w:rsid w:val="00E84778"/>
    <w:rsid w:val="00E90535"/>
    <w:rsid w:val="00E918DC"/>
    <w:rsid w:val="00E94001"/>
    <w:rsid w:val="00EB6629"/>
    <w:rsid w:val="00EC6718"/>
    <w:rsid w:val="00EC72F5"/>
    <w:rsid w:val="00EC76EB"/>
    <w:rsid w:val="00ED26A6"/>
    <w:rsid w:val="00ED7FA4"/>
    <w:rsid w:val="00EE0740"/>
    <w:rsid w:val="00EE283B"/>
    <w:rsid w:val="00F05416"/>
    <w:rsid w:val="00F06A69"/>
    <w:rsid w:val="00F31E6F"/>
    <w:rsid w:val="00F43C44"/>
    <w:rsid w:val="00F510F4"/>
    <w:rsid w:val="00F5211E"/>
    <w:rsid w:val="00F607DA"/>
    <w:rsid w:val="00F6172E"/>
    <w:rsid w:val="00F72CE5"/>
    <w:rsid w:val="00F72DB0"/>
    <w:rsid w:val="00F832C4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C1C54-0076-44E4-8AC0-E95D3B7C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12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340</cp:revision>
  <dcterms:created xsi:type="dcterms:W3CDTF">2019-03-06T14:40:00Z</dcterms:created>
  <dcterms:modified xsi:type="dcterms:W3CDTF">2020-03-10T19:42:00Z</dcterms:modified>
</cp:coreProperties>
</file>