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34235A" w:rsidRDefault="007E3087" w:rsidP="00084C3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="0034235A" w:rsidRPr="0034235A">
        <w:rPr>
          <w:rFonts w:ascii="Times New Roman" w:hAnsi="Times New Roman" w:cs="Times New Roman"/>
          <w:b/>
          <w:sz w:val="24"/>
          <w:szCs w:val="28"/>
        </w:rPr>
        <w:t>8</w:t>
      </w:r>
    </w:p>
    <w:p w:rsidR="003D77BA" w:rsidRPr="00470270" w:rsidRDefault="0034235A" w:rsidP="0047027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Работа с файловыми системами</w:t>
      </w:r>
    </w:p>
    <w:p w:rsidR="0034235A" w:rsidRPr="0034235A" w:rsidRDefault="0034235A" w:rsidP="0034235A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 xml:space="preserve">1. Установить виртуальную машину VM </w:t>
      </w:r>
      <w:proofErr w:type="spellStart"/>
      <w:r w:rsidRPr="0034235A">
        <w:rPr>
          <w:szCs w:val="28"/>
        </w:rPr>
        <w:t>VirtualBox</w:t>
      </w:r>
      <w:proofErr w:type="spellEnd"/>
      <w:r w:rsidRPr="0034235A">
        <w:rPr>
          <w:szCs w:val="28"/>
        </w:rPr>
        <w:t>.</w:t>
      </w:r>
    </w:p>
    <w:p w:rsidR="0034235A" w:rsidRPr="0034235A" w:rsidRDefault="0034235A" w:rsidP="0034235A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 xml:space="preserve">Установить в виртуальной машине операционную систему Windows 7/8/10. </w:t>
      </w:r>
    </w:p>
    <w:p w:rsidR="0034235A" w:rsidRPr="0034235A" w:rsidRDefault="0034235A" w:rsidP="0034235A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 xml:space="preserve">Виртуальная машина должны иметь название - "FIO_OS". Пользователь ОС должен иметь имя "FIO" Установленная ОС должны позволять использовать: </w:t>
      </w:r>
    </w:p>
    <w:p w:rsidR="0034235A" w:rsidRPr="0034235A" w:rsidRDefault="0034235A" w:rsidP="0034235A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 xml:space="preserve">- CDROM; </w:t>
      </w:r>
    </w:p>
    <w:p w:rsidR="0034235A" w:rsidRPr="0034235A" w:rsidRDefault="0034235A" w:rsidP="0034235A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>- USB накопитель.</w:t>
      </w:r>
    </w:p>
    <w:p w:rsidR="0034235A" w:rsidRPr="0034235A" w:rsidRDefault="0034235A" w:rsidP="00470270">
      <w:pPr>
        <w:pStyle w:val="Default"/>
        <w:ind w:firstLine="567"/>
        <w:jc w:val="both"/>
        <w:rPr>
          <w:szCs w:val="28"/>
        </w:rPr>
      </w:pPr>
      <w:r w:rsidRPr="0034235A">
        <w:rPr>
          <w:szCs w:val="28"/>
        </w:rPr>
        <w:t xml:space="preserve">Свойства виртуальной машины привести в </w:t>
      </w:r>
      <w:proofErr w:type="spellStart"/>
      <w:r w:rsidRPr="0034235A">
        <w:rPr>
          <w:szCs w:val="28"/>
        </w:rPr>
        <w:t>отчете</w:t>
      </w:r>
      <w:proofErr w:type="spellEnd"/>
      <w:r w:rsidRPr="0034235A">
        <w:rPr>
          <w:szCs w:val="28"/>
        </w:rPr>
        <w:t>.</w:t>
      </w:r>
    </w:p>
    <w:p w:rsidR="0042423C" w:rsidRDefault="00470270" w:rsidP="007F0FCC">
      <w:r w:rsidRPr="00470270">
        <w:rPr>
          <w:noProof/>
          <w:lang w:eastAsia="ru-RU"/>
        </w:rPr>
        <w:drawing>
          <wp:inline distT="0" distB="0" distL="0" distR="0">
            <wp:extent cx="5383987" cy="4583944"/>
            <wp:effectExtent l="0" t="0" r="7620" b="7620"/>
            <wp:docPr id="10" name="Рисунок 10" descr="D:\Универ\СПО 5 семестр\Samusev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ивер\СПО 5 семестр\Samusev\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93" cy="45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ind w:firstLine="567"/>
        <w:jc w:val="both"/>
      </w:pPr>
      <w:r w:rsidRPr="008A1770">
        <w:t xml:space="preserve">2. С помощью оснастки «Управление дисками» определить характеристики установленных в системе физических и логических устройств, привести их в </w:t>
      </w:r>
      <w:proofErr w:type="spellStart"/>
      <w:r w:rsidRPr="008A1770">
        <w:t>отчете</w:t>
      </w:r>
      <w:proofErr w:type="spellEnd"/>
      <w:r w:rsidRPr="008A1770">
        <w:t xml:space="preserve">. </w:t>
      </w:r>
    </w:p>
    <w:p w:rsidR="0034235A" w:rsidRPr="008A1770" w:rsidRDefault="0034235A" w:rsidP="0034235A">
      <w:pPr>
        <w:pStyle w:val="Default"/>
        <w:jc w:val="both"/>
      </w:pPr>
      <w:r w:rsidRPr="008A1770">
        <w:rPr>
          <w:noProof/>
          <w:lang w:eastAsia="ru-RU"/>
        </w:rPr>
        <w:drawing>
          <wp:inline distT="0" distB="0" distL="0" distR="0">
            <wp:extent cx="4857750" cy="2721520"/>
            <wp:effectExtent l="0" t="0" r="0" b="3175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21" cy="27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jc w:val="both"/>
      </w:pPr>
    </w:p>
    <w:p w:rsidR="0034235A" w:rsidRPr="008A1770" w:rsidRDefault="0034235A" w:rsidP="0034235A">
      <w:pPr>
        <w:pStyle w:val="Default"/>
        <w:ind w:firstLine="567"/>
        <w:jc w:val="both"/>
      </w:pPr>
      <w:r w:rsidRPr="008A1770">
        <w:lastRenderedPageBreak/>
        <w:t xml:space="preserve">3. С помощью оснастки «Управление дисками» создать на основном диске новый том, присвоив ему имя и метку, последовательность действий привести в </w:t>
      </w:r>
      <w:proofErr w:type="spellStart"/>
      <w:r w:rsidRPr="008A1770">
        <w:t>отчете</w:t>
      </w:r>
      <w:proofErr w:type="spellEnd"/>
      <w:r w:rsidRPr="008A1770">
        <w:t>.</w:t>
      </w:r>
    </w:p>
    <w:p w:rsidR="0034235A" w:rsidRPr="008A1770" w:rsidRDefault="0034235A" w:rsidP="0034235A">
      <w:pPr>
        <w:pStyle w:val="Default"/>
        <w:ind w:firstLine="567"/>
        <w:jc w:val="both"/>
      </w:pPr>
    </w:p>
    <w:p w:rsidR="0034235A" w:rsidRPr="008A1770" w:rsidRDefault="0034235A" w:rsidP="008A1770">
      <w:pPr>
        <w:pStyle w:val="Default"/>
        <w:jc w:val="both"/>
      </w:pPr>
      <w:r w:rsidRPr="008A1770">
        <w:rPr>
          <w:noProof/>
          <w:lang w:eastAsia="ru-RU"/>
        </w:rPr>
        <w:drawing>
          <wp:inline distT="0" distB="0" distL="0" distR="0">
            <wp:extent cx="5557961" cy="749306"/>
            <wp:effectExtent l="0" t="0" r="5080" b="0"/>
            <wp:docPr id="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91" cy="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jc w:val="both"/>
      </w:pPr>
    </w:p>
    <w:p w:rsidR="0034235A" w:rsidRPr="008A1770" w:rsidRDefault="0034235A" w:rsidP="0034235A">
      <w:pPr>
        <w:pStyle w:val="Default"/>
        <w:jc w:val="both"/>
      </w:pPr>
      <w:r w:rsidRPr="008A1770">
        <w:rPr>
          <w:noProof/>
          <w:lang w:eastAsia="ru-RU"/>
        </w:rPr>
        <w:drawing>
          <wp:inline distT="0" distB="0" distL="0" distR="0">
            <wp:extent cx="3570135" cy="2761935"/>
            <wp:effectExtent l="0" t="0" r="0" b="635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06" cy="27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jc w:val="both"/>
      </w:pPr>
    </w:p>
    <w:p w:rsidR="0034235A" w:rsidRPr="008A1770" w:rsidRDefault="0034235A" w:rsidP="0034235A">
      <w:pPr>
        <w:pStyle w:val="Default"/>
        <w:jc w:val="both"/>
      </w:pPr>
      <w:r w:rsidRPr="008A1770">
        <w:rPr>
          <w:noProof/>
          <w:lang w:eastAsia="ru-RU"/>
        </w:rPr>
        <w:drawing>
          <wp:inline distT="0" distB="0" distL="0" distR="0">
            <wp:extent cx="3601941" cy="2791328"/>
            <wp:effectExtent l="0" t="0" r="0" b="9525"/>
            <wp:docPr id="6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76" cy="27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jc w:val="both"/>
      </w:pPr>
    </w:p>
    <w:p w:rsidR="0034235A" w:rsidRPr="008A1770" w:rsidRDefault="0034235A" w:rsidP="0034235A">
      <w:pPr>
        <w:pStyle w:val="Default"/>
        <w:jc w:val="both"/>
      </w:pPr>
      <w:r w:rsidRPr="008A1770">
        <w:rPr>
          <w:noProof/>
          <w:lang w:eastAsia="ru-RU"/>
        </w:rPr>
        <w:drawing>
          <wp:inline distT="0" distB="0" distL="0" distR="0">
            <wp:extent cx="4528854" cy="2194560"/>
            <wp:effectExtent l="0" t="0" r="5080" b="0"/>
            <wp:docPr id="7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83" cy="22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5A" w:rsidRPr="008A1770" w:rsidRDefault="0034235A" w:rsidP="0034235A">
      <w:pPr>
        <w:pStyle w:val="Default"/>
        <w:jc w:val="both"/>
      </w:pPr>
    </w:p>
    <w:p w:rsidR="0034235A" w:rsidRDefault="0034235A" w:rsidP="0034235A">
      <w:pPr>
        <w:pStyle w:val="Default"/>
        <w:jc w:val="both"/>
      </w:pPr>
      <w:r w:rsidRPr="008A1770">
        <w:lastRenderedPageBreak/>
        <w:tab/>
        <w:t xml:space="preserve">4. Изучить справку работе с утилитой </w:t>
      </w:r>
      <w:proofErr w:type="spellStart"/>
      <w:r w:rsidRPr="008A1770">
        <w:t>DiskPart</w:t>
      </w:r>
      <w:proofErr w:type="spellEnd"/>
      <w:r w:rsidRPr="008A1770">
        <w:t>. Создать виртуальный диск (.</w:t>
      </w:r>
      <w:proofErr w:type="spellStart"/>
      <w:r w:rsidRPr="008A1770">
        <w:rPr>
          <w:lang w:val="en-US"/>
        </w:rPr>
        <w:t>vhd</w:t>
      </w:r>
      <w:proofErr w:type="spellEnd"/>
      <w:r w:rsidRPr="008A1770">
        <w:t xml:space="preserve">), отформатировать его под файловую систему </w:t>
      </w:r>
      <w:r w:rsidRPr="008A1770">
        <w:rPr>
          <w:lang w:val="en-US"/>
        </w:rPr>
        <w:t>NTFS</w:t>
      </w:r>
      <w:r w:rsidRPr="008A1770">
        <w:t xml:space="preserve">, присвоить имя и метку. В </w:t>
      </w:r>
      <w:proofErr w:type="spellStart"/>
      <w:r w:rsidRPr="008A1770">
        <w:t>отчете</w:t>
      </w:r>
      <w:proofErr w:type="spellEnd"/>
      <w:r w:rsidRPr="008A1770">
        <w:t xml:space="preserve"> привести последовательность выполненных для этого команд.</w:t>
      </w:r>
    </w:p>
    <w:p w:rsidR="008A1770" w:rsidRPr="008A1770" w:rsidRDefault="008A1770" w:rsidP="0034235A">
      <w:pPr>
        <w:pStyle w:val="Default"/>
        <w:jc w:val="both"/>
      </w:pPr>
    </w:p>
    <w:p w:rsidR="0034235A" w:rsidRDefault="00470270" w:rsidP="007F0FCC">
      <w:r w:rsidRPr="00470270">
        <w:rPr>
          <w:noProof/>
          <w:lang w:eastAsia="ru-RU"/>
        </w:rPr>
        <w:drawing>
          <wp:inline distT="0" distB="0" distL="0" distR="0">
            <wp:extent cx="5120640" cy="4052570"/>
            <wp:effectExtent l="0" t="0" r="3810" b="5080"/>
            <wp:docPr id="2" name="Рисунок 2" descr="D:\Универ\СПО 5 семестр\Samusev\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ивер\СПО 5 семестр\Samusev\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A4" w:rsidRDefault="00DE48A4" w:rsidP="007F0FCC"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0300" cy="297180"/>
            <wp:effectExtent l="0" t="0" r="0" b="7620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4" w:rsidRDefault="00DE48A4" w:rsidP="00470270">
      <w:pPr>
        <w:rPr>
          <w:rFonts w:ascii="Times New Roman" w:hAnsi="Times New Roman" w:cs="Times New Roman"/>
          <w:sz w:val="24"/>
          <w:szCs w:val="24"/>
        </w:rPr>
      </w:pPr>
      <w:r w:rsidRPr="00DE48A4">
        <w:rPr>
          <w:rFonts w:ascii="Times New Roman" w:hAnsi="Times New Roman" w:cs="Times New Roman"/>
          <w:sz w:val="24"/>
          <w:szCs w:val="24"/>
        </w:rPr>
        <w:t xml:space="preserve">5. Изучить справку по работе с утилитой </w:t>
      </w:r>
      <w:proofErr w:type="spellStart"/>
      <w:r w:rsidRPr="00DE48A4">
        <w:rPr>
          <w:rFonts w:ascii="Times New Roman" w:hAnsi="Times New Roman" w:cs="Times New Roman"/>
          <w:sz w:val="24"/>
          <w:szCs w:val="24"/>
        </w:rPr>
        <w:t>fsinfo</w:t>
      </w:r>
      <w:proofErr w:type="spellEnd"/>
      <w:r w:rsidRPr="00DE48A4">
        <w:rPr>
          <w:rFonts w:ascii="Times New Roman" w:hAnsi="Times New Roman" w:cs="Times New Roman"/>
          <w:sz w:val="24"/>
          <w:szCs w:val="24"/>
        </w:rPr>
        <w:t xml:space="preserve">. С </w:t>
      </w:r>
      <w:proofErr w:type="spellStart"/>
      <w:r w:rsidRPr="00DE48A4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DE48A4">
        <w:rPr>
          <w:rFonts w:ascii="Times New Roman" w:hAnsi="Times New Roman" w:cs="Times New Roman"/>
          <w:sz w:val="24"/>
          <w:szCs w:val="24"/>
        </w:rPr>
        <w:t xml:space="preserve"> помощью определить размер кластеров всех имеющихся дисков, представить в </w:t>
      </w:r>
      <w:proofErr w:type="spellStart"/>
      <w:r w:rsidRPr="00DE48A4">
        <w:rPr>
          <w:rFonts w:ascii="Times New Roman" w:hAnsi="Times New Roman" w:cs="Times New Roman"/>
          <w:sz w:val="24"/>
          <w:szCs w:val="24"/>
        </w:rPr>
        <w:t>отчете</w:t>
      </w:r>
      <w:proofErr w:type="spellEnd"/>
      <w:r w:rsidRPr="00DE48A4">
        <w:rPr>
          <w:rFonts w:ascii="Times New Roman" w:hAnsi="Times New Roman" w:cs="Times New Roman"/>
          <w:sz w:val="24"/>
          <w:szCs w:val="24"/>
        </w:rPr>
        <w:t>.</w:t>
      </w: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 w:rsidRPr="004702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20640" cy="2589530"/>
            <wp:effectExtent l="0" t="0" r="3810" b="1270"/>
            <wp:docPr id="1" name="Рисунок 1" descr="D:\Универ\СПО 5 семестр\Samusev\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\СПО 5 семестр\Samusev\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 w:rsidRPr="0047027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93870" cy="1741170"/>
            <wp:effectExtent l="0" t="0" r="0" b="0"/>
            <wp:docPr id="11" name="Рисунок 11" descr="D:\Универ\СПО 5 семестр\Samusev\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нивер\СПО 5 семестр\Samusev\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 w:rsidRPr="004702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1490" cy="1693545"/>
            <wp:effectExtent l="0" t="0" r="3810" b="1905"/>
            <wp:docPr id="12" name="Рисунок 12" descr="D:\Универ\СПО 5 семестр\Samusev\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ивер\СПО 5 семестр\Samusev\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 w:rsidRPr="004702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2460" cy="970280"/>
            <wp:effectExtent l="0" t="0" r="8890" b="1270"/>
            <wp:docPr id="13" name="Рисунок 13" descr="D:\Универ\СПО 5 семестр\Samusev\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нивер\СПО 5 семестр\Samusev\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 w:rsidRPr="00470270">
        <w:rPr>
          <w:rFonts w:ascii="Times New Roman" w:hAnsi="Times New Roman" w:cs="Times New Roman"/>
          <w:sz w:val="24"/>
          <w:szCs w:val="24"/>
        </w:rPr>
        <w:t xml:space="preserve">6. Выберите файл для исследований, с помощью утилиты </w:t>
      </w:r>
      <w:proofErr w:type="spellStart"/>
      <w:r w:rsidRPr="00470270">
        <w:rPr>
          <w:rFonts w:ascii="Times New Roman" w:hAnsi="Times New Roman" w:cs="Times New Roman"/>
          <w:sz w:val="24"/>
          <w:szCs w:val="24"/>
        </w:rPr>
        <w:t>fsinfo</w:t>
      </w:r>
      <w:proofErr w:type="spellEnd"/>
      <w:r w:rsidRPr="00470270">
        <w:rPr>
          <w:rFonts w:ascii="Times New Roman" w:hAnsi="Times New Roman" w:cs="Times New Roman"/>
          <w:sz w:val="24"/>
          <w:szCs w:val="24"/>
        </w:rPr>
        <w:t xml:space="preserve"> определите количество экстентов, занимаемых этим файлом.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8760" cy="7361555"/>
            <wp:effectExtent l="0" t="0" r="0" b="0"/>
            <wp:docPr id="1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</w:p>
    <w:p w:rsidR="00470270" w:rsidRPr="00470270" w:rsidRDefault="00470270" w:rsidP="00470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70270" w:rsidRPr="00470270" w:rsidSect="00323349"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E56" w:rsidRDefault="00212E56" w:rsidP="00C84DFE">
      <w:pPr>
        <w:spacing w:after="0" w:line="240" w:lineRule="auto"/>
      </w:pPr>
      <w:r>
        <w:separator/>
      </w:r>
    </w:p>
  </w:endnote>
  <w:endnote w:type="continuationSeparator" w:id="0">
    <w:p w:rsidR="00212E56" w:rsidRDefault="00212E56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Content>
      <w:p w:rsidR="00BC6276" w:rsidRPr="00323349" w:rsidRDefault="00BC6276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470270">
          <w:rPr>
            <w:rFonts w:ascii="Times New Roman" w:hAnsi="Times New Roman" w:cs="Times New Roman"/>
            <w:noProof/>
            <w:sz w:val="24"/>
            <w:szCs w:val="28"/>
          </w:rPr>
          <w:t>5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BC6276" w:rsidRPr="00323349" w:rsidRDefault="00BC6276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470270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E56" w:rsidRDefault="00212E56" w:rsidP="00C84DFE">
      <w:pPr>
        <w:spacing w:after="0" w:line="240" w:lineRule="auto"/>
      </w:pPr>
      <w:r>
        <w:separator/>
      </w:r>
    </w:p>
  </w:footnote>
  <w:footnote w:type="continuationSeparator" w:id="0">
    <w:p w:rsidR="00212E56" w:rsidRDefault="00212E56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276" w:rsidRPr="00323349" w:rsidRDefault="00BC6276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084C32"/>
    <w:rsid w:val="000B6D80"/>
    <w:rsid w:val="00185871"/>
    <w:rsid w:val="001B4A70"/>
    <w:rsid w:val="001D22C5"/>
    <w:rsid w:val="001D314A"/>
    <w:rsid w:val="00212E56"/>
    <w:rsid w:val="00263397"/>
    <w:rsid w:val="00307AF9"/>
    <w:rsid w:val="00323349"/>
    <w:rsid w:val="0034235A"/>
    <w:rsid w:val="00350C1C"/>
    <w:rsid w:val="003D77BA"/>
    <w:rsid w:val="0042423C"/>
    <w:rsid w:val="004315BD"/>
    <w:rsid w:val="00470270"/>
    <w:rsid w:val="004E5E32"/>
    <w:rsid w:val="004F7DAB"/>
    <w:rsid w:val="00636B7A"/>
    <w:rsid w:val="00667092"/>
    <w:rsid w:val="007452CA"/>
    <w:rsid w:val="007D6131"/>
    <w:rsid w:val="007E3087"/>
    <w:rsid w:val="007F0FCC"/>
    <w:rsid w:val="00835317"/>
    <w:rsid w:val="008A1770"/>
    <w:rsid w:val="009D7E2C"/>
    <w:rsid w:val="00AD631C"/>
    <w:rsid w:val="00BC6276"/>
    <w:rsid w:val="00C55080"/>
    <w:rsid w:val="00C84DFE"/>
    <w:rsid w:val="00C92677"/>
    <w:rsid w:val="00DE48A4"/>
    <w:rsid w:val="00E51F9F"/>
    <w:rsid w:val="00E65304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F9B40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qFormat/>
    <w:rsid w:val="009D7E2C"/>
    <w:rPr>
      <w:rFonts w:ascii="Times New Roman" w:hAnsi="Times New Roman"/>
      <w:sz w:val="24"/>
    </w:rPr>
  </w:style>
  <w:style w:type="character" w:customStyle="1" w:styleId="a7">
    <w:name w:val="Основной текст_"/>
    <w:link w:val="4"/>
    <w:qFormat/>
    <w:rsid w:val="00084C32"/>
    <w:rPr>
      <w:shd w:val="clear" w:color="auto" w:fill="FFFFFF"/>
    </w:rPr>
  </w:style>
  <w:style w:type="paragraph" w:styleId="a8">
    <w:name w:val="Body Text"/>
    <w:basedOn w:val="a"/>
    <w:link w:val="a9"/>
    <w:rsid w:val="00084C32"/>
    <w:pPr>
      <w:suppressAutoHyphens/>
      <w:spacing w:after="140" w:line="276" w:lineRule="auto"/>
    </w:pPr>
    <w:rPr>
      <w:rFonts w:ascii="Times New Roman" w:hAnsi="Times New Roman"/>
    </w:rPr>
  </w:style>
  <w:style w:type="character" w:customStyle="1" w:styleId="a9">
    <w:name w:val="Основной текст Знак"/>
    <w:basedOn w:val="a0"/>
    <w:link w:val="a8"/>
    <w:rsid w:val="00084C32"/>
    <w:rPr>
      <w:rFonts w:ascii="Times New Roman" w:hAnsi="Times New Roman"/>
    </w:rPr>
  </w:style>
  <w:style w:type="paragraph" w:customStyle="1" w:styleId="4">
    <w:name w:val="Основной текст4"/>
    <w:basedOn w:val="a"/>
    <w:link w:val="a7"/>
    <w:qFormat/>
    <w:rsid w:val="00084C32"/>
    <w:pPr>
      <w:shd w:val="clear" w:color="auto" w:fill="FFFFFF"/>
      <w:suppressAutoHyphens/>
      <w:spacing w:before="240" w:after="0" w:line="240" w:lineRule="exact"/>
      <w:ind w:hanging="106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F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FC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34235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10</cp:revision>
  <dcterms:created xsi:type="dcterms:W3CDTF">2020-10-13T06:04:00Z</dcterms:created>
  <dcterms:modified xsi:type="dcterms:W3CDTF">2020-12-01T06:16:00Z</dcterms:modified>
</cp:coreProperties>
</file>